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BE4A5" w14:textId="77777777" w:rsidR="00F86792" w:rsidRDefault="001E7C07">
      <w:pPr>
        <w:spacing w:after="40"/>
      </w:pPr>
      <w:r>
        <w:rPr>
          <w:b/>
          <w:bCs/>
          <w:color w:val="1F4E79"/>
          <w:sz w:val="30"/>
          <w:szCs w:val="30"/>
        </w:rPr>
        <w:t xml:space="preserve">Projeto </w:t>
      </w:r>
      <w:proofErr w:type="spellStart"/>
      <w:r>
        <w:rPr>
          <w:b/>
          <w:bCs/>
          <w:color w:val="1F4E79"/>
          <w:sz w:val="30"/>
          <w:szCs w:val="30"/>
        </w:rPr>
        <w:t>Pokédex</w:t>
      </w:r>
      <w:proofErr w:type="spellEnd"/>
      <w:r>
        <w:rPr>
          <w:b/>
          <w:bCs/>
          <w:color w:val="1F4E79"/>
          <w:sz w:val="30"/>
          <w:szCs w:val="30"/>
        </w:rPr>
        <w:t>: entendimento da estrutura de dados (ABB)</w:t>
      </w:r>
    </w:p>
    <w:p w14:paraId="57FF6010" w14:textId="67802146" w:rsidR="00F86792" w:rsidRDefault="001E7C07">
      <w:pPr>
        <w:spacing w:after="40"/>
      </w:pPr>
      <w:r>
        <w:t xml:space="preserve">Disciplina: </w:t>
      </w:r>
      <w:r w:rsidR="0054173A">
        <w:t xml:space="preserve">Estrutura de </w:t>
      </w:r>
      <w:proofErr w:type="gramStart"/>
      <w:r w:rsidR="0054173A">
        <w:t xml:space="preserve">dados </w:t>
      </w:r>
      <w:r>
        <w:t xml:space="preserve"> Sprint</w:t>
      </w:r>
      <w:proofErr w:type="gramEnd"/>
      <w:r>
        <w:t xml:space="preserve">: </w:t>
      </w:r>
      <w:r w:rsidR="0054173A">
        <w:t>2</w:t>
      </w:r>
      <w:r>
        <w:t xml:space="preserve">   Data: </w:t>
      </w:r>
      <w:r w:rsidR="0054173A">
        <w:t>14</w:t>
      </w:r>
      <w:r>
        <w:t>/</w:t>
      </w:r>
      <w:r w:rsidR="0054173A">
        <w:t>10</w:t>
      </w:r>
      <w:r>
        <w:t>/</w:t>
      </w:r>
      <w:r w:rsidR="0054173A">
        <w:t>2026</w:t>
      </w:r>
    </w:p>
    <w:p w14:paraId="7B1522A5" w14:textId="77777777" w:rsidR="00F86792" w:rsidRDefault="001E7C07">
      <w:pPr>
        <w:spacing w:after="100"/>
      </w:pPr>
      <w:r>
        <w:rPr>
          <w:b/>
          <w:bCs/>
        </w:rPr>
        <w:t xml:space="preserve">Grupo: </w:t>
      </w:r>
      <w:r>
        <w:t xml:space="preserve">Luiz Carlos, João Augusto </w:t>
      </w:r>
      <w:proofErr w:type="spellStart"/>
      <w:r>
        <w:t>Nass</w:t>
      </w:r>
      <w:proofErr w:type="spellEnd"/>
      <w:r>
        <w:t>, Thiago Nunes, Guilherme Leite, Anna Clara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306"/>
      </w:tblGrid>
      <w:tr w:rsidR="00F86792" w14:paraId="2CE899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F162A" w14:textId="77777777" w:rsidR="00F86792" w:rsidRDefault="001E7C07">
            <w:r>
              <w:rPr>
                <w:b/>
                <w:bCs/>
                <w:sz w:val="19"/>
                <w:szCs w:val="19"/>
              </w:rPr>
              <w:t>1. Estrutura de dados escolhida</w:t>
            </w:r>
          </w:p>
        </w:tc>
        <w:tc>
          <w:tcPr>
            <w:tcW w:w="83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23DC6" w14:textId="77777777" w:rsidR="00F86792" w:rsidRDefault="001E7C07">
            <w:r>
              <w:t>A Árvore Binária de Busca (ABB) guarda os dados em “nós”, e cada nó tem no máximo dois filhos. A regra é simples: quem é menor que o nó vai para a esq</w:t>
            </w:r>
            <w:r>
              <w:t xml:space="preserve">uerda e quem é maior vai para a direita. Por isso, para achar alguém, não precisamos olhar todos os elementos: a cada passo descartamos um lado inteiro da árvore. Na </w:t>
            </w:r>
            <w:proofErr w:type="spellStart"/>
            <w:r>
              <w:t>Pokédex</w:t>
            </w:r>
            <w:proofErr w:type="spellEnd"/>
            <w:r>
              <w:t>, cada nó guarda um Pokémon. Escolhemos a ABB porque o usuário vai pesquisar o temp</w:t>
            </w:r>
            <w:r>
              <w:t xml:space="preserve">o todo por nome ou número </w:t>
            </w:r>
            <w:proofErr w:type="spellStart"/>
            <w:r>
              <w:t>Dex</w:t>
            </w:r>
            <w:proofErr w:type="spellEnd"/>
            <w:r>
              <w:t>, e a árvore deixa essa busca bem mais rápida do que percorrer uma lista inteira.</w:t>
            </w:r>
          </w:p>
        </w:tc>
      </w:tr>
      <w:tr w:rsidR="00F86792" w14:paraId="6C4704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0B172" w14:textId="77777777" w:rsidR="00F86792" w:rsidRDefault="001E7C07">
            <w:r>
              <w:rPr>
                <w:b/>
                <w:bCs/>
                <w:sz w:val="19"/>
                <w:szCs w:val="19"/>
              </w:rPr>
              <w:t>2. Representação da estrutura</w:t>
            </w:r>
          </w:p>
        </w:tc>
        <w:tc>
          <w:tcPr>
            <w:tcW w:w="83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4652B" w14:textId="77777777" w:rsidR="00F86792" w:rsidRDefault="001E7C07">
            <w:pPr>
              <w:spacing w:after="20"/>
            </w:pPr>
            <w:r>
              <w:t xml:space="preserve">Exemplo inserindo os Pokémon nesta ordem, usando o número </w:t>
            </w:r>
            <w:proofErr w:type="spellStart"/>
            <w:r>
              <w:t>Dex</w:t>
            </w:r>
            <w:proofErr w:type="spellEnd"/>
            <w:r>
              <w:t>: 25 (Pikachu), 6 (</w:t>
            </w:r>
            <w:proofErr w:type="spellStart"/>
            <w:r>
              <w:t>Charizard</w:t>
            </w:r>
            <w:proofErr w:type="spellEnd"/>
            <w:r>
              <w:t>), 94 (</w:t>
            </w:r>
            <w:proofErr w:type="spellStart"/>
            <w:r>
              <w:t>Gengar</w:t>
            </w:r>
            <w:proofErr w:type="spellEnd"/>
            <w:r>
              <w:t>), 1 (</w:t>
            </w:r>
            <w:proofErr w:type="spellStart"/>
            <w:r>
              <w:t>Bulbas</w:t>
            </w:r>
            <w:r>
              <w:t>aur</w:t>
            </w:r>
            <w:proofErr w:type="spellEnd"/>
            <w:r>
              <w:t>), 9 (</w:t>
            </w:r>
            <w:proofErr w:type="spellStart"/>
            <w:r>
              <w:t>Blastoise</w:t>
            </w:r>
            <w:proofErr w:type="spellEnd"/>
            <w:r>
              <w:t>), 150 (</w:t>
            </w:r>
            <w:proofErr w:type="spellStart"/>
            <w:r>
              <w:t>Mewtwo</w:t>
            </w:r>
            <w:proofErr w:type="spellEnd"/>
            <w:r>
              <w:t>).</w:t>
            </w:r>
          </w:p>
          <w:p w14:paraId="2C29D4C0" w14:textId="77777777" w:rsidR="00F86792" w:rsidRDefault="001E7C07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    25</w:t>
            </w:r>
          </w:p>
          <w:p w14:paraId="5BD39115" w14:textId="77777777" w:rsidR="00F86792" w:rsidRDefault="001E7C07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/             \</w:t>
            </w:r>
          </w:p>
          <w:p w14:paraId="5E71C079" w14:textId="77777777" w:rsidR="00F86792" w:rsidRDefault="001E7C07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6                         94</w:t>
            </w:r>
          </w:p>
          <w:p w14:paraId="4CF1C6BC" w14:textId="77777777" w:rsidR="00F86792" w:rsidRDefault="001E7C07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/     \                         \</w:t>
            </w:r>
          </w:p>
          <w:p w14:paraId="7261FFE6" w14:textId="77777777" w:rsidR="00F86792" w:rsidRDefault="001E7C07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1           9                         150</w:t>
            </w:r>
          </w:p>
          <w:p w14:paraId="34A30015" w14:textId="77777777" w:rsidR="00F86792" w:rsidRDefault="001E7C07">
            <w:pPr>
              <w:spacing w:before="40"/>
            </w:pPr>
            <w:r>
              <w:t xml:space="preserve">Buscando o 9: começamos na raiz (25); 9 é menor, vamos à esquerda (6); 9 é maior, vamos à direita e achamos o </w:t>
            </w:r>
            <w:proofErr w:type="spellStart"/>
            <w:r>
              <w:t>Blastoise</w:t>
            </w:r>
            <w:proofErr w:type="spellEnd"/>
            <w:r>
              <w:t xml:space="preserve"> em 3 passos, sem olhar os outros Pokémon.</w:t>
            </w:r>
          </w:p>
        </w:tc>
      </w:tr>
      <w:tr w:rsidR="00F86792" w14:paraId="1D6F43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B67FC" w14:textId="77777777" w:rsidR="00F86792" w:rsidRDefault="001E7C07">
            <w:r>
              <w:rPr>
                <w:b/>
                <w:bCs/>
                <w:sz w:val="19"/>
                <w:szCs w:val="19"/>
              </w:rPr>
              <w:t>3. Operações principais</w:t>
            </w:r>
          </w:p>
        </w:tc>
        <w:tc>
          <w:tcPr>
            <w:tcW w:w="83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1333F" w14:textId="77777777" w:rsidR="00F86792" w:rsidRDefault="001E7C07">
            <w:pPr>
              <w:spacing w:after="30"/>
            </w:pPr>
            <w:r>
              <w:rPr>
                <w:b/>
                <w:bCs/>
              </w:rPr>
              <w:t xml:space="preserve">Inserir: </w:t>
            </w:r>
            <w:r>
              <w:t>compara o novo Pokémon com cada nó, desce para a esquerda ou</w:t>
            </w:r>
            <w:r>
              <w:t xml:space="preserve"> direita e coloca no primeiro espaço vazio.</w:t>
            </w:r>
          </w:p>
          <w:p w14:paraId="6E27C5BC" w14:textId="77777777" w:rsidR="00F86792" w:rsidRDefault="001E7C07">
            <w:pPr>
              <w:spacing w:after="30"/>
            </w:pPr>
            <w:r>
              <w:rPr>
                <w:b/>
                <w:bCs/>
              </w:rPr>
              <w:t xml:space="preserve">Buscar: </w:t>
            </w:r>
            <w:r>
              <w:t>faz a mesma descida e devolve o Pokémon se achar, ou “não encontrado” se chegar ao fim.</w:t>
            </w:r>
          </w:p>
          <w:p w14:paraId="06D9B2F0" w14:textId="77777777" w:rsidR="00F86792" w:rsidRDefault="001E7C07">
            <w:pPr>
              <w:spacing w:after="30"/>
            </w:pPr>
            <w:r>
              <w:rPr>
                <w:b/>
                <w:bCs/>
              </w:rPr>
              <w:t xml:space="preserve">Remover: </w:t>
            </w:r>
            <w:r>
              <w:t xml:space="preserve">tira um Pokémon e mantém a árvore em ordem. Se o nó não tem filhos, só sai; se tem um filho, o filho ocupa </w:t>
            </w:r>
            <w:r>
              <w:t>o lugar; se tem dois, entra no lugar o menor da direita.</w:t>
            </w:r>
          </w:p>
          <w:p w14:paraId="68B25B8E" w14:textId="77777777" w:rsidR="00F86792" w:rsidRDefault="001E7C07">
            <w:r>
              <w:rPr>
                <w:b/>
                <w:bCs/>
              </w:rPr>
              <w:t>Percorrer em ordem:</w:t>
            </w:r>
            <w:r>
              <w:t xml:space="preserve"> visita esquerda, nó e direita, o que lista todos os Pokémon em ordem crescente.</w:t>
            </w:r>
          </w:p>
        </w:tc>
      </w:tr>
      <w:tr w:rsidR="00F86792" w14:paraId="0153BA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E964A" w14:textId="77777777" w:rsidR="00F86792" w:rsidRDefault="001E7C07">
            <w:r>
              <w:rPr>
                <w:b/>
                <w:bCs/>
                <w:sz w:val="19"/>
                <w:szCs w:val="19"/>
              </w:rPr>
              <w:t>4. Uso das operações no sistema</w:t>
            </w:r>
          </w:p>
        </w:tc>
        <w:tc>
          <w:tcPr>
            <w:tcW w:w="83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88594" w14:textId="77777777" w:rsidR="00F86792" w:rsidRDefault="001E7C07">
            <w:pPr>
              <w:spacing w:after="30"/>
            </w:pPr>
            <w:r>
              <w:rPr>
                <w:b/>
                <w:bCs/>
              </w:rPr>
              <w:t xml:space="preserve">Inserir → </w:t>
            </w:r>
            <w:r>
              <w:t xml:space="preserve">cadastrar Pokémon (carga inicial do arquivo CSV e novos </w:t>
            </w:r>
            <w:r>
              <w:t>cadastros).</w:t>
            </w:r>
          </w:p>
          <w:p w14:paraId="16093970" w14:textId="77777777" w:rsidR="00F86792" w:rsidRDefault="001E7C07">
            <w:pPr>
              <w:spacing w:after="30"/>
            </w:pPr>
            <w:r>
              <w:rPr>
                <w:b/>
                <w:bCs/>
              </w:rPr>
              <w:t xml:space="preserve">Buscar → </w:t>
            </w:r>
            <w:r>
              <w:t xml:space="preserve">pesquisar um Pokémon por nome ou número </w:t>
            </w:r>
            <w:proofErr w:type="spellStart"/>
            <w:r>
              <w:t>Dex</w:t>
            </w:r>
            <w:proofErr w:type="spellEnd"/>
            <w:r>
              <w:t xml:space="preserve"> e mostrar suas informações na tela.</w:t>
            </w:r>
          </w:p>
          <w:p w14:paraId="7AED39C7" w14:textId="77777777" w:rsidR="00F86792" w:rsidRDefault="001E7C07">
            <w:pPr>
              <w:spacing w:after="30"/>
            </w:pPr>
            <w:r>
              <w:rPr>
                <w:b/>
                <w:bCs/>
              </w:rPr>
              <w:t xml:space="preserve">Remover → </w:t>
            </w:r>
            <w:r>
              <w:t>excluir um cadastro feito errado.</w:t>
            </w:r>
          </w:p>
          <w:p w14:paraId="79CE7B0E" w14:textId="77777777" w:rsidR="00F86792" w:rsidRDefault="001E7C07">
            <w:r>
              <w:rPr>
                <w:b/>
                <w:bCs/>
              </w:rPr>
              <w:t>Percorrer em ordem →</w:t>
            </w:r>
            <w:r>
              <w:t xml:space="preserve"> listar todos os Pokémon cadastrados, já ordenados.</w:t>
            </w:r>
          </w:p>
        </w:tc>
      </w:tr>
      <w:tr w:rsidR="00F86792" w14:paraId="671C24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0E8B0" w14:textId="77777777" w:rsidR="00F86792" w:rsidRDefault="001E7C07">
            <w:r>
              <w:rPr>
                <w:b/>
                <w:bCs/>
                <w:sz w:val="19"/>
                <w:szCs w:val="19"/>
              </w:rPr>
              <w:t>5. Decisões iniciais de implementação</w:t>
            </w:r>
          </w:p>
        </w:tc>
        <w:tc>
          <w:tcPr>
            <w:tcW w:w="83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B612E" w14:textId="77777777" w:rsidR="00F86792" w:rsidRDefault="001E7C07">
            <w:r>
              <w:t xml:space="preserve">Linguagem Java, com as operações da árvore feitas por recursão. Vamos usar duas árvores: uma ordenada pelo número </w:t>
            </w:r>
            <w:proofErr w:type="spellStart"/>
            <w:r>
              <w:t>Dex</w:t>
            </w:r>
            <w:proofErr w:type="spellEnd"/>
            <w:r>
              <w:t xml:space="preserve"> e outra pelo nome (a comparação do nome ignora maiúsculas e acentos). Os Pokémon serão carregados de</w:t>
            </w:r>
            <w:r>
              <w:t xml:space="preserve"> um arquivo CSV. A classe </w:t>
            </w:r>
            <w:proofErr w:type="spellStart"/>
            <w:r>
              <w:t>Pokemon</w:t>
            </w:r>
            <w:proofErr w:type="spellEnd"/>
            <w:r>
              <w:t xml:space="preserve"> é imutável (não muda depois de criada) e valida os dados ao ser criada. A exibição das informações fica em uma classe separada, e o código é organizado em pacotes (dados, árvore, busca e exibição).</w:t>
            </w:r>
          </w:p>
        </w:tc>
      </w:tr>
      <w:tr w:rsidR="00F86792" w14:paraId="244C1A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97CF0" w14:textId="77777777" w:rsidR="00F86792" w:rsidRDefault="001E7C07">
            <w:r>
              <w:rPr>
                <w:b/>
                <w:bCs/>
                <w:sz w:val="19"/>
                <w:szCs w:val="19"/>
              </w:rPr>
              <w:t>6. Atualização da divis</w:t>
            </w:r>
            <w:r>
              <w:rPr>
                <w:b/>
                <w:bCs/>
                <w:sz w:val="19"/>
                <w:szCs w:val="19"/>
              </w:rPr>
              <w:t>ão de tarefas</w:t>
            </w:r>
          </w:p>
        </w:tc>
        <w:tc>
          <w:tcPr>
            <w:tcW w:w="83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AD1B7" w14:textId="77777777" w:rsidR="00F86792" w:rsidRDefault="001E7C07">
            <w:r>
              <w:t xml:space="preserve">Guilherme e Thiago Nunes trocaram de frente em relação à Sprint 1: Guilherme ficou com a classe </w:t>
            </w:r>
            <w:proofErr w:type="spellStart"/>
            <w:r>
              <w:t>Pokemon</w:t>
            </w:r>
            <w:proofErr w:type="spellEnd"/>
            <w:r>
              <w:t xml:space="preserve">, o cadastro dos dados e a carga inicial na ABB, e Thiago ficou com integração, testes e documentação. As demais tarefas continuam como na </w:t>
            </w:r>
            <w:r>
              <w:t>Sprint 1.</w:t>
            </w:r>
          </w:p>
        </w:tc>
      </w:tr>
      <w:tr w:rsidR="00F86792" w14:paraId="65378C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ACCE2" w14:textId="77777777" w:rsidR="00F86792" w:rsidRDefault="001E7C07">
            <w:r>
              <w:rPr>
                <w:b/>
                <w:bCs/>
                <w:sz w:val="19"/>
                <w:szCs w:val="19"/>
              </w:rPr>
              <w:t>7. Contribuição de cada membro</w:t>
            </w:r>
          </w:p>
        </w:tc>
        <w:tc>
          <w:tcPr>
            <w:tcW w:w="83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2B61F" w14:textId="77777777" w:rsidR="00F86792" w:rsidRDefault="001E7C07">
            <w:pPr>
              <w:spacing w:after="30"/>
            </w:pPr>
            <w:r>
              <w:rPr>
                <w:b/>
                <w:bCs/>
              </w:rPr>
              <w:t xml:space="preserve">Guilherme Leite: </w:t>
            </w:r>
            <w:r>
              <w:t xml:space="preserve">criou a classe </w:t>
            </w:r>
            <w:proofErr w:type="spellStart"/>
            <w:r>
              <w:t>Pokemon</w:t>
            </w:r>
            <w:proofErr w:type="spellEnd"/>
            <w:r>
              <w:t xml:space="preserve"> (campos e validações), recomeçou o repositório no GitHub com </w:t>
            </w:r>
            <w:proofErr w:type="spellStart"/>
            <w:r>
              <w:t>commits</w:t>
            </w:r>
            <w:proofErr w:type="spellEnd"/>
            <w:r>
              <w:t xml:space="preserve"> desde o início e montou o modelo deste documento.</w:t>
            </w:r>
          </w:p>
          <w:p w14:paraId="7E9189B1" w14:textId="4F689CBD" w:rsidR="00F86792" w:rsidRDefault="001E7C07">
            <w:pPr>
              <w:spacing w:after="20"/>
            </w:pPr>
            <w:r>
              <w:rPr>
                <w:b/>
                <w:bCs/>
              </w:rPr>
              <w:t xml:space="preserve">Luiz Carlos: </w:t>
            </w:r>
            <w:r w:rsidR="0054173A" w:rsidRPr="0054173A">
              <w:rPr>
                <w:color w:val="000000" w:themeColor="text1"/>
              </w:rPr>
              <w:t xml:space="preserve">Estudo da implementação a </w:t>
            </w:r>
            <w:proofErr w:type="spellStart"/>
            <w:r w:rsidR="0054173A" w:rsidRPr="0054173A">
              <w:rPr>
                <w:color w:val="000000" w:themeColor="text1"/>
              </w:rPr>
              <w:t>abb</w:t>
            </w:r>
            <w:proofErr w:type="spellEnd"/>
            <w:r w:rsidR="0054173A" w:rsidRPr="0054173A">
              <w:rPr>
                <w:color w:val="000000" w:themeColor="text1"/>
              </w:rPr>
              <w:t xml:space="preserve">, com as operações de busca e </w:t>
            </w:r>
            <w:proofErr w:type="spellStart"/>
            <w:r w:rsidR="0054173A" w:rsidRPr="0054173A">
              <w:rPr>
                <w:color w:val="000000" w:themeColor="text1"/>
              </w:rPr>
              <w:t>iserção</w:t>
            </w:r>
            <w:proofErr w:type="spellEnd"/>
            <w:r w:rsidR="0054173A" w:rsidRPr="0054173A">
              <w:rPr>
                <w:color w:val="000000" w:themeColor="text1"/>
              </w:rPr>
              <w:t>.</w:t>
            </w:r>
          </w:p>
          <w:p w14:paraId="305C419D" w14:textId="14ED464D" w:rsidR="00F86792" w:rsidRPr="0054173A" w:rsidRDefault="001E7C07">
            <w:pPr>
              <w:spacing w:after="20"/>
            </w:pPr>
            <w:r>
              <w:rPr>
                <w:b/>
                <w:bCs/>
              </w:rPr>
              <w:t xml:space="preserve">João Augusto </w:t>
            </w:r>
            <w:proofErr w:type="spellStart"/>
            <w:r>
              <w:rPr>
                <w:b/>
                <w:bCs/>
              </w:rPr>
              <w:t>Nass</w:t>
            </w:r>
            <w:proofErr w:type="spellEnd"/>
            <w:r>
              <w:rPr>
                <w:b/>
                <w:bCs/>
              </w:rPr>
              <w:t>:</w:t>
            </w:r>
            <w:r w:rsidR="0054173A">
              <w:rPr>
                <w:b/>
                <w:bCs/>
              </w:rPr>
              <w:t xml:space="preserve"> </w:t>
            </w:r>
            <w:r w:rsidR="0054173A">
              <w:t xml:space="preserve">Junto ao Luiz Carlos na </w:t>
            </w:r>
            <w:proofErr w:type="spellStart"/>
            <w:r w:rsidR="0054173A">
              <w:t>abb</w:t>
            </w:r>
            <w:proofErr w:type="spellEnd"/>
            <w:r w:rsidR="0054173A">
              <w:t>, desenvolvendo a parte da interface com Guilherme.</w:t>
            </w:r>
          </w:p>
          <w:p w14:paraId="5E4DF6AE" w14:textId="395B1E01" w:rsidR="00F86792" w:rsidRDefault="001E7C07">
            <w:pPr>
              <w:spacing w:after="20"/>
            </w:pPr>
            <w:r>
              <w:rPr>
                <w:b/>
                <w:bCs/>
              </w:rPr>
              <w:t xml:space="preserve">Thiago Nunes: </w:t>
            </w:r>
            <w:r w:rsidR="0054173A" w:rsidRPr="0054173A">
              <w:t>Organizou os Arquivos CVG e Implementação da API</w:t>
            </w:r>
          </w:p>
          <w:p w14:paraId="6FFD5876" w14:textId="29BA0E9B" w:rsidR="00F86792" w:rsidRDefault="001E7C07">
            <w:pPr>
              <w:spacing w:after="20"/>
            </w:pPr>
            <w:r>
              <w:rPr>
                <w:b/>
                <w:bCs/>
              </w:rPr>
              <w:t>Anna Clara</w:t>
            </w:r>
            <w:r w:rsidRPr="0054173A">
              <w:t xml:space="preserve">: </w:t>
            </w:r>
            <w:r w:rsidR="0054173A" w:rsidRPr="0054173A">
              <w:t xml:space="preserve">Implementou as pesquisas por nome e numero da </w:t>
            </w:r>
            <w:proofErr w:type="spellStart"/>
            <w:r w:rsidR="0054173A" w:rsidRPr="0054173A">
              <w:t>Dex</w:t>
            </w:r>
            <w:proofErr w:type="spellEnd"/>
            <w:r w:rsidR="0054173A" w:rsidRPr="0054173A">
              <w:t xml:space="preserve"> integrando a pasta de documentos e testando o programa</w:t>
            </w:r>
            <w:r w:rsidR="0054173A">
              <w:rPr>
                <w:b/>
                <w:bCs/>
              </w:rPr>
              <w:t xml:space="preserve"> </w:t>
            </w:r>
          </w:p>
        </w:tc>
      </w:tr>
    </w:tbl>
    <w:p w14:paraId="1F0C1D96" w14:textId="77777777" w:rsidR="001E7C07" w:rsidRDefault="001E7C07"/>
    <w:sectPr w:rsidR="001E7C07">
      <w:pgSz w:w="11906" w:h="16838"/>
      <w:pgMar w:top="700" w:right="850" w:bottom="6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5027C"/>
    <w:multiLevelType w:val="hybridMultilevel"/>
    <w:tmpl w:val="E77293FC"/>
    <w:lvl w:ilvl="0" w:tplc="9CB2CBAA">
      <w:start w:val="1"/>
      <w:numFmt w:val="bullet"/>
      <w:lvlText w:val="●"/>
      <w:lvlJc w:val="left"/>
      <w:pPr>
        <w:ind w:left="720" w:hanging="360"/>
      </w:pPr>
    </w:lvl>
    <w:lvl w:ilvl="1" w:tplc="F48E9C2E">
      <w:start w:val="1"/>
      <w:numFmt w:val="bullet"/>
      <w:lvlText w:val="○"/>
      <w:lvlJc w:val="left"/>
      <w:pPr>
        <w:ind w:left="1440" w:hanging="360"/>
      </w:pPr>
    </w:lvl>
    <w:lvl w:ilvl="2" w:tplc="1EFE5C36">
      <w:start w:val="1"/>
      <w:numFmt w:val="bullet"/>
      <w:lvlText w:val="■"/>
      <w:lvlJc w:val="left"/>
      <w:pPr>
        <w:ind w:left="2160" w:hanging="360"/>
      </w:pPr>
    </w:lvl>
    <w:lvl w:ilvl="3" w:tplc="17E4FD22">
      <w:start w:val="1"/>
      <w:numFmt w:val="bullet"/>
      <w:lvlText w:val="●"/>
      <w:lvlJc w:val="left"/>
      <w:pPr>
        <w:ind w:left="2880" w:hanging="360"/>
      </w:pPr>
    </w:lvl>
    <w:lvl w:ilvl="4" w:tplc="BD969800">
      <w:start w:val="1"/>
      <w:numFmt w:val="bullet"/>
      <w:lvlText w:val="○"/>
      <w:lvlJc w:val="left"/>
      <w:pPr>
        <w:ind w:left="3600" w:hanging="360"/>
      </w:pPr>
    </w:lvl>
    <w:lvl w:ilvl="5" w:tplc="C226D2CA">
      <w:start w:val="1"/>
      <w:numFmt w:val="bullet"/>
      <w:lvlText w:val="■"/>
      <w:lvlJc w:val="left"/>
      <w:pPr>
        <w:ind w:left="4320" w:hanging="360"/>
      </w:pPr>
    </w:lvl>
    <w:lvl w:ilvl="6" w:tplc="3404FDF6">
      <w:start w:val="1"/>
      <w:numFmt w:val="bullet"/>
      <w:lvlText w:val="●"/>
      <w:lvlJc w:val="left"/>
      <w:pPr>
        <w:ind w:left="5040" w:hanging="360"/>
      </w:pPr>
    </w:lvl>
    <w:lvl w:ilvl="7" w:tplc="90B29E16">
      <w:start w:val="1"/>
      <w:numFmt w:val="bullet"/>
      <w:lvlText w:val="●"/>
      <w:lvlJc w:val="left"/>
      <w:pPr>
        <w:ind w:left="5760" w:hanging="360"/>
      </w:pPr>
    </w:lvl>
    <w:lvl w:ilvl="8" w:tplc="35F696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792"/>
    <w:rsid w:val="001E7C07"/>
    <w:rsid w:val="0054173A"/>
    <w:rsid w:val="00F8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DD041"/>
  <w15:docId w15:val="{F82E57D2-8FEE-4822-BCCF-F56759D5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537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Rodrigues Leite</cp:lastModifiedBy>
  <cp:revision>2</cp:revision>
  <dcterms:created xsi:type="dcterms:W3CDTF">2026-10-14T12:14:00Z</dcterms:created>
  <dcterms:modified xsi:type="dcterms:W3CDTF">2026-10-14T12:14:00Z</dcterms:modified>
</cp:coreProperties>
</file>