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360" w:lineRule="auto"/>
        <w:jc w:val="both"/>
        <w:rPr>
          <w:sz w:val="24"/>
          <w:szCs w:val="24"/>
        </w:rPr>
      </w:pPr>
      <w:r w:rsidDel="00000000" w:rsidR="00000000" w:rsidRPr="00000000">
        <w:rPr>
          <w:rtl w:val="0"/>
        </w:rPr>
      </w:r>
    </w:p>
    <w:p w:rsidR="00000000" w:rsidDel="00000000" w:rsidP="00000000" w:rsidRDefault="00000000" w:rsidRPr="00000000" w14:paraId="00000002">
      <w:pPr>
        <w:spacing w:line="360" w:lineRule="auto"/>
        <w:jc w:val="center"/>
        <w:rPr>
          <w:sz w:val="12"/>
          <w:szCs w:val="12"/>
        </w:rPr>
      </w:pPr>
      <w:r w:rsidDel="00000000" w:rsidR="00000000" w:rsidRPr="00000000">
        <w:rPr>
          <w:rtl w:val="0"/>
        </w:rPr>
      </w:r>
    </w:p>
    <w:p w:rsidR="00000000" w:rsidDel="00000000" w:rsidP="00000000" w:rsidRDefault="00000000" w:rsidRPr="00000000" w14:paraId="00000003">
      <w:pPr>
        <w:spacing w:line="360" w:lineRule="auto"/>
        <w:ind w:firstLine="0"/>
        <w:jc w:val="center"/>
        <w:rPr>
          <w:sz w:val="44"/>
          <w:szCs w:val="44"/>
        </w:rPr>
      </w:pPr>
      <w:r w:rsidDel="00000000" w:rsidR="00000000" w:rsidRPr="00000000">
        <w:rPr>
          <w:sz w:val="44"/>
          <w:szCs w:val="44"/>
          <w:rtl w:val="0"/>
        </w:rPr>
        <w:t xml:space="preserve">Faculdade de Tecnologia de São Paulo</w:t>
      </w:r>
    </w:p>
    <w:p w:rsidR="00000000" w:rsidDel="00000000" w:rsidP="00000000" w:rsidRDefault="00000000" w:rsidRPr="00000000" w14:paraId="00000004">
      <w:pPr>
        <w:spacing w:line="360" w:lineRule="auto"/>
        <w:ind w:firstLine="0"/>
        <w:jc w:val="center"/>
        <w:rPr>
          <w:sz w:val="12"/>
          <w:szCs w:val="12"/>
        </w:rPr>
      </w:pPr>
      <w:r w:rsidDel="00000000" w:rsidR="00000000" w:rsidRPr="00000000">
        <w:rPr>
          <w:rtl w:val="0"/>
        </w:rPr>
      </w:r>
    </w:p>
    <w:p w:rsidR="00000000" w:rsidDel="00000000" w:rsidP="00000000" w:rsidRDefault="00000000" w:rsidRPr="00000000" w14:paraId="00000005">
      <w:pPr>
        <w:spacing w:line="360" w:lineRule="auto"/>
        <w:ind w:firstLine="0"/>
        <w:jc w:val="center"/>
        <w:rPr>
          <w:sz w:val="12"/>
          <w:szCs w:val="12"/>
        </w:rPr>
      </w:pPr>
      <w:r w:rsidDel="00000000" w:rsidR="00000000" w:rsidRPr="00000000">
        <w:rPr>
          <w:rtl w:val="0"/>
        </w:rPr>
      </w:r>
    </w:p>
    <w:p w:rsidR="00000000" w:rsidDel="00000000" w:rsidP="00000000" w:rsidRDefault="00000000" w:rsidRPr="00000000" w14:paraId="00000006">
      <w:pPr>
        <w:spacing w:line="360" w:lineRule="auto"/>
        <w:ind w:firstLine="0"/>
        <w:jc w:val="center"/>
        <w:rPr>
          <w:sz w:val="12"/>
          <w:szCs w:val="12"/>
        </w:rPr>
      </w:pPr>
      <w:r w:rsidDel="00000000" w:rsidR="00000000" w:rsidRPr="00000000">
        <w:rPr>
          <w:rtl w:val="0"/>
        </w:rPr>
      </w:r>
    </w:p>
    <w:p w:rsidR="00000000" w:rsidDel="00000000" w:rsidP="00000000" w:rsidRDefault="00000000" w:rsidRPr="00000000" w14:paraId="00000007">
      <w:pPr>
        <w:spacing w:line="360" w:lineRule="auto"/>
        <w:ind w:firstLine="0"/>
        <w:jc w:val="center"/>
        <w:rPr>
          <w:sz w:val="24"/>
          <w:szCs w:val="24"/>
        </w:rPr>
      </w:pPr>
      <w:r w:rsidDel="00000000" w:rsidR="00000000" w:rsidRPr="00000000">
        <w:rPr>
          <w:sz w:val="28"/>
          <w:szCs w:val="28"/>
          <w:rtl w:val="0"/>
        </w:rPr>
        <w:t xml:space="preserve">DEPARTAMENTO DE SISTEMAS ELETRÔNICOS</w:t>
      </w:r>
      <w:r w:rsidDel="00000000" w:rsidR="00000000" w:rsidRPr="00000000">
        <w:rPr>
          <w:rtl w:val="0"/>
        </w:rPr>
      </w:r>
    </w:p>
    <w:p w:rsidR="00000000" w:rsidDel="00000000" w:rsidP="00000000" w:rsidRDefault="00000000" w:rsidRPr="00000000" w14:paraId="00000008">
      <w:pPr>
        <w:spacing w:line="360" w:lineRule="auto"/>
        <w:ind w:firstLine="0"/>
        <w:jc w:val="both"/>
        <w:rPr>
          <w:sz w:val="24"/>
          <w:szCs w:val="24"/>
        </w:rPr>
      </w:pPr>
      <w:r w:rsidDel="00000000" w:rsidR="00000000" w:rsidRPr="00000000">
        <w:rPr>
          <w:rtl w:val="0"/>
        </w:rPr>
      </w:r>
    </w:p>
    <w:p w:rsidR="00000000" w:rsidDel="00000000" w:rsidP="00000000" w:rsidRDefault="00000000" w:rsidRPr="00000000" w14:paraId="00000009">
      <w:pPr>
        <w:spacing w:line="360" w:lineRule="auto"/>
        <w:ind w:firstLine="0"/>
        <w:jc w:val="both"/>
        <w:rPr>
          <w:sz w:val="24"/>
          <w:szCs w:val="24"/>
        </w:rPr>
      </w:pPr>
      <w:r w:rsidDel="00000000" w:rsidR="00000000" w:rsidRPr="00000000">
        <w:rPr>
          <w:rtl w:val="0"/>
        </w:rPr>
      </w:r>
    </w:p>
    <w:p w:rsidR="00000000" w:rsidDel="00000000" w:rsidP="00000000" w:rsidRDefault="00000000" w:rsidRPr="00000000" w14:paraId="0000000A">
      <w:pPr>
        <w:spacing w:line="360" w:lineRule="auto"/>
        <w:ind w:firstLine="0"/>
        <w:jc w:val="both"/>
        <w:rPr>
          <w:sz w:val="24"/>
          <w:szCs w:val="24"/>
        </w:rPr>
      </w:pPr>
      <w:r w:rsidDel="00000000" w:rsidR="00000000" w:rsidRPr="00000000">
        <w:rPr>
          <w:rtl w:val="0"/>
        </w:rPr>
      </w:r>
    </w:p>
    <w:p w:rsidR="00000000" w:rsidDel="00000000" w:rsidP="00000000" w:rsidRDefault="00000000" w:rsidRPr="00000000" w14:paraId="0000000B">
      <w:pPr>
        <w:spacing w:line="360" w:lineRule="auto"/>
        <w:ind w:firstLine="0"/>
        <w:jc w:val="both"/>
        <w:rPr>
          <w:sz w:val="24"/>
          <w:szCs w:val="24"/>
        </w:rPr>
      </w:pPr>
      <w:r w:rsidDel="00000000" w:rsidR="00000000" w:rsidRPr="00000000">
        <w:rPr>
          <w:rtl w:val="0"/>
        </w:rPr>
      </w:r>
    </w:p>
    <w:p w:rsidR="00000000" w:rsidDel="00000000" w:rsidP="00000000" w:rsidRDefault="00000000" w:rsidRPr="00000000" w14:paraId="0000000C">
      <w:pPr>
        <w:spacing w:line="360" w:lineRule="auto"/>
        <w:ind w:firstLine="0"/>
        <w:jc w:val="both"/>
        <w:rPr>
          <w:sz w:val="24"/>
          <w:szCs w:val="24"/>
        </w:rPr>
      </w:pPr>
      <w:r w:rsidDel="00000000" w:rsidR="00000000" w:rsidRPr="00000000">
        <w:rPr>
          <w:rtl w:val="0"/>
        </w:rPr>
      </w:r>
    </w:p>
    <w:p w:rsidR="00000000" w:rsidDel="00000000" w:rsidP="00000000" w:rsidRDefault="00000000" w:rsidRPr="00000000" w14:paraId="0000000D">
      <w:pPr>
        <w:spacing w:line="360" w:lineRule="auto"/>
        <w:ind w:firstLine="0"/>
        <w:jc w:val="both"/>
        <w:rPr>
          <w:sz w:val="24"/>
          <w:szCs w:val="24"/>
        </w:rPr>
      </w:pPr>
      <w:r w:rsidDel="00000000" w:rsidR="00000000" w:rsidRPr="00000000">
        <w:rPr>
          <w:rtl w:val="0"/>
        </w:rPr>
      </w:r>
    </w:p>
    <w:p w:rsidR="00000000" w:rsidDel="00000000" w:rsidP="00000000" w:rsidRDefault="00000000" w:rsidRPr="00000000" w14:paraId="0000000E">
      <w:pPr>
        <w:spacing w:line="240" w:lineRule="auto"/>
        <w:ind w:firstLine="0"/>
        <w:jc w:val="center"/>
        <w:rPr>
          <w:b w:val="1"/>
          <w:bCs w:val="1"/>
          <w:sz w:val="28"/>
          <w:szCs w:val="28"/>
        </w:rPr>
      </w:pPr>
      <w:bookmarkStart w:colFirst="0" w:colLast="0" w:name="_9p2ih3234bzt" w:id="0"/>
      <w:bookmarkEnd w:id="0"/>
      <w:r w:rsidDel="00000000" w:rsidR="00000000" w:rsidRPr="00000000">
        <w:rPr>
          <w:b w:val="1"/>
          <w:bCs w:val="1"/>
          <w:sz w:val="28"/>
          <w:szCs w:val="28"/>
          <w:rtl w:val="0"/>
        </w:rPr>
        <w:t xml:space="preserve">GIGA DE TESTE DE CABOS AUTOMATIZADA UTILIZANDO ESP32</w:t>
      </w:r>
    </w:p>
    <w:p w:rsidR="00000000" w:rsidDel="00000000" w:rsidP="00000000" w:rsidRDefault="00000000" w:rsidRPr="00000000" w14:paraId="0000000F">
      <w:pPr>
        <w:spacing w:line="240" w:lineRule="auto"/>
        <w:ind w:firstLine="0"/>
        <w:jc w:val="center"/>
        <w:rPr>
          <w:b w:val="1"/>
          <w:bCs w:val="1"/>
          <w:sz w:val="28"/>
          <w:szCs w:val="28"/>
        </w:rPr>
      </w:pPr>
      <w:bookmarkStart w:colFirst="0" w:colLast="0" w:name="_q1tc5du0wq9b" w:id="1"/>
      <w:bookmarkEnd w:id="1"/>
      <w:r w:rsidDel="00000000" w:rsidR="00000000" w:rsidRPr="00000000">
        <w:rPr>
          <w:rtl w:val="0"/>
        </w:rPr>
      </w:r>
    </w:p>
    <w:p w:rsidR="00000000" w:rsidDel="00000000" w:rsidP="00000000" w:rsidRDefault="00000000" w:rsidRPr="00000000" w14:paraId="00000010">
      <w:pPr>
        <w:spacing w:line="360" w:lineRule="auto"/>
        <w:ind w:firstLine="0"/>
        <w:jc w:val="both"/>
        <w:rPr>
          <w:sz w:val="24"/>
          <w:szCs w:val="24"/>
        </w:rPr>
      </w:pPr>
      <w:r w:rsidDel="00000000" w:rsidR="00000000" w:rsidRPr="00000000">
        <w:rPr>
          <w:rtl w:val="0"/>
        </w:rPr>
      </w:r>
    </w:p>
    <w:p w:rsidR="00000000" w:rsidDel="00000000" w:rsidP="00000000" w:rsidRDefault="00000000" w:rsidRPr="00000000" w14:paraId="00000011">
      <w:pPr>
        <w:spacing w:line="360" w:lineRule="auto"/>
        <w:ind w:firstLine="0"/>
        <w:jc w:val="both"/>
        <w:rPr>
          <w:sz w:val="24"/>
          <w:szCs w:val="24"/>
        </w:rPr>
      </w:pPr>
      <w:r w:rsidDel="00000000" w:rsidR="00000000" w:rsidRPr="00000000">
        <w:rPr>
          <w:rtl w:val="0"/>
        </w:rPr>
      </w:r>
    </w:p>
    <w:p w:rsidR="00000000" w:rsidDel="00000000" w:rsidP="00000000" w:rsidRDefault="00000000" w:rsidRPr="00000000" w14:paraId="00000012">
      <w:pPr>
        <w:spacing w:line="360" w:lineRule="auto"/>
        <w:ind w:firstLine="0"/>
        <w:jc w:val="both"/>
        <w:rPr>
          <w:sz w:val="24"/>
          <w:szCs w:val="24"/>
        </w:rPr>
      </w:pPr>
      <w:r w:rsidDel="00000000" w:rsidR="00000000" w:rsidRPr="00000000">
        <w:rPr>
          <w:rtl w:val="0"/>
        </w:rPr>
      </w:r>
    </w:p>
    <w:p w:rsidR="00000000" w:rsidDel="00000000" w:rsidP="00000000" w:rsidRDefault="00000000" w:rsidRPr="00000000" w14:paraId="00000013">
      <w:pPr>
        <w:spacing w:line="360" w:lineRule="auto"/>
        <w:ind w:firstLine="0"/>
        <w:jc w:val="both"/>
        <w:rPr>
          <w:sz w:val="24"/>
          <w:szCs w:val="24"/>
        </w:rPr>
      </w:pPr>
      <w:r w:rsidDel="00000000" w:rsidR="00000000" w:rsidRPr="00000000">
        <w:rPr>
          <w:rtl w:val="0"/>
        </w:rPr>
      </w:r>
    </w:p>
    <w:p w:rsidR="00000000" w:rsidDel="00000000" w:rsidP="00000000" w:rsidRDefault="00000000" w:rsidRPr="00000000" w14:paraId="00000014">
      <w:pPr>
        <w:spacing w:line="360" w:lineRule="auto"/>
        <w:ind w:firstLine="0"/>
        <w:jc w:val="center"/>
        <w:rPr>
          <w:color w:val="ff0000"/>
          <w:sz w:val="28"/>
          <w:szCs w:val="28"/>
        </w:rPr>
      </w:pPr>
      <w:r w:rsidDel="00000000" w:rsidR="00000000" w:rsidRPr="00000000">
        <w:rPr>
          <w:sz w:val="28"/>
          <w:szCs w:val="28"/>
          <w:rtl w:val="0"/>
        </w:rPr>
        <w:t xml:space="preserve">ANA PAULA SANTOS DA SILVA</w:t>
      </w:r>
      <w:r w:rsidDel="00000000" w:rsidR="00000000" w:rsidRPr="00000000">
        <w:rPr>
          <w:rtl w:val="0"/>
        </w:rPr>
      </w:r>
    </w:p>
    <w:p w:rsidR="00000000" w:rsidDel="00000000" w:rsidP="00000000" w:rsidRDefault="00000000" w:rsidRPr="00000000" w14:paraId="00000015">
      <w:pPr>
        <w:spacing w:line="360" w:lineRule="auto"/>
        <w:ind w:firstLine="0"/>
        <w:jc w:val="center"/>
        <w:rPr>
          <w:sz w:val="28"/>
          <w:szCs w:val="28"/>
        </w:rPr>
      </w:pPr>
      <w:r w:rsidDel="00000000" w:rsidR="00000000" w:rsidRPr="00000000">
        <w:rPr>
          <w:sz w:val="28"/>
          <w:szCs w:val="28"/>
          <w:rtl w:val="0"/>
        </w:rPr>
        <w:t xml:space="preserve">GUILHERME FERNANDES PAZ</w:t>
      </w:r>
    </w:p>
    <w:p w:rsidR="00000000" w:rsidDel="00000000" w:rsidP="00000000" w:rsidRDefault="00000000" w:rsidRPr="00000000" w14:paraId="00000016">
      <w:pPr>
        <w:spacing w:line="360" w:lineRule="auto"/>
        <w:ind w:firstLine="0"/>
        <w:jc w:val="center"/>
        <w:rPr>
          <w:color w:val="ff0000"/>
          <w:sz w:val="28"/>
          <w:szCs w:val="28"/>
        </w:rPr>
      </w:pPr>
      <w:r w:rsidDel="00000000" w:rsidR="00000000" w:rsidRPr="00000000">
        <w:rPr>
          <w:rtl w:val="0"/>
        </w:rPr>
      </w:r>
    </w:p>
    <w:p w:rsidR="00000000" w:rsidDel="00000000" w:rsidP="00000000" w:rsidRDefault="00000000" w:rsidRPr="00000000" w14:paraId="00000017">
      <w:pPr>
        <w:spacing w:line="360" w:lineRule="auto"/>
        <w:ind w:firstLine="0"/>
        <w:jc w:val="both"/>
        <w:rPr>
          <w:sz w:val="24"/>
          <w:szCs w:val="24"/>
        </w:rPr>
      </w:pPr>
      <w:r w:rsidDel="00000000" w:rsidR="00000000" w:rsidRPr="00000000">
        <w:rPr>
          <w:rtl w:val="0"/>
        </w:rPr>
      </w:r>
    </w:p>
    <w:p w:rsidR="00000000" w:rsidDel="00000000" w:rsidP="00000000" w:rsidRDefault="00000000" w:rsidRPr="00000000" w14:paraId="00000018">
      <w:pPr>
        <w:spacing w:line="360" w:lineRule="auto"/>
        <w:ind w:firstLine="0"/>
        <w:jc w:val="both"/>
        <w:rPr>
          <w:sz w:val="24"/>
          <w:szCs w:val="24"/>
        </w:rPr>
      </w:pPr>
      <w:r w:rsidDel="00000000" w:rsidR="00000000" w:rsidRPr="00000000">
        <w:rPr>
          <w:rtl w:val="0"/>
        </w:rPr>
      </w:r>
    </w:p>
    <w:p w:rsidR="00000000" w:rsidDel="00000000" w:rsidP="00000000" w:rsidRDefault="00000000" w:rsidRPr="00000000" w14:paraId="00000019">
      <w:pPr>
        <w:spacing w:line="360" w:lineRule="auto"/>
        <w:ind w:firstLine="0"/>
        <w:jc w:val="both"/>
        <w:rPr>
          <w:sz w:val="24"/>
          <w:szCs w:val="24"/>
        </w:rPr>
      </w:pPr>
      <w:bookmarkStart w:colFirst="0" w:colLast="0" w:name="_f24ls1i7xov7" w:id="2"/>
      <w:bookmarkEnd w:id="2"/>
      <w:r w:rsidDel="00000000" w:rsidR="00000000" w:rsidRPr="00000000">
        <w:rPr>
          <w:rtl w:val="0"/>
        </w:rPr>
      </w:r>
    </w:p>
    <w:p w:rsidR="00000000" w:rsidDel="00000000" w:rsidP="00000000" w:rsidRDefault="00000000" w:rsidRPr="00000000" w14:paraId="0000001A">
      <w:pPr>
        <w:spacing w:line="360" w:lineRule="auto"/>
        <w:ind w:firstLine="0"/>
        <w:jc w:val="both"/>
        <w:rPr>
          <w:sz w:val="24"/>
          <w:szCs w:val="24"/>
        </w:rPr>
      </w:pPr>
      <w:r w:rsidDel="00000000" w:rsidR="00000000" w:rsidRPr="00000000">
        <w:rPr>
          <w:rtl w:val="0"/>
        </w:rPr>
      </w:r>
    </w:p>
    <w:p w:rsidR="00000000" w:rsidDel="00000000" w:rsidP="00000000" w:rsidRDefault="00000000" w:rsidRPr="00000000" w14:paraId="0000001B">
      <w:pPr>
        <w:spacing w:line="360" w:lineRule="auto"/>
        <w:ind w:firstLine="0"/>
        <w:jc w:val="both"/>
        <w:rPr>
          <w:sz w:val="24"/>
          <w:szCs w:val="24"/>
        </w:rPr>
      </w:pPr>
      <w:r w:rsidDel="00000000" w:rsidR="00000000" w:rsidRPr="00000000">
        <w:rPr>
          <w:rtl w:val="0"/>
        </w:rPr>
      </w:r>
    </w:p>
    <w:p w:rsidR="00000000" w:rsidDel="00000000" w:rsidP="00000000" w:rsidRDefault="00000000" w:rsidRPr="00000000" w14:paraId="0000001C">
      <w:pPr>
        <w:spacing w:line="360" w:lineRule="auto"/>
        <w:ind w:firstLine="0"/>
        <w:jc w:val="both"/>
        <w:rPr>
          <w:sz w:val="24"/>
          <w:szCs w:val="24"/>
        </w:rPr>
      </w:pPr>
      <w:r w:rsidDel="00000000" w:rsidR="00000000" w:rsidRPr="00000000">
        <w:rPr>
          <w:rtl w:val="0"/>
        </w:rPr>
      </w:r>
    </w:p>
    <w:p w:rsidR="00000000" w:rsidDel="00000000" w:rsidP="00000000" w:rsidRDefault="00000000" w:rsidRPr="00000000" w14:paraId="0000001D">
      <w:pPr>
        <w:spacing w:line="360" w:lineRule="auto"/>
        <w:ind w:firstLine="0"/>
        <w:jc w:val="both"/>
        <w:rPr>
          <w:sz w:val="24"/>
          <w:szCs w:val="24"/>
        </w:rPr>
      </w:pPr>
      <w:r w:rsidDel="00000000" w:rsidR="00000000" w:rsidRPr="00000000">
        <w:rPr>
          <w:rtl w:val="0"/>
        </w:rPr>
      </w:r>
    </w:p>
    <w:p w:rsidR="00000000" w:rsidDel="00000000" w:rsidP="00000000" w:rsidRDefault="00000000" w:rsidRPr="00000000" w14:paraId="0000001E">
      <w:pPr>
        <w:spacing w:line="360" w:lineRule="auto"/>
        <w:ind w:firstLine="0"/>
        <w:jc w:val="center"/>
        <w:rPr>
          <w:sz w:val="24"/>
          <w:szCs w:val="24"/>
        </w:rPr>
      </w:pPr>
      <w:r w:rsidDel="00000000" w:rsidR="00000000" w:rsidRPr="00000000">
        <w:rPr>
          <w:sz w:val="24"/>
          <w:szCs w:val="24"/>
          <w:rtl w:val="0"/>
        </w:rPr>
        <w:t xml:space="preserve">São Paulo - SP</w:t>
      </w:r>
    </w:p>
    <w:p w:rsidR="00000000" w:rsidDel="00000000" w:rsidP="00000000" w:rsidRDefault="00000000" w:rsidRPr="00000000" w14:paraId="0000001F">
      <w:pPr>
        <w:spacing w:line="360" w:lineRule="auto"/>
        <w:ind w:firstLine="0"/>
        <w:jc w:val="center"/>
        <w:rPr/>
        <w:sectPr>
          <w:headerReference r:id="rId6" w:type="default"/>
          <w:headerReference r:id="rId7" w:type="first"/>
          <w:footerReference r:id="rId8" w:type="default"/>
          <w:footerReference r:id="rId9" w:type="first"/>
          <w:pgSz w:h="16838" w:w="11906" w:orient="portrait"/>
          <w:pgMar w:bottom="1417.3228346456694" w:top="1700.7874015748032" w:left="1700.7874015748032" w:right="1417.3228346456694" w:header="720" w:footer="720"/>
          <w:pgNumType w:start="1"/>
          <w:titlePg w:val="1"/>
        </w:sectPr>
      </w:pPr>
      <w:r w:rsidDel="00000000" w:rsidR="00000000" w:rsidRPr="00000000">
        <w:rPr>
          <w:sz w:val="24"/>
          <w:szCs w:val="24"/>
          <w:rtl w:val="0"/>
        </w:rPr>
        <w:t xml:space="preserve">2025</w:t>
      </w:r>
      <w:r w:rsidDel="00000000" w:rsidR="00000000" w:rsidRPr="00000000">
        <w:rPr>
          <w:rtl w:val="0"/>
        </w:rPr>
      </w:r>
    </w:p>
    <w:p w:rsidR="00000000" w:rsidDel="00000000" w:rsidP="00000000" w:rsidRDefault="00000000" w:rsidRPr="00000000" w14:paraId="00000020">
      <w:pPr>
        <w:spacing w:line="360" w:lineRule="auto"/>
        <w:ind w:firstLine="0"/>
        <w:jc w:val="center"/>
        <w:rPr>
          <w:sz w:val="24"/>
          <w:szCs w:val="24"/>
        </w:rPr>
      </w:pPr>
      <w:r w:rsidDel="00000000" w:rsidR="00000000" w:rsidRPr="00000000">
        <w:rPr>
          <w:sz w:val="24"/>
          <w:szCs w:val="24"/>
          <w:rtl w:val="0"/>
        </w:rPr>
        <w:t xml:space="preserve">FACULDADE DE TECNOLOGIA DE SÃO PAULO</w:t>
      </w:r>
    </w:p>
    <w:p w:rsidR="00000000" w:rsidDel="00000000" w:rsidP="00000000" w:rsidRDefault="00000000" w:rsidRPr="00000000" w14:paraId="00000021">
      <w:pPr>
        <w:spacing w:line="360" w:lineRule="auto"/>
        <w:ind w:firstLine="0"/>
        <w:jc w:val="center"/>
        <w:rPr>
          <w:sz w:val="24"/>
          <w:szCs w:val="24"/>
        </w:rPr>
      </w:pPr>
      <w:r w:rsidDel="00000000" w:rsidR="00000000" w:rsidRPr="00000000">
        <w:rPr>
          <w:sz w:val="24"/>
          <w:szCs w:val="24"/>
          <w:rtl w:val="0"/>
        </w:rPr>
        <w:t xml:space="preserve">CURSO SUPERIOR DE TECNOLOGIA EM ELETRÔNICA INDUSTRIAL</w:t>
      </w:r>
    </w:p>
    <w:p w:rsidR="00000000" w:rsidDel="00000000" w:rsidP="00000000" w:rsidRDefault="00000000" w:rsidRPr="00000000" w14:paraId="00000022">
      <w:pPr>
        <w:spacing w:line="360" w:lineRule="auto"/>
        <w:jc w:val="center"/>
        <w:rPr>
          <w:sz w:val="24"/>
          <w:szCs w:val="24"/>
        </w:rPr>
      </w:pPr>
      <w:r w:rsidDel="00000000" w:rsidR="00000000" w:rsidRPr="00000000">
        <w:rPr>
          <w:rtl w:val="0"/>
        </w:rPr>
      </w:r>
    </w:p>
    <w:p w:rsidR="00000000" w:rsidDel="00000000" w:rsidP="00000000" w:rsidRDefault="00000000" w:rsidRPr="00000000" w14:paraId="00000023">
      <w:pPr>
        <w:spacing w:line="360" w:lineRule="auto"/>
        <w:jc w:val="center"/>
        <w:rPr>
          <w:sz w:val="24"/>
          <w:szCs w:val="24"/>
        </w:rPr>
      </w:pPr>
      <w:r w:rsidDel="00000000" w:rsidR="00000000" w:rsidRPr="00000000">
        <w:rPr>
          <w:rtl w:val="0"/>
        </w:rPr>
      </w:r>
    </w:p>
    <w:p w:rsidR="00000000" w:rsidDel="00000000" w:rsidP="00000000" w:rsidRDefault="00000000" w:rsidRPr="00000000" w14:paraId="00000024">
      <w:pPr>
        <w:spacing w:line="360" w:lineRule="auto"/>
        <w:jc w:val="center"/>
        <w:rPr>
          <w:sz w:val="24"/>
          <w:szCs w:val="24"/>
        </w:rPr>
      </w:pPr>
      <w:r w:rsidDel="00000000" w:rsidR="00000000" w:rsidRPr="00000000">
        <w:rPr>
          <w:rtl w:val="0"/>
        </w:rPr>
      </w:r>
    </w:p>
    <w:p w:rsidR="00000000" w:rsidDel="00000000" w:rsidP="00000000" w:rsidRDefault="00000000" w:rsidRPr="00000000" w14:paraId="00000025">
      <w:pPr>
        <w:spacing w:line="360" w:lineRule="auto"/>
        <w:jc w:val="center"/>
        <w:rPr>
          <w:sz w:val="24"/>
          <w:szCs w:val="24"/>
        </w:rPr>
      </w:pPr>
      <w:r w:rsidDel="00000000" w:rsidR="00000000" w:rsidRPr="00000000">
        <w:rPr>
          <w:rtl w:val="0"/>
        </w:rPr>
      </w:r>
    </w:p>
    <w:p w:rsidR="00000000" w:rsidDel="00000000" w:rsidP="00000000" w:rsidRDefault="00000000" w:rsidRPr="00000000" w14:paraId="00000026">
      <w:pPr>
        <w:spacing w:line="360" w:lineRule="auto"/>
        <w:jc w:val="center"/>
        <w:rPr>
          <w:sz w:val="24"/>
          <w:szCs w:val="24"/>
        </w:rPr>
      </w:pPr>
      <w:r w:rsidDel="00000000" w:rsidR="00000000" w:rsidRPr="00000000">
        <w:rPr>
          <w:rtl w:val="0"/>
        </w:rPr>
      </w:r>
    </w:p>
    <w:p w:rsidR="00000000" w:rsidDel="00000000" w:rsidP="00000000" w:rsidRDefault="00000000" w:rsidRPr="00000000" w14:paraId="00000027">
      <w:pPr>
        <w:spacing w:line="360" w:lineRule="auto"/>
        <w:ind w:firstLine="0"/>
        <w:jc w:val="center"/>
        <w:rPr>
          <w:sz w:val="24"/>
          <w:szCs w:val="24"/>
        </w:rPr>
      </w:pPr>
      <w:r w:rsidDel="00000000" w:rsidR="00000000" w:rsidRPr="00000000">
        <w:rPr>
          <w:sz w:val="24"/>
          <w:szCs w:val="24"/>
          <w:rtl w:val="0"/>
        </w:rPr>
        <w:t xml:space="preserve">ANA PAULA SANTOS DA SILVA</w:t>
      </w:r>
    </w:p>
    <w:p w:rsidR="00000000" w:rsidDel="00000000" w:rsidP="00000000" w:rsidRDefault="00000000" w:rsidRPr="00000000" w14:paraId="00000028">
      <w:pPr>
        <w:spacing w:line="360" w:lineRule="auto"/>
        <w:ind w:firstLine="0"/>
        <w:jc w:val="center"/>
        <w:rPr>
          <w:sz w:val="24"/>
          <w:szCs w:val="24"/>
        </w:rPr>
      </w:pPr>
      <w:r w:rsidDel="00000000" w:rsidR="00000000" w:rsidRPr="00000000">
        <w:rPr>
          <w:sz w:val="24"/>
          <w:szCs w:val="24"/>
          <w:rtl w:val="0"/>
        </w:rPr>
        <w:t xml:space="preserve">GUILHERME FERNANDES PAZ</w:t>
      </w:r>
    </w:p>
    <w:p w:rsidR="00000000" w:rsidDel="00000000" w:rsidP="00000000" w:rsidRDefault="00000000" w:rsidRPr="00000000" w14:paraId="00000029">
      <w:pPr>
        <w:spacing w:line="360" w:lineRule="auto"/>
        <w:jc w:val="both"/>
        <w:rPr>
          <w:sz w:val="24"/>
          <w:szCs w:val="24"/>
        </w:rPr>
      </w:pPr>
      <w:r w:rsidDel="00000000" w:rsidR="00000000" w:rsidRPr="00000000">
        <w:rPr>
          <w:rtl w:val="0"/>
        </w:rPr>
      </w:r>
    </w:p>
    <w:p w:rsidR="00000000" w:rsidDel="00000000" w:rsidP="00000000" w:rsidRDefault="00000000" w:rsidRPr="00000000" w14:paraId="0000002A">
      <w:pPr>
        <w:spacing w:line="360" w:lineRule="auto"/>
        <w:jc w:val="both"/>
        <w:rPr>
          <w:sz w:val="24"/>
          <w:szCs w:val="24"/>
        </w:rPr>
      </w:pPr>
      <w:r w:rsidDel="00000000" w:rsidR="00000000" w:rsidRPr="00000000">
        <w:rPr>
          <w:rtl w:val="0"/>
        </w:rPr>
      </w:r>
    </w:p>
    <w:p w:rsidR="00000000" w:rsidDel="00000000" w:rsidP="00000000" w:rsidRDefault="00000000" w:rsidRPr="00000000" w14:paraId="0000002B">
      <w:pPr>
        <w:spacing w:line="360" w:lineRule="auto"/>
        <w:jc w:val="both"/>
        <w:rPr>
          <w:sz w:val="24"/>
          <w:szCs w:val="24"/>
        </w:rPr>
      </w:pPr>
      <w:r w:rsidDel="00000000" w:rsidR="00000000" w:rsidRPr="00000000">
        <w:rPr>
          <w:rtl w:val="0"/>
        </w:rPr>
      </w:r>
    </w:p>
    <w:p w:rsidR="00000000" w:rsidDel="00000000" w:rsidP="00000000" w:rsidRDefault="00000000" w:rsidRPr="00000000" w14:paraId="0000002C">
      <w:pPr>
        <w:spacing w:line="360" w:lineRule="auto"/>
        <w:jc w:val="both"/>
        <w:rPr>
          <w:sz w:val="24"/>
          <w:szCs w:val="24"/>
        </w:rPr>
      </w:pPr>
      <w:r w:rsidDel="00000000" w:rsidR="00000000" w:rsidRPr="00000000">
        <w:rPr>
          <w:rtl w:val="0"/>
        </w:rPr>
      </w:r>
    </w:p>
    <w:p w:rsidR="00000000" w:rsidDel="00000000" w:rsidP="00000000" w:rsidRDefault="00000000" w:rsidRPr="00000000" w14:paraId="0000002D">
      <w:pPr>
        <w:spacing w:line="360" w:lineRule="auto"/>
        <w:jc w:val="both"/>
        <w:rPr>
          <w:sz w:val="24"/>
          <w:szCs w:val="24"/>
        </w:rPr>
      </w:pPr>
      <w:r w:rsidDel="00000000" w:rsidR="00000000" w:rsidRPr="00000000">
        <w:rPr>
          <w:rtl w:val="0"/>
        </w:rPr>
      </w:r>
    </w:p>
    <w:p w:rsidR="00000000" w:rsidDel="00000000" w:rsidP="00000000" w:rsidRDefault="00000000" w:rsidRPr="00000000" w14:paraId="0000002E">
      <w:pPr>
        <w:spacing w:line="240" w:lineRule="auto"/>
        <w:ind w:firstLine="0"/>
        <w:jc w:val="center"/>
        <w:rPr>
          <w:b w:val="1"/>
          <w:bCs w:val="1"/>
          <w:sz w:val="28"/>
          <w:szCs w:val="28"/>
        </w:rPr>
      </w:pPr>
      <w:bookmarkStart w:colFirst="0" w:colLast="0" w:name="_9p2ih3234bzt" w:id="0"/>
      <w:bookmarkEnd w:id="0"/>
      <w:r w:rsidDel="00000000" w:rsidR="00000000" w:rsidRPr="00000000">
        <w:rPr>
          <w:b w:val="1"/>
          <w:bCs w:val="1"/>
          <w:sz w:val="28"/>
          <w:szCs w:val="28"/>
          <w:rtl w:val="0"/>
        </w:rPr>
        <w:t xml:space="preserve">GIGA DE TESTE DE CABOS AUTOMATIZADA UTILIZANDO ESP32</w:t>
      </w:r>
    </w:p>
    <w:p w:rsidR="00000000" w:rsidDel="00000000" w:rsidP="00000000" w:rsidRDefault="00000000" w:rsidRPr="00000000" w14:paraId="0000002F">
      <w:pPr>
        <w:spacing w:line="240" w:lineRule="auto"/>
        <w:jc w:val="center"/>
        <w:rPr>
          <w:b w:val="1"/>
          <w:bCs w:val="1"/>
          <w:sz w:val="28"/>
          <w:szCs w:val="28"/>
        </w:rPr>
      </w:pPr>
      <w:bookmarkStart w:colFirst="0" w:colLast="0" w:name="_w57wkvjlynao" w:id="3"/>
      <w:bookmarkEnd w:id="3"/>
      <w:r w:rsidDel="00000000" w:rsidR="00000000" w:rsidRPr="00000000">
        <w:rPr>
          <w:rtl w:val="0"/>
        </w:rPr>
      </w:r>
    </w:p>
    <w:p w:rsidR="00000000" w:rsidDel="00000000" w:rsidP="00000000" w:rsidRDefault="00000000" w:rsidRPr="00000000" w14:paraId="00000030">
      <w:pPr>
        <w:spacing w:line="240" w:lineRule="auto"/>
        <w:jc w:val="center"/>
        <w:rPr>
          <w:b w:val="1"/>
          <w:bCs w:val="1"/>
          <w:sz w:val="28"/>
          <w:szCs w:val="28"/>
        </w:rPr>
      </w:pPr>
      <w:bookmarkStart w:colFirst="0" w:colLast="0" w:name="_3eqwzsk7wzu" w:id="4"/>
      <w:bookmarkEnd w:id="4"/>
      <w:r w:rsidDel="00000000" w:rsidR="00000000" w:rsidRPr="00000000">
        <w:rPr>
          <w:rtl w:val="0"/>
        </w:rPr>
      </w:r>
    </w:p>
    <w:p w:rsidR="00000000" w:rsidDel="00000000" w:rsidP="00000000" w:rsidRDefault="00000000" w:rsidRPr="00000000" w14:paraId="00000031">
      <w:pPr>
        <w:spacing w:line="240" w:lineRule="auto"/>
        <w:jc w:val="center"/>
        <w:rPr>
          <w:b w:val="1"/>
          <w:bCs w:val="1"/>
          <w:sz w:val="28"/>
          <w:szCs w:val="28"/>
        </w:rPr>
      </w:pPr>
      <w:bookmarkStart w:colFirst="0" w:colLast="0" w:name="_y5hxn6wzsuav" w:id="5"/>
      <w:bookmarkEnd w:id="5"/>
      <w:r w:rsidDel="00000000" w:rsidR="00000000" w:rsidRPr="00000000">
        <w:rPr>
          <w:rtl w:val="0"/>
        </w:rPr>
      </w:r>
    </w:p>
    <w:p w:rsidR="00000000" w:rsidDel="00000000" w:rsidP="00000000" w:rsidRDefault="00000000" w:rsidRPr="00000000" w14:paraId="00000032">
      <w:pPr>
        <w:spacing w:line="240" w:lineRule="auto"/>
        <w:jc w:val="center"/>
        <w:rPr>
          <w:b w:val="1"/>
          <w:bCs w:val="1"/>
          <w:sz w:val="28"/>
          <w:szCs w:val="28"/>
        </w:rPr>
      </w:pPr>
      <w:bookmarkStart w:colFirst="0" w:colLast="0" w:name="_86jkp465p3h" w:id="6"/>
      <w:bookmarkEnd w:id="6"/>
      <w:r w:rsidDel="00000000" w:rsidR="00000000" w:rsidRPr="00000000">
        <w:rPr>
          <w:rtl w:val="0"/>
        </w:rPr>
      </w:r>
    </w:p>
    <w:p w:rsidR="00000000" w:rsidDel="00000000" w:rsidP="00000000" w:rsidRDefault="00000000" w:rsidRPr="00000000" w14:paraId="00000033">
      <w:pPr>
        <w:spacing w:line="240" w:lineRule="auto"/>
        <w:jc w:val="center"/>
        <w:rPr>
          <w:b w:val="1"/>
          <w:bCs w:val="1"/>
          <w:sz w:val="28"/>
          <w:szCs w:val="28"/>
        </w:rPr>
      </w:pPr>
      <w:bookmarkStart w:colFirst="0" w:colLast="0" w:name="_qo2maaikui6c" w:id="7"/>
      <w:bookmarkEnd w:id="7"/>
      <w:r w:rsidDel="00000000" w:rsidR="00000000" w:rsidRPr="00000000">
        <w:rPr>
          <w:rtl w:val="0"/>
        </w:rPr>
      </w:r>
    </w:p>
    <w:p w:rsidR="00000000" w:rsidDel="00000000" w:rsidP="00000000" w:rsidRDefault="00000000" w:rsidRPr="00000000" w14:paraId="00000034">
      <w:pPr>
        <w:spacing w:line="240" w:lineRule="auto"/>
        <w:jc w:val="center"/>
        <w:rPr>
          <w:b w:val="1"/>
          <w:bCs w:val="1"/>
          <w:sz w:val="28"/>
          <w:szCs w:val="28"/>
        </w:rPr>
      </w:pPr>
      <w:bookmarkStart w:colFirst="0" w:colLast="0" w:name="_nnej9vaje4dg" w:id="8"/>
      <w:bookmarkEnd w:id="8"/>
      <w:r w:rsidDel="00000000" w:rsidR="00000000" w:rsidRPr="00000000">
        <w:rPr>
          <w:rtl w:val="0"/>
        </w:rPr>
      </w:r>
    </w:p>
    <w:p w:rsidR="00000000" w:rsidDel="00000000" w:rsidP="00000000" w:rsidRDefault="00000000" w:rsidRPr="00000000" w14:paraId="00000035">
      <w:pPr>
        <w:spacing w:line="240" w:lineRule="auto"/>
        <w:jc w:val="both"/>
        <w:rPr>
          <w:b w:val="1"/>
          <w:bCs w:val="1"/>
          <w:sz w:val="24"/>
          <w:szCs w:val="24"/>
        </w:rPr>
      </w:pPr>
      <w:bookmarkStart w:colFirst="0" w:colLast="0" w:name="_jnbogdl531tx" w:id="9"/>
      <w:bookmarkEnd w:id="9"/>
      <w:r w:rsidDel="00000000" w:rsidR="00000000" w:rsidRPr="00000000">
        <w:rPr>
          <w:rtl w:val="0"/>
        </w:rPr>
      </w:r>
    </w:p>
    <w:p w:rsidR="00000000" w:rsidDel="00000000" w:rsidP="00000000" w:rsidRDefault="00000000" w:rsidRPr="00000000" w14:paraId="00000036">
      <w:pPr>
        <w:spacing w:line="360" w:lineRule="auto"/>
        <w:ind w:left="3968.503937007874" w:firstLine="351.4960629921262"/>
        <w:jc w:val="both"/>
        <w:rPr/>
      </w:pPr>
      <w:bookmarkStart w:colFirst="0" w:colLast="0" w:name="_d35d3lyafjmr" w:id="10"/>
      <w:bookmarkEnd w:id="10"/>
      <w:r w:rsidDel="00000000" w:rsidR="00000000" w:rsidRPr="00000000">
        <w:rPr>
          <w:rtl w:val="0"/>
        </w:rPr>
        <w:t xml:space="preserve">Trabalho de Conclusão de Curso apresentado como requisito parcial para a conclusão do curso de Tecnologia em Eletrônica Industrial da Faculdade de Tecnologia São Paulo.</w:t>
      </w:r>
    </w:p>
    <w:p w:rsidR="00000000" w:rsidDel="00000000" w:rsidP="00000000" w:rsidRDefault="00000000" w:rsidRPr="00000000" w14:paraId="00000037">
      <w:pPr>
        <w:spacing w:line="360" w:lineRule="auto"/>
        <w:ind w:left="3968.503937007874" w:firstLine="351.4960629921262"/>
        <w:jc w:val="both"/>
        <w:rPr/>
      </w:pPr>
      <w:bookmarkStart w:colFirst="0" w:colLast="0" w:name="_8o45q56zmidl" w:id="11"/>
      <w:bookmarkEnd w:id="11"/>
      <w:r w:rsidDel="00000000" w:rsidR="00000000" w:rsidRPr="00000000">
        <w:rPr>
          <w:rtl w:val="0"/>
        </w:rPr>
      </w:r>
    </w:p>
    <w:p w:rsidR="00000000" w:rsidDel="00000000" w:rsidP="00000000" w:rsidRDefault="00000000" w:rsidRPr="00000000" w14:paraId="00000038">
      <w:pPr>
        <w:spacing w:line="360" w:lineRule="auto"/>
        <w:ind w:left="3968.503937007874"/>
        <w:jc w:val="both"/>
        <w:rPr>
          <w:sz w:val="24"/>
          <w:szCs w:val="24"/>
        </w:rPr>
      </w:pPr>
      <w:bookmarkStart w:colFirst="0" w:colLast="0" w:name="_a37ityj1kbpx" w:id="12"/>
      <w:bookmarkEnd w:id="12"/>
      <w:r w:rsidDel="00000000" w:rsidR="00000000" w:rsidRPr="00000000">
        <w:rPr>
          <w:rtl w:val="0"/>
        </w:rPr>
      </w:r>
    </w:p>
    <w:p w:rsidR="00000000" w:rsidDel="00000000" w:rsidP="00000000" w:rsidRDefault="00000000" w:rsidRPr="00000000" w14:paraId="00000039">
      <w:pPr>
        <w:spacing w:line="360" w:lineRule="auto"/>
        <w:ind w:left="3968.503937007874"/>
        <w:jc w:val="both"/>
        <w:rPr>
          <w:sz w:val="24"/>
          <w:szCs w:val="24"/>
        </w:rPr>
      </w:pPr>
      <w:bookmarkStart w:colFirst="0" w:colLast="0" w:name="_dqy680757fzl" w:id="13"/>
      <w:bookmarkEnd w:id="13"/>
      <w:r w:rsidDel="00000000" w:rsidR="00000000" w:rsidRPr="00000000">
        <w:rPr>
          <w:rtl w:val="0"/>
        </w:rPr>
      </w:r>
    </w:p>
    <w:p w:rsidR="00000000" w:rsidDel="00000000" w:rsidP="00000000" w:rsidRDefault="00000000" w:rsidRPr="00000000" w14:paraId="0000003A">
      <w:pPr>
        <w:spacing w:line="360" w:lineRule="auto"/>
        <w:ind w:left="3968.503937007874"/>
        <w:jc w:val="both"/>
        <w:rPr>
          <w:sz w:val="24"/>
          <w:szCs w:val="24"/>
        </w:rPr>
      </w:pPr>
      <w:bookmarkStart w:colFirst="0" w:colLast="0" w:name="_xpixt6txwnl0" w:id="14"/>
      <w:bookmarkEnd w:id="14"/>
      <w:r w:rsidDel="00000000" w:rsidR="00000000" w:rsidRPr="00000000">
        <w:rPr>
          <w:rtl w:val="0"/>
        </w:rPr>
      </w:r>
    </w:p>
    <w:p w:rsidR="00000000" w:rsidDel="00000000" w:rsidP="00000000" w:rsidRDefault="00000000" w:rsidRPr="00000000" w14:paraId="0000003B">
      <w:pPr>
        <w:spacing w:line="360" w:lineRule="auto"/>
        <w:ind w:left="2834.645669291339" w:hanging="2834.645669291339"/>
        <w:jc w:val="both"/>
        <w:rPr/>
        <w:sectPr>
          <w:type w:val="nextPage"/>
          <w:pgSz w:h="16838" w:w="11906" w:orient="portrait"/>
          <w:pgMar w:bottom="1417.3228346456694" w:top="1700.7874015748032" w:left="1700.7874015748032" w:right="1417.3228346456694" w:header="720" w:footer="720"/>
        </w:sectPr>
      </w:pPr>
      <w:bookmarkStart w:colFirst="0" w:colLast="0" w:name="_dr0gjhkd6n8d" w:id="15"/>
      <w:bookmarkEnd w:id="15"/>
      <w:r w:rsidDel="00000000" w:rsidR="00000000" w:rsidRPr="00000000">
        <w:rPr>
          <w:sz w:val="24"/>
          <w:szCs w:val="24"/>
          <w:rtl w:val="0"/>
        </w:rPr>
        <w:t xml:space="preserve">Professor orientador: Prof. </w:t>
      </w:r>
      <w:r w:rsidDel="00000000" w:rsidR="00000000" w:rsidRPr="00000000">
        <w:rPr>
          <w:sz w:val="24"/>
          <w:szCs w:val="24"/>
          <w:rtl w:val="0"/>
        </w:rPr>
        <w:t xml:space="preserve">Dr</w:t>
      </w:r>
      <w:r w:rsidDel="00000000" w:rsidR="00000000" w:rsidRPr="00000000">
        <w:rPr>
          <w:sz w:val="24"/>
          <w:szCs w:val="24"/>
          <w:rtl w:val="0"/>
        </w:rPr>
        <w:t xml:space="preserve">. </w:t>
      </w:r>
      <w:r w:rsidDel="00000000" w:rsidR="00000000" w:rsidRPr="00000000">
        <w:rPr>
          <w:rtl w:val="0"/>
        </w:rPr>
        <w:t xml:space="preserve">Maurício</w:t>
      </w:r>
      <w:r w:rsidDel="00000000" w:rsidR="00000000" w:rsidRPr="00000000">
        <w:rPr>
          <w:sz w:val="24"/>
          <w:szCs w:val="24"/>
          <w:rtl w:val="0"/>
        </w:rPr>
        <w:t xml:space="preserve"> Antônio Deffert</w:t>
      </w:r>
      <w:r w:rsidDel="00000000" w:rsidR="00000000" w:rsidRPr="00000000">
        <w:rPr>
          <w:rtl w:val="0"/>
        </w:rPr>
      </w:r>
    </w:p>
    <w:p w:rsidR="00000000" w:rsidDel="00000000" w:rsidP="00000000" w:rsidRDefault="00000000" w:rsidRPr="00000000" w14:paraId="0000003C">
      <w:pPr>
        <w:spacing w:after="200" w:line="360" w:lineRule="auto"/>
        <w:ind w:firstLine="720"/>
        <w:jc w:val="both"/>
        <w:rPr>
          <w:b w:val="1"/>
          <w:bCs w:val="1"/>
          <w:sz w:val="24"/>
          <w:szCs w:val="24"/>
        </w:rPr>
      </w:pPr>
      <w:r w:rsidDel="00000000" w:rsidR="00000000" w:rsidRPr="00000000">
        <w:rPr>
          <w:b w:val="1"/>
          <w:bCs w:val="1"/>
          <w:sz w:val="28"/>
          <w:szCs w:val="28"/>
          <w:rtl w:val="0"/>
        </w:rPr>
        <w:t xml:space="preserve">RESUMO</w:t>
      </w:r>
      <w:r w:rsidDel="00000000" w:rsidR="00000000" w:rsidRPr="00000000">
        <w:rPr>
          <w:rtl w:val="0"/>
        </w:rPr>
      </w:r>
    </w:p>
    <w:p w:rsidR="00000000" w:rsidDel="00000000" w:rsidP="00000000" w:rsidRDefault="00000000" w:rsidRPr="00000000" w14:paraId="0000003D">
      <w:pPr>
        <w:spacing w:after="200" w:line="360" w:lineRule="auto"/>
        <w:ind w:firstLine="720"/>
        <w:jc w:val="both"/>
        <w:rPr/>
      </w:pPr>
      <w:r w:rsidDel="00000000" w:rsidR="00000000" w:rsidRPr="00000000">
        <w:rPr>
          <w:rtl w:val="0"/>
        </w:rPr>
        <w:t xml:space="preserve">A verificação manual da integridade de cabos elétricos em ambientes de produção e manutenção é um processo lento, repetitivo e suscetível a falhas humanas. Este trabalho de conclusão de curso apresenta o projeto e desenvolvimento de uma giga de teste de cabos automatizada, de baixo custo e alta eficiência, com o objetivo de otimizar este processo. O sistema é centralizado em um microcontrolador ESP32 </w:t>
      </w:r>
      <w:r w:rsidDel="00000000" w:rsidR="00000000" w:rsidRPr="00000000">
        <w:rPr>
          <w:i w:val="1"/>
          <w:iCs w:val="1"/>
          <w:rtl w:val="0"/>
        </w:rPr>
        <w:t xml:space="preserve">DevKit</w:t>
      </w:r>
      <w:r w:rsidDel="00000000" w:rsidR="00000000" w:rsidRPr="00000000">
        <w:rPr>
          <w:rtl w:val="0"/>
        </w:rPr>
        <w:t xml:space="preserve"> V4, que, com o auxílio de expansores de portas I/O MCP23017, gerencia a verificação de cabos com até dez vias. A metodologia de teste consiste em </w:t>
      </w:r>
      <w:r w:rsidDel="00000000" w:rsidR="00000000" w:rsidRPr="00000000">
        <w:rPr>
          <w:rtl w:val="0"/>
        </w:rPr>
        <w:t xml:space="preserve">comutar</w:t>
      </w:r>
      <w:r w:rsidDel="00000000" w:rsidR="00000000" w:rsidRPr="00000000">
        <w:rPr>
          <w:rtl w:val="0"/>
        </w:rPr>
        <w:t xml:space="preserve"> uma tensão de 3,3V em cada via do cabo através de transistores e realizar a leitura em uma entrada analógica, permitindo a detecção de continuidade, vias rompidas e curtos-circuitos, além de um cálculo aproximado da resistência. A interação com o usuário é realizada por meio de um display LCD 20x4 e botões, permitindo a seleção de "receitas" de cabos pré-cadastradas, como </w:t>
      </w:r>
      <w:r w:rsidDel="00000000" w:rsidR="00000000" w:rsidRPr="00000000">
        <w:rPr>
          <w:i w:val="1"/>
          <w:iCs w:val="1"/>
          <w:rtl w:val="0"/>
        </w:rPr>
        <w:t xml:space="preserve">Ethernet</w:t>
      </w:r>
      <w:r w:rsidDel="00000000" w:rsidR="00000000" w:rsidRPr="00000000">
        <w:rPr>
          <w:rtl w:val="0"/>
        </w:rPr>
        <w:t xml:space="preserve">, </w:t>
      </w:r>
      <w:r w:rsidDel="00000000" w:rsidR="00000000" w:rsidRPr="00000000">
        <w:rPr>
          <w:i w:val="1"/>
          <w:iCs w:val="1"/>
          <w:rtl w:val="0"/>
        </w:rPr>
        <w:t xml:space="preserve">Profinet</w:t>
      </w:r>
      <w:r w:rsidDel="00000000" w:rsidR="00000000" w:rsidRPr="00000000">
        <w:rPr>
          <w:rtl w:val="0"/>
        </w:rPr>
        <w:t xml:space="preserve">, RS232 e USB. O desenvolvimento abrangeu desde a simulação virtual em </w:t>
      </w:r>
      <w:r w:rsidDel="00000000" w:rsidR="00000000" w:rsidRPr="00000000">
        <w:rPr>
          <w:rtl w:val="0"/>
        </w:rPr>
        <w:t xml:space="preserve">Wokwi</w:t>
      </w:r>
      <w:r w:rsidDel="00000000" w:rsidR="00000000" w:rsidRPr="00000000">
        <w:rPr>
          <w:rtl w:val="0"/>
        </w:rPr>
        <w:t xml:space="preserve">, projeto de circuito no Proteus, prototipagem em protoboard, manufatura de uma placa de circuito impresso dedicada, até o projeto e impressão 3D da carcaça em SolidWorks. O protótipo final validou com sucesso a metodologia, mostrando-se uma ferramenta eficaz para a automação de testes, aumentando a confiabilidade e a velocidade do diagnóstico de cabos. </w:t>
      </w:r>
    </w:p>
    <w:p w:rsidR="00000000" w:rsidDel="00000000" w:rsidP="00000000" w:rsidRDefault="00000000" w:rsidRPr="00000000" w14:paraId="0000003E">
      <w:pPr>
        <w:spacing w:line="360" w:lineRule="auto"/>
        <w:ind w:firstLine="720"/>
        <w:jc w:val="both"/>
        <w:rPr/>
        <w:sectPr>
          <w:headerReference r:id="rId10" w:type="default"/>
          <w:type w:val="nextPage"/>
          <w:pgSz w:h="16838" w:w="11906" w:orient="portrait"/>
          <w:pgMar w:bottom="1417.3228346456694" w:top="1700.7874015748032" w:left="1700.7874015748032" w:right="1417.3228346456694" w:header="720" w:footer="720"/>
        </w:sectPr>
      </w:pPr>
      <w:r w:rsidDel="00000000" w:rsidR="00000000" w:rsidRPr="00000000">
        <w:rPr>
          <w:rtl w:val="0"/>
        </w:rPr>
        <w:t xml:space="preserve">Palavras-chave: Giga de teste, automação, </w:t>
      </w:r>
      <w:r w:rsidDel="00000000" w:rsidR="00000000" w:rsidRPr="00000000">
        <w:rPr>
          <w:rtl w:val="0"/>
        </w:rPr>
        <w:t xml:space="preserve">ESP32</w:t>
      </w:r>
      <w:r w:rsidDel="00000000" w:rsidR="00000000" w:rsidRPr="00000000">
        <w:rPr>
          <w:rtl w:val="0"/>
        </w:rPr>
        <w:t xml:space="preserve">, teste de cabos, microcontrolador, MCP23017.</w:t>
      </w:r>
    </w:p>
    <w:p w:rsidR="00000000" w:rsidDel="00000000" w:rsidP="00000000" w:rsidRDefault="00000000" w:rsidRPr="00000000" w14:paraId="0000003F">
      <w:pPr>
        <w:spacing w:after="200" w:line="360" w:lineRule="auto"/>
        <w:ind w:firstLine="720"/>
        <w:jc w:val="both"/>
        <w:rPr>
          <w:b w:val="1"/>
          <w:bCs w:val="1"/>
          <w:sz w:val="28"/>
          <w:szCs w:val="28"/>
        </w:rPr>
      </w:pPr>
      <w:r w:rsidDel="00000000" w:rsidR="00000000" w:rsidRPr="00000000">
        <w:rPr>
          <w:b w:val="1"/>
          <w:bCs w:val="1"/>
          <w:sz w:val="28"/>
          <w:szCs w:val="28"/>
          <w:rtl w:val="0"/>
        </w:rPr>
        <w:t xml:space="preserve">ABSTRACT </w:t>
      </w:r>
    </w:p>
    <w:p w:rsidR="00000000" w:rsidDel="00000000" w:rsidP="00000000" w:rsidRDefault="00000000" w:rsidRPr="00000000" w14:paraId="00000040">
      <w:pPr>
        <w:spacing w:after="200" w:line="360" w:lineRule="auto"/>
        <w:ind w:firstLine="720"/>
        <w:jc w:val="both"/>
        <w:rPr/>
      </w:pPr>
      <w:r w:rsidDel="00000000" w:rsidR="00000000" w:rsidRPr="00000000">
        <w:rPr>
          <w:rtl w:val="0"/>
        </w:rPr>
        <w:t xml:space="preserve">The manual verification of electrical cable integrity in production and maintenance environments is a slow, repetitive, and error-prone process. This final course project presents the design and development of a low-cost, high-efficiency automated cable testing jig, aiming to optimize this process. The system is centralized on an ESP32 DevKit V4 microcontroller, which, with the aid of MCP23017 I/O port expanders, manages the verification of cables with up to ten conductors. The testing methodology consists of switching a 3,3V signal on each conductor via transistors and reading the result on an analog input, which allows for the detection of continuity, open circuits, and short circuits, as well as an approximate resistance calculation. User interaction is handled by a 20x4 LCD display and push-buttons, enabling the selection of pre-programmed cable "recipes," such as Ethernet, Profinet, RS232, and USB. The development process spanned from virtual simulation in Wokwi, circuit design in Proteus, and protoboard prototyping, to the manufacturing of a dedicated printed circuit board and the design and 3D printing of the enclosure using SolidWorks. The final prototype successfully validated the methodology, proving to be an effective tool for test automation, thereby increasing the reliability and speed of cable diagnostics. </w:t>
      </w:r>
    </w:p>
    <w:p w:rsidR="00000000" w:rsidDel="00000000" w:rsidP="00000000" w:rsidRDefault="00000000" w:rsidRPr="00000000" w14:paraId="00000041">
      <w:pPr>
        <w:spacing w:line="360" w:lineRule="auto"/>
        <w:ind w:firstLine="720"/>
        <w:jc w:val="both"/>
        <w:rPr/>
        <w:sectPr>
          <w:headerReference r:id="rId11" w:type="default"/>
          <w:type w:val="nextPage"/>
          <w:pgSz w:h="16838" w:w="11906" w:orient="portrait"/>
          <w:pgMar w:bottom="1417.3228346456694" w:top="1700.7874015748032" w:left="1700.7874015748032" w:right="1417.3228346456694" w:header="720" w:footer="720"/>
        </w:sectPr>
      </w:pPr>
      <w:r w:rsidDel="00000000" w:rsidR="00000000" w:rsidRPr="00000000">
        <w:rPr>
          <w:rtl w:val="0"/>
        </w:rPr>
        <w:t xml:space="preserve">Keywords: Test jig, automation, ESP32, cable testing, microcontroller, MCP23017.</w:t>
      </w:r>
    </w:p>
    <w:p w:rsidR="00000000" w:rsidDel="00000000" w:rsidP="00000000" w:rsidRDefault="00000000" w:rsidRPr="00000000" w14:paraId="00000042">
      <w:pPr>
        <w:spacing w:after="200" w:line="360" w:lineRule="auto"/>
        <w:ind w:firstLine="720"/>
        <w:jc w:val="both"/>
        <w:rPr>
          <w:b w:val="1"/>
          <w:bCs w:val="1"/>
          <w:sz w:val="28"/>
          <w:szCs w:val="28"/>
        </w:rPr>
      </w:pPr>
      <w:r w:rsidDel="00000000" w:rsidR="00000000" w:rsidRPr="00000000">
        <w:rPr>
          <w:b w:val="1"/>
          <w:bCs w:val="1"/>
          <w:sz w:val="28"/>
          <w:szCs w:val="28"/>
          <w:rtl w:val="0"/>
        </w:rPr>
        <w:t xml:space="preserve">LISTA DE SIGLAS E ABREVIATURAS</w:t>
      </w:r>
    </w:p>
    <w:p w:rsidR="00000000" w:rsidDel="00000000" w:rsidP="00000000" w:rsidRDefault="00000000" w:rsidRPr="00000000" w14:paraId="00000043">
      <w:pPr>
        <w:spacing w:line="360" w:lineRule="auto"/>
        <w:ind w:left="0" w:firstLine="0"/>
        <w:jc w:val="both"/>
        <w:rPr>
          <w:sz w:val="24"/>
          <w:szCs w:val="24"/>
        </w:rPr>
      </w:pPr>
      <w:r w:rsidDel="00000000" w:rsidR="00000000" w:rsidRPr="00000000">
        <w:rPr>
          <w:sz w:val="24"/>
          <w:szCs w:val="24"/>
          <w:rtl w:val="0"/>
        </w:rPr>
        <w:t xml:space="preserve">ADC – Conversor Analógico-Digital (</w:t>
      </w:r>
      <w:r w:rsidDel="00000000" w:rsidR="00000000" w:rsidRPr="00000000">
        <w:rPr>
          <w:i w:val="1"/>
          <w:iCs w:val="1"/>
          <w:sz w:val="24"/>
          <w:szCs w:val="24"/>
          <w:rtl w:val="0"/>
        </w:rPr>
        <w:t xml:space="preserve">Analog-to-Digital Converter</w:t>
      </w:r>
      <w:r w:rsidDel="00000000" w:rsidR="00000000" w:rsidRPr="00000000">
        <w:rPr>
          <w:sz w:val="24"/>
          <w:szCs w:val="24"/>
          <w:rtl w:val="0"/>
        </w:rPr>
        <w:t xml:space="preserve">).</w:t>
      </w:r>
    </w:p>
    <w:p w:rsidR="00000000" w:rsidDel="00000000" w:rsidP="00000000" w:rsidRDefault="00000000" w:rsidRPr="00000000" w14:paraId="00000044">
      <w:pPr>
        <w:spacing w:line="360" w:lineRule="auto"/>
        <w:ind w:left="0" w:firstLine="0"/>
        <w:jc w:val="both"/>
        <w:rPr>
          <w:sz w:val="24"/>
          <w:szCs w:val="24"/>
        </w:rPr>
      </w:pPr>
      <w:r w:rsidDel="00000000" w:rsidR="00000000" w:rsidRPr="00000000">
        <w:rPr>
          <w:sz w:val="24"/>
          <w:szCs w:val="24"/>
          <w:rtl w:val="0"/>
        </w:rPr>
        <w:t xml:space="preserve">AWG – Bitola de fio americana (</w:t>
      </w:r>
      <w:r w:rsidDel="00000000" w:rsidR="00000000" w:rsidRPr="00000000">
        <w:rPr>
          <w:i w:val="1"/>
          <w:iCs w:val="1"/>
          <w:sz w:val="24"/>
          <w:szCs w:val="24"/>
          <w:rtl w:val="0"/>
        </w:rPr>
        <w:t xml:space="preserve">American Wire Gauge</w:t>
      </w:r>
      <w:r w:rsidDel="00000000" w:rsidR="00000000" w:rsidRPr="00000000">
        <w:rPr>
          <w:sz w:val="24"/>
          <w:szCs w:val="24"/>
          <w:rtl w:val="0"/>
        </w:rPr>
        <w:t xml:space="preserve">).</w:t>
      </w:r>
    </w:p>
    <w:p w:rsidR="00000000" w:rsidDel="00000000" w:rsidP="00000000" w:rsidRDefault="00000000" w:rsidRPr="00000000" w14:paraId="00000045">
      <w:pPr>
        <w:spacing w:line="360" w:lineRule="auto"/>
        <w:ind w:left="0" w:firstLine="0"/>
        <w:jc w:val="both"/>
        <w:rPr>
          <w:sz w:val="24"/>
          <w:szCs w:val="24"/>
        </w:rPr>
      </w:pPr>
      <w:r w:rsidDel="00000000" w:rsidR="00000000" w:rsidRPr="00000000">
        <w:rPr>
          <w:sz w:val="24"/>
          <w:szCs w:val="24"/>
          <w:rtl w:val="0"/>
        </w:rPr>
        <w:t xml:space="preserve">BJT – Transistor de Junção Bipolar (</w:t>
      </w:r>
      <w:r w:rsidDel="00000000" w:rsidR="00000000" w:rsidRPr="00000000">
        <w:rPr>
          <w:i w:val="1"/>
          <w:iCs w:val="1"/>
          <w:sz w:val="24"/>
          <w:szCs w:val="24"/>
          <w:rtl w:val="0"/>
        </w:rPr>
        <w:t xml:space="preserve">Bipolar Junction Transistor</w:t>
      </w:r>
      <w:r w:rsidDel="00000000" w:rsidR="00000000" w:rsidRPr="00000000">
        <w:rPr>
          <w:sz w:val="24"/>
          <w:szCs w:val="24"/>
          <w:rtl w:val="0"/>
        </w:rPr>
        <w:t xml:space="preserve">).</w:t>
      </w:r>
    </w:p>
    <w:p w:rsidR="00000000" w:rsidDel="00000000" w:rsidP="00000000" w:rsidRDefault="00000000" w:rsidRPr="00000000" w14:paraId="00000046">
      <w:pPr>
        <w:spacing w:line="360" w:lineRule="auto"/>
        <w:ind w:left="0" w:firstLine="0"/>
        <w:jc w:val="both"/>
        <w:rPr>
          <w:sz w:val="24"/>
          <w:szCs w:val="24"/>
        </w:rPr>
      </w:pPr>
      <w:r w:rsidDel="00000000" w:rsidR="00000000" w:rsidRPr="00000000">
        <w:rPr>
          <w:sz w:val="24"/>
          <w:szCs w:val="24"/>
          <w:rtl w:val="0"/>
        </w:rPr>
        <w:t xml:space="preserve">CPU – Unidade Central de Processamento (</w:t>
      </w:r>
      <w:r w:rsidDel="00000000" w:rsidR="00000000" w:rsidRPr="00000000">
        <w:rPr>
          <w:i w:val="1"/>
          <w:iCs w:val="1"/>
          <w:sz w:val="24"/>
          <w:szCs w:val="24"/>
          <w:rtl w:val="0"/>
        </w:rPr>
        <w:t xml:space="preserve">Central Processing Unit</w:t>
      </w:r>
      <w:r w:rsidDel="00000000" w:rsidR="00000000" w:rsidRPr="00000000">
        <w:rPr>
          <w:sz w:val="24"/>
          <w:szCs w:val="24"/>
          <w:rtl w:val="0"/>
        </w:rPr>
        <w:t xml:space="preserve">).</w:t>
      </w:r>
    </w:p>
    <w:p w:rsidR="00000000" w:rsidDel="00000000" w:rsidP="00000000" w:rsidRDefault="00000000" w:rsidRPr="00000000" w14:paraId="00000047">
      <w:pPr>
        <w:spacing w:line="360" w:lineRule="auto"/>
        <w:ind w:left="0" w:firstLine="0"/>
        <w:jc w:val="both"/>
        <w:rPr>
          <w:sz w:val="24"/>
          <w:szCs w:val="24"/>
        </w:rPr>
      </w:pPr>
      <w:r w:rsidDel="00000000" w:rsidR="00000000" w:rsidRPr="00000000">
        <w:rPr>
          <w:sz w:val="24"/>
          <w:szCs w:val="24"/>
          <w:rtl w:val="0"/>
        </w:rPr>
        <w:t xml:space="preserve">DIY – Faça Você Mesmo (</w:t>
      </w:r>
      <w:r w:rsidDel="00000000" w:rsidR="00000000" w:rsidRPr="00000000">
        <w:rPr>
          <w:i w:val="1"/>
          <w:iCs w:val="1"/>
          <w:sz w:val="24"/>
          <w:szCs w:val="24"/>
          <w:rtl w:val="0"/>
        </w:rPr>
        <w:t xml:space="preserve">Do It Yourself</w:t>
      </w:r>
      <w:r w:rsidDel="00000000" w:rsidR="00000000" w:rsidRPr="00000000">
        <w:rPr>
          <w:sz w:val="24"/>
          <w:szCs w:val="24"/>
          <w:rtl w:val="0"/>
        </w:rPr>
        <w:t xml:space="preserve">).</w:t>
      </w:r>
    </w:p>
    <w:p w:rsidR="00000000" w:rsidDel="00000000" w:rsidP="00000000" w:rsidRDefault="00000000" w:rsidRPr="00000000" w14:paraId="00000048">
      <w:pPr>
        <w:spacing w:line="360" w:lineRule="auto"/>
        <w:ind w:left="0" w:firstLine="0"/>
        <w:jc w:val="both"/>
        <w:rPr>
          <w:i w:val="1"/>
          <w:iCs w:val="1"/>
          <w:sz w:val="24"/>
          <w:szCs w:val="24"/>
        </w:rPr>
      </w:pPr>
      <w:r w:rsidDel="00000000" w:rsidR="00000000" w:rsidRPr="00000000">
        <w:rPr>
          <w:sz w:val="24"/>
          <w:szCs w:val="24"/>
          <w:rtl w:val="0"/>
        </w:rPr>
        <w:t xml:space="preserve">ESP32 – Microcontrolador da </w:t>
      </w:r>
      <w:r w:rsidDel="00000000" w:rsidR="00000000" w:rsidRPr="00000000">
        <w:rPr>
          <w:i w:val="1"/>
          <w:iCs w:val="1"/>
          <w:sz w:val="24"/>
          <w:szCs w:val="24"/>
          <w:rtl w:val="0"/>
        </w:rPr>
        <w:t xml:space="preserve">Espressif Systems</w:t>
      </w:r>
      <w:r w:rsidDel="00000000" w:rsidR="00000000" w:rsidRPr="00000000">
        <w:rPr>
          <w:sz w:val="24"/>
          <w:szCs w:val="24"/>
          <w:rtl w:val="0"/>
        </w:rPr>
        <w:t xml:space="preserve"> com </w:t>
      </w:r>
      <w:r w:rsidDel="00000000" w:rsidR="00000000" w:rsidRPr="00000000">
        <w:rPr>
          <w:i w:val="1"/>
          <w:iCs w:val="1"/>
          <w:sz w:val="24"/>
          <w:szCs w:val="24"/>
          <w:rtl w:val="0"/>
        </w:rPr>
        <w:t xml:space="preserve">Wi-Fi </w:t>
      </w:r>
      <w:r w:rsidDel="00000000" w:rsidR="00000000" w:rsidRPr="00000000">
        <w:rPr>
          <w:sz w:val="24"/>
          <w:szCs w:val="24"/>
          <w:rtl w:val="0"/>
        </w:rPr>
        <w:t xml:space="preserve">e </w:t>
      </w:r>
      <w:r w:rsidDel="00000000" w:rsidR="00000000" w:rsidRPr="00000000">
        <w:rPr>
          <w:i w:val="1"/>
          <w:iCs w:val="1"/>
          <w:sz w:val="24"/>
          <w:szCs w:val="24"/>
          <w:rtl w:val="0"/>
        </w:rPr>
        <w:t xml:space="preserve">Bluetooth.</w:t>
      </w:r>
    </w:p>
    <w:p w:rsidR="00000000" w:rsidDel="00000000" w:rsidP="00000000" w:rsidRDefault="00000000" w:rsidRPr="00000000" w14:paraId="00000049">
      <w:pPr>
        <w:spacing w:line="360" w:lineRule="auto"/>
        <w:ind w:left="0" w:firstLine="0"/>
        <w:jc w:val="both"/>
        <w:rPr>
          <w:i w:val="1"/>
          <w:iCs w:val="1"/>
        </w:rPr>
      </w:pPr>
      <w:r w:rsidDel="00000000" w:rsidR="00000000" w:rsidRPr="00000000">
        <w:rPr>
          <w:rtl w:val="0"/>
        </w:rPr>
        <w:t xml:space="preserve">GND – Ponto de aterramento (</w:t>
      </w:r>
      <w:r w:rsidDel="00000000" w:rsidR="00000000" w:rsidRPr="00000000">
        <w:rPr>
          <w:i w:val="1"/>
          <w:iCs w:val="1"/>
          <w:rtl w:val="0"/>
        </w:rPr>
        <w:t xml:space="preserve">Ground</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A">
      <w:pPr>
        <w:spacing w:line="360" w:lineRule="auto"/>
        <w:ind w:left="0" w:firstLine="0"/>
        <w:jc w:val="both"/>
        <w:rPr>
          <w:sz w:val="24"/>
          <w:szCs w:val="24"/>
        </w:rPr>
      </w:pPr>
      <w:r w:rsidDel="00000000" w:rsidR="00000000" w:rsidRPr="00000000">
        <w:rPr>
          <w:sz w:val="24"/>
          <w:szCs w:val="24"/>
          <w:rtl w:val="0"/>
        </w:rPr>
        <w:t xml:space="preserve">GPIO – Entrada/Saída de Propósito Geral (</w:t>
      </w:r>
      <w:r w:rsidDel="00000000" w:rsidR="00000000" w:rsidRPr="00000000">
        <w:rPr>
          <w:i w:val="1"/>
          <w:iCs w:val="1"/>
          <w:sz w:val="24"/>
          <w:szCs w:val="24"/>
          <w:rtl w:val="0"/>
        </w:rPr>
        <w:t xml:space="preserve">General Purpose Input/Output</w:t>
      </w:r>
      <w:r w:rsidDel="00000000" w:rsidR="00000000" w:rsidRPr="00000000">
        <w:rPr>
          <w:sz w:val="24"/>
          <w:szCs w:val="24"/>
          <w:rtl w:val="0"/>
        </w:rPr>
        <w:t xml:space="preserve">).</w:t>
      </w:r>
    </w:p>
    <w:p w:rsidR="00000000" w:rsidDel="00000000" w:rsidP="00000000" w:rsidRDefault="00000000" w:rsidRPr="00000000" w14:paraId="0000004B">
      <w:pPr>
        <w:spacing w:line="360" w:lineRule="auto"/>
        <w:ind w:left="0" w:firstLine="0"/>
        <w:jc w:val="both"/>
        <w:rPr>
          <w:sz w:val="24"/>
          <w:szCs w:val="24"/>
        </w:rPr>
      </w:pPr>
      <w:r w:rsidDel="00000000" w:rsidR="00000000" w:rsidRPr="00000000">
        <w:rPr>
          <w:sz w:val="24"/>
          <w:szCs w:val="24"/>
          <w:rtl w:val="0"/>
        </w:rPr>
        <w:t xml:space="preserve">I2C – Circuito Inter-Integrado (</w:t>
      </w:r>
      <w:r w:rsidDel="00000000" w:rsidR="00000000" w:rsidRPr="00000000">
        <w:rPr>
          <w:i w:val="1"/>
          <w:iCs w:val="1"/>
          <w:sz w:val="24"/>
          <w:szCs w:val="24"/>
          <w:rtl w:val="0"/>
        </w:rPr>
        <w:t xml:space="preserve">Inter-Integrated Circuit</w:t>
      </w:r>
      <w:r w:rsidDel="00000000" w:rsidR="00000000" w:rsidRPr="00000000">
        <w:rPr>
          <w:sz w:val="24"/>
          <w:szCs w:val="24"/>
          <w:rtl w:val="0"/>
        </w:rPr>
        <w:t xml:space="preserve">).</w:t>
      </w:r>
    </w:p>
    <w:p w:rsidR="00000000" w:rsidDel="00000000" w:rsidP="00000000" w:rsidRDefault="00000000" w:rsidRPr="00000000" w14:paraId="0000004C">
      <w:pPr>
        <w:spacing w:line="360" w:lineRule="auto"/>
        <w:ind w:left="0" w:firstLine="0"/>
        <w:jc w:val="both"/>
        <w:rPr>
          <w:sz w:val="24"/>
          <w:szCs w:val="24"/>
        </w:rPr>
      </w:pPr>
      <w:r w:rsidDel="00000000" w:rsidR="00000000" w:rsidRPr="00000000">
        <w:rPr>
          <w:sz w:val="24"/>
          <w:szCs w:val="24"/>
          <w:rtl w:val="0"/>
        </w:rPr>
        <w:t xml:space="preserve">IC – Circuito Integrado (</w:t>
      </w:r>
      <w:r w:rsidDel="00000000" w:rsidR="00000000" w:rsidRPr="00000000">
        <w:rPr>
          <w:i w:val="1"/>
          <w:iCs w:val="1"/>
          <w:sz w:val="24"/>
          <w:szCs w:val="24"/>
          <w:rtl w:val="0"/>
        </w:rPr>
        <w:t xml:space="preserve">Integrated Circuit</w:t>
      </w:r>
      <w:r w:rsidDel="00000000" w:rsidR="00000000" w:rsidRPr="00000000">
        <w:rPr>
          <w:sz w:val="24"/>
          <w:szCs w:val="24"/>
          <w:rtl w:val="0"/>
        </w:rPr>
        <w:t xml:space="preserve">).</w:t>
      </w:r>
    </w:p>
    <w:p w:rsidR="00000000" w:rsidDel="00000000" w:rsidP="00000000" w:rsidRDefault="00000000" w:rsidRPr="00000000" w14:paraId="0000004D">
      <w:pPr>
        <w:spacing w:line="360" w:lineRule="auto"/>
        <w:ind w:left="0" w:firstLine="0"/>
        <w:jc w:val="both"/>
        <w:rPr>
          <w:sz w:val="24"/>
          <w:szCs w:val="24"/>
        </w:rPr>
      </w:pPr>
      <w:r w:rsidDel="00000000" w:rsidR="00000000" w:rsidRPr="00000000">
        <w:rPr>
          <w:sz w:val="24"/>
          <w:szCs w:val="24"/>
          <w:rtl w:val="0"/>
        </w:rPr>
        <w:t xml:space="preserve">IHM – Interface Homem-Máquina.</w:t>
      </w:r>
    </w:p>
    <w:p w:rsidR="00000000" w:rsidDel="00000000" w:rsidP="00000000" w:rsidRDefault="00000000" w:rsidRPr="00000000" w14:paraId="0000004E">
      <w:pPr>
        <w:spacing w:line="360" w:lineRule="auto"/>
        <w:ind w:left="0" w:firstLine="0"/>
        <w:jc w:val="both"/>
        <w:rPr>
          <w:sz w:val="24"/>
          <w:szCs w:val="24"/>
        </w:rPr>
      </w:pPr>
      <w:r w:rsidDel="00000000" w:rsidR="00000000" w:rsidRPr="00000000">
        <w:rPr>
          <w:sz w:val="24"/>
          <w:szCs w:val="24"/>
          <w:rtl w:val="0"/>
        </w:rPr>
        <w:t xml:space="preserve">IoT – Internet das Coisas (</w:t>
      </w:r>
      <w:r w:rsidDel="00000000" w:rsidR="00000000" w:rsidRPr="00000000">
        <w:rPr>
          <w:i w:val="1"/>
          <w:iCs w:val="1"/>
          <w:sz w:val="24"/>
          <w:szCs w:val="24"/>
          <w:rtl w:val="0"/>
        </w:rPr>
        <w:t xml:space="preserve">Internet of Things</w:t>
      </w:r>
      <w:r w:rsidDel="00000000" w:rsidR="00000000" w:rsidRPr="00000000">
        <w:rPr>
          <w:sz w:val="24"/>
          <w:szCs w:val="24"/>
          <w:rtl w:val="0"/>
        </w:rPr>
        <w:t xml:space="preserve">).</w:t>
      </w:r>
    </w:p>
    <w:p w:rsidR="00000000" w:rsidDel="00000000" w:rsidP="00000000" w:rsidRDefault="00000000" w:rsidRPr="00000000" w14:paraId="0000004F">
      <w:pPr>
        <w:spacing w:line="360" w:lineRule="auto"/>
        <w:ind w:left="0" w:firstLine="0"/>
        <w:jc w:val="both"/>
        <w:rPr>
          <w:sz w:val="24"/>
          <w:szCs w:val="24"/>
        </w:rPr>
      </w:pPr>
      <w:r w:rsidDel="00000000" w:rsidR="00000000" w:rsidRPr="00000000">
        <w:rPr>
          <w:sz w:val="24"/>
          <w:szCs w:val="24"/>
          <w:rtl w:val="0"/>
        </w:rPr>
        <w:t xml:space="preserve">LCD – Display de Cristal Líquido (</w:t>
      </w:r>
      <w:r w:rsidDel="00000000" w:rsidR="00000000" w:rsidRPr="00000000">
        <w:rPr>
          <w:i w:val="1"/>
          <w:iCs w:val="1"/>
          <w:sz w:val="24"/>
          <w:szCs w:val="24"/>
          <w:rtl w:val="0"/>
        </w:rPr>
        <w:t xml:space="preserve">Liquid Crystal Display</w:t>
      </w:r>
      <w:r w:rsidDel="00000000" w:rsidR="00000000" w:rsidRPr="00000000">
        <w:rPr>
          <w:sz w:val="24"/>
          <w:szCs w:val="24"/>
          <w:rtl w:val="0"/>
        </w:rPr>
        <w:t xml:space="preserve">).</w:t>
      </w:r>
    </w:p>
    <w:p w:rsidR="00000000" w:rsidDel="00000000" w:rsidP="00000000" w:rsidRDefault="00000000" w:rsidRPr="00000000" w14:paraId="00000050">
      <w:pPr>
        <w:spacing w:line="360" w:lineRule="auto"/>
        <w:ind w:left="0" w:firstLine="0"/>
        <w:jc w:val="both"/>
        <w:rPr>
          <w:sz w:val="24"/>
          <w:szCs w:val="24"/>
        </w:rPr>
      </w:pPr>
      <w:r w:rsidDel="00000000" w:rsidR="00000000" w:rsidRPr="00000000">
        <w:rPr>
          <w:sz w:val="24"/>
          <w:szCs w:val="24"/>
          <w:rtl w:val="0"/>
        </w:rPr>
        <w:t xml:space="preserve">LED – Diodo Emissor de Luz (</w:t>
      </w:r>
      <w:r w:rsidDel="00000000" w:rsidR="00000000" w:rsidRPr="00000000">
        <w:rPr>
          <w:i w:val="1"/>
          <w:iCs w:val="1"/>
          <w:sz w:val="24"/>
          <w:szCs w:val="24"/>
          <w:rtl w:val="0"/>
        </w:rPr>
        <w:t xml:space="preserve">Light Emitting Diode</w:t>
      </w:r>
      <w:r w:rsidDel="00000000" w:rsidR="00000000" w:rsidRPr="00000000">
        <w:rPr>
          <w:sz w:val="24"/>
          <w:szCs w:val="24"/>
          <w:rtl w:val="0"/>
        </w:rPr>
        <w:t xml:space="preserve">).</w:t>
      </w:r>
    </w:p>
    <w:p w:rsidR="00000000" w:rsidDel="00000000" w:rsidP="00000000" w:rsidRDefault="00000000" w:rsidRPr="00000000" w14:paraId="00000051">
      <w:pPr>
        <w:spacing w:line="360" w:lineRule="auto"/>
        <w:ind w:left="0" w:firstLine="0"/>
        <w:jc w:val="both"/>
        <w:rPr>
          <w:i w:val="1"/>
          <w:iCs w:val="1"/>
          <w:sz w:val="24"/>
          <w:szCs w:val="24"/>
        </w:rPr>
      </w:pPr>
      <w:r w:rsidDel="00000000" w:rsidR="00000000" w:rsidRPr="00000000">
        <w:rPr>
          <w:sz w:val="24"/>
          <w:szCs w:val="24"/>
          <w:rtl w:val="0"/>
        </w:rPr>
        <w:t xml:space="preserve">MCP23017 – Expansor de portas I/O da </w:t>
      </w:r>
      <w:r w:rsidDel="00000000" w:rsidR="00000000" w:rsidRPr="00000000">
        <w:rPr>
          <w:i w:val="1"/>
          <w:iCs w:val="1"/>
          <w:sz w:val="24"/>
          <w:szCs w:val="24"/>
          <w:rtl w:val="0"/>
        </w:rPr>
        <w:t xml:space="preserve">Microchip Technology.</w:t>
      </w:r>
    </w:p>
    <w:p w:rsidR="00000000" w:rsidDel="00000000" w:rsidP="00000000" w:rsidRDefault="00000000" w:rsidRPr="00000000" w14:paraId="00000052">
      <w:pPr>
        <w:pStyle w:val="Subtitle"/>
        <w:spacing w:after="0" w:lineRule="auto"/>
        <w:ind w:left="0" w:firstLine="0"/>
        <w:jc w:val="both"/>
        <w:rPr>
          <w:i w:val="1"/>
          <w:iCs w:val="1"/>
        </w:rPr>
      </w:pPr>
      <w:bookmarkStart w:colFirst="0" w:colLast="0" w:name="_cuu2dvnjjrgm" w:id="16"/>
      <w:bookmarkEnd w:id="16"/>
      <w:r w:rsidDel="00000000" w:rsidR="00000000" w:rsidRPr="00000000">
        <w:rPr>
          <w:sz w:val="24"/>
          <w:szCs w:val="24"/>
          <w:rtl w:val="0"/>
        </w:rPr>
        <w:t xml:space="preserve">MCU – Unidade de Microcontrolador (</w:t>
      </w:r>
      <w:r w:rsidDel="00000000" w:rsidR="00000000" w:rsidRPr="00000000">
        <w:rPr>
          <w:i w:val="1"/>
          <w:iCs w:val="1"/>
          <w:sz w:val="24"/>
          <w:szCs w:val="24"/>
          <w:rtl w:val="0"/>
        </w:rPr>
        <w:t xml:space="preserve">Microcontroller Unit)</w:t>
      </w:r>
      <w:r w:rsidDel="00000000" w:rsidR="00000000" w:rsidRPr="00000000">
        <w:rPr>
          <w:rtl w:val="0"/>
        </w:rPr>
      </w:r>
    </w:p>
    <w:p w:rsidR="00000000" w:rsidDel="00000000" w:rsidP="00000000" w:rsidRDefault="00000000" w:rsidRPr="00000000" w14:paraId="00000053">
      <w:pPr>
        <w:spacing w:line="360" w:lineRule="auto"/>
        <w:ind w:left="0" w:firstLine="0"/>
        <w:jc w:val="both"/>
        <w:rPr>
          <w:sz w:val="24"/>
          <w:szCs w:val="24"/>
        </w:rPr>
      </w:pPr>
      <w:r w:rsidDel="00000000" w:rsidR="00000000" w:rsidRPr="00000000">
        <w:rPr>
          <w:sz w:val="24"/>
          <w:szCs w:val="24"/>
          <w:rtl w:val="0"/>
        </w:rPr>
        <w:t xml:space="preserve">NPN – Tipo de transistor bipolar (Negativo-Positivo-Negativo).</w:t>
      </w:r>
    </w:p>
    <w:p w:rsidR="00000000" w:rsidDel="00000000" w:rsidP="00000000" w:rsidRDefault="00000000" w:rsidRPr="00000000" w14:paraId="00000054">
      <w:pPr>
        <w:spacing w:line="360" w:lineRule="auto"/>
        <w:ind w:left="0" w:firstLine="0"/>
        <w:jc w:val="both"/>
        <w:rPr>
          <w:sz w:val="24"/>
          <w:szCs w:val="24"/>
        </w:rPr>
      </w:pPr>
      <w:r w:rsidDel="00000000" w:rsidR="00000000" w:rsidRPr="00000000">
        <w:rPr>
          <w:sz w:val="24"/>
          <w:szCs w:val="24"/>
          <w:rtl w:val="0"/>
        </w:rPr>
        <w:t xml:space="preserve">PCI – Placa de Circuito Impresso.</w:t>
      </w:r>
    </w:p>
    <w:p w:rsidR="00000000" w:rsidDel="00000000" w:rsidP="00000000" w:rsidRDefault="00000000" w:rsidRPr="00000000" w14:paraId="00000055">
      <w:pPr>
        <w:spacing w:line="360" w:lineRule="auto"/>
        <w:ind w:left="0" w:firstLine="0"/>
        <w:jc w:val="both"/>
        <w:rPr>
          <w:sz w:val="24"/>
          <w:szCs w:val="24"/>
        </w:rPr>
      </w:pPr>
      <w:r w:rsidDel="00000000" w:rsidR="00000000" w:rsidRPr="00000000">
        <w:rPr>
          <w:sz w:val="24"/>
          <w:szCs w:val="24"/>
          <w:rtl w:val="0"/>
        </w:rPr>
        <w:t xml:space="preserve">PCB – Placa de Circuito Impresso (</w:t>
      </w:r>
      <w:r w:rsidDel="00000000" w:rsidR="00000000" w:rsidRPr="00000000">
        <w:rPr>
          <w:i w:val="1"/>
          <w:iCs w:val="1"/>
          <w:sz w:val="24"/>
          <w:szCs w:val="24"/>
          <w:rtl w:val="0"/>
        </w:rPr>
        <w:t xml:space="preserve">Printed Circuit Board</w:t>
      </w:r>
      <w:r w:rsidDel="00000000" w:rsidR="00000000" w:rsidRPr="00000000">
        <w:rPr>
          <w:sz w:val="24"/>
          <w:szCs w:val="24"/>
          <w:rtl w:val="0"/>
        </w:rPr>
        <w:t xml:space="preserve">).</w:t>
      </w:r>
    </w:p>
    <w:p w:rsidR="00000000" w:rsidDel="00000000" w:rsidP="00000000" w:rsidRDefault="00000000" w:rsidRPr="00000000" w14:paraId="00000056">
      <w:pPr>
        <w:spacing w:line="360" w:lineRule="auto"/>
        <w:ind w:left="0" w:firstLine="0"/>
        <w:jc w:val="both"/>
        <w:rPr>
          <w:sz w:val="24"/>
          <w:szCs w:val="24"/>
        </w:rPr>
      </w:pPr>
      <w:r w:rsidDel="00000000" w:rsidR="00000000" w:rsidRPr="00000000">
        <w:rPr>
          <w:sz w:val="24"/>
          <w:szCs w:val="24"/>
          <w:rtl w:val="0"/>
        </w:rPr>
        <w:t xml:space="preserve">PLA – Ácido Polilático (</w:t>
      </w:r>
      <w:r w:rsidDel="00000000" w:rsidR="00000000" w:rsidRPr="00000000">
        <w:rPr>
          <w:i w:val="1"/>
          <w:iCs w:val="1"/>
          <w:sz w:val="24"/>
          <w:szCs w:val="24"/>
          <w:rtl w:val="0"/>
        </w:rPr>
        <w:t xml:space="preserve">Polylactic Acid</w:t>
      </w:r>
      <w:r w:rsidDel="00000000" w:rsidR="00000000" w:rsidRPr="00000000">
        <w:rPr>
          <w:sz w:val="24"/>
          <w:szCs w:val="24"/>
          <w:rtl w:val="0"/>
        </w:rPr>
        <w:t xml:space="preserve">), material para impressão 3D.</w:t>
      </w:r>
    </w:p>
    <w:p w:rsidR="00000000" w:rsidDel="00000000" w:rsidP="00000000" w:rsidRDefault="00000000" w:rsidRPr="00000000" w14:paraId="00000057">
      <w:pPr>
        <w:spacing w:line="360" w:lineRule="auto"/>
        <w:ind w:left="0" w:firstLine="0"/>
        <w:jc w:val="both"/>
        <w:rPr/>
      </w:pPr>
      <w:r w:rsidDel="00000000" w:rsidR="00000000" w:rsidRPr="00000000">
        <w:rPr>
          <w:rtl w:val="0"/>
        </w:rPr>
        <w:t xml:space="preserve">RJ11 – Conector padrão para cabos telefônicos.</w:t>
      </w:r>
    </w:p>
    <w:p w:rsidR="00000000" w:rsidDel="00000000" w:rsidP="00000000" w:rsidRDefault="00000000" w:rsidRPr="00000000" w14:paraId="00000058">
      <w:pPr>
        <w:spacing w:line="360" w:lineRule="auto"/>
        <w:ind w:left="0" w:firstLine="0"/>
        <w:jc w:val="both"/>
        <w:rPr>
          <w:sz w:val="24"/>
          <w:szCs w:val="24"/>
        </w:rPr>
      </w:pPr>
      <w:r w:rsidDel="00000000" w:rsidR="00000000" w:rsidRPr="00000000">
        <w:rPr>
          <w:sz w:val="24"/>
          <w:szCs w:val="24"/>
          <w:rtl w:val="0"/>
        </w:rPr>
        <w:t xml:space="preserve">RJ45 – Conector padrão para cabos de rede </w:t>
      </w:r>
      <w:r w:rsidDel="00000000" w:rsidR="00000000" w:rsidRPr="00000000">
        <w:rPr>
          <w:i w:val="1"/>
          <w:iCs w:val="1"/>
          <w:sz w:val="24"/>
          <w:szCs w:val="24"/>
          <w:rtl w:val="0"/>
        </w:rPr>
        <w:t xml:space="preserve">Ethernet</w:t>
      </w:r>
      <w:r w:rsidDel="00000000" w:rsidR="00000000" w:rsidRPr="00000000">
        <w:rPr>
          <w:sz w:val="24"/>
          <w:szCs w:val="24"/>
          <w:rtl w:val="0"/>
        </w:rPr>
        <w:t xml:space="preserve">.</w:t>
      </w:r>
    </w:p>
    <w:p w:rsidR="00000000" w:rsidDel="00000000" w:rsidP="00000000" w:rsidRDefault="00000000" w:rsidRPr="00000000" w14:paraId="00000059">
      <w:pPr>
        <w:ind w:firstLine="0"/>
        <w:rPr/>
      </w:pPr>
      <w:r w:rsidDel="00000000" w:rsidR="00000000" w:rsidRPr="00000000">
        <w:rPr>
          <w:rtl w:val="0"/>
        </w:rPr>
        <w:t xml:space="preserve">ROI – Retorno sobre o Investimento (</w:t>
      </w:r>
      <w:r w:rsidDel="00000000" w:rsidR="00000000" w:rsidRPr="00000000">
        <w:rPr>
          <w:i w:val="1"/>
          <w:iCs w:val="1"/>
          <w:rtl w:val="0"/>
        </w:rPr>
        <w:t xml:space="preserve">Return on Investment</w:t>
      </w:r>
      <w:r w:rsidDel="00000000" w:rsidR="00000000" w:rsidRPr="00000000">
        <w:rPr>
          <w:rtl w:val="0"/>
        </w:rPr>
        <w:t xml:space="preserve">).</w:t>
      </w:r>
    </w:p>
    <w:p w:rsidR="00000000" w:rsidDel="00000000" w:rsidP="00000000" w:rsidRDefault="00000000" w:rsidRPr="00000000" w14:paraId="0000005A">
      <w:pPr>
        <w:spacing w:line="360" w:lineRule="auto"/>
        <w:ind w:left="0" w:firstLine="0"/>
        <w:jc w:val="both"/>
        <w:rPr/>
      </w:pPr>
      <w:r w:rsidDel="00000000" w:rsidR="00000000" w:rsidRPr="00000000">
        <w:rPr>
          <w:rtl w:val="0"/>
        </w:rPr>
        <w:t xml:space="preserve">RS232 –  Padrão para comunicação serial (</w:t>
      </w:r>
      <w:r w:rsidDel="00000000" w:rsidR="00000000" w:rsidRPr="00000000">
        <w:rPr>
          <w:i w:val="1"/>
          <w:iCs w:val="1"/>
          <w:rtl w:val="0"/>
        </w:rPr>
        <w:t xml:space="preserve">Recommended Standard</w:t>
      </w:r>
      <w:r w:rsidDel="00000000" w:rsidR="00000000" w:rsidRPr="00000000">
        <w:rPr>
          <w:rtl w:val="0"/>
        </w:rPr>
        <w:t xml:space="preserve"> 232).</w:t>
      </w:r>
    </w:p>
    <w:p w:rsidR="00000000" w:rsidDel="00000000" w:rsidP="00000000" w:rsidRDefault="00000000" w:rsidRPr="00000000" w14:paraId="0000005B">
      <w:pPr>
        <w:spacing w:line="360" w:lineRule="auto"/>
        <w:ind w:left="0" w:firstLine="0"/>
        <w:jc w:val="both"/>
        <w:rPr>
          <w:sz w:val="24"/>
          <w:szCs w:val="24"/>
        </w:rPr>
      </w:pPr>
      <w:r w:rsidDel="00000000" w:rsidR="00000000" w:rsidRPr="00000000">
        <w:rPr>
          <w:sz w:val="24"/>
          <w:szCs w:val="24"/>
          <w:rtl w:val="0"/>
        </w:rPr>
        <w:t xml:space="preserve">SDA/SCL – Linhas de dados e </w:t>
      </w:r>
      <w:r w:rsidDel="00000000" w:rsidR="00000000" w:rsidRPr="00000000">
        <w:rPr>
          <w:i w:val="1"/>
          <w:iCs w:val="1"/>
          <w:sz w:val="24"/>
          <w:szCs w:val="24"/>
          <w:rtl w:val="0"/>
        </w:rPr>
        <w:t xml:space="preserve">clock</w:t>
      </w:r>
      <w:r w:rsidDel="00000000" w:rsidR="00000000" w:rsidRPr="00000000">
        <w:rPr>
          <w:sz w:val="24"/>
          <w:szCs w:val="24"/>
          <w:rtl w:val="0"/>
        </w:rPr>
        <w:t xml:space="preserve"> do barramento I2C.</w:t>
      </w:r>
    </w:p>
    <w:p w:rsidR="00000000" w:rsidDel="00000000" w:rsidP="00000000" w:rsidRDefault="00000000" w:rsidRPr="00000000" w14:paraId="0000005C">
      <w:pPr>
        <w:spacing w:line="360" w:lineRule="auto"/>
        <w:ind w:left="0" w:firstLine="0"/>
        <w:jc w:val="both"/>
        <w:rPr/>
      </w:pPr>
      <w:r w:rsidDel="00000000" w:rsidR="00000000" w:rsidRPr="00000000">
        <w:rPr>
          <w:sz w:val="24"/>
          <w:szCs w:val="24"/>
          <w:rtl w:val="0"/>
        </w:rPr>
        <w:t xml:space="preserve">SoC – Sistema em um </w:t>
      </w:r>
      <w:r w:rsidDel="00000000" w:rsidR="00000000" w:rsidRPr="00000000">
        <w:rPr>
          <w:i w:val="1"/>
          <w:iCs w:val="1"/>
          <w:sz w:val="24"/>
          <w:szCs w:val="24"/>
          <w:rtl w:val="0"/>
        </w:rPr>
        <w:t xml:space="preserve">Chip</w:t>
      </w:r>
      <w:r w:rsidDel="00000000" w:rsidR="00000000" w:rsidRPr="00000000">
        <w:rPr>
          <w:sz w:val="24"/>
          <w:szCs w:val="24"/>
          <w:rtl w:val="0"/>
        </w:rPr>
        <w:t xml:space="preserve"> (</w:t>
      </w:r>
      <w:r w:rsidDel="00000000" w:rsidR="00000000" w:rsidRPr="00000000">
        <w:rPr>
          <w:i w:val="1"/>
          <w:iCs w:val="1"/>
          <w:sz w:val="24"/>
          <w:szCs w:val="24"/>
          <w:rtl w:val="0"/>
        </w:rPr>
        <w:t xml:space="preserve">System on a Chip</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5D">
      <w:pPr>
        <w:spacing w:line="360" w:lineRule="auto"/>
        <w:ind w:left="0" w:firstLine="0"/>
        <w:jc w:val="both"/>
        <w:rPr>
          <w:sz w:val="24"/>
          <w:szCs w:val="24"/>
        </w:rPr>
      </w:pPr>
      <w:r w:rsidDel="00000000" w:rsidR="00000000" w:rsidRPr="00000000">
        <w:rPr>
          <w:sz w:val="24"/>
          <w:szCs w:val="24"/>
          <w:rtl w:val="0"/>
        </w:rPr>
        <w:t xml:space="preserve">SPI – Interface Periférica Serial (</w:t>
      </w:r>
      <w:r w:rsidDel="00000000" w:rsidR="00000000" w:rsidRPr="00000000">
        <w:rPr>
          <w:i w:val="1"/>
          <w:iCs w:val="1"/>
          <w:sz w:val="24"/>
          <w:szCs w:val="24"/>
          <w:rtl w:val="0"/>
        </w:rPr>
        <w:t xml:space="preserve">Serial Peripheral Interface</w:t>
      </w:r>
      <w:r w:rsidDel="00000000" w:rsidR="00000000" w:rsidRPr="00000000">
        <w:rPr>
          <w:sz w:val="24"/>
          <w:szCs w:val="24"/>
          <w:rtl w:val="0"/>
        </w:rPr>
        <w:t xml:space="preserve">).</w:t>
      </w:r>
    </w:p>
    <w:p w:rsidR="00000000" w:rsidDel="00000000" w:rsidP="00000000" w:rsidRDefault="00000000" w:rsidRPr="00000000" w14:paraId="0000005E">
      <w:pPr>
        <w:spacing w:line="360" w:lineRule="auto"/>
        <w:ind w:left="0" w:firstLine="0"/>
        <w:jc w:val="both"/>
        <w:rPr>
          <w:sz w:val="24"/>
          <w:szCs w:val="24"/>
        </w:rPr>
      </w:pPr>
      <w:r w:rsidDel="00000000" w:rsidR="00000000" w:rsidRPr="00000000">
        <w:rPr>
          <w:sz w:val="24"/>
          <w:szCs w:val="24"/>
          <w:rtl w:val="0"/>
        </w:rPr>
        <w:t xml:space="preserve">TCC – Trabalho de Conclusão de Curso.</w:t>
      </w:r>
    </w:p>
    <w:p w:rsidR="00000000" w:rsidDel="00000000" w:rsidP="00000000" w:rsidRDefault="00000000" w:rsidRPr="00000000" w14:paraId="0000005F">
      <w:pPr>
        <w:spacing w:line="360" w:lineRule="auto"/>
        <w:ind w:left="0" w:firstLine="0"/>
        <w:jc w:val="both"/>
        <w:rPr>
          <w:sz w:val="24"/>
          <w:szCs w:val="24"/>
        </w:rPr>
      </w:pPr>
      <w:r w:rsidDel="00000000" w:rsidR="00000000" w:rsidRPr="00000000">
        <w:rPr>
          <w:sz w:val="24"/>
          <w:szCs w:val="24"/>
          <w:rtl w:val="0"/>
        </w:rPr>
        <w:t xml:space="preserve">USB – Barramento Serial Universal (</w:t>
      </w:r>
      <w:r w:rsidDel="00000000" w:rsidR="00000000" w:rsidRPr="00000000">
        <w:rPr>
          <w:i w:val="1"/>
          <w:iCs w:val="1"/>
          <w:sz w:val="24"/>
          <w:szCs w:val="24"/>
          <w:rtl w:val="0"/>
        </w:rPr>
        <w:t xml:space="preserve">Universal Serial Bus</w:t>
      </w:r>
      <w:r w:rsidDel="00000000" w:rsidR="00000000" w:rsidRPr="00000000">
        <w:rPr>
          <w:sz w:val="24"/>
          <w:szCs w:val="24"/>
          <w:rtl w:val="0"/>
        </w:rPr>
        <w:t xml:space="preserve">).</w:t>
      </w:r>
    </w:p>
    <w:p w:rsidR="00000000" w:rsidDel="00000000" w:rsidP="00000000" w:rsidRDefault="00000000" w:rsidRPr="00000000" w14:paraId="00000060">
      <w:pPr>
        <w:spacing w:line="360" w:lineRule="auto"/>
        <w:ind w:left="0" w:firstLine="0"/>
        <w:jc w:val="both"/>
        <w:rPr/>
      </w:pPr>
      <w:r w:rsidDel="00000000" w:rsidR="00000000" w:rsidRPr="00000000">
        <w:rPr>
          <w:rtl w:val="0"/>
        </w:rPr>
        <w:t xml:space="preserve">VCC –  </w:t>
      </w:r>
      <w:r w:rsidDel="00000000" w:rsidR="00000000" w:rsidRPr="00000000">
        <w:rPr>
          <w:i w:val="1"/>
          <w:iCs w:val="1"/>
          <w:rtl w:val="0"/>
        </w:rPr>
        <w:t xml:space="preserve">Voltage at the Common Collector</w:t>
      </w:r>
      <w:r w:rsidDel="00000000" w:rsidR="00000000" w:rsidRPr="00000000">
        <w:rPr>
          <w:rtl w:val="0"/>
        </w:rPr>
        <w:t xml:space="preserve">, tensão de alimentação positiva.</w:t>
      </w:r>
    </w:p>
    <w:p w:rsidR="00000000" w:rsidDel="00000000" w:rsidP="00000000" w:rsidRDefault="00000000" w:rsidRPr="00000000" w14:paraId="00000061">
      <w:pPr>
        <w:spacing w:line="360" w:lineRule="auto"/>
        <w:ind w:left="0" w:firstLine="0"/>
        <w:jc w:val="both"/>
        <w:rPr>
          <w:sz w:val="24"/>
          <w:szCs w:val="24"/>
        </w:rPr>
      </w:pPr>
      <w:r w:rsidDel="00000000" w:rsidR="00000000" w:rsidRPr="00000000">
        <w:rPr>
          <w:sz w:val="24"/>
          <w:szCs w:val="24"/>
          <w:rtl w:val="0"/>
        </w:rPr>
        <w:t xml:space="preserve">VCE – Tensão Coletor</w:t>
      </w:r>
      <w:r w:rsidDel="00000000" w:rsidR="00000000" w:rsidRPr="00000000">
        <w:rPr>
          <w:rtl w:val="0"/>
        </w:rPr>
        <w:t xml:space="preserve"> </w:t>
      </w:r>
      <w:r w:rsidDel="00000000" w:rsidR="00000000" w:rsidRPr="00000000">
        <w:rPr>
          <w:sz w:val="24"/>
          <w:szCs w:val="24"/>
          <w:rtl w:val="0"/>
        </w:rPr>
        <w:t xml:space="preserve">Emissor (</w:t>
      </w:r>
      <w:r w:rsidDel="00000000" w:rsidR="00000000" w:rsidRPr="00000000">
        <w:rPr>
          <w:i w:val="1"/>
          <w:iCs w:val="1"/>
          <w:sz w:val="24"/>
          <w:szCs w:val="24"/>
          <w:rtl w:val="0"/>
        </w:rPr>
        <w:t xml:space="preserve">Collector-Emitter Voltage</w:t>
      </w:r>
      <w:r w:rsidDel="00000000" w:rsidR="00000000" w:rsidRPr="00000000">
        <w:rPr>
          <w:sz w:val="24"/>
          <w:szCs w:val="24"/>
          <w:rtl w:val="0"/>
        </w:rPr>
        <w:t xml:space="preserve">).</w:t>
      </w:r>
    </w:p>
    <w:p w:rsidR="00000000" w:rsidDel="00000000" w:rsidP="00000000" w:rsidRDefault="00000000" w:rsidRPr="00000000" w14:paraId="00000062">
      <w:pPr>
        <w:spacing w:line="360" w:lineRule="auto"/>
        <w:ind w:left="0" w:firstLine="0"/>
        <w:jc w:val="both"/>
        <w:rPr>
          <w:sz w:val="24"/>
          <w:szCs w:val="24"/>
        </w:rPr>
      </w:pPr>
      <w:r w:rsidDel="00000000" w:rsidR="00000000" w:rsidRPr="00000000">
        <w:rPr>
          <w:sz w:val="24"/>
          <w:szCs w:val="24"/>
          <w:rtl w:val="0"/>
        </w:rPr>
        <w:t xml:space="preserve">VBE – Tensão Base</w:t>
      </w:r>
      <w:r w:rsidDel="00000000" w:rsidR="00000000" w:rsidRPr="00000000">
        <w:rPr>
          <w:rtl w:val="0"/>
        </w:rPr>
        <w:t xml:space="preserve"> </w:t>
      </w:r>
      <w:r w:rsidDel="00000000" w:rsidR="00000000" w:rsidRPr="00000000">
        <w:rPr>
          <w:sz w:val="24"/>
          <w:szCs w:val="24"/>
          <w:rtl w:val="0"/>
        </w:rPr>
        <w:t xml:space="preserve">Emissor (</w:t>
      </w:r>
      <w:r w:rsidDel="00000000" w:rsidR="00000000" w:rsidRPr="00000000">
        <w:rPr>
          <w:i w:val="1"/>
          <w:iCs w:val="1"/>
          <w:sz w:val="24"/>
          <w:szCs w:val="24"/>
          <w:rtl w:val="0"/>
        </w:rPr>
        <w:t xml:space="preserve">Base</w:t>
      </w:r>
      <w:r w:rsidDel="00000000" w:rsidR="00000000" w:rsidRPr="00000000">
        <w:rPr>
          <w:i w:val="1"/>
          <w:iCs w:val="1"/>
          <w:rtl w:val="0"/>
        </w:rPr>
        <w:t xml:space="preserve"> </w:t>
      </w:r>
      <w:r w:rsidDel="00000000" w:rsidR="00000000" w:rsidRPr="00000000">
        <w:rPr>
          <w:i w:val="1"/>
          <w:iCs w:val="1"/>
          <w:sz w:val="24"/>
          <w:szCs w:val="24"/>
          <w:rtl w:val="0"/>
        </w:rPr>
        <w:t xml:space="preserve">Emitter Voltage</w:t>
      </w:r>
      <w:r w:rsidDel="00000000" w:rsidR="00000000" w:rsidRPr="00000000">
        <w:rPr>
          <w:sz w:val="24"/>
          <w:szCs w:val="24"/>
          <w:rtl w:val="0"/>
        </w:rPr>
        <w:t xml:space="preserve">).</w:t>
      </w:r>
    </w:p>
    <w:p w:rsidR="00000000" w:rsidDel="00000000" w:rsidP="00000000" w:rsidRDefault="00000000" w:rsidRPr="00000000" w14:paraId="00000063">
      <w:pPr>
        <w:spacing w:line="360" w:lineRule="auto"/>
        <w:ind w:left="0" w:firstLine="0"/>
        <w:jc w:val="both"/>
        <w:rPr/>
        <w:sectPr>
          <w:headerReference r:id="rId12" w:type="default"/>
          <w:type w:val="nextPage"/>
          <w:pgSz w:h="16838" w:w="11906" w:orient="portrait"/>
          <w:pgMar w:bottom="1417.3228346456694" w:top="1700.7874015748032" w:left="1700.7874015748032" w:right="1417.3228346456694" w:header="720" w:footer="720"/>
        </w:sectPr>
      </w:pPr>
      <w:r w:rsidDel="00000000" w:rsidR="00000000" w:rsidRPr="00000000">
        <w:rPr>
          <w:sz w:val="24"/>
          <w:szCs w:val="24"/>
          <w:rtl w:val="0"/>
        </w:rPr>
        <w:t xml:space="preserve">3D – Três Dimensões.</w:t>
      </w:r>
      <w:r w:rsidDel="00000000" w:rsidR="00000000" w:rsidRPr="00000000">
        <w:rPr>
          <w:rtl w:val="0"/>
        </w:rPr>
      </w:r>
    </w:p>
    <w:p w:rsidR="00000000" w:rsidDel="00000000" w:rsidP="00000000" w:rsidRDefault="00000000" w:rsidRPr="00000000" w14:paraId="00000064">
      <w:pPr>
        <w:spacing w:after="0" w:line="240" w:lineRule="auto"/>
        <w:ind w:firstLine="720"/>
        <w:jc w:val="both"/>
        <w:rPr>
          <w:b w:val="1"/>
          <w:bCs w:val="1"/>
          <w:sz w:val="28"/>
          <w:szCs w:val="28"/>
        </w:rPr>
        <w:sectPr>
          <w:headerReference r:id="rId13" w:type="default"/>
          <w:type w:val="nextPage"/>
          <w:pgSz w:h="16838" w:w="11906" w:orient="portrait"/>
          <w:pgMar w:bottom="1417.3228346456694" w:top="1700.7874015748032" w:left="1700.7874015748032" w:right="1417.3228346456694" w:header="720" w:footer="720"/>
        </w:sectPr>
      </w:pPr>
      <w:r w:rsidDel="00000000" w:rsidR="00000000" w:rsidRPr="00000000">
        <w:rPr>
          <w:rtl w:val="0"/>
        </w:rPr>
      </w:r>
    </w:p>
    <w:p w:rsidR="00000000" w:rsidDel="00000000" w:rsidP="00000000" w:rsidRDefault="00000000" w:rsidRPr="00000000" w14:paraId="00000065">
      <w:pPr>
        <w:spacing w:after="200" w:line="360" w:lineRule="auto"/>
        <w:ind w:firstLine="720"/>
        <w:jc w:val="both"/>
        <w:rPr>
          <w:b w:val="1"/>
          <w:bCs w:val="1"/>
          <w:sz w:val="28"/>
          <w:szCs w:val="28"/>
        </w:rPr>
      </w:pPr>
      <w:r w:rsidDel="00000000" w:rsidR="00000000" w:rsidRPr="00000000">
        <w:rPr>
          <w:b w:val="1"/>
          <w:bCs w:val="1"/>
          <w:sz w:val="28"/>
          <w:szCs w:val="28"/>
          <w:rtl w:val="0"/>
        </w:rPr>
        <w:t xml:space="preserve">LISTA DE FIGURAS</w:t>
      </w:r>
    </w:p>
    <w:sdt>
      <w:sdtPr>
        <w:id w:val="-130585293"/>
        <w:docPartObj>
          <w:docPartGallery w:val="Table of Contents"/>
          <w:docPartUnique w:val="1"/>
        </w:docPartObj>
      </w:sdtPr>
      <w:sdtContent>
        <w:p w:rsidR="00000000" w:rsidDel="00000000" w:rsidP="00000000" w:rsidRDefault="00000000" w:rsidRPr="00000000" w14:paraId="00000066">
          <w:pPr>
            <w:widowControl w:val="0"/>
            <w:tabs>
              <w:tab w:val="right" w:leader="dot" w:pos="12000"/>
            </w:tabs>
            <w:spacing w:before="60" w:line="240" w:lineRule="auto"/>
            <w:ind w:firstLine="0"/>
            <w:jc w:val="left"/>
            <w:rPr>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5,1,"</w:instrText>
            <w:fldChar w:fldCharType="separate"/>
          </w:r>
          <w:hyperlink w:anchor="_v5r9xd92ocdk">
            <w:r w:rsidDel="00000000" w:rsidR="00000000" w:rsidRPr="00000000">
              <w:rPr>
                <w:i w:val="0"/>
                <w:iCs w:val="0"/>
                <w:smallCaps w:val="0"/>
                <w:strike w:val="0"/>
                <w:color w:val="000000"/>
                <w:sz w:val="24"/>
                <w:szCs w:val="24"/>
                <w:u w:val="none"/>
                <w:shd w:fill="auto" w:val="clear"/>
                <w:vertAlign w:val="baseline"/>
                <w:rtl w:val="0"/>
              </w:rPr>
              <w:t xml:space="preserve">Figura 1 - Exemplo de testador de cabos Fluke MS2100.</w:t>
              <w:tab/>
              <w:t xml:space="preserve">4</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firstLine="0"/>
            <w:jc w:val="left"/>
            <w:rPr>
              <w:b w:val="1"/>
              <w:bCs w:val="1"/>
              <w:i w:val="0"/>
              <w:iCs w:val="0"/>
              <w:smallCaps w:val="0"/>
              <w:strike w:val="0"/>
              <w:color w:val="000000"/>
              <w:sz w:val="22"/>
              <w:szCs w:val="22"/>
              <w:u w:val="none"/>
              <w:shd w:fill="auto" w:val="clear"/>
              <w:vertAlign w:val="baseline"/>
            </w:rPr>
          </w:pPr>
          <w:hyperlink w:anchor="_sfou5ywtvwxp">
            <w:r w:rsidDel="00000000" w:rsidR="00000000" w:rsidRPr="00000000">
              <w:rPr>
                <w:i w:val="0"/>
                <w:iCs w:val="0"/>
                <w:smallCaps w:val="0"/>
                <w:strike w:val="0"/>
                <w:color w:val="000000"/>
                <w:sz w:val="24"/>
                <w:szCs w:val="24"/>
                <w:u w:val="none"/>
                <w:shd w:fill="auto" w:val="clear"/>
                <w:vertAlign w:val="baseline"/>
                <w:rtl w:val="0"/>
              </w:rPr>
              <w:t xml:space="preserve">Figura 2 - ESP32 devkit v4.</w:t>
              <w:tab/>
              <w:t xml:space="preserve">6</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firstLine="0"/>
            <w:jc w:val="left"/>
            <w:rPr>
              <w:b w:val="1"/>
              <w:bCs w:val="1"/>
              <w:i w:val="0"/>
              <w:iCs w:val="0"/>
              <w:smallCaps w:val="0"/>
              <w:strike w:val="0"/>
              <w:color w:val="000000"/>
              <w:sz w:val="22"/>
              <w:szCs w:val="22"/>
              <w:u w:val="none"/>
              <w:shd w:fill="auto" w:val="clear"/>
              <w:vertAlign w:val="baseline"/>
            </w:rPr>
          </w:pPr>
          <w:hyperlink w:anchor="_2bujfpasjgxm">
            <w:r w:rsidDel="00000000" w:rsidR="00000000" w:rsidRPr="00000000">
              <w:rPr>
                <w:i w:val="0"/>
                <w:iCs w:val="0"/>
                <w:smallCaps w:val="0"/>
                <w:strike w:val="0"/>
                <w:color w:val="000000"/>
                <w:sz w:val="24"/>
                <w:szCs w:val="24"/>
                <w:u w:val="none"/>
                <w:shd w:fill="auto" w:val="clear"/>
                <w:vertAlign w:val="baseline"/>
                <w:rtl w:val="0"/>
              </w:rPr>
              <w:t xml:space="preserve">Figura 3 - CI MCP23017.</w:t>
              <w:tab/>
              <w:t xml:space="preserve">7</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firstLine="0"/>
            <w:jc w:val="left"/>
            <w:rPr>
              <w:b w:val="1"/>
              <w:bCs w:val="1"/>
              <w:i w:val="0"/>
              <w:iCs w:val="0"/>
              <w:smallCaps w:val="0"/>
              <w:strike w:val="0"/>
              <w:color w:val="000000"/>
              <w:sz w:val="22"/>
              <w:szCs w:val="22"/>
              <w:u w:val="none"/>
              <w:shd w:fill="auto" w:val="clear"/>
              <w:vertAlign w:val="baseline"/>
            </w:rPr>
          </w:pPr>
          <w:hyperlink w:anchor="_hprfhlony09p">
            <w:r w:rsidDel="00000000" w:rsidR="00000000" w:rsidRPr="00000000">
              <w:rPr>
                <w:i w:val="0"/>
                <w:iCs w:val="0"/>
                <w:smallCaps w:val="0"/>
                <w:strike w:val="0"/>
                <w:color w:val="000000"/>
                <w:sz w:val="24"/>
                <w:szCs w:val="24"/>
                <w:u w:val="none"/>
                <w:shd w:fill="auto" w:val="clear"/>
                <w:vertAlign w:val="baseline"/>
                <w:rtl w:val="0"/>
              </w:rPr>
              <w:t xml:space="preserve">Figura 4 - Transistor BC337.</w:t>
              <w:tab/>
              <w:t xml:space="preserve">9</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firstLine="0"/>
            <w:jc w:val="left"/>
            <w:rPr>
              <w:b w:val="1"/>
              <w:bCs w:val="1"/>
              <w:i w:val="0"/>
              <w:iCs w:val="0"/>
              <w:smallCaps w:val="0"/>
              <w:strike w:val="0"/>
              <w:color w:val="000000"/>
              <w:sz w:val="22"/>
              <w:szCs w:val="22"/>
              <w:u w:val="none"/>
              <w:shd w:fill="auto" w:val="clear"/>
              <w:vertAlign w:val="baseline"/>
            </w:rPr>
          </w:pPr>
          <w:hyperlink w:anchor="_e8sqe1l5f4xx">
            <w:r w:rsidDel="00000000" w:rsidR="00000000" w:rsidRPr="00000000">
              <w:rPr>
                <w:i w:val="0"/>
                <w:iCs w:val="0"/>
                <w:smallCaps w:val="0"/>
                <w:strike w:val="0"/>
                <w:color w:val="000000"/>
                <w:sz w:val="24"/>
                <w:szCs w:val="24"/>
                <w:u w:val="none"/>
                <w:shd w:fill="auto" w:val="clear"/>
                <w:vertAlign w:val="baseline"/>
                <w:rtl w:val="0"/>
              </w:rPr>
              <w:t xml:space="preserve">Figura 5 - Display LCD 20x4.</w:t>
              <w:tab/>
              <w:t xml:space="preserve">10</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ind w:firstLine="0"/>
            <w:jc w:val="left"/>
            <w:rPr>
              <w:b w:val="1"/>
              <w:bCs w:val="1"/>
              <w:i w:val="0"/>
              <w:iCs w:val="0"/>
              <w:smallCaps w:val="0"/>
              <w:strike w:val="0"/>
              <w:color w:val="000000"/>
              <w:sz w:val="22"/>
              <w:szCs w:val="22"/>
              <w:u w:val="none"/>
              <w:shd w:fill="auto" w:val="clear"/>
              <w:vertAlign w:val="baseline"/>
            </w:rPr>
          </w:pPr>
          <w:hyperlink w:anchor="_mz5dkwh4iaxx">
            <w:r w:rsidDel="00000000" w:rsidR="00000000" w:rsidRPr="00000000">
              <w:rPr>
                <w:i w:val="0"/>
                <w:iCs w:val="0"/>
                <w:smallCaps w:val="0"/>
                <w:strike w:val="0"/>
                <w:color w:val="000000"/>
                <w:sz w:val="24"/>
                <w:szCs w:val="24"/>
                <w:u w:val="none"/>
                <w:shd w:fill="auto" w:val="clear"/>
                <w:vertAlign w:val="baseline"/>
                <w:rtl w:val="0"/>
              </w:rPr>
              <w:t xml:space="preserve">Figura 6 - Push-button N/A preto.</w:t>
              <w:tab/>
              <w:t xml:space="preserve">11</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firstLine="0"/>
            <w:jc w:val="left"/>
            <w:rPr>
              <w:b w:val="1"/>
              <w:bCs w:val="1"/>
              <w:i w:val="0"/>
              <w:iCs w:val="0"/>
              <w:smallCaps w:val="0"/>
              <w:strike w:val="0"/>
              <w:color w:val="000000"/>
              <w:sz w:val="22"/>
              <w:szCs w:val="22"/>
              <w:u w:val="none"/>
              <w:shd w:fill="auto" w:val="clear"/>
              <w:vertAlign w:val="baseline"/>
            </w:rPr>
          </w:pPr>
          <w:hyperlink w:anchor="_iv80cdon6t84">
            <w:r w:rsidDel="00000000" w:rsidR="00000000" w:rsidRPr="00000000">
              <w:rPr>
                <w:i w:val="0"/>
                <w:iCs w:val="0"/>
                <w:smallCaps w:val="0"/>
                <w:strike w:val="0"/>
                <w:color w:val="000000"/>
                <w:sz w:val="24"/>
                <w:szCs w:val="24"/>
                <w:u w:val="none"/>
                <w:shd w:fill="auto" w:val="clear"/>
                <w:vertAlign w:val="baseline"/>
                <w:rtl w:val="0"/>
              </w:rPr>
              <w:t xml:space="preserve">Figura 7 - Led verde 3.3V.</w:t>
              <w:tab/>
              <w:t xml:space="preserve">12</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firstLine="0"/>
            <w:jc w:val="left"/>
            <w:rPr>
              <w:b w:val="1"/>
              <w:bCs w:val="1"/>
              <w:i w:val="0"/>
              <w:iCs w:val="0"/>
              <w:smallCaps w:val="0"/>
              <w:strike w:val="0"/>
              <w:color w:val="000000"/>
              <w:sz w:val="22"/>
              <w:szCs w:val="22"/>
              <w:u w:val="none"/>
              <w:shd w:fill="auto" w:val="clear"/>
              <w:vertAlign w:val="baseline"/>
            </w:rPr>
          </w:pPr>
          <w:hyperlink w:anchor="_qhs0d3pmt8va">
            <w:r w:rsidDel="00000000" w:rsidR="00000000" w:rsidRPr="00000000">
              <w:rPr>
                <w:i w:val="0"/>
                <w:iCs w:val="0"/>
                <w:smallCaps w:val="0"/>
                <w:strike w:val="0"/>
                <w:color w:val="000000"/>
                <w:sz w:val="24"/>
                <w:szCs w:val="24"/>
                <w:u w:val="none"/>
                <w:shd w:fill="auto" w:val="clear"/>
                <w:vertAlign w:val="baseline"/>
                <w:rtl w:val="0"/>
              </w:rPr>
              <w:t xml:space="preserve">Figura 8 - Circuito do conceito teste básico.</w:t>
              <w:tab/>
              <w:t xml:space="preserve">14</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firstLine="0"/>
            <w:jc w:val="left"/>
            <w:rPr>
              <w:b w:val="1"/>
              <w:bCs w:val="1"/>
              <w:i w:val="0"/>
              <w:iCs w:val="0"/>
              <w:smallCaps w:val="0"/>
              <w:strike w:val="0"/>
              <w:color w:val="000000"/>
              <w:sz w:val="22"/>
              <w:szCs w:val="22"/>
              <w:u w:val="none"/>
              <w:shd w:fill="auto" w:val="clear"/>
              <w:vertAlign w:val="baseline"/>
            </w:rPr>
          </w:pPr>
          <w:hyperlink w:anchor="_rme0r0a35wy1">
            <w:r w:rsidDel="00000000" w:rsidR="00000000" w:rsidRPr="00000000">
              <w:rPr>
                <w:i w:val="0"/>
                <w:iCs w:val="0"/>
                <w:smallCaps w:val="0"/>
                <w:strike w:val="0"/>
                <w:color w:val="000000"/>
                <w:sz w:val="24"/>
                <w:szCs w:val="24"/>
                <w:u w:val="none"/>
                <w:shd w:fill="auto" w:val="clear"/>
                <w:vertAlign w:val="baseline"/>
                <w:rtl w:val="0"/>
              </w:rPr>
              <w:t xml:space="preserve">Figura 9 - Curva do transistor BC337 ganho/Ic.</w:t>
              <w:tab/>
              <w:t xml:space="preserve">16</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firstLine="0"/>
            <w:jc w:val="left"/>
            <w:rPr>
              <w:b w:val="1"/>
              <w:bCs w:val="1"/>
              <w:i w:val="0"/>
              <w:iCs w:val="0"/>
              <w:smallCaps w:val="0"/>
              <w:strike w:val="0"/>
              <w:color w:val="000000"/>
              <w:sz w:val="22"/>
              <w:szCs w:val="22"/>
              <w:u w:val="none"/>
              <w:shd w:fill="auto" w:val="clear"/>
              <w:vertAlign w:val="baseline"/>
            </w:rPr>
          </w:pPr>
          <w:hyperlink w:anchor="_yp64xizbekkz">
            <w:r w:rsidDel="00000000" w:rsidR="00000000" w:rsidRPr="00000000">
              <w:rPr>
                <w:i w:val="0"/>
                <w:iCs w:val="0"/>
                <w:smallCaps w:val="0"/>
                <w:strike w:val="0"/>
                <w:color w:val="000000"/>
                <w:sz w:val="24"/>
                <w:szCs w:val="24"/>
                <w:u w:val="none"/>
                <w:shd w:fill="auto" w:val="clear"/>
                <w:vertAlign w:val="baseline"/>
                <w:rtl w:val="0"/>
              </w:rPr>
              <w:t xml:space="preserve">Figura 10 - Curva do transistor BC337 VCE/Ib.</w:t>
              <w:tab/>
              <w:t xml:space="preserve">16</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firstLine="0"/>
            <w:jc w:val="left"/>
            <w:rPr>
              <w:b w:val="1"/>
              <w:bCs w:val="1"/>
              <w:i w:val="0"/>
              <w:iCs w:val="0"/>
              <w:smallCaps w:val="0"/>
              <w:strike w:val="0"/>
              <w:color w:val="000000"/>
              <w:sz w:val="22"/>
              <w:szCs w:val="22"/>
              <w:u w:val="none"/>
              <w:shd w:fill="auto" w:val="clear"/>
              <w:vertAlign w:val="baseline"/>
            </w:rPr>
          </w:pPr>
          <w:hyperlink w:anchor="_zhq1dj6wj6cj">
            <w:r w:rsidDel="00000000" w:rsidR="00000000" w:rsidRPr="00000000">
              <w:rPr>
                <w:i w:val="0"/>
                <w:iCs w:val="0"/>
                <w:smallCaps w:val="0"/>
                <w:strike w:val="0"/>
                <w:color w:val="000000"/>
                <w:sz w:val="24"/>
                <w:szCs w:val="24"/>
                <w:u w:val="none"/>
                <w:shd w:fill="auto" w:val="clear"/>
                <w:vertAlign w:val="baseline"/>
                <w:rtl w:val="0"/>
              </w:rPr>
              <w:t xml:space="preserve">Figura 11 - Circuito do conceito teste multivias.</w:t>
              <w:tab/>
              <w:t xml:space="preserve">19</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firstLine="0"/>
            <w:jc w:val="left"/>
            <w:rPr>
              <w:b w:val="1"/>
              <w:bCs w:val="1"/>
              <w:i w:val="0"/>
              <w:iCs w:val="0"/>
              <w:smallCaps w:val="0"/>
              <w:strike w:val="0"/>
              <w:color w:val="000000"/>
              <w:sz w:val="22"/>
              <w:szCs w:val="22"/>
              <w:u w:val="none"/>
              <w:shd w:fill="auto" w:val="clear"/>
              <w:vertAlign w:val="baseline"/>
            </w:rPr>
          </w:pPr>
          <w:hyperlink w:anchor="_6t70u2b2hlp8">
            <w:r w:rsidDel="00000000" w:rsidR="00000000" w:rsidRPr="00000000">
              <w:rPr>
                <w:i w:val="0"/>
                <w:iCs w:val="0"/>
                <w:smallCaps w:val="0"/>
                <w:strike w:val="0"/>
                <w:color w:val="000000"/>
                <w:sz w:val="24"/>
                <w:szCs w:val="24"/>
                <w:u w:val="none"/>
                <w:shd w:fill="auto" w:val="clear"/>
                <w:vertAlign w:val="baseline"/>
                <w:rtl w:val="0"/>
              </w:rPr>
              <w:t xml:space="preserve">Figura 12 - Simulação código no WOKWI</w:t>
              <w:tab/>
              <w:t xml:space="preserve">21</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firstLine="0"/>
            <w:jc w:val="left"/>
            <w:rPr>
              <w:b w:val="1"/>
              <w:bCs w:val="1"/>
              <w:i w:val="0"/>
              <w:iCs w:val="0"/>
              <w:smallCaps w:val="0"/>
              <w:strike w:val="0"/>
              <w:color w:val="000000"/>
              <w:sz w:val="22"/>
              <w:szCs w:val="22"/>
              <w:u w:val="none"/>
              <w:shd w:fill="auto" w:val="clear"/>
              <w:vertAlign w:val="baseline"/>
            </w:rPr>
          </w:pPr>
          <w:hyperlink w:anchor="_71qszoz0pewc">
            <w:r w:rsidDel="00000000" w:rsidR="00000000" w:rsidRPr="00000000">
              <w:rPr>
                <w:i w:val="0"/>
                <w:iCs w:val="0"/>
                <w:smallCaps w:val="0"/>
                <w:strike w:val="0"/>
                <w:color w:val="000000"/>
                <w:sz w:val="24"/>
                <w:szCs w:val="24"/>
                <w:u w:val="none"/>
                <w:shd w:fill="auto" w:val="clear"/>
                <w:vertAlign w:val="baseline"/>
                <w:rtl w:val="0"/>
              </w:rPr>
              <w:t xml:space="preserve">Figura 13 - Simulação do circuito básico no Wokwi</w:t>
              <w:tab/>
              <w:t xml:space="preserve">22</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ind w:firstLine="0"/>
            <w:jc w:val="left"/>
            <w:rPr>
              <w:b w:val="1"/>
              <w:bCs w:val="1"/>
              <w:i w:val="0"/>
              <w:iCs w:val="0"/>
              <w:smallCaps w:val="0"/>
              <w:strike w:val="0"/>
              <w:color w:val="000000"/>
              <w:sz w:val="22"/>
              <w:szCs w:val="22"/>
              <w:u w:val="none"/>
              <w:shd w:fill="auto" w:val="clear"/>
              <w:vertAlign w:val="baseline"/>
            </w:rPr>
          </w:pPr>
          <w:hyperlink w:anchor="_z3f068xvvk">
            <w:r w:rsidDel="00000000" w:rsidR="00000000" w:rsidRPr="00000000">
              <w:rPr>
                <w:i w:val="0"/>
                <w:iCs w:val="0"/>
                <w:smallCaps w:val="0"/>
                <w:strike w:val="0"/>
                <w:color w:val="000000"/>
                <w:sz w:val="24"/>
                <w:szCs w:val="24"/>
                <w:u w:val="none"/>
                <w:shd w:fill="auto" w:val="clear"/>
                <w:vertAlign w:val="baseline"/>
                <w:rtl w:val="0"/>
              </w:rPr>
              <w:t xml:space="preserve">Figura 14 - Circuito enviado para manufatura.</w:t>
              <w:tab/>
              <w:t xml:space="preserve">23</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ind w:firstLine="0"/>
            <w:jc w:val="left"/>
            <w:rPr>
              <w:b w:val="1"/>
              <w:bCs w:val="1"/>
              <w:i w:val="0"/>
              <w:iCs w:val="0"/>
              <w:smallCaps w:val="0"/>
              <w:strike w:val="0"/>
              <w:color w:val="000000"/>
              <w:sz w:val="22"/>
              <w:szCs w:val="22"/>
              <w:u w:val="none"/>
              <w:shd w:fill="auto" w:val="clear"/>
              <w:vertAlign w:val="baseline"/>
            </w:rPr>
          </w:pPr>
          <w:hyperlink w:anchor="_oxpkk3npvsxo">
            <w:r w:rsidDel="00000000" w:rsidR="00000000" w:rsidRPr="00000000">
              <w:rPr>
                <w:i w:val="0"/>
                <w:iCs w:val="0"/>
                <w:smallCaps w:val="0"/>
                <w:strike w:val="0"/>
                <w:color w:val="000000"/>
                <w:sz w:val="24"/>
                <w:szCs w:val="24"/>
                <w:u w:val="none"/>
                <w:shd w:fill="auto" w:val="clear"/>
                <w:vertAlign w:val="baseline"/>
                <w:rtl w:val="0"/>
              </w:rPr>
              <w:t xml:space="preserve">Figura 15 - Simulação da placa impressa final (verso).</w:t>
              <w:tab/>
              <w:t xml:space="preserve">24</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ind w:firstLine="0"/>
            <w:jc w:val="left"/>
            <w:rPr>
              <w:b w:val="1"/>
              <w:bCs w:val="1"/>
              <w:i w:val="0"/>
              <w:iCs w:val="0"/>
              <w:smallCaps w:val="0"/>
              <w:strike w:val="0"/>
              <w:color w:val="000000"/>
              <w:sz w:val="22"/>
              <w:szCs w:val="22"/>
              <w:u w:val="none"/>
              <w:shd w:fill="auto" w:val="clear"/>
              <w:vertAlign w:val="baseline"/>
            </w:rPr>
          </w:pPr>
          <w:hyperlink w:anchor="_fkinocmd6tc2">
            <w:r w:rsidDel="00000000" w:rsidR="00000000" w:rsidRPr="00000000">
              <w:rPr>
                <w:i w:val="0"/>
                <w:iCs w:val="0"/>
                <w:smallCaps w:val="0"/>
                <w:strike w:val="0"/>
                <w:color w:val="000000"/>
                <w:sz w:val="24"/>
                <w:szCs w:val="24"/>
                <w:u w:val="none"/>
                <w:shd w:fill="auto" w:val="clear"/>
                <w:vertAlign w:val="baseline"/>
                <w:rtl w:val="0"/>
              </w:rPr>
              <w:t xml:space="preserve">Figura 16 - Simulação da placa impressa final (frente).</w:t>
              <w:tab/>
              <w:t xml:space="preserve">24</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firstLine="0"/>
            <w:jc w:val="left"/>
            <w:rPr>
              <w:b w:val="1"/>
              <w:bCs w:val="1"/>
              <w:i w:val="0"/>
              <w:iCs w:val="0"/>
              <w:smallCaps w:val="0"/>
              <w:strike w:val="0"/>
              <w:color w:val="000000"/>
              <w:sz w:val="22"/>
              <w:szCs w:val="22"/>
              <w:u w:val="none"/>
              <w:shd w:fill="auto" w:val="clear"/>
              <w:vertAlign w:val="baseline"/>
            </w:rPr>
          </w:pPr>
          <w:hyperlink w:anchor="_jdk8328lpaa9">
            <w:r w:rsidDel="00000000" w:rsidR="00000000" w:rsidRPr="00000000">
              <w:rPr>
                <w:i w:val="0"/>
                <w:iCs w:val="0"/>
                <w:smallCaps w:val="0"/>
                <w:strike w:val="0"/>
                <w:color w:val="000000"/>
                <w:sz w:val="24"/>
                <w:szCs w:val="24"/>
                <w:u w:val="none"/>
                <w:shd w:fill="auto" w:val="clear"/>
                <w:vertAlign w:val="baseline"/>
                <w:rtl w:val="0"/>
              </w:rPr>
              <w:t xml:space="preserve">Figura 17 - Alimentação do sistema.</w:t>
              <w:tab/>
              <w:t xml:space="preserve">25</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firstLine="0"/>
            <w:jc w:val="left"/>
            <w:rPr>
              <w:b w:val="1"/>
              <w:bCs w:val="1"/>
              <w:i w:val="0"/>
              <w:iCs w:val="0"/>
              <w:smallCaps w:val="0"/>
              <w:strike w:val="0"/>
              <w:color w:val="000000"/>
              <w:sz w:val="22"/>
              <w:szCs w:val="22"/>
              <w:u w:val="none"/>
              <w:shd w:fill="auto" w:val="clear"/>
              <w:vertAlign w:val="baseline"/>
            </w:rPr>
          </w:pPr>
          <w:hyperlink w:anchor="_s2icu373hkfs">
            <w:r w:rsidDel="00000000" w:rsidR="00000000" w:rsidRPr="00000000">
              <w:rPr>
                <w:i w:val="0"/>
                <w:iCs w:val="0"/>
                <w:smallCaps w:val="0"/>
                <w:strike w:val="0"/>
                <w:color w:val="000000"/>
                <w:sz w:val="24"/>
                <w:szCs w:val="24"/>
                <w:u w:val="none"/>
                <w:shd w:fill="auto" w:val="clear"/>
                <w:vertAlign w:val="baseline"/>
                <w:rtl w:val="0"/>
              </w:rPr>
              <w:t xml:space="preserve">Figura 18 - Ligações da ESP32..</w:t>
              <w:tab/>
              <w:t xml:space="preserve">26</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ind w:firstLine="0"/>
            <w:jc w:val="left"/>
            <w:rPr>
              <w:b w:val="1"/>
              <w:bCs w:val="1"/>
              <w:i w:val="0"/>
              <w:iCs w:val="0"/>
              <w:smallCaps w:val="0"/>
              <w:strike w:val="0"/>
              <w:color w:val="000000"/>
              <w:sz w:val="22"/>
              <w:szCs w:val="22"/>
              <w:u w:val="none"/>
              <w:shd w:fill="auto" w:val="clear"/>
              <w:vertAlign w:val="baseline"/>
            </w:rPr>
          </w:pPr>
          <w:hyperlink w:anchor="_1wlvn643am08">
            <w:r w:rsidDel="00000000" w:rsidR="00000000" w:rsidRPr="00000000">
              <w:rPr>
                <w:i w:val="0"/>
                <w:iCs w:val="0"/>
                <w:smallCaps w:val="0"/>
                <w:strike w:val="0"/>
                <w:color w:val="000000"/>
                <w:sz w:val="24"/>
                <w:szCs w:val="24"/>
                <w:u w:val="none"/>
                <w:shd w:fill="auto" w:val="clear"/>
                <w:vertAlign w:val="baseline"/>
                <w:rtl w:val="0"/>
              </w:rPr>
              <w:t xml:space="preserve">Figura 19 - Matriz de teste.</w:t>
              <w:tab/>
              <w:t xml:space="preserve">27</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firstLine="0"/>
            <w:jc w:val="left"/>
            <w:rPr>
              <w:b w:val="1"/>
              <w:bCs w:val="1"/>
              <w:i w:val="0"/>
              <w:iCs w:val="0"/>
              <w:smallCaps w:val="0"/>
              <w:strike w:val="0"/>
              <w:color w:val="000000"/>
              <w:sz w:val="22"/>
              <w:szCs w:val="22"/>
              <w:u w:val="none"/>
              <w:shd w:fill="auto" w:val="clear"/>
              <w:vertAlign w:val="baseline"/>
            </w:rPr>
          </w:pPr>
          <w:hyperlink w:anchor="_mvmz7vi2kpzo">
            <w:r w:rsidDel="00000000" w:rsidR="00000000" w:rsidRPr="00000000">
              <w:rPr>
                <w:i w:val="0"/>
                <w:iCs w:val="0"/>
                <w:smallCaps w:val="0"/>
                <w:strike w:val="0"/>
                <w:color w:val="000000"/>
                <w:sz w:val="24"/>
                <w:szCs w:val="24"/>
                <w:u w:val="none"/>
                <w:shd w:fill="auto" w:val="clear"/>
                <w:vertAlign w:val="baseline"/>
                <w:rtl w:val="0"/>
              </w:rPr>
              <w:t xml:space="preserve">Figura 20 - Conexões externas.</w:t>
              <w:tab/>
              <w:t xml:space="preserve">28</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firstLine="0"/>
            <w:jc w:val="left"/>
            <w:rPr>
              <w:b w:val="1"/>
              <w:bCs w:val="1"/>
              <w:i w:val="0"/>
              <w:iCs w:val="0"/>
              <w:smallCaps w:val="0"/>
              <w:strike w:val="0"/>
              <w:color w:val="000000"/>
              <w:sz w:val="22"/>
              <w:szCs w:val="22"/>
              <w:u w:val="none"/>
              <w:shd w:fill="auto" w:val="clear"/>
              <w:vertAlign w:val="baseline"/>
            </w:rPr>
          </w:pPr>
          <w:hyperlink w:anchor="_i2vy2tbi127">
            <w:r w:rsidDel="00000000" w:rsidR="00000000" w:rsidRPr="00000000">
              <w:rPr>
                <w:i w:val="0"/>
                <w:iCs w:val="0"/>
                <w:smallCaps w:val="0"/>
                <w:strike w:val="0"/>
                <w:color w:val="000000"/>
                <w:sz w:val="24"/>
                <w:szCs w:val="24"/>
                <w:u w:val="none"/>
                <w:shd w:fill="auto" w:val="clear"/>
                <w:vertAlign w:val="baseline"/>
                <w:rtl w:val="0"/>
              </w:rPr>
              <w:t xml:space="preserve">Figura 21 - Desenho final do projeto mecânico da base.</w:t>
              <w:tab/>
              <w:t xml:space="preserve">29</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firstLine="0"/>
            <w:jc w:val="left"/>
            <w:rPr>
              <w:b w:val="1"/>
              <w:bCs w:val="1"/>
              <w:i w:val="0"/>
              <w:iCs w:val="0"/>
              <w:smallCaps w:val="0"/>
              <w:strike w:val="0"/>
              <w:color w:val="000000"/>
              <w:sz w:val="22"/>
              <w:szCs w:val="22"/>
              <w:u w:val="none"/>
              <w:shd w:fill="auto" w:val="clear"/>
              <w:vertAlign w:val="baseline"/>
            </w:rPr>
          </w:pPr>
          <w:hyperlink w:anchor="_wltxpac2k6d3">
            <w:r w:rsidDel="00000000" w:rsidR="00000000" w:rsidRPr="00000000">
              <w:rPr>
                <w:i w:val="0"/>
                <w:iCs w:val="0"/>
                <w:smallCaps w:val="0"/>
                <w:strike w:val="0"/>
                <w:color w:val="000000"/>
                <w:sz w:val="24"/>
                <w:szCs w:val="24"/>
                <w:u w:val="none"/>
                <w:shd w:fill="auto" w:val="clear"/>
                <w:vertAlign w:val="baseline"/>
                <w:rtl w:val="0"/>
              </w:rPr>
              <w:t xml:space="preserve">Figura 22 - Desenho final do projeto mecânico da tampa.</w:t>
              <w:tab/>
              <w:t xml:space="preserve">29</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ind w:firstLine="0"/>
            <w:jc w:val="left"/>
            <w:rPr>
              <w:b w:val="1"/>
              <w:bCs w:val="1"/>
              <w:i w:val="0"/>
              <w:iCs w:val="0"/>
              <w:smallCaps w:val="0"/>
              <w:strike w:val="0"/>
              <w:color w:val="000000"/>
              <w:sz w:val="22"/>
              <w:szCs w:val="22"/>
              <w:u w:val="none"/>
              <w:shd w:fill="auto" w:val="clear"/>
              <w:vertAlign w:val="baseline"/>
            </w:rPr>
          </w:pPr>
          <w:hyperlink w:anchor="_yufaac1dgjou">
            <w:r w:rsidDel="00000000" w:rsidR="00000000" w:rsidRPr="00000000">
              <w:rPr>
                <w:i w:val="0"/>
                <w:iCs w:val="0"/>
                <w:smallCaps w:val="0"/>
                <w:strike w:val="0"/>
                <w:color w:val="000000"/>
                <w:sz w:val="24"/>
                <w:szCs w:val="24"/>
                <w:u w:val="none"/>
                <w:shd w:fill="auto" w:val="clear"/>
                <w:vertAlign w:val="baseline"/>
                <w:rtl w:val="0"/>
              </w:rPr>
              <w:t xml:space="preserve">Figura 23 - Simulação da montagem no SolidWorks 2025</w:t>
              <w:tab/>
              <w:t xml:space="preserve">30</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ind w:firstLine="0"/>
            <w:jc w:val="left"/>
            <w:rPr>
              <w:b w:val="1"/>
              <w:bCs w:val="1"/>
              <w:i w:val="0"/>
              <w:iCs w:val="0"/>
              <w:smallCaps w:val="0"/>
              <w:strike w:val="0"/>
              <w:color w:val="000000"/>
              <w:sz w:val="22"/>
              <w:szCs w:val="22"/>
              <w:u w:val="none"/>
              <w:shd w:fill="auto" w:val="clear"/>
              <w:vertAlign w:val="baseline"/>
            </w:rPr>
          </w:pPr>
          <w:hyperlink w:anchor="_xtgtrjrf0s8n">
            <w:r w:rsidDel="00000000" w:rsidR="00000000" w:rsidRPr="00000000">
              <w:rPr>
                <w:i w:val="0"/>
                <w:iCs w:val="0"/>
                <w:smallCaps w:val="0"/>
                <w:strike w:val="0"/>
                <w:color w:val="000000"/>
                <w:sz w:val="24"/>
                <w:szCs w:val="24"/>
                <w:u w:val="none"/>
                <w:shd w:fill="auto" w:val="clear"/>
                <w:vertAlign w:val="baseline"/>
                <w:rtl w:val="0"/>
              </w:rPr>
              <w:t xml:space="preserve">Figura 24 - Interface DB15 giga.</w:t>
              <w:tab/>
              <w:t xml:space="preserve">31</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ind w:firstLine="0"/>
            <w:jc w:val="left"/>
            <w:rPr>
              <w:b w:val="1"/>
              <w:bCs w:val="1"/>
              <w:i w:val="0"/>
              <w:iCs w:val="0"/>
              <w:smallCaps w:val="0"/>
              <w:strike w:val="0"/>
              <w:color w:val="000000"/>
              <w:sz w:val="22"/>
              <w:szCs w:val="22"/>
              <w:u w:val="none"/>
              <w:shd w:fill="auto" w:val="clear"/>
              <w:vertAlign w:val="baseline"/>
            </w:rPr>
          </w:pPr>
          <w:hyperlink w:anchor="_ux7yalyb51ay">
            <w:r w:rsidDel="00000000" w:rsidR="00000000" w:rsidRPr="00000000">
              <w:rPr>
                <w:i w:val="0"/>
                <w:iCs w:val="0"/>
                <w:smallCaps w:val="0"/>
                <w:strike w:val="0"/>
                <w:color w:val="000000"/>
                <w:sz w:val="24"/>
                <w:szCs w:val="24"/>
                <w:u w:val="none"/>
                <w:shd w:fill="auto" w:val="clear"/>
                <w:vertAlign w:val="baseline"/>
                <w:rtl w:val="0"/>
              </w:rPr>
              <w:t xml:space="preserve">Figura 25 - Exemplo lado DB15 do adaptador</w:t>
              <w:tab/>
              <w:t xml:space="preserve">33</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240" w:lineRule="auto"/>
            <w:ind w:firstLine="0"/>
            <w:jc w:val="left"/>
            <w:rPr>
              <w:b w:val="1"/>
              <w:bCs w:val="1"/>
              <w:i w:val="0"/>
              <w:iCs w:val="0"/>
              <w:smallCaps w:val="0"/>
              <w:strike w:val="0"/>
              <w:color w:val="000000"/>
              <w:sz w:val="22"/>
              <w:szCs w:val="22"/>
              <w:u w:val="none"/>
              <w:shd w:fill="auto" w:val="clear"/>
              <w:vertAlign w:val="baseline"/>
            </w:rPr>
          </w:pPr>
          <w:hyperlink w:anchor="_3hgz3u8bjeqq">
            <w:r w:rsidDel="00000000" w:rsidR="00000000" w:rsidRPr="00000000">
              <w:rPr>
                <w:i w:val="0"/>
                <w:iCs w:val="0"/>
                <w:smallCaps w:val="0"/>
                <w:strike w:val="0"/>
                <w:color w:val="000000"/>
                <w:sz w:val="24"/>
                <w:szCs w:val="24"/>
                <w:u w:val="none"/>
                <w:shd w:fill="auto" w:val="clear"/>
                <w:vertAlign w:val="baseline"/>
                <w:rtl w:val="0"/>
              </w:rPr>
              <w:t xml:space="preserve">Figura 26 - Exemplo lado Serial do adaptador.</w:t>
              <w:tab/>
              <w:t xml:space="preserve">33</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240" w:lineRule="auto"/>
            <w:ind w:firstLine="0"/>
            <w:jc w:val="left"/>
            <w:rPr>
              <w:b w:val="1"/>
              <w:bCs w:val="1"/>
              <w:i w:val="0"/>
              <w:iCs w:val="0"/>
              <w:smallCaps w:val="0"/>
              <w:strike w:val="0"/>
              <w:color w:val="000000"/>
              <w:sz w:val="22"/>
              <w:szCs w:val="22"/>
              <w:u w:val="none"/>
              <w:shd w:fill="auto" w:val="clear"/>
              <w:vertAlign w:val="baseline"/>
            </w:rPr>
          </w:pPr>
          <w:hyperlink w:anchor="_edoqycv4ianl">
            <w:r w:rsidDel="00000000" w:rsidR="00000000" w:rsidRPr="00000000">
              <w:rPr>
                <w:i w:val="0"/>
                <w:iCs w:val="0"/>
                <w:smallCaps w:val="0"/>
                <w:strike w:val="0"/>
                <w:color w:val="000000"/>
                <w:sz w:val="24"/>
                <w:szCs w:val="24"/>
                <w:u w:val="none"/>
                <w:shd w:fill="auto" w:val="clear"/>
                <w:vertAlign w:val="baseline"/>
                <w:rtl w:val="0"/>
              </w:rPr>
              <w:t xml:space="preserve">Figura 27 - Primeiro teste da montagem.</w:t>
              <w:tab/>
              <w:t xml:space="preserve">34</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240" w:lineRule="auto"/>
            <w:ind w:firstLine="0"/>
            <w:jc w:val="left"/>
            <w:rPr>
              <w:b w:val="1"/>
              <w:bCs w:val="1"/>
              <w:i w:val="0"/>
              <w:iCs w:val="0"/>
              <w:smallCaps w:val="0"/>
              <w:strike w:val="0"/>
              <w:color w:val="000000"/>
              <w:sz w:val="22"/>
              <w:szCs w:val="22"/>
              <w:u w:val="none"/>
              <w:shd w:fill="auto" w:val="clear"/>
              <w:vertAlign w:val="baseline"/>
            </w:rPr>
          </w:pPr>
          <w:hyperlink w:anchor="_o3fiw42l0h86">
            <w:r w:rsidDel="00000000" w:rsidR="00000000" w:rsidRPr="00000000">
              <w:rPr>
                <w:i w:val="0"/>
                <w:iCs w:val="0"/>
                <w:smallCaps w:val="0"/>
                <w:strike w:val="0"/>
                <w:color w:val="000000"/>
                <w:sz w:val="24"/>
                <w:szCs w:val="24"/>
                <w:u w:val="none"/>
                <w:shd w:fill="auto" w:val="clear"/>
                <w:vertAlign w:val="baseline"/>
                <w:rtl w:val="0"/>
              </w:rPr>
              <w:t xml:space="preserve">Figura 28 - Montagem final dos componentes da tampa.</w:t>
              <w:tab/>
              <w:t xml:space="preserve">35</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240" w:lineRule="auto"/>
            <w:ind w:firstLine="0"/>
            <w:jc w:val="left"/>
            <w:rPr>
              <w:b w:val="1"/>
              <w:bCs w:val="1"/>
              <w:i w:val="0"/>
              <w:iCs w:val="0"/>
              <w:smallCaps w:val="0"/>
              <w:strike w:val="0"/>
              <w:color w:val="000000"/>
              <w:sz w:val="22"/>
              <w:szCs w:val="22"/>
              <w:u w:val="none"/>
              <w:shd w:fill="auto" w:val="clear"/>
              <w:vertAlign w:val="baseline"/>
            </w:rPr>
          </w:pPr>
          <w:hyperlink w:anchor="_izz6nmm96z">
            <w:r w:rsidDel="00000000" w:rsidR="00000000" w:rsidRPr="00000000">
              <w:rPr>
                <w:i w:val="0"/>
                <w:iCs w:val="0"/>
                <w:smallCaps w:val="0"/>
                <w:strike w:val="0"/>
                <w:color w:val="000000"/>
                <w:sz w:val="24"/>
                <w:szCs w:val="24"/>
                <w:u w:val="none"/>
                <w:shd w:fill="auto" w:val="clear"/>
                <w:vertAlign w:val="baseline"/>
                <w:rtl w:val="0"/>
              </w:rPr>
              <w:t xml:space="preserve">Figura 29 - Parte do void telas</w:t>
              <w:tab/>
              <w:t xml:space="preserve">36</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240" w:lineRule="auto"/>
            <w:ind w:firstLine="0"/>
            <w:jc w:val="left"/>
            <w:rPr>
              <w:b w:val="1"/>
              <w:bCs w:val="1"/>
              <w:i w:val="0"/>
              <w:iCs w:val="0"/>
              <w:smallCaps w:val="0"/>
              <w:strike w:val="0"/>
              <w:color w:val="000000"/>
              <w:sz w:val="22"/>
              <w:szCs w:val="22"/>
              <w:u w:val="none"/>
              <w:shd w:fill="auto" w:val="clear"/>
              <w:vertAlign w:val="baseline"/>
            </w:rPr>
          </w:pPr>
          <w:hyperlink w:anchor="_5ksrhupehqok">
            <w:r w:rsidDel="00000000" w:rsidR="00000000" w:rsidRPr="00000000">
              <w:rPr>
                <w:i w:val="0"/>
                <w:iCs w:val="0"/>
                <w:smallCaps w:val="0"/>
                <w:strike w:val="0"/>
                <w:color w:val="000000"/>
                <w:sz w:val="24"/>
                <w:szCs w:val="24"/>
                <w:u w:val="none"/>
                <w:shd w:fill="auto" w:val="clear"/>
                <w:vertAlign w:val="baseline"/>
                <w:rtl w:val="0"/>
              </w:rPr>
              <w:t xml:space="preserve">Figura 30 - Void Setup</w:t>
              <w:tab/>
              <w:t xml:space="preserve">37</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240" w:lineRule="auto"/>
            <w:ind w:firstLine="0"/>
            <w:jc w:val="left"/>
            <w:rPr>
              <w:b w:val="1"/>
              <w:bCs w:val="1"/>
              <w:i w:val="0"/>
              <w:iCs w:val="0"/>
              <w:smallCaps w:val="0"/>
              <w:strike w:val="0"/>
              <w:color w:val="000000"/>
              <w:sz w:val="22"/>
              <w:szCs w:val="22"/>
              <w:u w:val="none"/>
              <w:shd w:fill="auto" w:val="clear"/>
              <w:vertAlign w:val="baseline"/>
            </w:rPr>
          </w:pPr>
          <w:hyperlink w:anchor="_p6cvx6fspn7i">
            <w:r w:rsidDel="00000000" w:rsidR="00000000" w:rsidRPr="00000000">
              <w:rPr>
                <w:i w:val="0"/>
                <w:iCs w:val="0"/>
                <w:smallCaps w:val="0"/>
                <w:strike w:val="0"/>
                <w:color w:val="000000"/>
                <w:sz w:val="24"/>
                <w:szCs w:val="24"/>
                <w:u w:val="none"/>
                <w:shd w:fill="auto" w:val="clear"/>
                <w:vertAlign w:val="baseline"/>
                <w:rtl w:val="0"/>
              </w:rPr>
              <w:t xml:space="preserve">Figura 31 - Parte do void loop.</w:t>
              <w:tab/>
              <w:t xml:space="preserve">38</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240" w:lineRule="auto"/>
            <w:ind w:firstLine="0"/>
            <w:jc w:val="left"/>
            <w:rPr>
              <w:b w:val="1"/>
              <w:bCs w:val="1"/>
              <w:i w:val="0"/>
              <w:iCs w:val="0"/>
              <w:smallCaps w:val="0"/>
              <w:strike w:val="0"/>
              <w:color w:val="000000"/>
              <w:sz w:val="22"/>
              <w:szCs w:val="22"/>
              <w:u w:val="none"/>
              <w:shd w:fill="auto" w:val="clear"/>
              <w:vertAlign w:val="baseline"/>
            </w:rPr>
          </w:pPr>
          <w:hyperlink w:anchor="_tck8paswg52e">
            <w:r w:rsidDel="00000000" w:rsidR="00000000" w:rsidRPr="00000000">
              <w:rPr>
                <w:i w:val="0"/>
                <w:iCs w:val="0"/>
                <w:smallCaps w:val="0"/>
                <w:strike w:val="0"/>
                <w:color w:val="000000"/>
                <w:sz w:val="24"/>
                <w:szCs w:val="24"/>
                <w:u w:val="none"/>
                <w:shd w:fill="auto" w:val="clear"/>
                <w:vertAlign w:val="baseline"/>
                <w:rtl w:val="0"/>
              </w:rPr>
              <w:t xml:space="preserve">Figura 32 - Void testeauto.</w:t>
              <w:tab/>
              <w:t xml:space="preserve">40</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240" w:lineRule="auto"/>
            <w:ind w:firstLine="0"/>
            <w:jc w:val="left"/>
            <w:rPr>
              <w:b w:val="1"/>
              <w:bCs w:val="1"/>
              <w:i w:val="0"/>
              <w:iCs w:val="0"/>
              <w:smallCaps w:val="0"/>
              <w:strike w:val="0"/>
              <w:color w:val="000000"/>
              <w:sz w:val="22"/>
              <w:szCs w:val="22"/>
              <w:u w:val="none"/>
              <w:shd w:fill="auto" w:val="clear"/>
              <w:vertAlign w:val="baseline"/>
            </w:rPr>
          </w:pPr>
          <w:hyperlink w:anchor="_5c4sqda0zeuc">
            <w:r w:rsidDel="00000000" w:rsidR="00000000" w:rsidRPr="00000000">
              <w:rPr>
                <w:i w:val="0"/>
                <w:iCs w:val="0"/>
                <w:smallCaps w:val="0"/>
                <w:strike w:val="0"/>
                <w:color w:val="000000"/>
                <w:sz w:val="24"/>
                <w:szCs w:val="24"/>
                <w:u w:val="none"/>
                <w:shd w:fill="auto" w:val="clear"/>
                <w:vertAlign w:val="baseline"/>
                <w:rtl w:val="0"/>
              </w:rPr>
              <w:t xml:space="preserve">Figura 33 - Void testemanual</w:t>
              <w:tab/>
              <w:t xml:space="preserve">40</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240" w:lineRule="auto"/>
            <w:ind w:firstLine="0"/>
            <w:jc w:val="left"/>
            <w:rPr>
              <w:b w:val="1"/>
              <w:bCs w:val="1"/>
              <w:i w:val="0"/>
              <w:iCs w:val="0"/>
              <w:smallCaps w:val="0"/>
              <w:strike w:val="0"/>
              <w:color w:val="000000"/>
              <w:sz w:val="22"/>
              <w:szCs w:val="22"/>
              <w:u w:val="none"/>
              <w:shd w:fill="auto" w:val="clear"/>
              <w:vertAlign w:val="baseline"/>
            </w:rPr>
          </w:pPr>
          <w:hyperlink w:anchor="_tkcpv9xtqb08">
            <w:r w:rsidDel="00000000" w:rsidR="00000000" w:rsidRPr="00000000">
              <w:rPr>
                <w:i w:val="0"/>
                <w:iCs w:val="0"/>
                <w:smallCaps w:val="0"/>
                <w:strike w:val="0"/>
                <w:color w:val="000000"/>
                <w:sz w:val="24"/>
                <w:szCs w:val="24"/>
                <w:u w:val="none"/>
                <w:shd w:fill="auto" w:val="clear"/>
                <w:vertAlign w:val="baseline"/>
                <w:rtl w:val="0"/>
              </w:rPr>
              <w:t xml:space="preserve">Figura 34 - Void resultado.</w:t>
              <w:tab/>
              <w:t xml:space="preserve">41</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240" w:lineRule="auto"/>
            <w:ind w:firstLine="0"/>
            <w:jc w:val="left"/>
            <w:rPr>
              <w:b w:val="1"/>
              <w:bCs w:val="1"/>
              <w:i w:val="0"/>
              <w:iCs w:val="0"/>
              <w:smallCaps w:val="0"/>
              <w:strike w:val="0"/>
              <w:color w:val="000000"/>
              <w:sz w:val="22"/>
              <w:szCs w:val="22"/>
              <w:u w:val="none"/>
              <w:shd w:fill="auto" w:val="clear"/>
              <w:vertAlign w:val="baseline"/>
            </w:rPr>
          </w:pPr>
          <w:hyperlink w:anchor="_qdff072jmtli">
            <w:r w:rsidDel="00000000" w:rsidR="00000000" w:rsidRPr="00000000">
              <w:rPr>
                <w:i w:val="0"/>
                <w:iCs w:val="0"/>
                <w:smallCaps w:val="0"/>
                <w:strike w:val="0"/>
                <w:color w:val="000000"/>
                <w:sz w:val="24"/>
                <w:szCs w:val="24"/>
                <w:u w:val="none"/>
                <w:shd w:fill="auto" w:val="clear"/>
                <w:vertAlign w:val="baseline"/>
                <w:rtl w:val="0"/>
              </w:rPr>
              <w:t xml:space="preserve">Figura 35 - Parte void receitas.</w:t>
              <w:tab/>
              <w:t xml:space="preserve">41</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240" w:lineRule="auto"/>
            <w:ind w:firstLine="0"/>
            <w:jc w:val="left"/>
            <w:rPr>
              <w:b w:val="1"/>
              <w:bCs w:val="1"/>
              <w:i w:val="0"/>
              <w:iCs w:val="0"/>
              <w:smallCaps w:val="0"/>
              <w:strike w:val="0"/>
              <w:color w:val="000000"/>
              <w:sz w:val="22"/>
              <w:szCs w:val="22"/>
              <w:u w:val="none"/>
              <w:shd w:fill="auto" w:val="clear"/>
              <w:vertAlign w:val="baseline"/>
            </w:rPr>
          </w:pPr>
          <w:hyperlink w:anchor="_jc8zx4mxvpv9">
            <w:r w:rsidDel="00000000" w:rsidR="00000000" w:rsidRPr="00000000">
              <w:rPr>
                <w:i w:val="0"/>
                <w:iCs w:val="0"/>
                <w:smallCaps w:val="0"/>
                <w:strike w:val="0"/>
                <w:color w:val="000000"/>
                <w:sz w:val="24"/>
                <w:szCs w:val="24"/>
                <w:u w:val="none"/>
                <w:shd w:fill="auto" w:val="clear"/>
                <w:vertAlign w:val="baseline"/>
                <w:rtl w:val="0"/>
              </w:rPr>
              <w:t xml:space="preserve">Figura 36 - Parte void pinobinario.</w:t>
              <w:tab/>
              <w:t xml:space="preserve">42</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240" w:lineRule="auto"/>
            <w:ind w:firstLine="0"/>
            <w:jc w:val="left"/>
            <w:rPr>
              <w:b w:val="1"/>
              <w:bCs w:val="1"/>
              <w:i w:val="0"/>
              <w:iCs w:val="0"/>
              <w:smallCaps w:val="0"/>
              <w:strike w:val="0"/>
              <w:color w:val="000000"/>
              <w:sz w:val="22"/>
              <w:szCs w:val="22"/>
              <w:u w:val="none"/>
              <w:shd w:fill="auto" w:val="clear"/>
              <w:vertAlign w:val="baseline"/>
            </w:rPr>
          </w:pPr>
          <w:hyperlink w:anchor="_tgpkhvs4blq2">
            <w:r w:rsidDel="00000000" w:rsidR="00000000" w:rsidRPr="00000000">
              <w:rPr>
                <w:i w:val="0"/>
                <w:iCs w:val="0"/>
                <w:smallCaps w:val="0"/>
                <w:strike w:val="0"/>
                <w:color w:val="000000"/>
                <w:sz w:val="24"/>
                <w:szCs w:val="24"/>
                <w:u w:val="none"/>
                <w:shd w:fill="auto" w:val="clear"/>
                <w:vertAlign w:val="baseline"/>
                <w:rtl w:val="0"/>
              </w:rPr>
              <w:t xml:space="preserve">Figura 37 - Arquivo Gerber PCB (frente).</w:t>
              <w:tab/>
              <w:t xml:space="preserve">48</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240" w:lineRule="auto"/>
            <w:ind w:firstLine="0"/>
            <w:jc w:val="left"/>
            <w:rPr>
              <w:b w:val="1"/>
              <w:bCs w:val="1"/>
              <w:i w:val="0"/>
              <w:iCs w:val="0"/>
              <w:smallCaps w:val="0"/>
              <w:strike w:val="0"/>
              <w:color w:val="000000"/>
              <w:sz w:val="22"/>
              <w:szCs w:val="22"/>
              <w:u w:val="none"/>
              <w:shd w:fill="auto" w:val="clear"/>
              <w:vertAlign w:val="baseline"/>
            </w:rPr>
          </w:pPr>
          <w:hyperlink w:anchor="_tjcax32tzy2s">
            <w:r w:rsidDel="00000000" w:rsidR="00000000" w:rsidRPr="00000000">
              <w:rPr>
                <w:i w:val="0"/>
                <w:iCs w:val="0"/>
                <w:smallCaps w:val="0"/>
                <w:strike w:val="0"/>
                <w:color w:val="000000"/>
                <w:sz w:val="24"/>
                <w:szCs w:val="24"/>
                <w:u w:val="none"/>
                <w:shd w:fill="auto" w:val="clear"/>
                <w:vertAlign w:val="baseline"/>
                <w:rtl w:val="0"/>
              </w:rPr>
              <w:t xml:space="preserve">Figura 38 - Arquivo Gerber PCB (verso).</w:t>
              <w:tab/>
              <w:t xml:space="preserve">49</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240" w:lineRule="auto"/>
            <w:ind w:firstLine="0"/>
            <w:jc w:val="left"/>
            <w:rPr>
              <w:b w:val="1"/>
              <w:bCs w:val="1"/>
              <w:i w:val="0"/>
              <w:iCs w:val="0"/>
              <w:smallCaps w:val="0"/>
              <w:strike w:val="0"/>
              <w:color w:val="000000"/>
              <w:sz w:val="22"/>
              <w:szCs w:val="22"/>
              <w:u w:val="none"/>
              <w:shd w:fill="auto" w:val="clear"/>
              <w:vertAlign w:val="baseline"/>
            </w:rPr>
          </w:pPr>
          <w:hyperlink w:anchor="_12l81xgyenwc">
            <w:r w:rsidDel="00000000" w:rsidR="00000000" w:rsidRPr="00000000">
              <w:rPr>
                <w:i w:val="0"/>
                <w:iCs w:val="0"/>
                <w:smallCaps w:val="0"/>
                <w:strike w:val="0"/>
                <w:color w:val="000000"/>
                <w:sz w:val="24"/>
                <w:szCs w:val="24"/>
                <w:u w:val="none"/>
                <w:shd w:fill="auto" w:val="clear"/>
                <w:vertAlign w:val="baseline"/>
                <w:rtl w:val="0"/>
              </w:rPr>
              <w:t xml:space="preserve">Figura 39 - PCB entregue pela PCBway (frente).</w:t>
              <w:tab/>
              <w:t xml:space="preserve">49</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240" w:lineRule="auto"/>
            <w:ind w:firstLine="0"/>
            <w:jc w:val="left"/>
            <w:rPr>
              <w:b w:val="1"/>
              <w:bCs w:val="1"/>
              <w:i w:val="0"/>
              <w:iCs w:val="0"/>
              <w:smallCaps w:val="0"/>
              <w:strike w:val="0"/>
              <w:color w:val="000000"/>
              <w:sz w:val="22"/>
              <w:szCs w:val="22"/>
              <w:u w:val="none"/>
              <w:shd w:fill="auto" w:val="clear"/>
              <w:vertAlign w:val="baseline"/>
            </w:rPr>
          </w:pPr>
          <w:hyperlink w:anchor="_gddp6fuqo3s6">
            <w:r w:rsidDel="00000000" w:rsidR="00000000" w:rsidRPr="00000000">
              <w:rPr>
                <w:i w:val="0"/>
                <w:iCs w:val="0"/>
                <w:smallCaps w:val="0"/>
                <w:strike w:val="0"/>
                <w:color w:val="000000"/>
                <w:sz w:val="24"/>
                <w:szCs w:val="24"/>
                <w:u w:val="none"/>
                <w:shd w:fill="auto" w:val="clear"/>
                <w:vertAlign w:val="baseline"/>
                <w:rtl w:val="0"/>
              </w:rPr>
              <w:t xml:space="preserve">Figura 40 - PCB entregue pela PCBway (verso).</w:t>
              <w:tab/>
              <w:t xml:space="preserve">50</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240" w:lineRule="auto"/>
            <w:ind w:firstLine="0"/>
            <w:jc w:val="left"/>
            <w:rPr>
              <w:b w:val="1"/>
              <w:bCs w:val="1"/>
              <w:i w:val="0"/>
              <w:iCs w:val="0"/>
              <w:smallCaps w:val="0"/>
              <w:strike w:val="0"/>
              <w:color w:val="000000"/>
              <w:sz w:val="22"/>
              <w:szCs w:val="22"/>
              <w:u w:val="none"/>
              <w:shd w:fill="auto" w:val="clear"/>
              <w:vertAlign w:val="baseline"/>
            </w:rPr>
          </w:pPr>
          <w:hyperlink w:anchor="_9zomicvvvlnh">
            <w:r w:rsidDel="00000000" w:rsidR="00000000" w:rsidRPr="00000000">
              <w:rPr>
                <w:i w:val="0"/>
                <w:iCs w:val="0"/>
                <w:smallCaps w:val="0"/>
                <w:strike w:val="0"/>
                <w:color w:val="000000"/>
                <w:sz w:val="24"/>
                <w:szCs w:val="24"/>
                <w:u w:val="none"/>
                <w:shd w:fill="auto" w:val="clear"/>
                <w:vertAlign w:val="baseline"/>
                <w:rtl w:val="0"/>
              </w:rPr>
              <w:t xml:space="preserve">Figura 41 - Espessura base e parede.</w:t>
              <w:tab/>
              <w:t xml:space="preserve">51</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240" w:lineRule="auto"/>
            <w:ind w:firstLine="0"/>
            <w:jc w:val="left"/>
            <w:rPr>
              <w:b w:val="1"/>
              <w:bCs w:val="1"/>
              <w:i w:val="0"/>
              <w:iCs w:val="0"/>
              <w:smallCaps w:val="0"/>
              <w:strike w:val="0"/>
              <w:color w:val="000000"/>
              <w:sz w:val="22"/>
              <w:szCs w:val="22"/>
              <w:u w:val="none"/>
              <w:shd w:fill="auto" w:val="clear"/>
              <w:vertAlign w:val="baseline"/>
            </w:rPr>
          </w:pPr>
          <w:hyperlink w:anchor="_vrl9btm7h03v">
            <w:r w:rsidDel="00000000" w:rsidR="00000000" w:rsidRPr="00000000">
              <w:rPr>
                <w:i w:val="0"/>
                <w:iCs w:val="0"/>
                <w:smallCaps w:val="0"/>
                <w:strike w:val="0"/>
                <w:color w:val="000000"/>
                <w:sz w:val="24"/>
                <w:szCs w:val="24"/>
                <w:u w:val="none"/>
                <w:shd w:fill="auto" w:val="clear"/>
                <w:vertAlign w:val="baseline"/>
                <w:rtl w:val="0"/>
              </w:rPr>
              <w:t xml:space="preserve">Figura 42 - Espessura da tampa.</w:t>
              <w:tab/>
              <w:t xml:space="preserve">51</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before="60" w:line="240" w:lineRule="auto"/>
            <w:ind w:firstLine="0"/>
            <w:jc w:val="left"/>
            <w:rPr>
              <w:b w:val="1"/>
              <w:bCs w:val="1"/>
              <w:i w:val="0"/>
              <w:iCs w:val="0"/>
              <w:smallCaps w:val="0"/>
              <w:strike w:val="0"/>
              <w:color w:val="000000"/>
              <w:sz w:val="22"/>
              <w:szCs w:val="22"/>
              <w:u w:val="none"/>
              <w:shd w:fill="auto" w:val="clear"/>
              <w:vertAlign w:val="baseline"/>
            </w:rPr>
          </w:pPr>
          <w:hyperlink w:anchor="_xwjmsrt12789">
            <w:r w:rsidDel="00000000" w:rsidR="00000000" w:rsidRPr="00000000">
              <w:rPr>
                <w:i w:val="0"/>
                <w:iCs w:val="0"/>
                <w:smallCaps w:val="0"/>
                <w:strike w:val="0"/>
                <w:color w:val="000000"/>
                <w:sz w:val="24"/>
                <w:szCs w:val="24"/>
                <w:u w:val="none"/>
                <w:shd w:fill="auto" w:val="clear"/>
                <w:vertAlign w:val="baseline"/>
                <w:rtl w:val="0"/>
              </w:rPr>
              <w:t xml:space="preserve">Figura 43 - Fluxograma de montagem.</w:t>
              <w:tab/>
              <w:t xml:space="preserve">52</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before="60" w:line="240" w:lineRule="auto"/>
            <w:ind w:firstLine="0"/>
            <w:jc w:val="left"/>
            <w:rPr>
              <w:b w:val="1"/>
              <w:bCs w:val="1"/>
              <w:i w:val="0"/>
              <w:iCs w:val="0"/>
              <w:smallCaps w:val="0"/>
              <w:strike w:val="0"/>
              <w:color w:val="000000"/>
              <w:sz w:val="22"/>
              <w:szCs w:val="22"/>
              <w:u w:val="none"/>
              <w:shd w:fill="auto" w:val="clear"/>
              <w:vertAlign w:val="baseline"/>
            </w:rPr>
          </w:pPr>
          <w:hyperlink w:anchor="_50o5tlbjbxwq">
            <w:r w:rsidDel="00000000" w:rsidR="00000000" w:rsidRPr="00000000">
              <w:rPr>
                <w:i w:val="0"/>
                <w:iCs w:val="0"/>
                <w:smallCaps w:val="0"/>
                <w:strike w:val="0"/>
                <w:color w:val="000000"/>
                <w:sz w:val="24"/>
                <w:szCs w:val="24"/>
                <w:u w:val="none"/>
                <w:shd w:fill="auto" w:val="clear"/>
                <w:vertAlign w:val="baseline"/>
                <w:rtl w:val="0"/>
              </w:rPr>
              <w:t xml:space="preserve">Figura 44 - Cabos de referência.</w:t>
              <w:tab/>
              <w:t xml:space="preserve">57</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before="60" w:line="240" w:lineRule="auto"/>
            <w:ind w:firstLine="0"/>
            <w:jc w:val="left"/>
            <w:rPr>
              <w:b w:val="1"/>
              <w:bCs w:val="1"/>
              <w:i w:val="0"/>
              <w:iCs w:val="0"/>
              <w:smallCaps w:val="0"/>
              <w:strike w:val="0"/>
              <w:color w:val="000000"/>
              <w:sz w:val="22"/>
              <w:szCs w:val="22"/>
              <w:u w:val="none"/>
              <w:shd w:fill="auto" w:val="clear"/>
              <w:vertAlign w:val="baseline"/>
            </w:rPr>
          </w:pPr>
          <w:hyperlink w:anchor="_gwao49l28rr6">
            <w:r w:rsidDel="00000000" w:rsidR="00000000" w:rsidRPr="00000000">
              <w:rPr>
                <w:i w:val="0"/>
                <w:iCs w:val="0"/>
                <w:smallCaps w:val="0"/>
                <w:strike w:val="0"/>
                <w:color w:val="000000"/>
                <w:sz w:val="24"/>
                <w:szCs w:val="24"/>
                <w:u w:val="none"/>
                <w:shd w:fill="auto" w:val="clear"/>
                <w:vertAlign w:val="baseline"/>
                <w:rtl w:val="0"/>
              </w:rPr>
              <w:t xml:space="preserve">Figura 45 - Multímetro Telaris ProInstall 200.</w:t>
              <w:tab/>
              <w:t xml:space="preserve">59</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before="60" w:line="240" w:lineRule="auto"/>
            <w:ind w:firstLine="0"/>
            <w:jc w:val="left"/>
            <w:rPr>
              <w:b w:val="1"/>
              <w:bCs w:val="1"/>
              <w:i w:val="0"/>
              <w:iCs w:val="0"/>
              <w:smallCaps w:val="0"/>
              <w:strike w:val="0"/>
              <w:color w:val="000000"/>
              <w:sz w:val="22"/>
              <w:szCs w:val="22"/>
              <w:u w:val="none"/>
              <w:shd w:fill="auto" w:val="clear"/>
              <w:vertAlign w:val="baseline"/>
            </w:rPr>
          </w:pPr>
          <w:hyperlink w:anchor="_tdttebudmefx">
            <w:r w:rsidDel="00000000" w:rsidR="00000000" w:rsidRPr="00000000">
              <w:rPr>
                <w:i w:val="0"/>
                <w:iCs w:val="0"/>
                <w:smallCaps w:val="0"/>
                <w:strike w:val="0"/>
                <w:color w:val="000000"/>
                <w:sz w:val="24"/>
                <w:szCs w:val="24"/>
                <w:u w:val="none"/>
                <w:shd w:fill="auto" w:val="clear"/>
                <w:vertAlign w:val="baseline"/>
                <w:rtl w:val="0"/>
              </w:rPr>
              <w:t xml:space="preserve">Figura 46 - Montagem final da giga.</w:t>
              <w:tab/>
              <w:t xml:space="preserve">61</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before="60" w:line="240" w:lineRule="auto"/>
            <w:ind w:firstLine="0"/>
            <w:jc w:val="left"/>
            <w:rPr>
              <w:b w:val="1"/>
              <w:bCs w:val="1"/>
              <w:i w:val="0"/>
              <w:iCs w:val="0"/>
              <w:smallCaps w:val="0"/>
              <w:strike w:val="0"/>
              <w:color w:val="000000"/>
              <w:sz w:val="22"/>
              <w:szCs w:val="22"/>
              <w:u w:val="none"/>
              <w:shd w:fill="auto" w:val="clear"/>
              <w:vertAlign w:val="baseline"/>
            </w:rPr>
          </w:pPr>
          <w:hyperlink w:anchor="_2i1x1qafpw4s">
            <w:r w:rsidDel="00000000" w:rsidR="00000000" w:rsidRPr="00000000">
              <w:rPr>
                <w:i w:val="0"/>
                <w:iCs w:val="0"/>
                <w:smallCaps w:val="0"/>
                <w:strike w:val="0"/>
                <w:color w:val="000000"/>
                <w:sz w:val="24"/>
                <w:szCs w:val="24"/>
                <w:u w:val="none"/>
                <w:shd w:fill="auto" w:val="clear"/>
                <w:vertAlign w:val="baseline"/>
                <w:rtl w:val="0"/>
              </w:rPr>
              <w:t xml:space="preserve">Figura 47 - Correção do circuito.</w:t>
              <w:tab/>
              <w:t xml:space="preserve">62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5">
      <w:pPr>
        <w:spacing w:line="360" w:lineRule="auto"/>
        <w:ind w:firstLine="720"/>
        <w:jc w:val="both"/>
        <w:rPr/>
        <w:sectPr>
          <w:headerReference r:id="rId14" w:type="default"/>
          <w:type w:val="continuous"/>
          <w:pgSz w:h="16838" w:w="11906" w:orient="portrait"/>
          <w:pgMar w:bottom="1417.3228346456694" w:top="1700.7874015748032" w:left="1700.7874015748032" w:right="1417.3228346456694" w:header="720" w:footer="720"/>
        </w:sectPr>
      </w:pPr>
      <w:r w:rsidDel="00000000" w:rsidR="00000000" w:rsidRPr="00000000">
        <w:rPr>
          <w:rtl w:val="0"/>
        </w:rPr>
      </w:r>
    </w:p>
    <w:p w:rsidR="00000000" w:rsidDel="00000000" w:rsidP="00000000" w:rsidRDefault="00000000" w:rsidRPr="00000000" w14:paraId="00000096">
      <w:pPr>
        <w:spacing w:after="200" w:line="360" w:lineRule="auto"/>
        <w:ind w:firstLine="720"/>
        <w:jc w:val="both"/>
        <w:rPr>
          <w:b w:val="1"/>
          <w:bCs w:val="1"/>
        </w:rPr>
      </w:pPr>
      <w:r w:rsidDel="00000000" w:rsidR="00000000" w:rsidRPr="00000000">
        <w:rPr>
          <w:b w:val="1"/>
          <w:bCs w:val="1"/>
          <w:rtl w:val="0"/>
        </w:rPr>
        <w:t xml:space="preserve">LISTA DE TABELAS</w:t>
      </w:r>
    </w:p>
    <w:sdt>
      <w:sdtPr>
        <w:id w:val="355883104"/>
        <w:docPartObj>
          <w:docPartGallery w:val="Table of Contents"/>
          <w:docPartUnique w:val="1"/>
        </w:docPartObj>
      </w:sdtPr>
      <w:sdtContent>
        <w:p w:rsidR="00000000" w:rsidDel="00000000" w:rsidP="00000000" w:rsidRDefault="00000000" w:rsidRPr="00000000" w14:paraId="00000097">
          <w:pPr>
            <w:widowControl w:val="0"/>
            <w:tabs>
              <w:tab w:val="right" w:leader="dot" w:pos="12000"/>
            </w:tabs>
            <w:spacing w:before="60" w:line="240" w:lineRule="auto"/>
            <w:ind w:firstLine="0"/>
            <w:jc w:val="left"/>
            <w:rPr>
              <w:b w:val="1"/>
              <w:bCs w:val="1"/>
              <w:i w:val="0"/>
              <w:iCs w:val="0"/>
              <w:smallCaps w:val="0"/>
              <w:strike w:val="0"/>
              <w:color w:val="000000"/>
              <w:u w:val="none"/>
              <w:shd w:fill="auto" w:val="clear"/>
              <w:vertAlign w:val="baseline"/>
            </w:rPr>
          </w:pPr>
          <w:r w:rsidDel="00000000" w:rsidR="00000000" w:rsidRPr="00000000">
            <w:fldChar w:fldCharType="begin"/>
            <w:instrText xml:space="preserve"> TOC \h \u \z \t "Heading 6,1,"</w:instrText>
            <w:fldChar w:fldCharType="separate"/>
          </w:r>
          <w:hyperlink w:anchor="_gwyov79shtp">
            <w:r w:rsidDel="00000000" w:rsidR="00000000" w:rsidRPr="00000000">
              <w:rPr>
                <w:i w:val="0"/>
                <w:iCs w:val="0"/>
                <w:smallCaps w:val="0"/>
                <w:strike w:val="0"/>
                <w:color w:val="000000"/>
                <w:u w:val="none"/>
                <w:shd w:fill="auto" w:val="clear"/>
                <w:vertAlign w:val="baseline"/>
                <w:rtl w:val="0"/>
              </w:rPr>
              <w:t xml:space="preserve">Tabela 1 - Ligação dos conectores DB15 da interface principal.</w:t>
              <w:tab/>
              <w:t xml:space="preserve">31</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before="60" w:line="240" w:lineRule="auto"/>
            <w:ind w:firstLine="0"/>
            <w:jc w:val="left"/>
            <w:rPr>
              <w:b w:val="1"/>
              <w:bCs w:val="1"/>
              <w:i w:val="0"/>
              <w:iCs w:val="0"/>
              <w:smallCaps w:val="0"/>
              <w:strike w:val="0"/>
              <w:color w:val="000000"/>
              <w:u w:val="none"/>
              <w:shd w:fill="auto" w:val="clear"/>
              <w:vertAlign w:val="baseline"/>
            </w:rPr>
          </w:pPr>
          <w:hyperlink w:anchor="_727wqr8yfjsf">
            <w:r w:rsidDel="00000000" w:rsidR="00000000" w:rsidRPr="00000000">
              <w:rPr>
                <w:i w:val="0"/>
                <w:iCs w:val="0"/>
                <w:smallCaps w:val="0"/>
                <w:strike w:val="0"/>
                <w:color w:val="000000"/>
                <w:u w:val="none"/>
                <w:shd w:fill="auto" w:val="clear"/>
                <w:vertAlign w:val="baseline"/>
                <w:rtl w:val="0"/>
              </w:rPr>
              <w:t xml:space="preserve">Tabela 2 - Ligação dos adaptadores por tipo de conector.</w:t>
              <w:tab/>
              <w:t xml:space="preserve">32</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before="60" w:line="240" w:lineRule="auto"/>
            <w:ind w:firstLine="0"/>
            <w:jc w:val="left"/>
            <w:rPr>
              <w:b w:val="1"/>
              <w:bCs w:val="1"/>
              <w:i w:val="0"/>
              <w:iCs w:val="0"/>
              <w:smallCaps w:val="0"/>
              <w:strike w:val="0"/>
              <w:color w:val="000000"/>
              <w:u w:val="none"/>
              <w:shd w:fill="auto" w:val="clear"/>
              <w:vertAlign w:val="baseline"/>
            </w:rPr>
          </w:pPr>
          <w:hyperlink w:anchor="_xdnwufg1lzp4">
            <w:r w:rsidDel="00000000" w:rsidR="00000000" w:rsidRPr="00000000">
              <w:rPr>
                <w:i w:val="0"/>
                <w:iCs w:val="0"/>
                <w:smallCaps w:val="0"/>
                <w:strike w:val="0"/>
                <w:color w:val="000000"/>
                <w:u w:val="none"/>
                <w:shd w:fill="auto" w:val="clear"/>
                <w:vertAlign w:val="baseline"/>
                <w:rtl w:val="0"/>
              </w:rPr>
              <w:t xml:space="preserve">Tabela 3 - Especificações de ligação codificada dos adaptadores.</w:t>
              <w:tab/>
              <w:t xml:space="preserve">34</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before="60" w:line="240" w:lineRule="auto"/>
            <w:ind w:firstLine="0"/>
            <w:jc w:val="left"/>
            <w:rPr>
              <w:b w:val="1"/>
              <w:bCs w:val="1"/>
              <w:i w:val="0"/>
              <w:iCs w:val="0"/>
              <w:smallCaps w:val="0"/>
              <w:strike w:val="0"/>
              <w:color w:val="000000"/>
              <w:u w:val="none"/>
              <w:shd w:fill="auto" w:val="clear"/>
              <w:vertAlign w:val="baseline"/>
            </w:rPr>
          </w:pPr>
          <w:hyperlink w:anchor="_rtack2l9ttja">
            <w:r w:rsidDel="00000000" w:rsidR="00000000" w:rsidRPr="00000000">
              <w:rPr>
                <w:i w:val="0"/>
                <w:iCs w:val="0"/>
                <w:smallCaps w:val="0"/>
                <w:strike w:val="0"/>
                <w:color w:val="000000"/>
                <w:u w:val="none"/>
                <w:shd w:fill="auto" w:val="clear"/>
                <w:vertAlign w:val="baseline"/>
                <w:rtl w:val="0"/>
              </w:rPr>
              <w:t xml:space="preserve">Tabela 4 - Especificações técnicas da PCI.</w:t>
              <w:tab/>
              <w:t xml:space="preserve">46</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before="60" w:line="240" w:lineRule="auto"/>
            <w:ind w:firstLine="0"/>
            <w:jc w:val="left"/>
            <w:rPr>
              <w:b w:val="1"/>
              <w:bCs w:val="1"/>
              <w:i w:val="0"/>
              <w:iCs w:val="0"/>
              <w:smallCaps w:val="0"/>
              <w:strike w:val="0"/>
              <w:color w:val="000000"/>
              <w:u w:val="none"/>
              <w:shd w:fill="auto" w:val="clear"/>
              <w:vertAlign w:val="baseline"/>
            </w:rPr>
          </w:pPr>
          <w:hyperlink w:anchor="_1s3b5qi6mb55">
            <w:r w:rsidDel="00000000" w:rsidR="00000000" w:rsidRPr="00000000">
              <w:rPr>
                <w:i w:val="0"/>
                <w:iCs w:val="0"/>
                <w:smallCaps w:val="0"/>
                <w:strike w:val="0"/>
                <w:color w:val="000000"/>
                <w:u w:val="none"/>
                <w:shd w:fill="auto" w:val="clear"/>
                <w:vertAlign w:val="baseline"/>
                <w:rtl w:val="0"/>
              </w:rPr>
              <w:t xml:space="preserve">Tabela 5 - Lista de materiais e custos detalhada.</w:t>
              <w:tab/>
              <w:t xml:space="preserve">54</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before="60" w:line="240" w:lineRule="auto"/>
            <w:ind w:firstLine="0"/>
            <w:jc w:val="left"/>
            <w:rPr>
              <w:i w:val="0"/>
              <w:iCs w:val="0"/>
              <w:smallCaps w:val="0"/>
              <w:strike w:val="0"/>
              <w:color w:val="000000"/>
              <w:u w:val="none"/>
              <w:shd w:fill="auto" w:val="clear"/>
              <w:vertAlign w:val="baseline"/>
            </w:rPr>
          </w:pPr>
          <w:hyperlink w:anchor="_civjps2y3nkg">
            <w:r w:rsidDel="00000000" w:rsidR="00000000" w:rsidRPr="00000000">
              <w:rPr>
                <w:i w:val="0"/>
                <w:iCs w:val="0"/>
                <w:smallCaps w:val="0"/>
                <w:strike w:val="0"/>
                <w:color w:val="000000"/>
                <w:u w:val="none"/>
                <w:shd w:fill="auto" w:val="clear"/>
                <w:vertAlign w:val="baseline"/>
                <w:rtl w:val="0"/>
              </w:rPr>
              <w:t xml:space="preserve">Tabela 6 - Resultados obtidos nos cabos de referência.</w:t>
              <w:tab/>
              <w:t xml:space="preserve">58</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before="60" w:line="240" w:lineRule="auto"/>
            <w:ind w:firstLine="0"/>
            <w:jc w:val="left"/>
            <w:rPr>
              <w:i w:val="0"/>
              <w:iCs w:val="0"/>
              <w:smallCaps w:val="0"/>
              <w:strike w:val="0"/>
              <w:color w:val="000000"/>
              <w:u w:val="none"/>
              <w:shd w:fill="auto" w:val="clear"/>
              <w:vertAlign w:val="baseline"/>
            </w:rPr>
          </w:pPr>
          <w:hyperlink w:anchor="_sf9ki9cxbuwb">
            <w:r w:rsidDel="00000000" w:rsidR="00000000" w:rsidRPr="00000000">
              <w:rPr>
                <w:i w:val="0"/>
                <w:iCs w:val="0"/>
                <w:smallCaps w:val="0"/>
                <w:strike w:val="0"/>
                <w:color w:val="000000"/>
                <w:u w:val="none"/>
                <w:shd w:fill="auto" w:val="clear"/>
                <w:vertAlign w:val="baseline"/>
                <w:rtl w:val="0"/>
              </w:rPr>
              <w:t xml:space="preserve">Tabela 7 - Resultados obtidos em cabos saudáveis.</w:t>
              <w:tab/>
              <w:t xml:space="preserve">58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E">
      <w:pPr>
        <w:spacing w:line="360" w:lineRule="auto"/>
        <w:ind w:firstLine="720"/>
        <w:jc w:val="both"/>
        <w:rPr>
          <w:b w:val="1"/>
          <w:bCs w:val="1"/>
        </w:rPr>
        <w:sectPr>
          <w:headerReference r:id="rId15" w:type="default"/>
          <w:type w:val="nextPage"/>
          <w:pgSz w:h="16838" w:w="11906" w:orient="portrait"/>
          <w:pgMar w:bottom="1417.3228346456694" w:top="1700.7874015748032" w:left="1700.7874015748032" w:right="1417.3228346456694" w:header="720" w:footer="720"/>
        </w:sectPr>
      </w:pPr>
      <w:r w:rsidDel="00000000" w:rsidR="00000000" w:rsidRPr="00000000">
        <w:rPr>
          <w:rtl w:val="0"/>
        </w:rPr>
      </w:r>
    </w:p>
    <w:p w:rsidR="00000000" w:rsidDel="00000000" w:rsidP="00000000" w:rsidRDefault="00000000" w:rsidRPr="00000000" w14:paraId="0000009F">
      <w:pPr>
        <w:spacing w:after="0" w:line="240" w:lineRule="auto"/>
        <w:ind w:left="0" w:firstLine="0"/>
        <w:jc w:val="both"/>
        <w:rPr>
          <w:b w:val="1"/>
          <w:bCs w:val="1"/>
          <w:sz w:val="28"/>
          <w:szCs w:val="28"/>
        </w:rPr>
        <w:sectPr>
          <w:headerReference r:id="rId16" w:type="default"/>
          <w:type w:val="nextPage"/>
          <w:pgSz w:h="16838" w:w="11906" w:orient="portrait"/>
          <w:pgMar w:bottom="1417.3228346456694" w:top="1700.7874015748032" w:left="1700.7874015748032" w:right="1417.3228346456694" w:header="720" w:footer="720"/>
        </w:sectPr>
      </w:pPr>
      <w:r w:rsidDel="00000000" w:rsidR="00000000" w:rsidRPr="00000000">
        <w:rPr>
          <w:rtl w:val="0"/>
        </w:rPr>
      </w:r>
    </w:p>
    <w:p w:rsidR="00000000" w:rsidDel="00000000" w:rsidP="00000000" w:rsidRDefault="00000000" w:rsidRPr="00000000" w14:paraId="000000A0">
      <w:pPr>
        <w:spacing w:after="200" w:line="360" w:lineRule="auto"/>
        <w:ind w:left="0" w:firstLine="720"/>
        <w:jc w:val="both"/>
        <w:rPr>
          <w:b w:val="1"/>
          <w:bCs w:val="1"/>
          <w:sz w:val="28"/>
          <w:szCs w:val="28"/>
        </w:rPr>
      </w:pPr>
      <w:r w:rsidDel="00000000" w:rsidR="00000000" w:rsidRPr="00000000">
        <w:rPr>
          <w:b w:val="1"/>
          <w:bCs w:val="1"/>
          <w:sz w:val="28"/>
          <w:szCs w:val="28"/>
          <w:rtl w:val="0"/>
        </w:rPr>
        <w:t xml:space="preserve">SUMÁRIO</w:t>
      </w:r>
    </w:p>
    <w:sdt>
      <w:sdtPr>
        <w:id w:val="-1062534988"/>
        <w:docPartObj>
          <w:docPartGallery w:val="Table of Contents"/>
          <w:docPartUnique w:val="1"/>
        </w:docPartObj>
      </w:sdtPr>
      <w:sdtContent>
        <w:p w:rsidR="00000000" w:rsidDel="00000000" w:rsidP="00000000" w:rsidRDefault="00000000" w:rsidRPr="00000000" w14:paraId="000000A1">
          <w:pPr>
            <w:widowControl w:val="0"/>
            <w:tabs>
              <w:tab w:val="right" w:leader="dot" w:pos="12000"/>
            </w:tabs>
            <w:spacing w:before="60" w:line="240" w:lineRule="auto"/>
            <w:ind w:firstLine="0"/>
            <w:jc w:val="left"/>
            <w:rPr>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w:instrText>
            <w:fldChar w:fldCharType="separate"/>
          </w:r>
          <w:hyperlink w:anchor="_bzt7gnxy1qva">
            <w:r w:rsidDel="00000000" w:rsidR="00000000" w:rsidRPr="00000000">
              <w:rPr>
                <w:i w:val="0"/>
                <w:iCs w:val="0"/>
                <w:smallCaps w:val="0"/>
                <w:strike w:val="0"/>
                <w:color w:val="000000"/>
                <w:sz w:val="24"/>
                <w:szCs w:val="24"/>
                <w:u w:val="none"/>
                <w:shd w:fill="auto" w:val="clear"/>
                <w:vertAlign w:val="baseline"/>
                <w:rtl w:val="0"/>
              </w:rPr>
              <w:t xml:space="preserve">1. INTRODUÇÃO</w:t>
              <w:tab/>
              <w:t xml:space="preserve">1</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6vt0xrvhnlpb">
            <w:r w:rsidDel="00000000" w:rsidR="00000000" w:rsidRPr="00000000">
              <w:rPr>
                <w:i w:val="0"/>
                <w:iCs w:val="0"/>
                <w:smallCaps w:val="0"/>
                <w:strike w:val="0"/>
                <w:color w:val="000000"/>
                <w:sz w:val="24"/>
                <w:szCs w:val="24"/>
                <w:u w:val="none"/>
                <w:shd w:fill="auto" w:val="clear"/>
                <w:vertAlign w:val="baseline"/>
                <w:rtl w:val="0"/>
              </w:rPr>
              <w:t xml:space="preserve">1.1. Problematização</w:t>
              <w:tab/>
              <w:t xml:space="preserve">1</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gagallu7tpvm">
            <w:r w:rsidDel="00000000" w:rsidR="00000000" w:rsidRPr="00000000">
              <w:rPr>
                <w:i w:val="0"/>
                <w:iCs w:val="0"/>
                <w:smallCaps w:val="0"/>
                <w:strike w:val="0"/>
                <w:color w:val="000000"/>
                <w:sz w:val="24"/>
                <w:szCs w:val="24"/>
                <w:u w:val="none"/>
                <w:shd w:fill="auto" w:val="clear"/>
                <w:vertAlign w:val="baseline"/>
                <w:rtl w:val="0"/>
              </w:rPr>
              <w:t xml:space="preserve">1.2. Justificativa</w:t>
              <w:tab/>
              <w:t xml:space="preserve">2</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90hwrqqfbqnq">
            <w:r w:rsidDel="00000000" w:rsidR="00000000" w:rsidRPr="00000000">
              <w:rPr>
                <w:i w:val="0"/>
                <w:iCs w:val="0"/>
                <w:smallCaps w:val="0"/>
                <w:strike w:val="0"/>
                <w:color w:val="000000"/>
                <w:sz w:val="24"/>
                <w:szCs w:val="24"/>
                <w:u w:val="none"/>
                <w:shd w:fill="auto" w:val="clear"/>
                <w:vertAlign w:val="baseline"/>
                <w:rtl w:val="0"/>
              </w:rPr>
              <w:t xml:space="preserve">1.3. Objetivos</w:t>
              <w:tab/>
              <w:t xml:space="preserve">2</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before="60" w:line="240" w:lineRule="auto"/>
            <w:ind w:left="720"/>
            <w:jc w:val="left"/>
            <w:rPr>
              <w:i w:val="0"/>
              <w:iCs w:val="0"/>
              <w:smallCaps w:val="0"/>
              <w:strike w:val="0"/>
              <w:color w:val="000000"/>
              <w:sz w:val="22"/>
              <w:szCs w:val="22"/>
              <w:u w:val="none"/>
              <w:shd w:fill="auto" w:val="clear"/>
              <w:vertAlign w:val="baseline"/>
            </w:rPr>
          </w:pPr>
          <w:hyperlink w:anchor="_2f9t6aw0q2ft">
            <w:r w:rsidDel="00000000" w:rsidR="00000000" w:rsidRPr="00000000">
              <w:rPr>
                <w:i w:val="0"/>
                <w:iCs w:val="0"/>
                <w:smallCaps w:val="0"/>
                <w:strike w:val="0"/>
                <w:color w:val="000000"/>
                <w:sz w:val="24"/>
                <w:szCs w:val="24"/>
                <w:u w:val="none"/>
                <w:shd w:fill="auto" w:val="clear"/>
                <w:vertAlign w:val="baseline"/>
                <w:rtl w:val="0"/>
              </w:rPr>
              <w:t xml:space="preserve">1.3.1. Objetivos gerais</w:t>
              <w:tab/>
              <w:t xml:space="preserve">2</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before="60" w:line="240" w:lineRule="auto"/>
            <w:ind w:left="720"/>
            <w:jc w:val="left"/>
            <w:rPr>
              <w:i w:val="0"/>
              <w:iCs w:val="0"/>
              <w:smallCaps w:val="0"/>
              <w:strike w:val="0"/>
              <w:color w:val="000000"/>
              <w:sz w:val="22"/>
              <w:szCs w:val="22"/>
              <w:u w:val="none"/>
              <w:shd w:fill="auto" w:val="clear"/>
              <w:vertAlign w:val="baseline"/>
            </w:rPr>
          </w:pPr>
          <w:hyperlink w:anchor="_s9w3v2s71p2z">
            <w:r w:rsidDel="00000000" w:rsidR="00000000" w:rsidRPr="00000000">
              <w:rPr>
                <w:i w:val="0"/>
                <w:iCs w:val="0"/>
                <w:smallCaps w:val="0"/>
                <w:strike w:val="0"/>
                <w:color w:val="000000"/>
                <w:sz w:val="24"/>
                <w:szCs w:val="24"/>
                <w:u w:val="none"/>
                <w:shd w:fill="auto" w:val="clear"/>
                <w:vertAlign w:val="baseline"/>
                <w:rtl w:val="0"/>
              </w:rPr>
              <w:t xml:space="preserve">1.3.2. Objetivos específicos</w:t>
              <w:tab/>
              <w:t xml:space="preserve">3</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2x7fh7ps9yud">
            <w:r w:rsidDel="00000000" w:rsidR="00000000" w:rsidRPr="00000000">
              <w:rPr>
                <w:i w:val="0"/>
                <w:iCs w:val="0"/>
                <w:smallCaps w:val="0"/>
                <w:strike w:val="0"/>
                <w:color w:val="000000"/>
                <w:sz w:val="24"/>
                <w:szCs w:val="24"/>
                <w:u w:val="none"/>
                <w:shd w:fill="auto" w:val="clear"/>
                <w:vertAlign w:val="baseline"/>
                <w:rtl w:val="0"/>
              </w:rPr>
              <w:t xml:space="preserve">1.4. Organização do trabalho</w:t>
              <w:tab/>
              <w:t xml:space="preserve">3</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before="60" w:line="240" w:lineRule="auto"/>
            <w:ind w:firstLine="0"/>
            <w:jc w:val="left"/>
            <w:rPr>
              <w:b w:val="1"/>
              <w:bCs w:val="1"/>
              <w:i w:val="0"/>
              <w:iCs w:val="0"/>
              <w:smallCaps w:val="0"/>
              <w:strike w:val="0"/>
              <w:color w:val="000000"/>
              <w:sz w:val="22"/>
              <w:szCs w:val="22"/>
              <w:u w:val="none"/>
              <w:shd w:fill="auto" w:val="clear"/>
              <w:vertAlign w:val="baseline"/>
            </w:rPr>
          </w:pPr>
          <w:hyperlink w:anchor="_dk19az6so3zw">
            <w:r w:rsidDel="00000000" w:rsidR="00000000" w:rsidRPr="00000000">
              <w:rPr>
                <w:i w:val="0"/>
                <w:iCs w:val="0"/>
                <w:smallCaps w:val="0"/>
                <w:strike w:val="0"/>
                <w:color w:val="000000"/>
                <w:sz w:val="24"/>
                <w:szCs w:val="24"/>
                <w:u w:val="none"/>
                <w:shd w:fill="auto" w:val="clear"/>
                <w:vertAlign w:val="baseline"/>
                <w:rtl w:val="0"/>
              </w:rPr>
              <w:t xml:space="preserve">2. FUNDAMENTAÇÃO TEÓRICA E TRABALHOS RELACIONADOS</w:t>
              <w:tab/>
              <w:t xml:space="preserve">4</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aocb5grgdmt0">
            <w:r w:rsidDel="00000000" w:rsidR="00000000" w:rsidRPr="00000000">
              <w:rPr>
                <w:i w:val="0"/>
                <w:iCs w:val="0"/>
                <w:smallCaps w:val="0"/>
                <w:strike w:val="0"/>
                <w:color w:val="000000"/>
                <w:sz w:val="24"/>
                <w:szCs w:val="24"/>
                <w:u w:val="none"/>
                <w:shd w:fill="auto" w:val="clear"/>
                <w:vertAlign w:val="baseline"/>
                <w:rtl w:val="0"/>
              </w:rPr>
              <w:t xml:space="preserve">2.1. Revisão das soluções disponíveis</w:t>
              <w:tab/>
              <w:t xml:space="preserve">4</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before="60" w:line="240" w:lineRule="auto"/>
            <w:ind w:left="720"/>
            <w:jc w:val="left"/>
            <w:rPr>
              <w:i w:val="0"/>
              <w:iCs w:val="0"/>
              <w:smallCaps w:val="0"/>
              <w:strike w:val="0"/>
              <w:color w:val="000000"/>
              <w:sz w:val="22"/>
              <w:szCs w:val="22"/>
              <w:u w:val="none"/>
              <w:shd w:fill="auto" w:val="clear"/>
              <w:vertAlign w:val="baseline"/>
            </w:rPr>
          </w:pPr>
          <w:hyperlink w:anchor="_5muznz9jg014">
            <w:r w:rsidDel="00000000" w:rsidR="00000000" w:rsidRPr="00000000">
              <w:rPr>
                <w:i w:val="0"/>
                <w:iCs w:val="0"/>
                <w:smallCaps w:val="0"/>
                <w:strike w:val="0"/>
                <w:color w:val="000000"/>
                <w:sz w:val="22"/>
                <w:szCs w:val="22"/>
                <w:u w:val="none"/>
                <w:shd w:fill="auto" w:val="clear"/>
                <w:vertAlign w:val="baseline"/>
                <w:rtl w:val="0"/>
              </w:rPr>
              <w:t xml:space="preserve">2.1.1. Soluções comerciais existentes</w:t>
              <w:tab/>
              <w:t xml:space="preserve">4</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before="60" w:line="240" w:lineRule="auto"/>
            <w:ind w:left="720"/>
            <w:jc w:val="left"/>
            <w:rPr>
              <w:i w:val="0"/>
              <w:iCs w:val="0"/>
              <w:smallCaps w:val="0"/>
              <w:strike w:val="0"/>
              <w:color w:val="000000"/>
              <w:sz w:val="22"/>
              <w:szCs w:val="22"/>
              <w:u w:val="none"/>
              <w:shd w:fill="auto" w:val="clear"/>
              <w:vertAlign w:val="baseline"/>
            </w:rPr>
          </w:pPr>
          <w:hyperlink w:anchor="_sy5hagltyqfq">
            <w:r w:rsidDel="00000000" w:rsidR="00000000" w:rsidRPr="00000000">
              <w:rPr>
                <w:i w:val="0"/>
                <w:iCs w:val="0"/>
                <w:smallCaps w:val="0"/>
                <w:strike w:val="0"/>
                <w:color w:val="000000"/>
                <w:sz w:val="22"/>
                <w:szCs w:val="22"/>
                <w:u w:val="none"/>
                <w:shd w:fill="auto" w:val="clear"/>
                <w:vertAlign w:val="baseline"/>
                <w:rtl w:val="0"/>
              </w:rPr>
              <w:t xml:space="preserve">2.1.2. Soluções de código aberto</w:t>
              <w:tab/>
              <w:t xml:space="preserve">5</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bv133xeez80j">
            <w:r w:rsidDel="00000000" w:rsidR="00000000" w:rsidRPr="00000000">
              <w:rPr>
                <w:i w:val="0"/>
                <w:iCs w:val="0"/>
                <w:smallCaps w:val="0"/>
                <w:strike w:val="0"/>
                <w:color w:val="000000"/>
                <w:sz w:val="24"/>
                <w:szCs w:val="24"/>
                <w:u w:val="none"/>
                <w:shd w:fill="auto" w:val="clear"/>
                <w:vertAlign w:val="baseline"/>
                <w:rtl w:val="0"/>
              </w:rPr>
              <w:t xml:space="preserve">2.2. Fundamentação Teórica</w:t>
              <w:tab/>
              <w:t xml:space="preserve">5</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before="60" w:line="240" w:lineRule="auto"/>
            <w:ind w:left="720"/>
            <w:jc w:val="left"/>
            <w:rPr>
              <w:i w:val="0"/>
              <w:iCs w:val="0"/>
              <w:smallCaps w:val="0"/>
              <w:strike w:val="0"/>
              <w:color w:val="000000"/>
              <w:sz w:val="22"/>
              <w:szCs w:val="22"/>
              <w:u w:val="none"/>
              <w:shd w:fill="auto" w:val="clear"/>
              <w:vertAlign w:val="baseline"/>
            </w:rPr>
          </w:pPr>
          <w:hyperlink w:anchor="_72emw8lajhhu">
            <w:r w:rsidDel="00000000" w:rsidR="00000000" w:rsidRPr="00000000">
              <w:rPr>
                <w:i w:val="0"/>
                <w:iCs w:val="0"/>
                <w:smallCaps w:val="0"/>
                <w:strike w:val="0"/>
                <w:color w:val="000000"/>
                <w:sz w:val="22"/>
                <w:szCs w:val="22"/>
                <w:u w:val="none"/>
                <w:shd w:fill="auto" w:val="clear"/>
                <w:vertAlign w:val="baseline"/>
                <w:rtl w:val="0"/>
              </w:rPr>
              <w:t xml:space="preserve">2.2.1. Princípios e métodos de medição elétrica</w:t>
              <w:tab/>
              <w:t xml:space="preserve">5</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before="60" w:line="240" w:lineRule="auto"/>
            <w:ind w:left="720"/>
            <w:jc w:val="left"/>
            <w:rPr>
              <w:i w:val="0"/>
              <w:iCs w:val="0"/>
              <w:smallCaps w:val="0"/>
              <w:strike w:val="0"/>
              <w:color w:val="000000"/>
              <w:sz w:val="22"/>
              <w:szCs w:val="22"/>
              <w:u w:val="none"/>
              <w:shd w:fill="auto" w:val="clear"/>
              <w:vertAlign w:val="baseline"/>
            </w:rPr>
          </w:pPr>
          <w:hyperlink w:anchor="_a5lr0y5mplwq">
            <w:r w:rsidDel="00000000" w:rsidR="00000000" w:rsidRPr="00000000">
              <w:rPr>
                <w:i w:val="0"/>
                <w:iCs w:val="0"/>
                <w:smallCaps w:val="0"/>
                <w:strike w:val="0"/>
                <w:color w:val="000000"/>
                <w:sz w:val="24"/>
                <w:szCs w:val="24"/>
                <w:u w:val="none"/>
                <w:shd w:fill="auto" w:val="clear"/>
                <w:vertAlign w:val="baseline"/>
                <w:rtl w:val="0"/>
              </w:rPr>
              <w:t xml:space="preserve">2.2.2. Microcontrolador ESP32 DevKit V4</w:t>
              <w:tab/>
              <w:t xml:space="preserve">6</w:t>
            </w:r>
          </w:hyperlink>
          <w:r w:rsidDel="00000000" w:rsidR="00000000" w:rsidRPr="00000000">
            <w:rPr>
              <w:rtl w:val="0"/>
            </w:rPr>
          </w:r>
        </w:p>
        <w:p w:rsidR="00000000" w:rsidDel="00000000" w:rsidP="00000000" w:rsidRDefault="00000000" w:rsidRPr="00000000" w14:paraId="000000AF">
          <w:pPr>
            <w:widowControl w:val="0"/>
            <w:tabs>
              <w:tab w:val="right" w:leader="dot" w:pos="12000"/>
            </w:tabs>
            <w:spacing w:before="60" w:line="240" w:lineRule="auto"/>
            <w:ind w:left="720"/>
            <w:jc w:val="left"/>
            <w:rPr>
              <w:i w:val="0"/>
              <w:iCs w:val="0"/>
              <w:smallCaps w:val="0"/>
              <w:strike w:val="0"/>
              <w:color w:val="000000"/>
              <w:sz w:val="22"/>
              <w:szCs w:val="22"/>
              <w:u w:val="none"/>
              <w:shd w:fill="auto" w:val="clear"/>
              <w:vertAlign w:val="baseline"/>
            </w:rPr>
          </w:pPr>
          <w:hyperlink w:anchor="_tpl1em25sifw">
            <w:r w:rsidDel="00000000" w:rsidR="00000000" w:rsidRPr="00000000">
              <w:rPr>
                <w:i w:val="0"/>
                <w:iCs w:val="0"/>
                <w:smallCaps w:val="0"/>
                <w:strike w:val="0"/>
                <w:color w:val="000000"/>
                <w:sz w:val="24"/>
                <w:szCs w:val="24"/>
                <w:u w:val="none"/>
                <w:shd w:fill="auto" w:val="clear"/>
                <w:vertAlign w:val="baseline"/>
                <w:rtl w:val="0"/>
              </w:rPr>
              <w:t xml:space="preserve">2.2.3. Expansor de portas I/O - MCP23017</w:t>
              <w:tab/>
              <w:t xml:space="preserve">7</w:t>
            </w:r>
          </w:hyperlink>
          <w:r w:rsidDel="00000000" w:rsidR="00000000" w:rsidRPr="00000000">
            <w:rPr>
              <w:rtl w:val="0"/>
            </w:rPr>
          </w:r>
        </w:p>
        <w:p w:rsidR="00000000" w:rsidDel="00000000" w:rsidP="00000000" w:rsidRDefault="00000000" w:rsidRPr="00000000" w14:paraId="000000B0">
          <w:pPr>
            <w:widowControl w:val="0"/>
            <w:tabs>
              <w:tab w:val="right" w:leader="dot" w:pos="12000"/>
            </w:tabs>
            <w:spacing w:before="60" w:line="240" w:lineRule="auto"/>
            <w:ind w:left="720"/>
            <w:jc w:val="left"/>
            <w:rPr>
              <w:i w:val="0"/>
              <w:iCs w:val="0"/>
              <w:smallCaps w:val="0"/>
              <w:strike w:val="0"/>
              <w:color w:val="000000"/>
              <w:sz w:val="22"/>
              <w:szCs w:val="22"/>
              <w:u w:val="none"/>
              <w:shd w:fill="auto" w:val="clear"/>
              <w:vertAlign w:val="baseline"/>
            </w:rPr>
          </w:pPr>
          <w:hyperlink w:anchor="_hcgmupjtp5z6">
            <w:r w:rsidDel="00000000" w:rsidR="00000000" w:rsidRPr="00000000">
              <w:rPr>
                <w:i w:val="0"/>
                <w:iCs w:val="0"/>
                <w:smallCaps w:val="0"/>
                <w:strike w:val="0"/>
                <w:color w:val="000000"/>
                <w:sz w:val="24"/>
                <w:szCs w:val="24"/>
                <w:u w:val="none"/>
                <w:shd w:fill="auto" w:val="clear"/>
                <w:vertAlign w:val="baseline"/>
                <w:rtl w:val="0"/>
              </w:rPr>
              <w:t xml:space="preserve">2.2.5. Transistores BJT como chave eletrônica</w:t>
              <w:tab/>
              <w:t xml:space="preserve">8</w:t>
            </w:r>
          </w:hyperlink>
          <w:r w:rsidDel="00000000" w:rsidR="00000000" w:rsidRPr="00000000">
            <w:rPr>
              <w:rtl w:val="0"/>
            </w:rPr>
          </w:r>
        </w:p>
        <w:p w:rsidR="00000000" w:rsidDel="00000000" w:rsidP="00000000" w:rsidRDefault="00000000" w:rsidRPr="00000000" w14:paraId="000000B1">
          <w:pPr>
            <w:widowControl w:val="0"/>
            <w:tabs>
              <w:tab w:val="right" w:leader="dot" w:pos="12000"/>
            </w:tabs>
            <w:spacing w:before="60" w:line="240" w:lineRule="auto"/>
            <w:ind w:left="720"/>
            <w:jc w:val="left"/>
            <w:rPr>
              <w:i w:val="0"/>
              <w:iCs w:val="0"/>
              <w:smallCaps w:val="0"/>
              <w:strike w:val="0"/>
              <w:color w:val="000000"/>
              <w:sz w:val="22"/>
              <w:szCs w:val="22"/>
              <w:u w:val="none"/>
              <w:shd w:fill="auto" w:val="clear"/>
              <w:vertAlign w:val="baseline"/>
            </w:rPr>
          </w:pPr>
          <w:hyperlink w:anchor="_12fgarcq9vrg">
            <w:r w:rsidDel="00000000" w:rsidR="00000000" w:rsidRPr="00000000">
              <w:rPr>
                <w:i w:val="0"/>
                <w:iCs w:val="0"/>
                <w:smallCaps w:val="0"/>
                <w:strike w:val="0"/>
                <w:color w:val="000000"/>
                <w:sz w:val="24"/>
                <w:szCs w:val="24"/>
                <w:u w:val="none"/>
                <w:shd w:fill="auto" w:val="clear"/>
                <w:vertAlign w:val="baseline"/>
                <w:rtl w:val="0"/>
              </w:rPr>
              <w:t xml:space="preserve">2.2.6. Interface homem-máquina (IHM)</w:t>
              <w:tab/>
              <w:t xml:space="preserve">9</w:t>
            </w:r>
          </w:hyperlink>
          <w:r w:rsidDel="00000000" w:rsidR="00000000" w:rsidRPr="00000000">
            <w:rPr>
              <w:rtl w:val="0"/>
            </w:rPr>
          </w:r>
        </w:p>
        <w:p w:rsidR="00000000" w:rsidDel="00000000" w:rsidP="00000000" w:rsidRDefault="00000000" w:rsidRPr="00000000" w14:paraId="000000B2">
          <w:pPr>
            <w:widowControl w:val="0"/>
            <w:tabs>
              <w:tab w:val="right" w:leader="dot" w:pos="12000"/>
            </w:tabs>
            <w:spacing w:before="60" w:line="240" w:lineRule="auto"/>
            <w:ind w:left="1080" w:firstLine="0"/>
            <w:jc w:val="left"/>
            <w:rPr>
              <w:i w:val="0"/>
              <w:iCs w:val="0"/>
              <w:smallCaps w:val="0"/>
              <w:strike w:val="0"/>
              <w:color w:val="000000"/>
              <w:sz w:val="22"/>
              <w:szCs w:val="22"/>
              <w:u w:val="none"/>
              <w:shd w:fill="auto" w:val="clear"/>
              <w:vertAlign w:val="baseline"/>
            </w:rPr>
          </w:pPr>
          <w:hyperlink w:anchor="_hok83nha9kbw">
            <w:r w:rsidDel="00000000" w:rsidR="00000000" w:rsidRPr="00000000">
              <w:rPr>
                <w:i w:val="0"/>
                <w:iCs w:val="0"/>
                <w:smallCaps w:val="0"/>
                <w:strike w:val="0"/>
                <w:color w:val="000000"/>
                <w:sz w:val="24"/>
                <w:szCs w:val="24"/>
                <w:u w:val="none"/>
                <w:shd w:fill="auto" w:val="clear"/>
                <w:vertAlign w:val="baseline"/>
                <w:rtl w:val="0"/>
              </w:rPr>
              <w:t xml:space="preserve">2.2.6.1. Display LCD 20x4</w:t>
              <w:tab/>
              <w:t xml:space="preserve">9</w:t>
            </w:r>
          </w:hyperlink>
          <w:r w:rsidDel="00000000" w:rsidR="00000000" w:rsidRPr="00000000">
            <w:rPr>
              <w:rtl w:val="0"/>
            </w:rPr>
          </w:r>
        </w:p>
        <w:p w:rsidR="00000000" w:rsidDel="00000000" w:rsidP="00000000" w:rsidRDefault="00000000" w:rsidRPr="00000000" w14:paraId="000000B3">
          <w:pPr>
            <w:widowControl w:val="0"/>
            <w:tabs>
              <w:tab w:val="right" w:leader="dot" w:pos="12000"/>
            </w:tabs>
            <w:spacing w:before="60" w:line="240" w:lineRule="auto"/>
            <w:ind w:left="1080" w:firstLine="0"/>
            <w:jc w:val="left"/>
            <w:rPr>
              <w:i w:val="0"/>
              <w:iCs w:val="0"/>
              <w:smallCaps w:val="0"/>
              <w:strike w:val="0"/>
              <w:color w:val="000000"/>
              <w:sz w:val="22"/>
              <w:szCs w:val="22"/>
              <w:u w:val="none"/>
              <w:shd w:fill="auto" w:val="clear"/>
              <w:vertAlign w:val="baseline"/>
            </w:rPr>
          </w:pPr>
          <w:hyperlink w:anchor="_wbc2bl0dxow">
            <w:r w:rsidDel="00000000" w:rsidR="00000000" w:rsidRPr="00000000">
              <w:rPr>
                <w:i w:val="0"/>
                <w:iCs w:val="0"/>
                <w:smallCaps w:val="0"/>
                <w:strike w:val="0"/>
                <w:color w:val="000000"/>
                <w:sz w:val="24"/>
                <w:szCs w:val="24"/>
                <w:u w:val="none"/>
                <w:shd w:fill="auto" w:val="clear"/>
                <w:vertAlign w:val="baseline"/>
                <w:rtl w:val="0"/>
              </w:rPr>
              <w:t xml:space="preserve">2.2.6.2. Entradas de comando e sinalização (push-buttons e LEDs)</w:t>
              <w:tab/>
              <w:t xml:space="preserve">10</w:t>
            </w:r>
          </w:hyperlink>
          <w:r w:rsidDel="00000000" w:rsidR="00000000" w:rsidRPr="00000000">
            <w:rPr>
              <w:rtl w:val="0"/>
            </w:rPr>
          </w:r>
        </w:p>
        <w:p w:rsidR="00000000" w:rsidDel="00000000" w:rsidP="00000000" w:rsidRDefault="00000000" w:rsidRPr="00000000" w14:paraId="000000B4">
          <w:pPr>
            <w:widowControl w:val="0"/>
            <w:tabs>
              <w:tab w:val="right" w:leader="dot" w:pos="12000"/>
            </w:tabs>
            <w:spacing w:before="60" w:line="240" w:lineRule="auto"/>
            <w:ind w:firstLine="0"/>
            <w:jc w:val="left"/>
            <w:rPr>
              <w:b w:val="1"/>
              <w:bCs w:val="1"/>
              <w:i w:val="0"/>
              <w:iCs w:val="0"/>
              <w:smallCaps w:val="0"/>
              <w:strike w:val="0"/>
              <w:color w:val="000000"/>
              <w:sz w:val="22"/>
              <w:szCs w:val="22"/>
              <w:u w:val="none"/>
              <w:shd w:fill="auto" w:val="clear"/>
              <w:vertAlign w:val="baseline"/>
            </w:rPr>
          </w:pPr>
          <w:hyperlink w:anchor="_uxexr541p3lt">
            <w:r w:rsidDel="00000000" w:rsidR="00000000" w:rsidRPr="00000000">
              <w:rPr>
                <w:i w:val="0"/>
                <w:iCs w:val="0"/>
                <w:smallCaps w:val="0"/>
                <w:strike w:val="0"/>
                <w:color w:val="000000"/>
                <w:sz w:val="24"/>
                <w:szCs w:val="24"/>
                <w:u w:val="none"/>
                <w:shd w:fill="auto" w:val="clear"/>
                <w:vertAlign w:val="baseline"/>
                <w:rtl w:val="0"/>
              </w:rPr>
              <w:t xml:space="preserve">3. METODOLOGIA E DESENVOLVIMENTO</w:t>
              <w:tab/>
              <w:t xml:space="preserve">13</w:t>
            </w:r>
          </w:hyperlink>
          <w:r w:rsidDel="00000000" w:rsidR="00000000" w:rsidRPr="00000000">
            <w:rPr>
              <w:rtl w:val="0"/>
            </w:rPr>
          </w:r>
        </w:p>
        <w:p w:rsidR="00000000" w:rsidDel="00000000" w:rsidP="00000000" w:rsidRDefault="00000000" w:rsidRPr="00000000" w14:paraId="000000B5">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y0s04wry4wea">
            <w:r w:rsidDel="00000000" w:rsidR="00000000" w:rsidRPr="00000000">
              <w:rPr>
                <w:i w:val="0"/>
                <w:iCs w:val="0"/>
                <w:smallCaps w:val="0"/>
                <w:strike w:val="0"/>
                <w:color w:val="000000"/>
                <w:sz w:val="24"/>
                <w:szCs w:val="24"/>
                <w:u w:val="none"/>
                <w:shd w:fill="auto" w:val="clear"/>
                <w:vertAlign w:val="baseline"/>
                <w:rtl w:val="0"/>
              </w:rPr>
              <w:t xml:space="preserve">3.1. Conceito de circuito e desenvolvimento</w:t>
              <w:tab/>
              <w:t xml:space="preserve">13</w:t>
            </w:r>
          </w:hyperlink>
          <w:r w:rsidDel="00000000" w:rsidR="00000000" w:rsidRPr="00000000">
            <w:rPr>
              <w:rtl w:val="0"/>
            </w:rPr>
          </w:r>
        </w:p>
        <w:p w:rsidR="00000000" w:rsidDel="00000000" w:rsidP="00000000" w:rsidRDefault="00000000" w:rsidRPr="00000000" w14:paraId="000000B6">
          <w:pPr>
            <w:widowControl w:val="0"/>
            <w:tabs>
              <w:tab w:val="right" w:leader="dot" w:pos="12000"/>
            </w:tabs>
            <w:spacing w:before="60" w:line="240" w:lineRule="auto"/>
            <w:ind w:left="720"/>
            <w:jc w:val="left"/>
            <w:rPr>
              <w:i w:val="0"/>
              <w:iCs w:val="0"/>
              <w:smallCaps w:val="0"/>
              <w:strike w:val="0"/>
              <w:color w:val="000000"/>
              <w:sz w:val="22"/>
              <w:szCs w:val="22"/>
              <w:u w:val="none"/>
              <w:shd w:fill="auto" w:val="clear"/>
              <w:vertAlign w:val="baseline"/>
            </w:rPr>
          </w:pPr>
          <w:hyperlink w:anchor="_nxl1y2fetfv1">
            <w:r w:rsidDel="00000000" w:rsidR="00000000" w:rsidRPr="00000000">
              <w:rPr>
                <w:i w:val="0"/>
                <w:iCs w:val="0"/>
                <w:smallCaps w:val="0"/>
                <w:strike w:val="0"/>
                <w:color w:val="000000"/>
                <w:sz w:val="24"/>
                <w:szCs w:val="24"/>
                <w:u w:val="none"/>
                <w:shd w:fill="auto" w:val="clear"/>
                <w:vertAlign w:val="baseline"/>
                <w:rtl w:val="0"/>
              </w:rPr>
              <w:t xml:space="preserve">3.1.1. Cálculo e conceito base</w:t>
              <w:tab/>
              <w:t xml:space="preserve">13</w:t>
            </w:r>
          </w:hyperlink>
          <w:r w:rsidDel="00000000" w:rsidR="00000000" w:rsidRPr="00000000">
            <w:rPr>
              <w:rtl w:val="0"/>
            </w:rPr>
          </w:r>
        </w:p>
        <w:p w:rsidR="00000000" w:rsidDel="00000000" w:rsidP="00000000" w:rsidRDefault="00000000" w:rsidRPr="00000000" w14:paraId="000000B7">
          <w:pPr>
            <w:widowControl w:val="0"/>
            <w:tabs>
              <w:tab w:val="right" w:leader="dot" w:pos="12000"/>
            </w:tabs>
            <w:spacing w:before="60" w:line="240" w:lineRule="auto"/>
            <w:ind w:left="720"/>
            <w:jc w:val="left"/>
            <w:rPr>
              <w:i w:val="0"/>
              <w:iCs w:val="0"/>
              <w:smallCaps w:val="0"/>
              <w:strike w:val="0"/>
              <w:color w:val="000000"/>
              <w:sz w:val="22"/>
              <w:szCs w:val="22"/>
              <w:u w:val="none"/>
              <w:shd w:fill="auto" w:val="clear"/>
              <w:vertAlign w:val="baseline"/>
            </w:rPr>
          </w:pPr>
          <w:hyperlink w:anchor="_gn1gfxts6oqa">
            <w:r w:rsidDel="00000000" w:rsidR="00000000" w:rsidRPr="00000000">
              <w:rPr>
                <w:i w:val="0"/>
                <w:iCs w:val="0"/>
                <w:smallCaps w:val="0"/>
                <w:strike w:val="0"/>
                <w:color w:val="000000"/>
                <w:sz w:val="24"/>
                <w:szCs w:val="24"/>
                <w:u w:val="none"/>
                <w:shd w:fill="auto" w:val="clear"/>
                <w:vertAlign w:val="baseline"/>
                <w:rtl w:val="0"/>
              </w:rPr>
              <w:t xml:space="preserve">3.1.2. Obtenção de tensão Van</w:t>
              <w:tab/>
              <w:t xml:space="preserve">17</w:t>
            </w:r>
          </w:hyperlink>
          <w:r w:rsidDel="00000000" w:rsidR="00000000" w:rsidRPr="00000000">
            <w:rPr>
              <w:rtl w:val="0"/>
            </w:rPr>
          </w:r>
        </w:p>
        <w:p w:rsidR="00000000" w:rsidDel="00000000" w:rsidP="00000000" w:rsidRDefault="00000000" w:rsidRPr="00000000" w14:paraId="000000B8">
          <w:pPr>
            <w:widowControl w:val="0"/>
            <w:tabs>
              <w:tab w:val="right" w:leader="dot" w:pos="12000"/>
            </w:tabs>
            <w:spacing w:before="60" w:line="240" w:lineRule="auto"/>
            <w:ind w:left="720"/>
            <w:jc w:val="left"/>
            <w:rPr>
              <w:i w:val="0"/>
              <w:iCs w:val="0"/>
              <w:smallCaps w:val="0"/>
              <w:strike w:val="0"/>
              <w:color w:val="000000"/>
              <w:sz w:val="22"/>
              <w:szCs w:val="22"/>
              <w:u w:val="none"/>
              <w:shd w:fill="auto" w:val="clear"/>
              <w:vertAlign w:val="baseline"/>
            </w:rPr>
          </w:pPr>
          <w:hyperlink w:anchor="_3ake534hxsq2">
            <w:r w:rsidDel="00000000" w:rsidR="00000000" w:rsidRPr="00000000">
              <w:rPr>
                <w:i w:val="0"/>
                <w:iCs w:val="0"/>
                <w:smallCaps w:val="0"/>
                <w:strike w:val="0"/>
                <w:color w:val="000000"/>
                <w:sz w:val="24"/>
                <w:szCs w:val="24"/>
                <w:u w:val="none"/>
                <w:shd w:fill="auto" w:val="clear"/>
                <w:vertAlign w:val="baseline"/>
                <w:rtl w:val="0"/>
              </w:rPr>
              <w:t xml:space="preserve">3.1.3. Resistência obtida x resistência ideal</w:t>
              <w:tab/>
              <w:t xml:space="preserve">18</w:t>
            </w:r>
          </w:hyperlink>
          <w:r w:rsidDel="00000000" w:rsidR="00000000" w:rsidRPr="00000000">
            <w:rPr>
              <w:rtl w:val="0"/>
            </w:rPr>
          </w:r>
        </w:p>
        <w:p w:rsidR="00000000" w:rsidDel="00000000" w:rsidP="00000000" w:rsidRDefault="00000000" w:rsidRPr="00000000" w14:paraId="000000B9">
          <w:pPr>
            <w:widowControl w:val="0"/>
            <w:tabs>
              <w:tab w:val="right" w:leader="dot" w:pos="12000"/>
            </w:tabs>
            <w:spacing w:before="60" w:line="240" w:lineRule="auto"/>
            <w:ind w:left="720"/>
            <w:jc w:val="left"/>
            <w:rPr>
              <w:i w:val="0"/>
              <w:iCs w:val="0"/>
              <w:smallCaps w:val="0"/>
              <w:strike w:val="0"/>
              <w:color w:val="000000"/>
              <w:sz w:val="22"/>
              <w:szCs w:val="22"/>
              <w:u w:val="none"/>
              <w:shd w:fill="auto" w:val="clear"/>
              <w:vertAlign w:val="baseline"/>
            </w:rPr>
          </w:pPr>
          <w:hyperlink w:anchor="_mvs2v1y37j61">
            <w:r w:rsidDel="00000000" w:rsidR="00000000" w:rsidRPr="00000000">
              <w:rPr>
                <w:i w:val="0"/>
                <w:iCs w:val="0"/>
                <w:smallCaps w:val="0"/>
                <w:strike w:val="0"/>
                <w:color w:val="000000"/>
                <w:sz w:val="24"/>
                <w:szCs w:val="24"/>
                <w:u w:val="none"/>
                <w:shd w:fill="auto" w:val="clear"/>
                <w:vertAlign w:val="baseline"/>
                <w:rtl w:val="0"/>
              </w:rPr>
              <w:t xml:space="preserve">3.1.4. Conceito teste multivias</w:t>
              <w:tab/>
              <w:t xml:space="preserve">18</w:t>
            </w:r>
          </w:hyperlink>
          <w:r w:rsidDel="00000000" w:rsidR="00000000" w:rsidRPr="00000000">
            <w:rPr>
              <w:rtl w:val="0"/>
            </w:rPr>
          </w:r>
        </w:p>
        <w:p w:rsidR="00000000" w:rsidDel="00000000" w:rsidP="00000000" w:rsidRDefault="00000000" w:rsidRPr="00000000" w14:paraId="000000BA">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oh62hpwqy3ku">
            <w:r w:rsidDel="00000000" w:rsidR="00000000" w:rsidRPr="00000000">
              <w:rPr>
                <w:i w:val="0"/>
                <w:iCs w:val="0"/>
                <w:smallCaps w:val="0"/>
                <w:strike w:val="0"/>
                <w:color w:val="000000"/>
                <w:sz w:val="24"/>
                <w:szCs w:val="24"/>
                <w:u w:val="none"/>
                <w:shd w:fill="auto" w:val="clear"/>
                <w:vertAlign w:val="baseline"/>
                <w:rtl w:val="0"/>
              </w:rPr>
              <w:t xml:space="preserve">3.2. Simulação, projeto e prototipagem</w:t>
              <w:tab/>
              <w:t xml:space="preserve">20</w:t>
            </w:r>
          </w:hyperlink>
          <w:r w:rsidDel="00000000" w:rsidR="00000000" w:rsidRPr="00000000">
            <w:rPr>
              <w:rtl w:val="0"/>
            </w:rPr>
          </w:r>
        </w:p>
        <w:p w:rsidR="00000000" w:rsidDel="00000000" w:rsidP="00000000" w:rsidRDefault="00000000" w:rsidRPr="00000000" w14:paraId="000000BB">
          <w:pPr>
            <w:widowControl w:val="0"/>
            <w:tabs>
              <w:tab w:val="right" w:leader="dot" w:pos="12000"/>
            </w:tabs>
            <w:spacing w:before="60" w:line="240" w:lineRule="auto"/>
            <w:ind w:left="720"/>
            <w:jc w:val="left"/>
            <w:rPr>
              <w:i w:val="0"/>
              <w:iCs w:val="0"/>
              <w:smallCaps w:val="0"/>
              <w:strike w:val="0"/>
              <w:color w:val="000000"/>
              <w:sz w:val="22"/>
              <w:szCs w:val="22"/>
              <w:u w:val="none"/>
              <w:shd w:fill="auto" w:val="clear"/>
              <w:vertAlign w:val="baseline"/>
            </w:rPr>
          </w:pPr>
          <w:hyperlink w:anchor="_wl4s4lio3xsc">
            <w:r w:rsidDel="00000000" w:rsidR="00000000" w:rsidRPr="00000000">
              <w:rPr>
                <w:i w:val="0"/>
                <w:iCs w:val="0"/>
                <w:smallCaps w:val="0"/>
                <w:strike w:val="0"/>
                <w:color w:val="000000"/>
                <w:sz w:val="24"/>
                <w:szCs w:val="24"/>
                <w:u w:val="none"/>
                <w:shd w:fill="auto" w:val="clear"/>
                <w:vertAlign w:val="baseline"/>
                <w:rtl w:val="0"/>
              </w:rPr>
              <w:t xml:space="preserve">3.2.1. Simulação do código e leitura analógica</w:t>
              <w:tab/>
              <w:t xml:space="preserve">20</w:t>
            </w:r>
          </w:hyperlink>
          <w:r w:rsidDel="00000000" w:rsidR="00000000" w:rsidRPr="00000000">
            <w:rPr>
              <w:rtl w:val="0"/>
            </w:rPr>
          </w:r>
        </w:p>
        <w:p w:rsidR="00000000" w:rsidDel="00000000" w:rsidP="00000000" w:rsidRDefault="00000000" w:rsidRPr="00000000" w14:paraId="000000BC">
          <w:pPr>
            <w:widowControl w:val="0"/>
            <w:tabs>
              <w:tab w:val="right" w:leader="dot" w:pos="12000"/>
            </w:tabs>
            <w:spacing w:before="60" w:line="240" w:lineRule="auto"/>
            <w:ind w:left="720"/>
            <w:jc w:val="left"/>
            <w:rPr>
              <w:i w:val="0"/>
              <w:iCs w:val="0"/>
              <w:smallCaps w:val="0"/>
              <w:strike w:val="0"/>
              <w:color w:val="000000"/>
              <w:sz w:val="22"/>
              <w:szCs w:val="22"/>
              <w:u w:val="none"/>
              <w:shd w:fill="auto" w:val="clear"/>
              <w:vertAlign w:val="baseline"/>
            </w:rPr>
          </w:pPr>
          <w:hyperlink w:anchor="_si4giddowm69">
            <w:r w:rsidDel="00000000" w:rsidR="00000000" w:rsidRPr="00000000">
              <w:rPr>
                <w:i w:val="0"/>
                <w:iCs w:val="0"/>
                <w:smallCaps w:val="0"/>
                <w:strike w:val="0"/>
                <w:color w:val="000000"/>
                <w:sz w:val="24"/>
                <w:szCs w:val="24"/>
                <w:u w:val="none"/>
                <w:shd w:fill="auto" w:val="clear"/>
                <w:vertAlign w:val="baseline"/>
                <w:rtl w:val="0"/>
              </w:rPr>
              <w:t xml:space="preserve">3.2.2. Projeto e prototipagem em protoboard</w:t>
              <w:tab/>
              <w:t xml:space="preserve">22</w:t>
            </w:r>
          </w:hyperlink>
          <w:r w:rsidDel="00000000" w:rsidR="00000000" w:rsidRPr="00000000">
            <w:rPr>
              <w:rtl w:val="0"/>
            </w:rPr>
          </w:r>
        </w:p>
        <w:p w:rsidR="00000000" w:rsidDel="00000000" w:rsidP="00000000" w:rsidRDefault="00000000" w:rsidRPr="00000000" w14:paraId="000000BD">
          <w:pPr>
            <w:widowControl w:val="0"/>
            <w:tabs>
              <w:tab w:val="right" w:leader="dot" w:pos="12000"/>
            </w:tabs>
            <w:spacing w:before="60" w:line="240" w:lineRule="auto"/>
            <w:ind w:left="720"/>
            <w:jc w:val="left"/>
            <w:rPr>
              <w:i w:val="0"/>
              <w:iCs w:val="0"/>
              <w:smallCaps w:val="0"/>
              <w:strike w:val="0"/>
              <w:color w:val="000000"/>
              <w:sz w:val="22"/>
              <w:szCs w:val="22"/>
              <w:u w:val="none"/>
              <w:shd w:fill="auto" w:val="clear"/>
              <w:vertAlign w:val="baseline"/>
            </w:rPr>
          </w:pPr>
          <w:hyperlink w:anchor="_78idbvwveaah">
            <w:r w:rsidDel="00000000" w:rsidR="00000000" w:rsidRPr="00000000">
              <w:rPr>
                <w:i w:val="0"/>
                <w:iCs w:val="0"/>
                <w:smallCaps w:val="0"/>
                <w:strike w:val="0"/>
                <w:color w:val="000000"/>
                <w:sz w:val="24"/>
                <w:szCs w:val="24"/>
                <w:u w:val="none"/>
                <w:shd w:fill="auto" w:val="clear"/>
                <w:vertAlign w:val="baseline"/>
                <w:rtl w:val="0"/>
              </w:rPr>
              <w:t xml:space="preserve">3.2.3. Design e manufatura da placa de circuito impresso (PCI)</w:t>
              <w:tab/>
              <w:t xml:space="preserve">22</w:t>
            </w:r>
          </w:hyperlink>
          <w:r w:rsidDel="00000000" w:rsidR="00000000" w:rsidRPr="00000000">
            <w:rPr>
              <w:rtl w:val="0"/>
            </w:rPr>
          </w:r>
        </w:p>
        <w:p w:rsidR="00000000" w:rsidDel="00000000" w:rsidP="00000000" w:rsidRDefault="00000000" w:rsidRPr="00000000" w14:paraId="000000BE">
          <w:pPr>
            <w:widowControl w:val="0"/>
            <w:tabs>
              <w:tab w:val="right" w:leader="dot" w:pos="12000"/>
            </w:tabs>
            <w:spacing w:before="60" w:line="240" w:lineRule="auto"/>
            <w:ind w:left="720"/>
            <w:jc w:val="left"/>
            <w:rPr>
              <w:i w:val="0"/>
              <w:iCs w:val="0"/>
              <w:smallCaps w:val="0"/>
              <w:strike w:val="0"/>
              <w:color w:val="000000"/>
              <w:sz w:val="22"/>
              <w:szCs w:val="22"/>
              <w:u w:val="none"/>
              <w:shd w:fill="auto" w:val="clear"/>
              <w:vertAlign w:val="baseline"/>
            </w:rPr>
          </w:pPr>
          <w:hyperlink w:anchor="_qtfe539qva4i">
            <w:r w:rsidDel="00000000" w:rsidR="00000000" w:rsidRPr="00000000">
              <w:rPr>
                <w:i w:val="0"/>
                <w:iCs w:val="0"/>
                <w:smallCaps w:val="0"/>
                <w:strike w:val="0"/>
                <w:color w:val="000000"/>
                <w:sz w:val="22"/>
                <w:szCs w:val="22"/>
                <w:u w:val="none"/>
                <w:shd w:fill="auto" w:val="clear"/>
                <w:vertAlign w:val="baseline"/>
                <w:rtl w:val="0"/>
              </w:rPr>
              <w:t xml:space="preserve">3.2.4. Projeto e análise dos circuitos eletrônicos</w:t>
              <w:tab/>
              <w:t xml:space="preserve">25</w:t>
            </w:r>
          </w:hyperlink>
          <w:r w:rsidDel="00000000" w:rsidR="00000000" w:rsidRPr="00000000">
            <w:rPr>
              <w:rtl w:val="0"/>
            </w:rPr>
          </w:r>
        </w:p>
        <w:p w:rsidR="00000000" w:rsidDel="00000000" w:rsidP="00000000" w:rsidRDefault="00000000" w:rsidRPr="00000000" w14:paraId="000000BF">
          <w:pPr>
            <w:widowControl w:val="0"/>
            <w:tabs>
              <w:tab w:val="right" w:leader="dot" w:pos="12000"/>
            </w:tabs>
            <w:spacing w:before="60" w:line="240" w:lineRule="auto"/>
            <w:ind w:left="1080" w:firstLine="0"/>
            <w:jc w:val="left"/>
            <w:rPr>
              <w:i w:val="0"/>
              <w:iCs w:val="0"/>
              <w:smallCaps w:val="0"/>
              <w:strike w:val="0"/>
              <w:color w:val="000000"/>
              <w:sz w:val="22"/>
              <w:szCs w:val="22"/>
              <w:u w:val="none"/>
              <w:shd w:fill="auto" w:val="clear"/>
              <w:vertAlign w:val="baseline"/>
            </w:rPr>
          </w:pPr>
          <w:hyperlink w:anchor="_h0y80f2dejna">
            <w:r w:rsidDel="00000000" w:rsidR="00000000" w:rsidRPr="00000000">
              <w:rPr>
                <w:i w:val="0"/>
                <w:iCs w:val="0"/>
                <w:smallCaps w:val="0"/>
                <w:strike w:val="0"/>
                <w:color w:val="000000"/>
                <w:sz w:val="22"/>
                <w:szCs w:val="22"/>
                <w:u w:val="none"/>
                <w:shd w:fill="auto" w:val="clear"/>
                <w:vertAlign w:val="baseline"/>
                <w:rtl w:val="0"/>
              </w:rPr>
              <w:t xml:space="preserve">3.2.4.1. Sistema de alimentação e distribuição</w:t>
              <w:tab/>
              <w:t xml:space="preserve">25</w:t>
            </w:r>
          </w:hyperlink>
          <w:r w:rsidDel="00000000" w:rsidR="00000000" w:rsidRPr="00000000">
            <w:rPr>
              <w:rtl w:val="0"/>
            </w:rPr>
          </w:r>
        </w:p>
        <w:p w:rsidR="00000000" w:rsidDel="00000000" w:rsidP="00000000" w:rsidRDefault="00000000" w:rsidRPr="00000000" w14:paraId="000000C0">
          <w:pPr>
            <w:widowControl w:val="0"/>
            <w:tabs>
              <w:tab w:val="right" w:leader="dot" w:pos="12000"/>
            </w:tabs>
            <w:spacing w:before="60" w:line="240" w:lineRule="auto"/>
            <w:ind w:left="1080" w:firstLine="0"/>
            <w:jc w:val="left"/>
            <w:rPr>
              <w:i w:val="0"/>
              <w:iCs w:val="0"/>
              <w:smallCaps w:val="0"/>
              <w:strike w:val="0"/>
              <w:color w:val="000000"/>
              <w:sz w:val="22"/>
              <w:szCs w:val="22"/>
              <w:u w:val="none"/>
              <w:shd w:fill="auto" w:val="clear"/>
              <w:vertAlign w:val="baseline"/>
            </w:rPr>
          </w:pPr>
          <w:hyperlink w:anchor="_1gv52oivpwif">
            <w:r w:rsidDel="00000000" w:rsidR="00000000" w:rsidRPr="00000000">
              <w:rPr>
                <w:i w:val="0"/>
                <w:iCs w:val="0"/>
                <w:smallCaps w:val="0"/>
                <w:strike w:val="0"/>
                <w:color w:val="000000"/>
                <w:sz w:val="22"/>
                <w:szCs w:val="22"/>
                <w:u w:val="none"/>
                <w:shd w:fill="auto" w:val="clear"/>
                <w:vertAlign w:val="baseline"/>
                <w:rtl w:val="0"/>
              </w:rPr>
              <w:t xml:space="preserve">3.2.4.2. Módulo de controle principal</w:t>
              <w:tab/>
              <w:t xml:space="preserve">25</w:t>
            </w:r>
          </w:hyperlink>
          <w:r w:rsidDel="00000000" w:rsidR="00000000" w:rsidRPr="00000000">
            <w:rPr>
              <w:rtl w:val="0"/>
            </w:rPr>
          </w:r>
        </w:p>
        <w:p w:rsidR="00000000" w:rsidDel="00000000" w:rsidP="00000000" w:rsidRDefault="00000000" w:rsidRPr="00000000" w14:paraId="000000C1">
          <w:pPr>
            <w:widowControl w:val="0"/>
            <w:tabs>
              <w:tab w:val="right" w:leader="dot" w:pos="12000"/>
            </w:tabs>
            <w:spacing w:before="60" w:line="240" w:lineRule="auto"/>
            <w:ind w:left="1080" w:firstLine="0"/>
            <w:jc w:val="left"/>
            <w:rPr>
              <w:i w:val="0"/>
              <w:iCs w:val="0"/>
              <w:smallCaps w:val="0"/>
              <w:strike w:val="0"/>
              <w:color w:val="000000"/>
              <w:sz w:val="22"/>
              <w:szCs w:val="22"/>
              <w:u w:val="none"/>
              <w:shd w:fill="auto" w:val="clear"/>
              <w:vertAlign w:val="baseline"/>
            </w:rPr>
          </w:pPr>
          <w:hyperlink w:anchor="_24bujveoglzf">
            <w:r w:rsidDel="00000000" w:rsidR="00000000" w:rsidRPr="00000000">
              <w:rPr>
                <w:i w:val="0"/>
                <w:iCs w:val="0"/>
                <w:smallCaps w:val="0"/>
                <w:strike w:val="0"/>
                <w:color w:val="000000"/>
                <w:sz w:val="22"/>
                <w:szCs w:val="22"/>
                <w:u w:val="none"/>
                <w:shd w:fill="auto" w:val="clear"/>
                <w:vertAlign w:val="baseline"/>
                <w:rtl w:val="0"/>
              </w:rPr>
              <w:t xml:space="preserve">3.2.4.3. Sistema de chaveamento (matriz de teste)</w:t>
              <w:tab/>
              <w:t xml:space="preserve">26</w:t>
            </w:r>
          </w:hyperlink>
          <w:r w:rsidDel="00000000" w:rsidR="00000000" w:rsidRPr="00000000">
            <w:rPr>
              <w:rtl w:val="0"/>
            </w:rPr>
          </w:r>
        </w:p>
        <w:p w:rsidR="00000000" w:rsidDel="00000000" w:rsidP="00000000" w:rsidRDefault="00000000" w:rsidRPr="00000000" w14:paraId="000000C2">
          <w:pPr>
            <w:widowControl w:val="0"/>
            <w:tabs>
              <w:tab w:val="right" w:leader="dot" w:pos="12000"/>
            </w:tabs>
            <w:spacing w:before="60" w:line="240" w:lineRule="auto"/>
            <w:ind w:left="1080" w:firstLine="0"/>
            <w:jc w:val="left"/>
            <w:rPr>
              <w:i w:val="0"/>
              <w:iCs w:val="0"/>
              <w:smallCaps w:val="0"/>
              <w:strike w:val="0"/>
              <w:color w:val="000000"/>
              <w:sz w:val="22"/>
              <w:szCs w:val="22"/>
              <w:u w:val="none"/>
              <w:shd w:fill="auto" w:val="clear"/>
              <w:vertAlign w:val="baseline"/>
            </w:rPr>
          </w:pPr>
          <w:hyperlink w:anchor="_8179celer6hr">
            <w:r w:rsidDel="00000000" w:rsidR="00000000" w:rsidRPr="00000000">
              <w:rPr>
                <w:i w:val="0"/>
                <w:iCs w:val="0"/>
                <w:smallCaps w:val="0"/>
                <w:strike w:val="0"/>
                <w:color w:val="000000"/>
                <w:sz w:val="22"/>
                <w:szCs w:val="22"/>
                <w:u w:val="none"/>
                <w:shd w:fill="auto" w:val="clear"/>
                <w:vertAlign w:val="baseline"/>
                <w:rtl w:val="0"/>
              </w:rPr>
              <w:t xml:space="preserve">3.2.4.4. Conectividade Externa</w:t>
              <w:tab/>
              <w:t xml:space="preserve">27</w:t>
            </w:r>
          </w:hyperlink>
          <w:r w:rsidDel="00000000" w:rsidR="00000000" w:rsidRPr="00000000">
            <w:rPr>
              <w:rtl w:val="0"/>
            </w:rPr>
          </w:r>
        </w:p>
        <w:p w:rsidR="00000000" w:rsidDel="00000000" w:rsidP="00000000" w:rsidRDefault="00000000" w:rsidRPr="00000000" w14:paraId="000000C3">
          <w:pPr>
            <w:widowControl w:val="0"/>
            <w:tabs>
              <w:tab w:val="right" w:leader="dot" w:pos="12000"/>
            </w:tabs>
            <w:spacing w:before="60" w:line="240" w:lineRule="auto"/>
            <w:ind w:left="720"/>
            <w:jc w:val="left"/>
            <w:rPr>
              <w:i w:val="0"/>
              <w:iCs w:val="0"/>
              <w:smallCaps w:val="0"/>
              <w:strike w:val="0"/>
              <w:color w:val="000000"/>
              <w:sz w:val="22"/>
              <w:szCs w:val="22"/>
              <w:u w:val="none"/>
              <w:shd w:fill="auto" w:val="clear"/>
              <w:vertAlign w:val="baseline"/>
            </w:rPr>
          </w:pPr>
          <w:hyperlink w:anchor="_oruy9s3e6gxx">
            <w:r w:rsidDel="00000000" w:rsidR="00000000" w:rsidRPr="00000000">
              <w:rPr>
                <w:i w:val="0"/>
                <w:iCs w:val="0"/>
                <w:smallCaps w:val="0"/>
                <w:strike w:val="0"/>
                <w:color w:val="000000"/>
                <w:sz w:val="24"/>
                <w:szCs w:val="24"/>
                <w:u w:val="none"/>
                <w:shd w:fill="auto" w:val="clear"/>
                <w:vertAlign w:val="baseline"/>
                <w:rtl w:val="0"/>
              </w:rPr>
              <w:t xml:space="preserve">3.2.5. Projeto mecânico e impressão 3D</w:t>
              <w:tab/>
              <w:t xml:space="preserve">28</w:t>
            </w:r>
          </w:hyperlink>
          <w:r w:rsidDel="00000000" w:rsidR="00000000" w:rsidRPr="00000000">
            <w:rPr>
              <w:rtl w:val="0"/>
            </w:rPr>
          </w:r>
        </w:p>
        <w:p w:rsidR="00000000" w:rsidDel="00000000" w:rsidP="00000000" w:rsidRDefault="00000000" w:rsidRPr="00000000" w14:paraId="000000C4">
          <w:pPr>
            <w:widowControl w:val="0"/>
            <w:tabs>
              <w:tab w:val="right" w:leader="dot" w:pos="12000"/>
            </w:tabs>
            <w:spacing w:before="60" w:line="240" w:lineRule="auto"/>
            <w:ind w:left="720"/>
            <w:jc w:val="left"/>
            <w:rPr>
              <w:i w:val="0"/>
              <w:iCs w:val="0"/>
              <w:smallCaps w:val="0"/>
              <w:strike w:val="0"/>
              <w:color w:val="000000"/>
              <w:sz w:val="22"/>
              <w:szCs w:val="22"/>
              <w:u w:val="none"/>
              <w:shd w:fill="auto" w:val="clear"/>
              <w:vertAlign w:val="baseline"/>
            </w:rPr>
          </w:pPr>
          <w:hyperlink w:anchor="_vy2epz95syx">
            <w:r w:rsidDel="00000000" w:rsidR="00000000" w:rsidRPr="00000000">
              <w:rPr>
                <w:i w:val="0"/>
                <w:iCs w:val="0"/>
                <w:smallCaps w:val="0"/>
                <w:strike w:val="0"/>
                <w:color w:val="000000"/>
                <w:sz w:val="24"/>
                <w:szCs w:val="24"/>
                <w:u w:val="none"/>
                <w:shd w:fill="auto" w:val="clear"/>
                <w:vertAlign w:val="baseline"/>
                <w:rtl w:val="0"/>
              </w:rPr>
              <w:t xml:space="preserve">3.2.6. Arquitetura de conectividade e adaptadores</w:t>
              <w:tab/>
              <w:t xml:space="preserve">30</w:t>
            </w:r>
          </w:hyperlink>
          <w:r w:rsidDel="00000000" w:rsidR="00000000" w:rsidRPr="00000000">
            <w:rPr>
              <w:rtl w:val="0"/>
            </w:rPr>
          </w:r>
        </w:p>
        <w:p w:rsidR="00000000" w:rsidDel="00000000" w:rsidP="00000000" w:rsidRDefault="00000000" w:rsidRPr="00000000" w14:paraId="000000C5">
          <w:pPr>
            <w:widowControl w:val="0"/>
            <w:tabs>
              <w:tab w:val="right" w:leader="dot" w:pos="12000"/>
            </w:tabs>
            <w:spacing w:before="60" w:line="240" w:lineRule="auto"/>
            <w:ind w:left="720"/>
            <w:jc w:val="left"/>
            <w:rPr>
              <w:i w:val="0"/>
              <w:iCs w:val="0"/>
              <w:smallCaps w:val="0"/>
              <w:strike w:val="0"/>
              <w:color w:val="000000"/>
              <w:sz w:val="22"/>
              <w:szCs w:val="22"/>
              <w:u w:val="none"/>
              <w:shd w:fill="auto" w:val="clear"/>
              <w:vertAlign w:val="baseline"/>
            </w:rPr>
          </w:pPr>
          <w:hyperlink w:anchor="_99cdelkl3c93">
            <w:r w:rsidDel="00000000" w:rsidR="00000000" w:rsidRPr="00000000">
              <w:rPr>
                <w:i w:val="0"/>
                <w:iCs w:val="0"/>
                <w:smallCaps w:val="0"/>
                <w:strike w:val="0"/>
                <w:color w:val="000000"/>
                <w:sz w:val="24"/>
                <w:szCs w:val="24"/>
                <w:u w:val="none"/>
                <w:shd w:fill="auto" w:val="clear"/>
                <w:vertAlign w:val="baseline"/>
                <w:rtl w:val="0"/>
              </w:rPr>
              <w:t xml:space="preserve">3.2.7. Montagem e integração final</w:t>
              <w:tab/>
              <w:t xml:space="preserve">34</w:t>
            </w:r>
          </w:hyperlink>
          <w:r w:rsidDel="00000000" w:rsidR="00000000" w:rsidRPr="00000000">
            <w:rPr>
              <w:rtl w:val="0"/>
            </w:rPr>
          </w:r>
        </w:p>
        <w:p w:rsidR="00000000" w:rsidDel="00000000" w:rsidP="00000000" w:rsidRDefault="00000000" w:rsidRPr="00000000" w14:paraId="000000C6">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ilkrb0c8f5se">
            <w:r w:rsidDel="00000000" w:rsidR="00000000" w:rsidRPr="00000000">
              <w:rPr>
                <w:i w:val="0"/>
                <w:iCs w:val="0"/>
                <w:smallCaps w:val="0"/>
                <w:strike w:val="0"/>
                <w:color w:val="000000"/>
                <w:sz w:val="22"/>
                <w:szCs w:val="22"/>
                <w:u w:val="none"/>
                <w:shd w:fill="auto" w:val="clear"/>
                <w:vertAlign w:val="baseline"/>
                <w:rtl w:val="0"/>
              </w:rPr>
              <w:t xml:space="preserve">3.3. Estratégia de desenvolvimento de software embarcado</w:t>
              <w:tab/>
              <w:t xml:space="preserve">35</w:t>
            </w:r>
          </w:hyperlink>
          <w:r w:rsidDel="00000000" w:rsidR="00000000" w:rsidRPr="00000000">
            <w:rPr>
              <w:rtl w:val="0"/>
            </w:rPr>
          </w:r>
        </w:p>
        <w:p w:rsidR="00000000" w:rsidDel="00000000" w:rsidP="00000000" w:rsidRDefault="00000000" w:rsidRPr="00000000" w14:paraId="000000C7">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aitucisxcayd">
            <w:r w:rsidDel="00000000" w:rsidR="00000000" w:rsidRPr="00000000">
              <w:rPr>
                <w:i w:val="0"/>
                <w:iCs w:val="0"/>
                <w:smallCaps w:val="0"/>
                <w:strike w:val="0"/>
                <w:color w:val="000000"/>
                <w:sz w:val="24"/>
                <w:szCs w:val="24"/>
                <w:u w:val="none"/>
                <w:shd w:fill="auto" w:val="clear"/>
                <w:vertAlign w:val="baseline"/>
                <w:rtl w:val="0"/>
              </w:rPr>
              <w:t xml:space="preserve">3.4. Arquitetura e estrutura geral do código</w:t>
              <w:tab/>
              <w:t xml:space="preserve">36</w:t>
            </w:r>
          </w:hyperlink>
          <w:r w:rsidDel="00000000" w:rsidR="00000000" w:rsidRPr="00000000">
            <w:rPr>
              <w:rtl w:val="0"/>
            </w:rPr>
          </w:r>
        </w:p>
        <w:p w:rsidR="00000000" w:rsidDel="00000000" w:rsidP="00000000" w:rsidRDefault="00000000" w:rsidRPr="00000000" w14:paraId="000000C8">
          <w:pPr>
            <w:widowControl w:val="0"/>
            <w:tabs>
              <w:tab w:val="right" w:leader="dot" w:pos="12000"/>
            </w:tabs>
            <w:spacing w:before="60" w:line="240" w:lineRule="auto"/>
            <w:ind w:left="720"/>
            <w:jc w:val="left"/>
            <w:rPr>
              <w:i w:val="0"/>
              <w:iCs w:val="0"/>
              <w:smallCaps w:val="0"/>
              <w:strike w:val="0"/>
              <w:color w:val="000000"/>
              <w:sz w:val="22"/>
              <w:szCs w:val="22"/>
              <w:u w:val="none"/>
              <w:shd w:fill="auto" w:val="clear"/>
              <w:vertAlign w:val="baseline"/>
            </w:rPr>
          </w:pPr>
          <w:hyperlink w:anchor="_t96lu1unncdm">
            <w:r w:rsidDel="00000000" w:rsidR="00000000" w:rsidRPr="00000000">
              <w:rPr>
                <w:i w:val="0"/>
                <w:iCs w:val="0"/>
                <w:smallCaps w:val="0"/>
                <w:strike w:val="0"/>
                <w:color w:val="000000"/>
                <w:sz w:val="24"/>
                <w:szCs w:val="24"/>
                <w:u w:val="none"/>
                <w:shd w:fill="auto" w:val="clear"/>
                <w:vertAlign w:val="baseline"/>
                <w:rtl w:val="0"/>
              </w:rPr>
              <w:t xml:space="preserve">3.4.1. Configuração inicial (void setup())</w:t>
              <w:tab/>
              <w:t xml:space="preserve">36</w:t>
            </w:r>
          </w:hyperlink>
          <w:r w:rsidDel="00000000" w:rsidR="00000000" w:rsidRPr="00000000">
            <w:rPr>
              <w:rtl w:val="0"/>
            </w:rPr>
          </w:r>
        </w:p>
        <w:p w:rsidR="00000000" w:rsidDel="00000000" w:rsidP="00000000" w:rsidRDefault="00000000" w:rsidRPr="00000000" w14:paraId="000000C9">
          <w:pPr>
            <w:widowControl w:val="0"/>
            <w:tabs>
              <w:tab w:val="right" w:leader="dot" w:pos="12000"/>
            </w:tabs>
            <w:spacing w:before="60" w:line="240" w:lineRule="auto"/>
            <w:ind w:left="720"/>
            <w:jc w:val="left"/>
            <w:rPr>
              <w:i w:val="0"/>
              <w:iCs w:val="0"/>
              <w:smallCaps w:val="0"/>
              <w:strike w:val="0"/>
              <w:color w:val="000000"/>
              <w:sz w:val="22"/>
              <w:szCs w:val="22"/>
              <w:u w:val="none"/>
              <w:shd w:fill="auto" w:val="clear"/>
              <w:vertAlign w:val="baseline"/>
            </w:rPr>
          </w:pPr>
          <w:hyperlink w:anchor="_23kuwjt388n6">
            <w:r w:rsidDel="00000000" w:rsidR="00000000" w:rsidRPr="00000000">
              <w:rPr>
                <w:i w:val="0"/>
                <w:iCs w:val="0"/>
                <w:smallCaps w:val="0"/>
                <w:strike w:val="0"/>
                <w:color w:val="000000"/>
                <w:sz w:val="24"/>
                <w:szCs w:val="24"/>
                <w:u w:val="none"/>
                <w:shd w:fill="auto" w:val="clear"/>
                <w:vertAlign w:val="baseline"/>
                <w:rtl w:val="0"/>
              </w:rPr>
              <w:t xml:space="preserve">3.4.2. Loop principal (void loop())</w:t>
              <w:tab/>
              <w:t xml:space="preserve">37</w:t>
            </w:r>
          </w:hyperlink>
          <w:r w:rsidDel="00000000" w:rsidR="00000000" w:rsidRPr="00000000">
            <w:rPr>
              <w:rtl w:val="0"/>
            </w:rPr>
          </w:r>
        </w:p>
        <w:p w:rsidR="00000000" w:rsidDel="00000000" w:rsidP="00000000" w:rsidRDefault="00000000" w:rsidRPr="00000000" w14:paraId="000000CA">
          <w:pPr>
            <w:widowControl w:val="0"/>
            <w:tabs>
              <w:tab w:val="right" w:leader="dot" w:pos="12000"/>
            </w:tabs>
            <w:spacing w:before="60" w:line="240" w:lineRule="auto"/>
            <w:ind w:left="720"/>
            <w:jc w:val="left"/>
            <w:rPr>
              <w:i w:val="0"/>
              <w:iCs w:val="0"/>
              <w:smallCaps w:val="0"/>
              <w:strike w:val="0"/>
              <w:color w:val="000000"/>
              <w:sz w:val="22"/>
              <w:szCs w:val="22"/>
              <w:u w:val="none"/>
              <w:shd w:fill="auto" w:val="clear"/>
              <w:vertAlign w:val="baseline"/>
            </w:rPr>
          </w:pPr>
          <w:hyperlink w:anchor="_7vxt2p3748zr">
            <w:r w:rsidDel="00000000" w:rsidR="00000000" w:rsidRPr="00000000">
              <w:rPr>
                <w:i w:val="0"/>
                <w:iCs w:val="0"/>
                <w:smallCaps w:val="0"/>
                <w:strike w:val="0"/>
                <w:color w:val="000000"/>
                <w:sz w:val="22"/>
                <w:szCs w:val="22"/>
                <w:u w:val="none"/>
                <w:shd w:fill="auto" w:val="clear"/>
                <w:vertAlign w:val="baseline"/>
                <w:rtl w:val="0"/>
              </w:rPr>
              <w:t xml:space="preserve">3.4.3. Funções principais</w:t>
              <w:tab/>
              <w:t xml:space="preserve">38</w:t>
            </w:r>
          </w:hyperlink>
          <w:r w:rsidDel="00000000" w:rsidR="00000000" w:rsidRPr="00000000">
            <w:rPr>
              <w:rtl w:val="0"/>
            </w:rPr>
          </w:r>
        </w:p>
        <w:p w:rsidR="00000000" w:rsidDel="00000000" w:rsidP="00000000" w:rsidRDefault="00000000" w:rsidRPr="00000000" w14:paraId="000000CB">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ynvovyit6gj0">
            <w:r w:rsidDel="00000000" w:rsidR="00000000" w:rsidRPr="00000000">
              <w:rPr>
                <w:i w:val="0"/>
                <w:iCs w:val="0"/>
                <w:smallCaps w:val="0"/>
                <w:strike w:val="0"/>
                <w:color w:val="000000"/>
                <w:sz w:val="24"/>
                <w:szCs w:val="24"/>
                <w:u w:val="none"/>
                <w:shd w:fill="auto" w:val="clear"/>
                <w:vertAlign w:val="baseline"/>
                <w:rtl w:val="0"/>
              </w:rPr>
              <w:t xml:space="preserve">3.5. Sistema de navegação por máquina de estados</w:t>
              <w:tab/>
              <w:t xml:space="preserve">42</w:t>
            </w:r>
          </w:hyperlink>
          <w:r w:rsidDel="00000000" w:rsidR="00000000" w:rsidRPr="00000000">
            <w:rPr>
              <w:rtl w:val="0"/>
            </w:rPr>
          </w:r>
        </w:p>
        <w:p w:rsidR="00000000" w:rsidDel="00000000" w:rsidP="00000000" w:rsidRDefault="00000000" w:rsidRPr="00000000" w14:paraId="000000CC">
          <w:pPr>
            <w:widowControl w:val="0"/>
            <w:tabs>
              <w:tab w:val="right" w:leader="dot" w:pos="12000"/>
            </w:tabs>
            <w:spacing w:before="60" w:line="240" w:lineRule="auto"/>
            <w:ind w:left="720"/>
            <w:jc w:val="left"/>
            <w:rPr>
              <w:i w:val="0"/>
              <w:iCs w:val="0"/>
              <w:smallCaps w:val="0"/>
              <w:strike w:val="0"/>
              <w:color w:val="000000"/>
              <w:sz w:val="22"/>
              <w:szCs w:val="22"/>
              <w:u w:val="none"/>
              <w:shd w:fill="auto" w:val="clear"/>
              <w:vertAlign w:val="baseline"/>
            </w:rPr>
          </w:pPr>
          <w:hyperlink w:anchor="_g0omrhtt7fqs">
            <w:r w:rsidDel="00000000" w:rsidR="00000000" w:rsidRPr="00000000">
              <w:rPr>
                <w:i w:val="0"/>
                <w:iCs w:val="0"/>
                <w:smallCaps w:val="0"/>
                <w:strike w:val="0"/>
                <w:color w:val="000000"/>
                <w:sz w:val="24"/>
                <w:szCs w:val="24"/>
                <w:u w:val="none"/>
                <w:shd w:fill="auto" w:val="clear"/>
                <w:vertAlign w:val="baseline"/>
                <w:rtl w:val="0"/>
              </w:rPr>
              <w:t xml:space="preserve">3.5.1. Transição de telas</w:t>
              <w:tab/>
              <w:t xml:space="preserve">42</w:t>
            </w:r>
          </w:hyperlink>
          <w:r w:rsidDel="00000000" w:rsidR="00000000" w:rsidRPr="00000000">
            <w:rPr>
              <w:rtl w:val="0"/>
            </w:rPr>
          </w:r>
        </w:p>
        <w:p w:rsidR="00000000" w:rsidDel="00000000" w:rsidP="00000000" w:rsidRDefault="00000000" w:rsidRPr="00000000" w14:paraId="000000CD">
          <w:pPr>
            <w:widowControl w:val="0"/>
            <w:tabs>
              <w:tab w:val="right" w:leader="dot" w:pos="12000"/>
            </w:tabs>
            <w:spacing w:before="60" w:line="240" w:lineRule="auto"/>
            <w:ind w:left="720"/>
            <w:jc w:val="left"/>
            <w:rPr>
              <w:i w:val="0"/>
              <w:iCs w:val="0"/>
              <w:smallCaps w:val="0"/>
              <w:strike w:val="0"/>
              <w:color w:val="000000"/>
              <w:sz w:val="22"/>
              <w:szCs w:val="22"/>
              <w:u w:val="none"/>
              <w:shd w:fill="auto" w:val="clear"/>
              <w:vertAlign w:val="baseline"/>
            </w:rPr>
          </w:pPr>
          <w:hyperlink w:anchor="_tsac9j3pp2xm">
            <w:r w:rsidDel="00000000" w:rsidR="00000000" w:rsidRPr="00000000">
              <w:rPr>
                <w:i w:val="0"/>
                <w:iCs w:val="0"/>
                <w:smallCaps w:val="0"/>
                <w:strike w:val="0"/>
                <w:color w:val="000000"/>
                <w:sz w:val="24"/>
                <w:szCs w:val="24"/>
                <w:u w:val="none"/>
                <w:shd w:fill="auto" w:val="clear"/>
                <w:vertAlign w:val="baseline"/>
                <w:rtl w:val="0"/>
              </w:rPr>
              <w:t xml:space="preserve">3.5.2. Algoritmo de teste automático e cálculo de resistência</w:t>
              <w:tab/>
              <w:t xml:space="preserve">43</w:t>
            </w:r>
          </w:hyperlink>
          <w:r w:rsidDel="00000000" w:rsidR="00000000" w:rsidRPr="00000000">
            <w:rPr>
              <w:rtl w:val="0"/>
            </w:rPr>
          </w:r>
        </w:p>
        <w:p w:rsidR="00000000" w:rsidDel="00000000" w:rsidP="00000000" w:rsidRDefault="00000000" w:rsidRPr="00000000" w14:paraId="000000CE">
          <w:pPr>
            <w:widowControl w:val="0"/>
            <w:tabs>
              <w:tab w:val="right" w:leader="dot" w:pos="12000"/>
            </w:tabs>
            <w:spacing w:before="60" w:line="240" w:lineRule="auto"/>
            <w:ind w:left="720"/>
            <w:jc w:val="left"/>
            <w:rPr>
              <w:i w:val="0"/>
              <w:iCs w:val="0"/>
              <w:smallCaps w:val="0"/>
              <w:strike w:val="0"/>
              <w:color w:val="000000"/>
              <w:sz w:val="22"/>
              <w:szCs w:val="22"/>
              <w:u w:val="none"/>
              <w:shd w:fill="auto" w:val="clear"/>
              <w:vertAlign w:val="baseline"/>
            </w:rPr>
          </w:pPr>
          <w:hyperlink w:anchor="_smthiwpo74nc">
            <w:r w:rsidDel="00000000" w:rsidR="00000000" w:rsidRPr="00000000">
              <w:rPr>
                <w:i w:val="0"/>
                <w:iCs w:val="0"/>
                <w:smallCaps w:val="0"/>
                <w:strike w:val="0"/>
                <w:color w:val="000000"/>
                <w:sz w:val="24"/>
                <w:szCs w:val="24"/>
                <w:u w:val="none"/>
                <w:shd w:fill="auto" w:val="clear"/>
                <w:vertAlign w:val="baseline"/>
                <w:rtl w:val="0"/>
              </w:rPr>
              <w:t xml:space="preserve">3.5.3. Sistema de receitas e adaptadores</w:t>
              <w:tab/>
              <w:t xml:space="preserve">44</w:t>
            </w:r>
          </w:hyperlink>
          <w:r w:rsidDel="00000000" w:rsidR="00000000" w:rsidRPr="00000000">
            <w:rPr>
              <w:rtl w:val="0"/>
            </w:rPr>
          </w:r>
        </w:p>
        <w:p w:rsidR="00000000" w:rsidDel="00000000" w:rsidP="00000000" w:rsidRDefault="00000000" w:rsidRPr="00000000" w14:paraId="000000CF">
          <w:pPr>
            <w:widowControl w:val="0"/>
            <w:tabs>
              <w:tab w:val="right" w:leader="dot" w:pos="12000"/>
            </w:tabs>
            <w:spacing w:before="60" w:line="240" w:lineRule="auto"/>
            <w:ind w:left="720"/>
            <w:jc w:val="left"/>
            <w:rPr>
              <w:i w:val="0"/>
              <w:iCs w:val="0"/>
              <w:smallCaps w:val="0"/>
              <w:strike w:val="0"/>
              <w:color w:val="000000"/>
              <w:sz w:val="22"/>
              <w:szCs w:val="22"/>
              <w:u w:val="none"/>
              <w:shd w:fill="auto" w:val="clear"/>
              <w:vertAlign w:val="baseline"/>
            </w:rPr>
          </w:pPr>
          <w:hyperlink w:anchor="_utk4goxeq1y0">
            <w:r w:rsidDel="00000000" w:rsidR="00000000" w:rsidRPr="00000000">
              <w:rPr>
                <w:i w:val="0"/>
                <w:iCs w:val="0"/>
                <w:smallCaps w:val="0"/>
                <w:strike w:val="0"/>
                <w:color w:val="000000"/>
                <w:sz w:val="24"/>
                <w:szCs w:val="24"/>
                <w:u w:val="none"/>
                <w:shd w:fill="auto" w:val="clear"/>
                <w:vertAlign w:val="baseline"/>
                <w:rtl w:val="0"/>
              </w:rPr>
              <w:t xml:space="preserve">3.5.4. Estratégias de otimização e controle</w:t>
              <w:tab/>
              <w:t xml:space="preserve">44</w:t>
            </w:r>
          </w:hyperlink>
          <w:r w:rsidDel="00000000" w:rsidR="00000000" w:rsidRPr="00000000">
            <w:rPr>
              <w:rtl w:val="0"/>
            </w:rPr>
          </w:r>
        </w:p>
        <w:p w:rsidR="00000000" w:rsidDel="00000000" w:rsidP="00000000" w:rsidRDefault="00000000" w:rsidRPr="00000000" w14:paraId="000000D0">
          <w:pPr>
            <w:widowControl w:val="0"/>
            <w:tabs>
              <w:tab w:val="right" w:leader="dot" w:pos="12000"/>
            </w:tabs>
            <w:spacing w:before="60" w:line="240" w:lineRule="auto"/>
            <w:ind w:firstLine="0"/>
            <w:jc w:val="left"/>
            <w:rPr>
              <w:b w:val="1"/>
              <w:bCs w:val="1"/>
              <w:i w:val="0"/>
              <w:iCs w:val="0"/>
              <w:smallCaps w:val="0"/>
              <w:strike w:val="0"/>
              <w:color w:val="000000"/>
              <w:sz w:val="22"/>
              <w:szCs w:val="22"/>
              <w:u w:val="none"/>
              <w:shd w:fill="auto" w:val="clear"/>
              <w:vertAlign w:val="baseline"/>
            </w:rPr>
          </w:pPr>
          <w:hyperlink w:anchor="_gn6in2gh3jl3">
            <w:r w:rsidDel="00000000" w:rsidR="00000000" w:rsidRPr="00000000">
              <w:rPr>
                <w:i w:val="0"/>
                <w:iCs w:val="0"/>
                <w:smallCaps w:val="0"/>
                <w:strike w:val="0"/>
                <w:color w:val="000000"/>
                <w:sz w:val="24"/>
                <w:szCs w:val="24"/>
                <w:u w:val="none"/>
                <w:shd w:fill="auto" w:val="clear"/>
                <w:vertAlign w:val="baseline"/>
                <w:rtl w:val="0"/>
              </w:rPr>
              <w:t xml:space="preserve">4. IMPLEMENTAÇÃO E ANÁLISE DO SISTEMA</w:t>
              <w:tab/>
              <w:t xml:space="preserve">45</w:t>
            </w:r>
          </w:hyperlink>
          <w:r w:rsidDel="00000000" w:rsidR="00000000" w:rsidRPr="00000000">
            <w:rPr>
              <w:rtl w:val="0"/>
            </w:rPr>
          </w:r>
        </w:p>
        <w:p w:rsidR="00000000" w:rsidDel="00000000" w:rsidP="00000000" w:rsidRDefault="00000000" w:rsidRPr="00000000" w14:paraId="000000D1">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lkbt86tgxtwd">
            <w:r w:rsidDel="00000000" w:rsidR="00000000" w:rsidRPr="00000000">
              <w:rPr>
                <w:i w:val="0"/>
                <w:iCs w:val="0"/>
                <w:smallCaps w:val="0"/>
                <w:strike w:val="0"/>
                <w:color w:val="000000"/>
                <w:sz w:val="24"/>
                <w:szCs w:val="24"/>
                <w:u w:val="none"/>
                <w:shd w:fill="auto" w:val="clear"/>
                <w:vertAlign w:val="baseline"/>
                <w:rtl w:val="0"/>
              </w:rPr>
              <w:t xml:space="preserve">4.1. Especificação de componentes eletrônicos</w:t>
              <w:tab/>
              <w:t xml:space="preserve">45</w:t>
            </w:r>
          </w:hyperlink>
          <w:r w:rsidDel="00000000" w:rsidR="00000000" w:rsidRPr="00000000">
            <w:rPr>
              <w:rtl w:val="0"/>
            </w:rPr>
          </w:r>
        </w:p>
        <w:p w:rsidR="00000000" w:rsidDel="00000000" w:rsidP="00000000" w:rsidRDefault="00000000" w:rsidRPr="00000000" w14:paraId="000000D2">
          <w:pPr>
            <w:widowControl w:val="0"/>
            <w:tabs>
              <w:tab w:val="right" w:leader="dot" w:pos="12000"/>
            </w:tabs>
            <w:spacing w:before="60" w:line="240" w:lineRule="auto"/>
            <w:ind w:left="720"/>
            <w:jc w:val="left"/>
            <w:rPr>
              <w:i w:val="0"/>
              <w:iCs w:val="0"/>
              <w:smallCaps w:val="0"/>
              <w:strike w:val="0"/>
              <w:color w:val="000000"/>
              <w:sz w:val="22"/>
              <w:szCs w:val="22"/>
              <w:u w:val="none"/>
              <w:shd w:fill="auto" w:val="clear"/>
              <w:vertAlign w:val="baseline"/>
            </w:rPr>
          </w:pPr>
          <w:hyperlink w:anchor="_oppau7x0lc3y">
            <w:r w:rsidDel="00000000" w:rsidR="00000000" w:rsidRPr="00000000">
              <w:rPr>
                <w:i w:val="0"/>
                <w:iCs w:val="0"/>
                <w:smallCaps w:val="0"/>
                <w:strike w:val="0"/>
                <w:color w:val="000000"/>
                <w:sz w:val="24"/>
                <w:szCs w:val="24"/>
                <w:u w:val="none"/>
                <w:shd w:fill="auto" w:val="clear"/>
                <w:vertAlign w:val="baseline"/>
                <w:rtl w:val="0"/>
              </w:rPr>
              <w:t xml:space="preserve">4.1.1. Componentes ativos</w:t>
              <w:tab/>
              <w:t xml:space="preserve">45</w:t>
            </w:r>
          </w:hyperlink>
          <w:r w:rsidDel="00000000" w:rsidR="00000000" w:rsidRPr="00000000">
            <w:rPr>
              <w:rtl w:val="0"/>
            </w:rPr>
          </w:r>
        </w:p>
        <w:p w:rsidR="00000000" w:rsidDel="00000000" w:rsidP="00000000" w:rsidRDefault="00000000" w:rsidRPr="00000000" w14:paraId="000000D3">
          <w:pPr>
            <w:widowControl w:val="0"/>
            <w:tabs>
              <w:tab w:val="right" w:leader="dot" w:pos="12000"/>
            </w:tabs>
            <w:spacing w:before="60" w:line="240" w:lineRule="auto"/>
            <w:ind w:left="720"/>
            <w:jc w:val="left"/>
            <w:rPr>
              <w:i w:val="0"/>
              <w:iCs w:val="0"/>
              <w:smallCaps w:val="0"/>
              <w:strike w:val="0"/>
              <w:color w:val="000000"/>
              <w:sz w:val="22"/>
              <w:szCs w:val="22"/>
              <w:u w:val="none"/>
              <w:shd w:fill="auto" w:val="clear"/>
              <w:vertAlign w:val="baseline"/>
            </w:rPr>
          </w:pPr>
          <w:hyperlink w:anchor="_g4qrotr850jw">
            <w:r w:rsidDel="00000000" w:rsidR="00000000" w:rsidRPr="00000000">
              <w:rPr>
                <w:i w:val="0"/>
                <w:iCs w:val="0"/>
                <w:smallCaps w:val="0"/>
                <w:strike w:val="0"/>
                <w:color w:val="000000"/>
                <w:sz w:val="24"/>
                <w:szCs w:val="24"/>
                <w:u w:val="none"/>
                <w:shd w:fill="auto" w:val="clear"/>
                <w:vertAlign w:val="baseline"/>
                <w:rtl w:val="0"/>
              </w:rPr>
              <w:t xml:space="preserve">4.1.2. Componentes passivos</w:t>
              <w:tab/>
              <w:t xml:space="preserve">46</w:t>
            </w:r>
          </w:hyperlink>
          <w:r w:rsidDel="00000000" w:rsidR="00000000" w:rsidRPr="00000000">
            <w:rPr>
              <w:rtl w:val="0"/>
            </w:rPr>
          </w:r>
        </w:p>
        <w:p w:rsidR="00000000" w:rsidDel="00000000" w:rsidP="00000000" w:rsidRDefault="00000000" w:rsidRPr="00000000" w14:paraId="000000D4">
          <w:pPr>
            <w:widowControl w:val="0"/>
            <w:tabs>
              <w:tab w:val="right" w:leader="dot" w:pos="12000"/>
            </w:tabs>
            <w:spacing w:before="60" w:line="240" w:lineRule="auto"/>
            <w:ind w:left="720"/>
            <w:jc w:val="left"/>
            <w:rPr>
              <w:i w:val="0"/>
              <w:iCs w:val="0"/>
              <w:smallCaps w:val="0"/>
              <w:strike w:val="0"/>
              <w:color w:val="000000"/>
              <w:sz w:val="22"/>
              <w:szCs w:val="22"/>
              <w:u w:val="none"/>
              <w:shd w:fill="auto" w:val="clear"/>
              <w:vertAlign w:val="baseline"/>
            </w:rPr>
          </w:pPr>
          <w:hyperlink w:anchor="_vqevti362aa2">
            <w:r w:rsidDel="00000000" w:rsidR="00000000" w:rsidRPr="00000000">
              <w:rPr>
                <w:i w:val="0"/>
                <w:iCs w:val="0"/>
                <w:smallCaps w:val="0"/>
                <w:strike w:val="0"/>
                <w:color w:val="000000"/>
                <w:sz w:val="24"/>
                <w:szCs w:val="24"/>
                <w:u w:val="none"/>
                <w:shd w:fill="auto" w:val="clear"/>
                <w:vertAlign w:val="baseline"/>
                <w:rtl w:val="0"/>
              </w:rPr>
              <w:t xml:space="preserve">4.1.3. Projeto da placa de circuito impresso (PCI).</w:t>
              <w:tab/>
              <w:t xml:space="preserve">46</w:t>
            </w:r>
          </w:hyperlink>
          <w:r w:rsidDel="00000000" w:rsidR="00000000" w:rsidRPr="00000000">
            <w:rPr>
              <w:rtl w:val="0"/>
            </w:rPr>
          </w:r>
        </w:p>
        <w:p w:rsidR="00000000" w:rsidDel="00000000" w:rsidP="00000000" w:rsidRDefault="00000000" w:rsidRPr="00000000" w14:paraId="000000D5">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5dcw1qykahdg">
            <w:r w:rsidDel="00000000" w:rsidR="00000000" w:rsidRPr="00000000">
              <w:rPr>
                <w:i w:val="0"/>
                <w:iCs w:val="0"/>
                <w:smallCaps w:val="0"/>
                <w:strike w:val="0"/>
                <w:color w:val="000000"/>
                <w:sz w:val="24"/>
                <w:szCs w:val="24"/>
                <w:u w:val="none"/>
                <w:shd w:fill="auto" w:val="clear"/>
                <w:vertAlign w:val="baseline"/>
                <w:rtl w:val="0"/>
              </w:rPr>
              <w:t xml:space="preserve">4.2. Montagem</w:t>
              <w:tab/>
              <w:t xml:space="preserve">47</w:t>
            </w:r>
          </w:hyperlink>
          <w:r w:rsidDel="00000000" w:rsidR="00000000" w:rsidRPr="00000000">
            <w:rPr>
              <w:rtl w:val="0"/>
            </w:rPr>
          </w:r>
        </w:p>
        <w:p w:rsidR="00000000" w:rsidDel="00000000" w:rsidP="00000000" w:rsidRDefault="00000000" w:rsidRPr="00000000" w14:paraId="000000D6">
          <w:pPr>
            <w:widowControl w:val="0"/>
            <w:tabs>
              <w:tab w:val="right" w:leader="dot" w:pos="12000"/>
            </w:tabs>
            <w:spacing w:before="60" w:line="240" w:lineRule="auto"/>
            <w:ind w:left="720"/>
            <w:jc w:val="left"/>
            <w:rPr>
              <w:i w:val="0"/>
              <w:iCs w:val="0"/>
              <w:smallCaps w:val="0"/>
              <w:strike w:val="0"/>
              <w:color w:val="000000"/>
              <w:sz w:val="22"/>
              <w:szCs w:val="22"/>
              <w:u w:val="none"/>
              <w:shd w:fill="auto" w:val="clear"/>
              <w:vertAlign w:val="baseline"/>
            </w:rPr>
          </w:pPr>
          <w:hyperlink w:anchor="_sgloglx4ydgj">
            <w:r w:rsidDel="00000000" w:rsidR="00000000" w:rsidRPr="00000000">
              <w:rPr>
                <w:i w:val="0"/>
                <w:iCs w:val="0"/>
                <w:smallCaps w:val="0"/>
                <w:strike w:val="0"/>
                <w:color w:val="000000"/>
                <w:sz w:val="24"/>
                <w:szCs w:val="24"/>
                <w:u w:val="none"/>
                <w:shd w:fill="auto" w:val="clear"/>
                <w:vertAlign w:val="baseline"/>
                <w:rtl w:val="0"/>
              </w:rPr>
              <w:t xml:space="preserve">4.2.1. Fabricação e qualidade</w:t>
              <w:tab/>
              <w:t xml:space="preserve">47</w:t>
            </w:r>
          </w:hyperlink>
          <w:r w:rsidDel="00000000" w:rsidR="00000000" w:rsidRPr="00000000">
            <w:rPr>
              <w:rtl w:val="0"/>
            </w:rPr>
          </w:r>
        </w:p>
        <w:p w:rsidR="00000000" w:rsidDel="00000000" w:rsidP="00000000" w:rsidRDefault="00000000" w:rsidRPr="00000000" w14:paraId="000000D7">
          <w:pPr>
            <w:widowControl w:val="0"/>
            <w:tabs>
              <w:tab w:val="right" w:leader="dot" w:pos="12000"/>
            </w:tabs>
            <w:spacing w:before="60" w:line="240" w:lineRule="auto"/>
            <w:ind w:left="720"/>
            <w:jc w:val="left"/>
            <w:rPr>
              <w:i w:val="0"/>
              <w:iCs w:val="0"/>
              <w:smallCaps w:val="0"/>
              <w:strike w:val="0"/>
              <w:color w:val="000000"/>
              <w:sz w:val="22"/>
              <w:szCs w:val="22"/>
              <w:u w:val="none"/>
              <w:shd w:fill="auto" w:val="clear"/>
              <w:vertAlign w:val="baseline"/>
            </w:rPr>
          </w:pPr>
          <w:hyperlink w:anchor="_om7mktazy23u">
            <w:r w:rsidDel="00000000" w:rsidR="00000000" w:rsidRPr="00000000">
              <w:rPr>
                <w:i w:val="0"/>
                <w:iCs w:val="0"/>
                <w:smallCaps w:val="0"/>
                <w:strike w:val="0"/>
                <w:color w:val="000000"/>
                <w:sz w:val="24"/>
                <w:szCs w:val="24"/>
                <w:u w:val="none"/>
                <w:shd w:fill="auto" w:val="clear"/>
                <w:vertAlign w:val="baseline"/>
                <w:rtl w:val="0"/>
              </w:rPr>
              <w:t xml:space="preserve">4.2.2. Projeto e fabricação da carcaça</w:t>
              <w:tab/>
              <w:t xml:space="preserve">50</w:t>
            </w:r>
          </w:hyperlink>
          <w:r w:rsidDel="00000000" w:rsidR="00000000" w:rsidRPr="00000000">
            <w:rPr>
              <w:rtl w:val="0"/>
            </w:rPr>
          </w:r>
        </w:p>
        <w:p w:rsidR="00000000" w:rsidDel="00000000" w:rsidP="00000000" w:rsidRDefault="00000000" w:rsidRPr="00000000" w14:paraId="000000D8">
          <w:pPr>
            <w:widowControl w:val="0"/>
            <w:tabs>
              <w:tab w:val="right" w:leader="dot" w:pos="12000"/>
            </w:tabs>
            <w:spacing w:before="60" w:line="240" w:lineRule="auto"/>
            <w:ind w:left="1080" w:firstLine="0"/>
            <w:jc w:val="left"/>
            <w:rPr>
              <w:i w:val="0"/>
              <w:iCs w:val="0"/>
              <w:smallCaps w:val="0"/>
              <w:strike w:val="0"/>
              <w:color w:val="000000"/>
              <w:sz w:val="22"/>
              <w:szCs w:val="22"/>
              <w:u w:val="none"/>
              <w:shd w:fill="auto" w:val="clear"/>
              <w:vertAlign w:val="baseline"/>
            </w:rPr>
          </w:pPr>
          <w:hyperlink w:anchor="_jte425pp4w2f">
            <w:r w:rsidDel="00000000" w:rsidR="00000000" w:rsidRPr="00000000">
              <w:rPr>
                <w:i w:val="0"/>
                <w:iCs w:val="0"/>
                <w:smallCaps w:val="0"/>
                <w:strike w:val="0"/>
                <w:color w:val="000000"/>
                <w:sz w:val="24"/>
                <w:szCs w:val="24"/>
                <w:u w:val="none"/>
                <w:shd w:fill="auto" w:val="clear"/>
                <w:vertAlign w:val="baseline"/>
                <w:rtl w:val="0"/>
              </w:rPr>
              <w:t xml:space="preserve">4.2.2.1. Design mecânico</w:t>
              <w:tab/>
              <w:t xml:space="preserve">50</w:t>
            </w:r>
          </w:hyperlink>
          <w:r w:rsidDel="00000000" w:rsidR="00000000" w:rsidRPr="00000000">
            <w:rPr>
              <w:rtl w:val="0"/>
            </w:rPr>
          </w:r>
        </w:p>
        <w:p w:rsidR="00000000" w:rsidDel="00000000" w:rsidP="00000000" w:rsidRDefault="00000000" w:rsidRPr="00000000" w14:paraId="000000D9">
          <w:pPr>
            <w:widowControl w:val="0"/>
            <w:tabs>
              <w:tab w:val="right" w:leader="dot" w:pos="12000"/>
            </w:tabs>
            <w:spacing w:before="60" w:line="240" w:lineRule="auto"/>
            <w:ind w:left="1080" w:firstLine="0"/>
            <w:jc w:val="left"/>
            <w:rPr>
              <w:i w:val="0"/>
              <w:iCs w:val="0"/>
              <w:smallCaps w:val="0"/>
              <w:strike w:val="0"/>
              <w:color w:val="000000"/>
              <w:sz w:val="22"/>
              <w:szCs w:val="22"/>
              <w:u w:val="none"/>
              <w:shd w:fill="auto" w:val="clear"/>
              <w:vertAlign w:val="baseline"/>
            </w:rPr>
          </w:pPr>
          <w:hyperlink w:anchor="_j6lhv1f89p6v">
            <w:r w:rsidDel="00000000" w:rsidR="00000000" w:rsidRPr="00000000">
              <w:rPr>
                <w:i w:val="0"/>
                <w:iCs w:val="0"/>
                <w:smallCaps w:val="0"/>
                <w:strike w:val="0"/>
                <w:color w:val="000000"/>
                <w:sz w:val="24"/>
                <w:szCs w:val="24"/>
                <w:u w:val="none"/>
                <w:shd w:fill="auto" w:val="clear"/>
                <w:vertAlign w:val="baseline"/>
                <w:rtl w:val="0"/>
              </w:rPr>
              <w:t xml:space="preserve">4.2.2.2. Processo de fabricação</w:t>
              <w:tab/>
              <w:t xml:space="preserve">51</w:t>
            </w:r>
          </w:hyperlink>
          <w:r w:rsidDel="00000000" w:rsidR="00000000" w:rsidRPr="00000000">
            <w:rPr>
              <w:rtl w:val="0"/>
            </w:rPr>
          </w:r>
        </w:p>
        <w:p w:rsidR="00000000" w:rsidDel="00000000" w:rsidP="00000000" w:rsidRDefault="00000000" w:rsidRPr="00000000" w14:paraId="000000DA">
          <w:pPr>
            <w:widowControl w:val="0"/>
            <w:tabs>
              <w:tab w:val="right" w:leader="dot" w:pos="12000"/>
            </w:tabs>
            <w:spacing w:before="60" w:line="240" w:lineRule="auto"/>
            <w:ind w:left="1080" w:firstLine="0"/>
            <w:jc w:val="left"/>
            <w:rPr>
              <w:i w:val="0"/>
              <w:iCs w:val="0"/>
              <w:smallCaps w:val="0"/>
              <w:strike w:val="0"/>
              <w:color w:val="000000"/>
              <w:sz w:val="22"/>
              <w:szCs w:val="22"/>
              <w:u w:val="none"/>
              <w:shd w:fill="auto" w:val="clear"/>
              <w:vertAlign w:val="baseline"/>
            </w:rPr>
          </w:pPr>
          <w:hyperlink w:anchor="_rq6prm81x3yg">
            <w:r w:rsidDel="00000000" w:rsidR="00000000" w:rsidRPr="00000000">
              <w:rPr>
                <w:i w:val="0"/>
                <w:iCs w:val="0"/>
                <w:smallCaps w:val="0"/>
                <w:strike w:val="0"/>
                <w:color w:val="000000"/>
                <w:sz w:val="24"/>
                <w:szCs w:val="24"/>
                <w:u w:val="none"/>
                <w:shd w:fill="auto" w:val="clear"/>
                <w:vertAlign w:val="baseline"/>
                <w:rtl w:val="0"/>
              </w:rPr>
              <w:t xml:space="preserve">4.2.2.3. Processo de montagem e integração</w:t>
              <w:tab/>
              <w:t xml:space="preserve">52</w:t>
            </w:r>
          </w:hyperlink>
          <w:r w:rsidDel="00000000" w:rsidR="00000000" w:rsidRPr="00000000">
            <w:rPr>
              <w:rtl w:val="0"/>
            </w:rPr>
          </w:r>
        </w:p>
        <w:p w:rsidR="00000000" w:rsidDel="00000000" w:rsidP="00000000" w:rsidRDefault="00000000" w:rsidRPr="00000000" w14:paraId="000000DB">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8e7j4ahdt7h4">
            <w:r w:rsidDel="00000000" w:rsidR="00000000" w:rsidRPr="00000000">
              <w:rPr>
                <w:i w:val="0"/>
                <w:iCs w:val="0"/>
                <w:smallCaps w:val="0"/>
                <w:strike w:val="0"/>
                <w:color w:val="000000"/>
                <w:sz w:val="24"/>
                <w:szCs w:val="24"/>
                <w:u w:val="none"/>
                <w:shd w:fill="auto" w:val="clear"/>
                <w:vertAlign w:val="baseline"/>
                <w:rtl w:val="0"/>
              </w:rPr>
              <w:t xml:space="preserve">4.3. Funcionamento do sistema</w:t>
              <w:tab/>
              <w:t xml:space="preserve">53</w:t>
            </w:r>
          </w:hyperlink>
          <w:r w:rsidDel="00000000" w:rsidR="00000000" w:rsidRPr="00000000">
            <w:rPr>
              <w:rtl w:val="0"/>
            </w:rPr>
          </w:r>
        </w:p>
        <w:p w:rsidR="00000000" w:rsidDel="00000000" w:rsidP="00000000" w:rsidRDefault="00000000" w:rsidRPr="00000000" w14:paraId="000000DC">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jaxtuatdeg64">
            <w:r w:rsidDel="00000000" w:rsidR="00000000" w:rsidRPr="00000000">
              <w:rPr>
                <w:i w:val="0"/>
                <w:iCs w:val="0"/>
                <w:smallCaps w:val="0"/>
                <w:strike w:val="0"/>
                <w:color w:val="000000"/>
                <w:sz w:val="24"/>
                <w:szCs w:val="24"/>
                <w:u w:val="none"/>
                <w:shd w:fill="auto" w:val="clear"/>
                <w:vertAlign w:val="baseline"/>
                <w:rtl w:val="0"/>
              </w:rPr>
              <w:t xml:space="preserve">4.4. Análise de custos e viabilidade econômica</w:t>
              <w:tab/>
              <w:t xml:space="preserve">53</w:t>
            </w:r>
          </w:hyperlink>
          <w:r w:rsidDel="00000000" w:rsidR="00000000" w:rsidRPr="00000000">
            <w:rPr>
              <w:rtl w:val="0"/>
            </w:rPr>
          </w:r>
        </w:p>
        <w:p w:rsidR="00000000" w:rsidDel="00000000" w:rsidP="00000000" w:rsidRDefault="00000000" w:rsidRPr="00000000" w14:paraId="000000DD">
          <w:pPr>
            <w:widowControl w:val="0"/>
            <w:tabs>
              <w:tab w:val="right" w:leader="dot" w:pos="12000"/>
            </w:tabs>
            <w:spacing w:before="60" w:line="240" w:lineRule="auto"/>
            <w:ind w:left="720"/>
            <w:jc w:val="left"/>
            <w:rPr>
              <w:i w:val="0"/>
              <w:iCs w:val="0"/>
              <w:smallCaps w:val="0"/>
              <w:strike w:val="0"/>
              <w:color w:val="000000"/>
              <w:sz w:val="22"/>
              <w:szCs w:val="22"/>
              <w:u w:val="none"/>
              <w:shd w:fill="auto" w:val="clear"/>
              <w:vertAlign w:val="baseline"/>
            </w:rPr>
          </w:pPr>
          <w:hyperlink w:anchor="_um91znqe8ucm">
            <w:r w:rsidDel="00000000" w:rsidR="00000000" w:rsidRPr="00000000">
              <w:rPr>
                <w:i w:val="0"/>
                <w:iCs w:val="0"/>
                <w:smallCaps w:val="0"/>
                <w:strike w:val="0"/>
                <w:color w:val="000000"/>
                <w:sz w:val="24"/>
                <w:szCs w:val="24"/>
                <w:u w:val="none"/>
                <w:shd w:fill="auto" w:val="clear"/>
                <w:vertAlign w:val="baseline"/>
                <w:rtl w:val="0"/>
              </w:rPr>
              <w:t xml:space="preserve">4.4.1. Lista de materiais e custos detalhada</w:t>
              <w:tab/>
              <w:t xml:space="preserve">53</w:t>
            </w:r>
          </w:hyperlink>
          <w:r w:rsidDel="00000000" w:rsidR="00000000" w:rsidRPr="00000000">
            <w:rPr>
              <w:rtl w:val="0"/>
            </w:rPr>
          </w:r>
        </w:p>
        <w:p w:rsidR="00000000" w:rsidDel="00000000" w:rsidP="00000000" w:rsidRDefault="00000000" w:rsidRPr="00000000" w14:paraId="000000DE">
          <w:pPr>
            <w:widowControl w:val="0"/>
            <w:tabs>
              <w:tab w:val="right" w:leader="dot" w:pos="12000"/>
            </w:tabs>
            <w:spacing w:before="60" w:line="240" w:lineRule="auto"/>
            <w:ind w:left="720"/>
            <w:jc w:val="left"/>
            <w:rPr>
              <w:i w:val="0"/>
              <w:iCs w:val="0"/>
              <w:smallCaps w:val="0"/>
              <w:strike w:val="0"/>
              <w:color w:val="000000"/>
              <w:sz w:val="22"/>
              <w:szCs w:val="22"/>
              <w:u w:val="none"/>
              <w:shd w:fill="auto" w:val="clear"/>
              <w:vertAlign w:val="baseline"/>
            </w:rPr>
          </w:pPr>
          <w:hyperlink w:anchor="_eqf51h9zer17">
            <w:r w:rsidDel="00000000" w:rsidR="00000000" w:rsidRPr="00000000">
              <w:rPr>
                <w:i w:val="0"/>
                <w:iCs w:val="0"/>
                <w:smallCaps w:val="0"/>
                <w:strike w:val="0"/>
                <w:color w:val="000000"/>
                <w:sz w:val="24"/>
                <w:szCs w:val="24"/>
                <w:u w:val="none"/>
                <w:shd w:fill="auto" w:val="clear"/>
                <w:vertAlign w:val="baseline"/>
                <w:rtl w:val="0"/>
              </w:rPr>
              <w:t xml:space="preserve">4.4.2. Análise de retorno sobre o investimento (ROI)</w:t>
              <w:tab/>
              <w:t xml:space="preserve">55</w:t>
            </w:r>
          </w:hyperlink>
          <w:r w:rsidDel="00000000" w:rsidR="00000000" w:rsidRPr="00000000">
            <w:rPr>
              <w:rtl w:val="0"/>
            </w:rPr>
          </w:r>
        </w:p>
        <w:p w:rsidR="00000000" w:rsidDel="00000000" w:rsidP="00000000" w:rsidRDefault="00000000" w:rsidRPr="00000000" w14:paraId="000000DF">
          <w:pPr>
            <w:widowControl w:val="0"/>
            <w:tabs>
              <w:tab w:val="right" w:leader="dot" w:pos="12000"/>
            </w:tabs>
            <w:spacing w:before="60" w:line="240" w:lineRule="auto"/>
            <w:ind w:firstLine="0"/>
            <w:jc w:val="left"/>
            <w:rPr>
              <w:b w:val="1"/>
              <w:bCs w:val="1"/>
              <w:i w:val="0"/>
              <w:iCs w:val="0"/>
              <w:smallCaps w:val="0"/>
              <w:strike w:val="0"/>
              <w:color w:val="000000"/>
              <w:sz w:val="22"/>
              <w:szCs w:val="22"/>
              <w:u w:val="none"/>
              <w:shd w:fill="auto" w:val="clear"/>
              <w:vertAlign w:val="baseline"/>
            </w:rPr>
          </w:pPr>
          <w:hyperlink w:anchor="_wkg1e6i3j7vk">
            <w:r w:rsidDel="00000000" w:rsidR="00000000" w:rsidRPr="00000000">
              <w:rPr>
                <w:i w:val="0"/>
                <w:iCs w:val="0"/>
                <w:smallCaps w:val="0"/>
                <w:strike w:val="0"/>
                <w:color w:val="000000"/>
                <w:sz w:val="24"/>
                <w:szCs w:val="24"/>
                <w:u w:val="none"/>
                <w:shd w:fill="auto" w:val="clear"/>
                <w:vertAlign w:val="baseline"/>
                <w:rtl w:val="0"/>
              </w:rPr>
              <w:t xml:space="preserve">5. RESULTADOS E VALIDAÇÃO</w:t>
              <w:tab/>
              <w:t xml:space="preserve">57</w:t>
            </w:r>
          </w:hyperlink>
          <w:r w:rsidDel="00000000" w:rsidR="00000000" w:rsidRPr="00000000">
            <w:rPr>
              <w:rtl w:val="0"/>
            </w:rPr>
          </w:r>
        </w:p>
        <w:p w:rsidR="00000000" w:rsidDel="00000000" w:rsidP="00000000" w:rsidRDefault="00000000" w:rsidRPr="00000000" w14:paraId="000000E0">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sgrm4axtzs9b">
            <w:r w:rsidDel="00000000" w:rsidR="00000000" w:rsidRPr="00000000">
              <w:rPr>
                <w:i w:val="0"/>
                <w:iCs w:val="0"/>
                <w:smallCaps w:val="0"/>
                <w:strike w:val="0"/>
                <w:color w:val="000000"/>
                <w:sz w:val="24"/>
                <w:szCs w:val="24"/>
                <w:u w:val="none"/>
                <w:shd w:fill="auto" w:val="clear"/>
                <w:vertAlign w:val="baseline"/>
                <w:rtl w:val="0"/>
              </w:rPr>
              <w:t xml:space="preserve">5.1. Protocolo de testes e validação sistemática</w:t>
              <w:tab/>
              <w:t xml:space="preserve">57</w:t>
            </w:r>
          </w:hyperlink>
          <w:r w:rsidDel="00000000" w:rsidR="00000000" w:rsidRPr="00000000">
            <w:rPr>
              <w:rtl w:val="0"/>
            </w:rPr>
          </w:r>
        </w:p>
        <w:p w:rsidR="00000000" w:rsidDel="00000000" w:rsidP="00000000" w:rsidRDefault="00000000" w:rsidRPr="00000000" w14:paraId="000000E1">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wdd37asus1l1">
            <w:r w:rsidDel="00000000" w:rsidR="00000000" w:rsidRPr="00000000">
              <w:rPr>
                <w:i w:val="0"/>
                <w:iCs w:val="0"/>
                <w:smallCaps w:val="0"/>
                <w:strike w:val="0"/>
                <w:color w:val="000000"/>
                <w:sz w:val="24"/>
                <w:szCs w:val="24"/>
                <w:u w:val="none"/>
                <w:shd w:fill="auto" w:val="clear"/>
                <w:vertAlign w:val="baseline"/>
                <w:rtl w:val="0"/>
              </w:rPr>
              <w:t xml:space="preserve">5.2. Análise de incertezas e erros de medição</w:t>
              <w:tab/>
              <w:t xml:space="preserve">59</w:t>
            </w:r>
          </w:hyperlink>
          <w:r w:rsidDel="00000000" w:rsidR="00000000" w:rsidRPr="00000000">
            <w:rPr>
              <w:rtl w:val="0"/>
            </w:rPr>
          </w:r>
        </w:p>
        <w:p w:rsidR="00000000" w:rsidDel="00000000" w:rsidP="00000000" w:rsidRDefault="00000000" w:rsidRPr="00000000" w14:paraId="000000E2">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k6hrehkubjym">
            <w:r w:rsidDel="00000000" w:rsidR="00000000" w:rsidRPr="00000000">
              <w:rPr>
                <w:i w:val="0"/>
                <w:iCs w:val="0"/>
                <w:smallCaps w:val="0"/>
                <w:strike w:val="0"/>
                <w:color w:val="000000"/>
                <w:sz w:val="24"/>
                <w:szCs w:val="24"/>
                <w:u w:val="none"/>
                <w:shd w:fill="auto" w:val="clear"/>
                <w:vertAlign w:val="baseline"/>
                <w:rtl w:val="0"/>
              </w:rPr>
              <w:t xml:space="preserve">5.3. Validação e desempenho do protótipo</w:t>
              <w:tab/>
              <w:t xml:space="preserve">60</w:t>
            </w:r>
          </w:hyperlink>
          <w:r w:rsidDel="00000000" w:rsidR="00000000" w:rsidRPr="00000000">
            <w:rPr>
              <w:rtl w:val="0"/>
            </w:rPr>
          </w:r>
        </w:p>
        <w:p w:rsidR="00000000" w:rsidDel="00000000" w:rsidP="00000000" w:rsidRDefault="00000000" w:rsidRPr="00000000" w14:paraId="000000E3">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38hqx22i8q5h">
            <w:r w:rsidDel="00000000" w:rsidR="00000000" w:rsidRPr="00000000">
              <w:rPr>
                <w:i w:val="0"/>
                <w:iCs w:val="0"/>
                <w:smallCaps w:val="0"/>
                <w:strike w:val="0"/>
                <w:color w:val="000000"/>
                <w:sz w:val="24"/>
                <w:szCs w:val="24"/>
                <w:u w:val="none"/>
                <w:shd w:fill="auto" w:val="clear"/>
                <w:vertAlign w:val="baseline"/>
                <w:rtl w:val="0"/>
              </w:rPr>
              <w:t xml:space="preserve">5.4. Desafios encontrados e correções implementadas</w:t>
              <w:tab/>
              <w:t xml:space="preserve">61</w:t>
            </w:r>
          </w:hyperlink>
          <w:r w:rsidDel="00000000" w:rsidR="00000000" w:rsidRPr="00000000">
            <w:rPr>
              <w:rtl w:val="0"/>
            </w:rPr>
          </w:r>
        </w:p>
        <w:p w:rsidR="00000000" w:rsidDel="00000000" w:rsidP="00000000" w:rsidRDefault="00000000" w:rsidRPr="00000000" w14:paraId="000000E4">
          <w:pPr>
            <w:widowControl w:val="0"/>
            <w:tabs>
              <w:tab w:val="right" w:leader="dot"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bo5pj8g4yrp3">
            <w:r w:rsidDel="00000000" w:rsidR="00000000" w:rsidRPr="00000000">
              <w:rPr>
                <w:i w:val="0"/>
                <w:iCs w:val="0"/>
                <w:smallCaps w:val="0"/>
                <w:strike w:val="0"/>
                <w:color w:val="000000"/>
                <w:sz w:val="24"/>
                <w:szCs w:val="24"/>
                <w:u w:val="none"/>
                <w:shd w:fill="auto" w:val="clear"/>
                <w:vertAlign w:val="baseline"/>
                <w:rtl w:val="0"/>
              </w:rPr>
              <w:t xml:space="preserve">5.5. Propostas para trabalhos futuros</w:t>
              <w:tab/>
              <w:t xml:space="preserve">63</w:t>
            </w:r>
          </w:hyperlink>
          <w:r w:rsidDel="00000000" w:rsidR="00000000" w:rsidRPr="00000000">
            <w:rPr>
              <w:rtl w:val="0"/>
            </w:rPr>
          </w:r>
        </w:p>
        <w:p w:rsidR="00000000" w:rsidDel="00000000" w:rsidP="00000000" w:rsidRDefault="00000000" w:rsidRPr="00000000" w14:paraId="000000E5">
          <w:pPr>
            <w:widowControl w:val="0"/>
            <w:tabs>
              <w:tab w:val="right" w:leader="dot" w:pos="12000"/>
            </w:tabs>
            <w:spacing w:before="60" w:line="240" w:lineRule="auto"/>
            <w:ind w:firstLine="0"/>
            <w:jc w:val="left"/>
            <w:rPr>
              <w:b w:val="1"/>
              <w:bCs w:val="1"/>
              <w:i w:val="0"/>
              <w:iCs w:val="0"/>
              <w:smallCaps w:val="0"/>
              <w:strike w:val="0"/>
              <w:color w:val="000000"/>
              <w:sz w:val="22"/>
              <w:szCs w:val="22"/>
              <w:u w:val="none"/>
              <w:shd w:fill="auto" w:val="clear"/>
              <w:vertAlign w:val="baseline"/>
            </w:rPr>
          </w:pPr>
          <w:hyperlink w:anchor="_my4awusodjmz">
            <w:r w:rsidDel="00000000" w:rsidR="00000000" w:rsidRPr="00000000">
              <w:rPr>
                <w:i w:val="0"/>
                <w:iCs w:val="0"/>
                <w:smallCaps w:val="0"/>
                <w:strike w:val="0"/>
                <w:color w:val="000000"/>
                <w:sz w:val="24"/>
                <w:szCs w:val="24"/>
                <w:u w:val="none"/>
                <w:shd w:fill="auto" w:val="clear"/>
                <w:vertAlign w:val="baseline"/>
                <w:rtl w:val="0"/>
              </w:rPr>
              <w:t xml:space="preserve">6. CONCLUSÃO</w:t>
              <w:tab/>
              <w:t xml:space="preserve">65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E6">
      <w:pPr>
        <w:pStyle w:val="Heading1"/>
        <w:ind w:left="720" w:hanging="360"/>
        <w:rPr/>
        <w:sectPr>
          <w:headerReference r:id="rId17" w:type="default"/>
          <w:type w:val="continuous"/>
          <w:pgSz w:h="16838" w:w="11906" w:orient="portrait"/>
          <w:pgMar w:bottom="1417.3228346456694" w:top="1700.7874015748032" w:left="1700.7874015748032" w:right="1417.3228346456694" w:header="720" w:footer="720"/>
        </w:sectPr>
      </w:pPr>
      <w:bookmarkStart w:colFirst="0" w:colLast="0" w:name="_627k6hm6ezk0" w:id="17"/>
      <w:bookmarkEnd w:id="17"/>
      <w:r w:rsidDel="00000000" w:rsidR="00000000" w:rsidRPr="00000000">
        <w:rPr>
          <w:rtl w:val="0"/>
        </w:rPr>
      </w:r>
    </w:p>
    <w:p w:rsidR="00000000" w:rsidDel="00000000" w:rsidP="00000000" w:rsidRDefault="00000000" w:rsidRPr="00000000" w14:paraId="000000E7">
      <w:pPr>
        <w:pStyle w:val="Heading1"/>
        <w:numPr>
          <w:ilvl w:val="0"/>
          <w:numId w:val="6"/>
        </w:numPr>
        <w:ind w:left="720" w:hanging="360"/>
        <w:rPr/>
      </w:pPr>
      <w:bookmarkStart w:colFirst="0" w:colLast="0" w:name="_bzt7gnxy1qva" w:id="18"/>
      <w:bookmarkEnd w:id="18"/>
      <w:r w:rsidDel="00000000" w:rsidR="00000000" w:rsidRPr="00000000">
        <w:rPr>
          <w:rtl w:val="0"/>
        </w:rPr>
        <w:t xml:space="preserve">I</w:t>
      </w:r>
      <w:r w:rsidDel="00000000" w:rsidR="00000000" w:rsidRPr="00000000">
        <w:rPr>
          <w:rtl w:val="0"/>
        </w:rPr>
        <w:t xml:space="preserve">NTRODUÇÃO</w:t>
      </w:r>
      <w:r w:rsidDel="00000000" w:rsidR="00000000" w:rsidRPr="00000000">
        <w:rPr>
          <w:rtl w:val="0"/>
        </w:rPr>
      </w:r>
    </w:p>
    <w:p w:rsidR="00000000" w:rsidDel="00000000" w:rsidP="00000000" w:rsidRDefault="00000000" w:rsidRPr="00000000" w14:paraId="000000E8">
      <w:pPr>
        <w:spacing w:after="200" w:line="360" w:lineRule="auto"/>
        <w:ind w:left="0" w:firstLine="720"/>
        <w:jc w:val="both"/>
        <w:rPr/>
      </w:pPr>
      <w:r w:rsidDel="00000000" w:rsidR="00000000" w:rsidRPr="00000000">
        <w:rPr>
          <w:rtl w:val="0"/>
        </w:rPr>
        <w:t xml:space="preserve">A conectividade por meio de cabos é um pilar fundamental na maioria dos sistemas eletrônicos e de automação industrial, sendo essencial para a transmissão de energia e dados. A integridade desses cabos é, portanto, crucial para o funcionamento correto e seguro dos equipamentos. Processos de montagem e manutenção frequentemente demandam a verificação de continuidade, a detecção de curtos-circuitos e a conformidade com esquemas elétricos específicos. Tradicionalmente, esses testes são realizados manualmente, um processo lento, repetitivo e suscetível a falhas humanas. Visando otimizar e conferir maior confiabilidade a essa etapa crítica, este trabalho apresenta o desenvolvimento de uma giga de teste de cabos automatizada. O projeto tem como cérebro um microcontrolador </w:t>
      </w:r>
      <w:r w:rsidDel="00000000" w:rsidR="00000000" w:rsidRPr="00000000">
        <w:rPr>
          <w:rtl w:val="0"/>
        </w:rPr>
        <w:t xml:space="preserve">ESP32</w:t>
      </w:r>
      <w:r w:rsidDel="00000000" w:rsidR="00000000" w:rsidRPr="00000000">
        <w:rPr>
          <w:rtl w:val="0"/>
        </w:rPr>
        <w:t xml:space="preserve">, que gerencia todo o processo de verificação. A expansão das portas de entrada e saída, necessária para analisar múltiplos condutores simultaneamente, é realizada por meio de circuitos integrados MCP23017. O sistema é capaz de identificar cabos rompidos, em curto-circuito e verificar se a pinagem corresponde a uma receita pré-cadastrada, exibindo os resultados de forma clara para o usuário em um display LCD 20x4. A interação do operador é facilitada por uma interface intuitiva composta por botões de navegação e LEDs de sinalização. A giga foi projetada para ser versátil, permitindo testes manuais via conectores banana e testes automatizados de cabos com conectores específicos, como o DB15, através de adaptadores intercambiáveis. </w:t>
      </w:r>
    </w:p>
    <w:p w:rsidR="00000000" w:rsidDel="00000000" w:rsidP="00000000" w:rsidRDefault="00000000" w:rsidRPr="00000000" w14:paraId="000000E9">
      <w:pPr>
        <w:pStyle w:val="Heading2"/>
        <w:rPr/>
      </w:pPr>
      <w:bookmarkStart w:colFirst="0" w:colLast="0" w:name="_6vt0xrvhnlpb" w:id="19"/>
      <w:bookmarkEnd w:id="19"/>
      <w:r w:rsidDel="00000000" w:rsidR="00000000" w:rsidRPr="00000000">
        <w:rPr>
          <w:rtl w:val="0"/>
        </w:rPr>
        <w:t xml:space="preserve">1.1. Problematização</w:t>
      </w:r>
    </w:p>
    <w:p w:rsidR="00000000" w:rsidDel="00000000" w:rsidP="00000000" w:rsidRDefault="00000000" w:rsidRPr="00000000" w14:paraId="000000EA">
      <w:pPr>
        <w:spacing w:after="200" w:line="360" w:lineRule="auto"/>
        <w:ind w:left="0" w:firstLine="720"/>
        <w:jc w:val="both"/>
        <w:rPr/>
      </w:pPr>
      <w:r w:rsidDel="00000000" w:rsidR="00000000" w:rsidRPr="00000000">
        <w:rPr>
          <w:rtl w:val="0"/>
        </w:rPr>
        <w:t xml:space="preserve">Em ambientes de produção, laboratórios de desenvolvimento ou em campo, a verificação manual de cabos multifilares apresenta desafíos significativos: </w:t>
      </w:r>
    </w:p>
    <w:p w:rsidR="00000000" w:rsidDel="00000000" w:rsidP="00000000" w:rsidRDefault="00000000" w:rsidRPr="00000000" w14:paraId="000000EB">
      <w:pPr>
        <w:numPr>
          <w:ilvl w:val="0"/>
          <w:numId w:val="21"/>
        </w:numPr>
        <w:spacing w:after="0" w:line="360" w:lineRule="auto"/>
        <w:ind w:left="1440" w:hanging="360"/>
        <w:jc w:val="both"/>
        <w:rPr/>
      </w:pPr>
      <w:r w:rsidDel="00000000" w:rsidR="00000000" w:rsidRPr="00000000">
        <w:rPr>
          <w:rtl w:val="0"/>
        </w:rPr>
        <w:t xml:space="preserve">Lentidão e baixa eficiência: O teste de continuidade via por via com um multímetro é um processo demorado, especialmente em cabos com um grande número de condutores, como os de rede ou de comunicação serial. </w:t>
      </w:r>
    </w:p>
    <w:p w:rsidR="00000000" w:rsidDel="00000000" w:rsidP="00000000" w:rsidRDefault="00000000" w:rsidRPr="00000000" w14:paraId="000000EC">
      <w:pPr>
        <w:numPr>
          <w:ilvl w:val="0"/>
          <w:numId w:val="21"/>
        </w:numPr>
        <w:spacing w:after="0" w:line="360" w:lineRule="auto"/>
        <w:ind w:left="1440" w:hanging="360"/>
        <w:jc w:val="both"/>
        <w:rPr/>
      </w:pPr>
      <w:r w:rsidDel="00000000" w:rsidR="00000000" w:rsidRPr="00000000">
        <w:rPr>
          <w:rtl w:val="0"/>
        </w:rPr>
        <w:t xml:space="preserve">Suscetibilidade a erros humanos: A repetitividade da tarefa aumenta a probabilidade de erros, como o contato inadequado das pontas de prova ou a interpretação incorreta dos resultados, podendo levar à aprovação de um cabo defeituoso ou à reprovação de um cabo funcional.</w:t>
      </w:r>
    </w:p>
    <w:p w:rsidR="00000000" w:rsidDel="00000000" w:rsidP="00000000" w:rsidRDefault="00000000" w:rsidRPr="00000000" w14:paraId="000000ED">
      <w:pPr>
        <w:numPr>
          <w:ilvl w:val="0"/>
          <w:numId w:val="21"/>
        </w:numPr>
        <w:spacing w:after="0" w:line="360" w:lineRule="auto"/>
        <w:ind w:left="1440" w:hanging="360"/>
        <w:jc w:val="both"/>
        <w:rPr/>
      </w:pPr>
      <w:r w:rsidDel="00000000" w:rsidR="00000000" w:rsidRPr="00000000">
        <w:rPr>
          <w:rtl w:val="0"/>
        </w:rPr>
        <w:t xml:space="preserve">Falta de padronização: O teste manual pode variar entre diferentes operadores, carecendo de um procedimento padronizado e rastreável. </w:t>
      </w:r>
    </w:p>
    <w:p w:rsidR="00000000" w:rsidDel="00000000" w:rsidP="00000000" w:rsidRDefault="00000000" w:rsidRPr="00000000" w14:paraId="000000EE">
      <w:pPr>
        <w:numPr>
          <w:ilvl w:val="0"/>
          <w:numId w:val="21"/>
        </w:numPr>
        <w:spacing w:after="200" w:line="360" w:lineRule="auto"/>
        <w:ind w:left="1440" w:hanging="360"/>
        <w:jc w:val="both"/>
        <w:rPr/>
      </w:pPr>
      <w:r w:rsidDel="00000000" w:rsidR="00000000" w:rsidRPr="00000000">
        <w:rPr>
          <w:rtl w:val="0"/>
        </w:rPr>
        <w:t xml:space="preserve">Dificuldade em diagnosticar falhas complexas: A identificação de curtos-circuitos entre vias específicas em um cabo com múltiplos condutores é uma tarefa complexa e demorada quando feita manualmente. </w:t>
      </w:r>
    </w:p>
    <w:p w:rsidR="00000000" w:rsidDel="00000000" w:rsidP="00000000" w:rsidRDefault="00000000" w:rsidRPr="00000000" w14:paraId="000000EF">
      <w:pPr>
        <w:spacing w:after="200" w:line="360" w:lineRule="auto"/>
        <w:ind w:left="0" w:firstLine="720"/>
        <w:jc w:val="both"/>
        <w:rPr/>
      </w:pPr>
      <w:r w:rsidDel="00000000" w:rsidR="00000000" w:rsidRPr="00000000">
        <w:rPr>
          <w:rtl w:val="0"/>
        </w:rPr>
        <w:t xml:space="preserve">Diante desse cenário, surge a seguinte questão: Como desenvolver uma solução de baixo custo, automatizada e confiável para agilizar e padronizar o teste de diferentes tipos de cabos, minimizando a intervenção e o erro humano? </w:t>
      </w:r>
    </w:p>
    <w:p w:rsidR="00000000" w:rsidDel="00000000" w:rsidP="00000000" w:rsidRDefault="00000000" w:rsidRPr="00000000" w14:paraId="000000F0">
      <w:pPr>
        <w:pStyle w:val="Heading2"/>
        <w:rPr/>
      </w:pPr>
      <w:bookmarkStart w:colFirst="0" w:colLast="0" w:name="_gagallu7tpvm" w:id="20"/>
      <w:bookmarkEnd w:id="20"/>
      <w:r w:rsidDel="00000000" w:rsidR="00000000" w:rsidRPr="00000000">
        <w:rPr>
          <w:rtl w:val="0"/>
        </w:rPr>
        <w:t xml:space="preserve">1.2. Justificativa</w:t>
      </w:r>
    </w:p>
    <w:p w:rsidR="00000000" w:rsidDel="00000000" w:rsidP="00000000" w:rsidRDefault="00000000" w:rsidRPr="00000000" w14:paraId="000000F1">
      <w:pPr>
        <w:spacing w:after="200" w:line="360" w:lineRule="auto"/>
        <w:ind w:left="0" w:firstLine="720"/>
        <w:jc w:val="both"/>
        <w:rPr/>
      </w:pPr>
      <w:r w:rsidDel="00000000" w:rsidR="00000000" w:rsidRPr="00000000">
        <w:rPr>
          <w:rtl w:val="0"/>
        </w:rPr>
        <w:t xml:space="preserve">O desenvolvimento desta giga de teste automatizada justifica-se pela necessidade de otimizar processos que impactam diretamente a qualidade e a produtividade no setor eletroeletrônico. A automação dessa tarefa proporciona um aumento significativo na velocidade de verificação, permitindo que um maior volume de cabos seja testado em menos tempo. Além disso, ao eliminar a subjetividade do teste manual, o sistema garante resultados consistentes e confiáveis, reduzindo o risco de falhas em campo e os custos associados a retrabalho e substituição de componentes. O projeto também possui relevância acadêmica e tecnológica ao integrar conceitos de </w:t>
      </w:r>
      <w:r w:rsidDel="00000000" w:rsidR="00000000" w:rsidRPr="00000000">
        <w:rPr>
          <w:i w:val="1"/>
          <w:iCs w:val="1"/>
          <w:rtl w:val="0"/>
        </w:rPr>
        <w:t xml:space="preserve">hardware</w:t>
      </w:r>
      <w:r w:rsidDel="00000000" w:rsidR="00000000" w:rsidRPr="00000000">
        <w:rPr>
          <w:rtl w:val="0"/>
        </w:rPr>
        <w:t xml:space="preserve"> e </w:t>
      </w:r>
      <w:r w:rsidDel="00000000" w:rsidR="00000000" w:rsidRPr="00000000">
        <w:rPr>
          <w:i w:val="1"/>
          <w:iCs w:val="1"/>
          <w:rtl w:val="0"/>
        </w:rPr>
        <w:t xml:space="preserve">software</w:t>
      </w:r>
      <w:r w:rsidDel="00000000" w:rsidR="00000000" w:rsidRPr="00000000">
        <w:rPr>
          <w:rtl w:val="0"/>
        </w:rPr>
        <w:t xml:space="preserve">, envolvendo o design de circuito eletrônico, a programação de microcontroladores, o projeto mecânico e a impressão 3D. A escolha de componentes modernos e de baixo custo, como o </w:t>
      </w:r>
      <w:r w:rsidDel="00000000" w:rsidR="00000000" w:rsidRPr="00000000">
        <w:rPr>
          <w:rtl w:val="0"/>
        </w:rPr>
        <w:t xml:space="preserve">ESP32</w:t>
      </w:r>
      <w:r w:rsidDel="00000000" w:rsidR="00000000" w:rsidRPr="00000000">
        <w:rPr>
          <w:rtl w:val="0"/>
        </w:rPr>
        <w:t xml:space="preserve"> e os expansores MCP23017, demonstra a viabilidade de criar soluções de automação acessíveis e eficientes. A modularidade do projeto, com o uso de adaptadores, confere-lhe uma grande flexibilidade para se adequar a uma vasta gama de cabos, como </w:t>
      </w:r>
      <w:r w:rsidDel="00000000" w:rsidR="00000000" w:rsidRPr="00000000">
        <w:rPr>
          <w:i w:val="1"/>
          <w:iCs w:val="1"/>
          <w:rtl w:val="0"/>
        </w:rPr>
        <w:t xml:space="preserve">Ethernet</w:t>
      </w:r>
      <w:r w:rsidDel="00000000" w:rsidR="00000000" w:rsidRPr="00000000">
        <w:rPr>
          <w:rtl w:val="0"/>
        </w:rPr>
        <w:t xml:space="preserve">, </w:t>
      </w:r>
      <w:r w:rsidDel="00000000" w:rsidR="00000000" w:rsidRPr="00000000">
        <w:rPr>
          <w:i w:val="1"/>
          <w:iCs w:val="1"/>
          <w:rtl w:val="0"/>
        </w:rPr>
        <w:t xml:space="preserve">Profinet</w:t>
      </w:r>
      <w:r w:rsidDel="00000000" w:rsidR="00000000" w:rsidRPr="00000000">
        <w:rPr>
          <w:rtl w:val="0"/>
        </w:rPr>
        <w:t xml:space="preserve">, RS232 e USB, tornando-o uma ferramenta versátil e de grande aplicabilidade prática.</w:t>
      </w:r>
    </w:p>
    <w:p w:rsidR="00000000" w:rsidDel="00000000" w:rsidP="00000000" w:rsidRDefault="00000000" w:rsidRPr="00000000" w14:paraId="000000F2">
      <w:pPr>
        <w:pStyle w:val="Heading2"/>
        <w:spacing w:after="200" w:lineRule="auto"/>
        <w:rPr/>
      </w:pPr>
      <w:bookmarkStart w:colFirst="0" w:colLast="0" w:name="_90hwrqqfbqnq" w:id="21"/>
      <w:bookmarkEnd w:id="21"/>
      <w:r w:rsidDel="00000000" w:rsidR="00000000" w:rsidRPr="00000000">
        <w:rPr>
          <w:rtl w:val="0"/>
        </w:rPr>
        <w:t xml:space="preserve">1.3. </w:t>
      </w:r>
      <w:r w:rsidDel="00000000" w:rsidR="00000000" w:rsidRPr="00000000">
        <w:rPr>
          <w:rtl w:val="0"/>
        </w:rPr>
        <w:t xml:space="preserve">Objetivos</w:t>
      </w:r>
    </w:p>
    <w:p w:rsidR="00000000" w:rsidDel="00000000" w:rsidP="00000000" w:rsidRDefault="00000000" w:rsidRPr="00000000" w14:paraId="000000F3">
      <w:pPr>
        <w:pStyle w:val="Heading3"/>
        <w:rPr/>
      </w:pPr>
      <w:bookmarkStart w:colFirst="0" w:colLast="0" w:name="_2f9t6aw0q2ft" w:id="22"/>
      <w:bookmarkEnd w:id="22"/>
      <w:r w:rsidDel="00000000" w:rsidR="00000000" w:rsidRPr="00000000">
        <w:rPr>
          <w:rtl w:val="0"/>
        </w:rPr>
        <w:t xml:space="preserve">1.3.1. Objetivos gerais</w:t>
      </w:r>
    </w:p>
    <w:p w:rsidR="00000000" w:rsidDel="00000000" w:rsidP="00000000" w:rsidRDefault="00000000" w:rsidRPr="00000000" w14:paraId="000000F4">
      <w:pPr>
        <w:spacing w:after="200" w:line="360" w:lineRule="auto"/>
        <w:ind w:left="0" w:firstLine="720"/>
        <w:jc w:val="both"/>
        <w:rPr/>
      </w:pPr>
      <w:r w:rsidDel="00000000" w:rsidR="00000000" w:rsidRPr="00000000">
        <w:rPr>
          <w:rtl w:val="0"/>
        </w:rPr>
        <w:t xml:space="preserve">Desenvolver uma giga de teste de cabos automatizada capaz de testar a continuidade de cabos com diferentes configurações de vias, implementando um </w:t>
      </w:r>
      <w:r w:rsidDel="00000000" w:rsidR="00000000" w:rsidRPr="00000000">
        <w:rPr>
          <w:i w:val="1"/>
          <w:iCs w:val="1"/>
          <w:rtl w:val="0"/>
        </w:rPr>
        <w:t xml:space="preserve">software</w:t>
      </w:r>
      <w:r w:rsidDel="00000000" w:rsidR="00000000" w:rsidRPr="00000000">
        <w:rPr>
          <w:rtl w:val="0"/>
        </w:rPr>
        <w:t xml:space="preserve"> para seleção do modelo de cabo a ser testado e geração de relatórios com os resultados dos testes e validar a funcionalidade do dispositivo em testes com diferentes tipos de cabos sendo capaz de verificar a integridade e a correta pinagem de múltiplos tipos de cabos de forma rápida e precisa. </w:t>
      </w:r>
    </w:p>
    <w:p w:rsidR="00000000" w:rsidDel="00000000" w:rsidP="00000000" w:rsidRDefault="00000000" w:rsidRPr="00000000" w14:paraId="000000F5">
      <w:pPr>
        <w:pStyle w:val="Heading3"/>
        <w:spacing w:after="200" w:lineRule="auto"/>
        <w:rPr/>
      </w:pPr>
      <w:bookmarkStart w:colFirst="0" w:colLast="0" w:name="_s9w3v2s71p2z" w:id="23"/>
      <w:bookmarkEnd w:id="23"/>
      <w:r w:rsidDel="00000000" w:rsidR="00000000" w:rsidRPr="00000000">
        <w:rPr>
          <w:rtl w:val="0"/>
        </w:rPr>
        <w:t xml:space="preserve">1.3.2. Objetivos específicos</w:t>
      </w:r>
    </w:p>
    <w:p w:rsidR="00000000" w:rsidDel="00000000" w:rsidP="00000000" w:rsidRDefault="00000000" w:rsidRPr="00000000" w14:paraId="000000F6">
      <w:pPr>
        <w:spacing w:after="200" w:line="360" w:lineRule="auto"/>
        <w:ind w:left="0" w:firstLine="720"/>
        <w:jc w:val="both"/>
        <w:rPr/>
      </w:pPr>
      <w:r w:rsidDel="00000000" w:rsidR="00000000" w:rsidRPr="00000000">
        <w:rPr>
          <w:rtl w:val="0"/>
        </w:rPr>
        <w:t xml:space="preserve">Projetar a arquitetura eletrônica do projeto garantindo a modularidade, a escalabilidade e a facilidade de manutenção da solução. </w:t>
      </w:r>
    </w:p>
    <w:p w:rsidR="00000000" w:rsidDel="00000000" w:rsidP="00000000" w:rsidRDefault="00000000" w:rsidRPr="00000000" w14:paraId="000000F7">
      <w:pPr>
        <w:numPr>
          <w:ilvl w:val="0"/>
          <w:numId w:val="28"/>
        </w:numPr>
        <w:spacing w:after="0" w:line="360" w:lineRule="auto"/>
        <w:ind w:left="720" w:hanging="360"/>
        <w:jc w:val="both"/>
        <w:rPr/>
      </w:pPr>
      <w:r w:rsidDel="00000000" w:rsidR="00000000" w:rsidRPr="00000000">
        <w:rPr>
          <w:rtl w:val="0"/>
        </w:rPr>
        <w:t xml:space="preserve">Construir protótipos e realizar testes permitindo a validação do projeto e a identificação de possíveis problemas antes da implementação final. </w:t>
      </w:r>
    </w:p>
    <w:p w:rsidR="00000000" w:rsidDel="00000000" w:rsidP="00000000" w:rsidRDefault="00000000" w:rsidRPr="00000000" w14:paraId="000000F8">
      <w:pPr>
        <w:numPr>
          <w:ilvl w:val="0"/>
          <w:numId w:val="28"/>
        </w:numPr>
        <w:spacing w:after="0" w:line="360" w:lineRule="auto"/>
        <w:ind w:left="720" w:hanging="360"/>
        <w:jc w:val="both"/>
        <w:rPr/>
      </w:pPr>
      <w:r w:rsidDel="00000000" w:rsidR="00000000" w:rsidRPr="00000000">
        <w:rPr>
          <w:rtl w:val="0"/>
        </w:rPr>
        <w:t xml:space="preserve">Criar uma interface gráfica amigável para o usuário sendo intuitiva e fácil de usar, permitindo que os operadores selecionem o modelo de cabo a ser testado, iniciem e monitorem os testes e visualizem os resultados. </w:t>
      </w:r>
    </w:p>
    <w:p w:rsidR="00000000" w:rsidDel="00000000" w:rsidP="00000000" w:rsidRDefault="00000000" w:rsidRPr="00000000" w14:paraId="000000F9">
      <w:pPr>
        <w:numPr>
          <w:ilvl w:val="0"/>
          <w:numId w:val="28"/>
        </w:numPr>
        <w:spacing w:after="0" w:line="360" w:lineRule="auto"/>
        <w:ind w:left="720" w:hanging="360"/>
        <w:jc w:val="both"/>
        <w:rPr/>
      </w:pPr>
      <w:r w:rsidDel="00000000" w:rsidR="00000000" w:rsidRPr="00000000">
        <w:rPr>
          <w:rtl w:val="0"/>
        </w:rPr>
        <w:t xml:space="preserve">Otimizar o teste de continuidade a fim de minimizar o tempo de teste e aumentar a produtividade do processo.</w:t>
      </w:r>
    </w:p>
    <w:p w:rsidR="00000000" w:rsidDel="00000000" w:rsidP="00000000" w:rsidRDefault="00000000" w:rsidRPr="00000000" w14:paraId="000000FA">
      <w:pPr>
        <w:numPr>
          <w:ilvl w:val="0"/>
          <w:numId w:val="28"/>
        </w:numPr>
        <w:spacing w:after="0" w:line="360" w:lineRule="auto"/>
        <w:ind w:left="720" w:hanging="360"/>
        <w:jc w:val="both"/>
        <w:rPr/>
      </w:pPr>
      <w:r w:rsidDel="00000000" w:rsidR="00000000" w:rsidRPr="00000000">
        <w:rPr>
          <w:rtl w:val="0"/>
        </w:rPr>
        <w:t xml:space="preserve">Indicar ao usuário os resultados obtidos e as não conformidades identificadas. </w:t>
      </w:r>
    </w:p>
    <w:p w:rsidR="00000000" w:rsidDel="00000000" w:rsidP="00000000" w:rsidRDefault="00000000" w:rsidRPr="00000000" w14:paraId="000000FB">
      <w:pPr>
        <w:numPr>
          <w:ilvl w:val="0"/>
          <w:numId w:val="28"/>
        </w:numPr>
        <w:spacing w:after="200" w:line="360" w:lineRule="auto"/>
        <w:ind w:left="720" w:hanging="360"/>
        <w:jc w:val="both"/>
        <w:rPr/>
      </w:pPr>
      <w:r w:rsidDel="00000000" w:rsidR="00000000" w:rsidRPr="00000000">
        <w:rPr>
          <w:rtl w:val="0"/>
        </w:rPr>
        <w:t xml:space="preserve">Validar o funcionamento do protótipo através de testes com um conjunto definido de cabos, incluindo </w:t>
      </w:r>
      <w:r w:rsidDel="00000000" w:rsidR="00000000" w:rsidRPr="00000000">
        <w:rPr>
          <w:i w:val="1"/>
          <w:iCs w:val="1"/>
          <w:rtl w:val="0"/>
        </w:rPr>
        <w:t xml:space="preserve">Ethernet</w:t>
      </w:r>
      <w:r w:rsidDel="00000000" w:rsidR="00000000" w:rsidRPr="00000000">
        <w:rPr>
          <w:rtl w:val="0"/>
        </w:rPr>
        <w:t xml:space="preserve">, </w:t>
      </w:r>
      <w:r w:rsidDel="00000000" w:rsidR="00000000" w:rsidRPr="00000000">
        <w:rPr>
          <w:i w:val="1"/>
          <w:iCs w:val="1"/>
          <w:rtl w:val="0"/>
        </w:rPr>
        <w:t xml:space="preserve">Profinet</w:t>
      </w:r>
      <w:r w:rsidDel="00000000" w:rsidR="00000000" w:rsidRPr="00000000">
        <w:rPr>
          <w:rtl w:val="0"/>
        </w:rPr>
        <w:t xml:space="preserve">, RS232 e USB, e analisar os resultados obtidos. </w:t>
      </w:r>
    </w:p>
    <w:p w:rsidR="00000000" w:rsidDel="00000000" w:rsidP="00000000" w:rsidRDefault="00000000" w:rsidRPr="00000000" w14:paraId="000000FC">
      <w:pPr>
        <w:pStyle w:val="Heading2"/>
        <w:rPr/>
      </w:pPr>
      <w:bookmarkStart w:colFirst="0" w:colLast="0" w:name="_2x7fh7ps9yud" w:id="24"/>
      <w:bookmarkEnd w:id="24"/>
      <w:r w:rsidDel="00000000" w:rsidR="00000000" w:rsidRPr="00000000">
        <w:rPr>
          <w:rtl w:val="0"/>
        </w:rPr>
        <w:t xml:space="preserve">1.4. Organização do trabalho</w:t>
      </w:r>
    </w:p>
    <w:p w:rsidR="00000000" w:rsidDel="00000000" w:rsidP="00000000" w:rsidRDefault="00000000" w:rsidRPr="00000000" w14:paraId="000000FD">
      <w:pPr>
        <w:spacing w:after="200" w:line="360" w:lineRule="auto"/>
        <w:ind w:left="0" w:firstLine="720"/>
        <w:jc w:val="both"/>
        <w:rPr/>
      </w:pPr>
      <w:r w:rsidDel="00000000" w:rsidR="00000000" w:rsidRPr="00000000">
        <w:rPr>
          <w:rtl w:val="0"/>
        </w:rPr>
        <w:t xml:space="preserve">Este trabalho está estruturado em seis seções principais. A Seção 1 (Introdução) apresenta o contexto, o problema, a justificativa e os objetivos do projeto. A Seção 2 (Fundamentação teórica e trabalhos relacionados) revisa a literatura, compara soluções existentes e detalha os conceitos técnicos dos componentes centrais. A Seção 3 (Metodologia e desenvolvimento) descreve a abordagem de projeto, desde o conceito do circuito, simulação, projeto da PCI e mecânico, até a estratégia de </w:t>
      </w:r>
      <w:r w:rsidDel="00000000" w:rsidR="00000000" w:rsidRPr="00000000">
        <w:rPr>
          <w:i w:val="1"/>
          <w:iCs w:val="1"/>
          <w:rtl w:val="0"/>
        </w:rPr>
        <w:t xml:space="preserve">software</w:t>
      </w:r>
      <w:r w:rsidDel="00000000" w:rsidR="00000000" w:rsidRPr="00000000">
        <w:rPr>
          <w:rtl w:val="0"/>
        </w:rPr>
        <w:t xml:space="preserve">. A Seção 4 (Implementação e análise do sistema) foca na descrição detalhada dos componentes, no processo de montagem, no funcionamento da IHM e na análise de custos. A Seção 5 (Resultados e validação) apresenta os testes realizados, o desempenho do protótipo, os desafios encontrados e as propostas de melhorias. Finalmente, a Seção 6 (Conclusão) sintetiza os resultados e as contribuições do trabalho.</w:t>
      </w:r>
    </w:p>
    <w:p w:rsidR="00000000" w:rsidDel="00000000" w:rsidP="00000000" w:rsidRDefault="00000000" w:rsidRPr="00000000" w14:paraId="000000FE">
      <w:pPr>
        <w:spacing w:after="200" w:line="360" w:lineRule="auto"/>
        <w:ind w:left="0" w:firstLine="720"/>
        <w:jc w:val="both"/>
        <w:rPr/>
      </w:pPr>
      <w:r w:rsidDel="00000000" w:rsidR="00000000" w:rsidRPr="00000000">
        <w:br w:type="page"/>
      </w:r>
      <w:r w:rsidDel="00000000" w:rsidR="00000000" w:rsidRPr="00000000">
        <w:rPr>
          <w:rtl w:val="0"/>
        </w:rPr>
      </w:r>
    </w:p>
    <w:p w:rsidR="00000000" w:rsidDel="00000000" w:rsidP="00000000" w:rsidRDefault="00000000" w:rsidRPr="00000000" w14:paraId="000000FF">
      <w:pPr>
        <w:pStyle w:val="Heading1"/>
        <w:spacing w:after="200" w:lineRule="auto"/>
        <w:rPr/>
      </w:pPr>
      <w:bookmarkStart w:colFirst="0" w:colLast="0" w:name="_dk19az6so3zw" w:id="25"/>
      <w:bookmarkEnd w:id="25"/>
      <w:r w:rsidDel="00000000" w:rsidR="00000000" w:rsidRPr="00000000">
        <w:rPr>
          <w:rtl w:val="0"/>
        </w:rPr>
        <w:t xml:space="preserve">2. FUNDAMENTAÇÃO TEÓRICA E TRABALHOS RELACIONADOS</w:t>
      </w:r>
    </w:p>
    <w:p w:rsidR="00000000" w:rsidDel="00000000" w:rsidP="00000000" w:rsidRDefault="00000000" w:rsidRPr="00000000" w14:paraId="00000100">
      <w:pPr>
        <w:spacing w:after="200" w:line="360" w:lineRule="auto"/>
        <w:ind w:left="0" w:firstLine="720"/>
        <w:jc w:val="both"/>
        <w:rPr/>
      </w:pPr>
      <w:r w:rsidDel="00000000" w:rsidR="00000000" w:rsidRPr="00000000">
        <w:rPr>
          <w:rtl w:val="0"/>
        </w:rPr>
        <w:t xml:space="preserve">A automação de testes é um campo vasto, e a verificação de cabos é uma necessidade recorrente em indústrias de telecomunicações, eletrônica e automação. Esta seção contextualiza o presente trabalho em relação a soluções existentes e a fundamentações acadêmicas consolidadas. </w:t>
      </w:r>
    </w:p>
    <w:p w:rsidR="00000000" w:rsidDel="00000000" w:rsidP="00000000" w:rsidRDefault="00000000" w:rsidRPr="00000000" w14:paraId="00000101">
      <w:pPr>
        <w:pStyle w:val="Heading2"/>
        <w:spacing w:after="200" w:lineRule="auto"/>
        <w:rPr/>
      </w:pPr>
      <w:bookmarkStart w:colFirst="0" w:colLast="0" w:name="_aocb5grgdmt0" w:id="26"/>
      <w:bookmarkEnd w:id="26"/>
      <w:r w:rsidDel="00000000" w:rsidR="00000000" w:rsidRPr="00000000">
        <w:rPr>
          <w:rtl w:val="0"/>
        </w:rPr>
        <w:t xml:space="preserve">2.1. Revisão das soluções disponíveis </w:t>
      </w:r>
    </w:p>
    <w:p w:rsidR="00000000" w:rsidDel="00000000" w:rsidP="00000000" w:rsidRDefault="00000000" w:rsidRPr="00000000" w14:paraId="00000102">
      <w:pPr>
        <w:pStyle w:val="Heading3"/>
        <w:spacing w:after="200" w:lineRule="auto"/>
        <w:rPr/>
      </w:pPr>
      <w:bookmarkStart w:colFirst="0" w:colLast="0" w:name="_5muznz9jg014" w:id="27"/>
      <w:bookmarkEnd w:id="27"/>
      <w:r w:rsidDel="00000000" w:rsidR="00000000" w:rsidRPr="00000000">
        <w:rPr>
          <w:rtl w:val="0"/>
        </w:rPr>
        <w:t xml:space="preserve">2.1.1. Soluções comerciais existentes</w:t>
      </w:r>
    </w:p>
    <w:p w:rsidR="00000000" w:rsidDel="00000000" w:rsidP="00000000" w:rsidRDefault="00000000" w:rsidRPr="00000000" w14:paraId="00000103">
      <w:pPr>
        <w:spacing w:after="200" w:line="360" w:lineRule="auto"/>
        <w:ind w:left="0" w:firstLine="720"/>
        <w:jc w:val="both"/>
        <w:rPr/>
      </w:pPr>
      <w:r w:rsidDel="00000000" w:rsidR="00000000" w:rsidRPr="00000000">
        <w:rPr>
          <w:rtl w:val="0"/>
        </w:rPr>
        <w:t xml:space="preserve">No mercado, existem equipamentos profissionais para teste de cabos, conhecidos como </w:t>
      </w:r>
      <w:r w:rsidDel="00000000" w:rsidR="00000000" w:rsidRPr="00000000">
        <w:rPr>
          <w:i w:val="1"/>
          <w:iCs w:val="1"/>
          <w:rtl w:val="0"/>
        </w:rPr>
        <w:t xml:space="preserve">cable testers</w:t>
      </w:r>
      <w:r w:rsidDel="00000000" w:rsidR="00000000" w:rsidRPr="00000000">
        <w:rPr>
          <w:rtl w:val="0"/>
        </w:rPr>
        <w:t xml:space="preserve"> ou </w:t>
      </w:r>
      <w:r w:rsidDel="00000000" w:rsidR="00000000" w:rsidRPr="00000000">
        <w:rPr>
          <w:i w:val="1"/>
          <w:iCs w:val="1"/>
          <w:rtl w:val="0"/>
        </w:rPr>
        <w:t xml:space="preserve">multifunction</w:t>
      </w:r>
      <w:r w:rsidDel="00000000" w:rsidR="00000000" w:rsidRPr="00000000">
        <w:rPr>
          <w:i w:val="1"/>
          <w:iCs w:val="1"/>
          <w:rtl w:val="0"/>
        </w:rPr>
        <w:t xml:space="preserve"> cable certifiers</w:t>
      </w:r>
      <w:r w:rsidDel="00000000" w:rsidR="00000000" w:rsidRPr="00000000">
        <w:rPr>
          <w:rtl w:val="0"/>
        </w:rPr>
        <w:t xml:space="preserve">. Empresas como Fluke Networks, Pockethernet e Ideal Networks oferecem dispositivos que realizam testes complexos, incluindo mapeamento de pinos, medição de comprimento, detecção de </w:t>
      </w:r>
      <w:r w:rsidDel="00000000" w:rsidR="00000000" w:rsidRPr="00000000">
        <w:rPr>
          <w:i w:val="1"/>
          <w:iCs w:val="1"/>
          <w:rtl w:val="0"/>
        </w:rPr>
        <w:t xml:space="preserve">crosstalk </w:t>
      </w:r>
      <w:r w:rsidDel="00000000" w:rsidR="00000000" w:rsidRPr="00000000">
        <w:rPr>
          <w:rtl w:val="0"/>
        </w:rPr>
        <w:t xml:space="preserve">e testes de desempenho em redes Ethernet. </w:t>
      </w:r>
    </w:p>
    <w:p w:rsidR="00000000" w:rsidDel="00000000" w:rsidP="00000000" w:rsidRDefault="00000000" w:rsidRPr="00000000" w14:paraId="00000104">
      <w:pPr>
        <w:spacing w:after="200" w:line="360" w:lineRule="auto"/>
        <w:ind w:left="0" w:firstLine="720"/>
        <w:jc w:val="both"/>
        <w:rPr>
          <w:sz w:val="24"/>
          <w:szCs w:val="24"/>
        </w:rPr>
      </w:pPr>
      <w:r w:rsidDel="00000000" w:rsidR="00000000" w:rsidRPr="00000000">
        <w:rPr>
          <w:rtl w:val="0"/>
        </w:rPr>
        <w:t xml:space="preserve">Um exemplo de testador comercial de conectores do tipo RJ11, RJ45, coaxial e Ethernet Industrial, pode ser visto na Figura 1. Ele executa testes de continuidade e informa qual extremidade do cabo tem algum problema e exibe a distância até um ponto de abertura dentro do cabo (FLUKE, 2025).</w:t>
      </w:r>
      <w:r w:rsidDel="00000000" w:rsidR="00000000" w:rsidRPr="00000000">
        <w:rPr>
          <w:rtl w:val="0"/>
        </w:rPr>
      </w:r>
    </w:p>
    <w:p w:rsidR="00000000" w:rsidDel="00000000" w:rsidP="00000000" w:rsidRDefault="00000000" w:rsidRPr="00000000" w14:paraId="00000105">
      <w:pPr>
        <w:pStyle w:val="Heading5"/>
        <w:rPr>
          <w:sz w:val="20"/>
          <w:szCs w:val="20"/>
        </w:rPr>
      </w:pPr>
      <w:bookmarkStart w:colFirst="0" w:colLast="0" w:name="_v5r9xd92ocdk" w:id="28"/>
      <w:bookmarkEnd w:id="28"/>
      <w:r w:rsidDel="00000000" w:rsidR="00000000" w:rsidRPr="00000000">
        <w:rPr>
          <w:rtl w:val="0"/>
        </w:rPr>
        <w:t xml:space="preserve">Figura 1 - Exemplo de testador de cabos Fluke MS2100.</w:t>
      </w:r>
      <w:r w:rsidDel="00000000" w:rsidR="00000000" w:rsidRPr="00000000">
        <w:rPr>
          <w:rtl w:val="0"/>
        </w:rPr>
      </w:r>
    </w:p>
    <w:p w:rsidR="00000000" w:rsidDel="00000000" w:rsidP="00000000" w:rsidRDefault="00000000" w:rsidRPr="00000000" w14:paraId="00000106">
      <w:pPr>
        <w:spacing w:after="0" w:line="360" w:lineRule="auto"/>
        <w:ind w:firstLine="0"/>
        <w:jc w:val="center"/>
        <w:rPr/>
      </w:pPr>
      <w:r w:rsidDel="00000000" w:rsidR="00000000" w:rsidRPr="00000000">
        <w:rPr>
          <w:sz w:val="24"/>
          <w:szCs w:val="24"/>
        </w:rPr>
        <w:drawing>
          <wp:inline distB="114300" distT="114300" distL="114300" distR="114300">
            <wp:extent cx="3631422" cy="3132648"/>
            <wp:effectExtent b="0" l="0" r="0" t="0"/>
            <wp:docPr id="47" name="image38.jpg"/>
            <a:graphic>
              <a:graphicData uri="http://schemas.openxmlformats.org/drawingml/2006/picture">
                <pic:pic>
                  <pic:nvPicPr>
                    <pic:cNvPr id="0" name="image38.jpg"/>
                    <pic:cNvPicPr preferRelativeResize="0"/>
                  </pic:nvPicPr>
                  <pic:blipFill>
                    <a:blip r:embed="rId18"/>
                    <a:srcRect b="6589" l="0" r="0" t="6622"/>
                    <a:stretch>
                      <a:fillRect/>
                    </a:stretch>
                  </pic:blipFill>
                  <pic:spPr>
                    <a:xfrm>
                      <a:off x="0" y="0"/>
                      <a:ext cx="3631422" cy="3132648"/>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pStyle w:val="Subtitle"/>
        <w:ind w:firstLine="0"/>
        <w:jc w:val="center"/>
        <w:rPr/>
      </w:pPr>
      <w:bookmarkStart w:colFirst="0" w:colLast="0" w:name="_yhdn0uzgzyw6" w:id="29"/>
      <w:bookmarkEnd w:id="29"/>
      <w:r w:rsidDel="00000000" w:rsidR="00000000" w:rsidRPr="00000000">
        <w:rPr>
          <w:rtl w:val="0"/>
        </w:rPr>
        <w:t xml:space="preserve">Fonte: Dimensional a sonepar company, 2025.</w:t>
      </w:r>
      <w:r w:rsidDel="00000000" w:rsidR="00000000" w:rsidRPr="00000000">
        <w:br w:type="page"/>
      </w:r>
      <w:r w:rsidDel="00000000" w:rsidR="00000000" w:rsidRPr="00000000">
        <w:rPr>
          <w:rtl w:val="0"/>
        </w:rPr>
      </w:r>
    </w:p>
    <w:p w:rsidR="00000000" w:rsidDel="00000000" w:rsidP="00000000" w:rsidRDefault="00000000" w:rsidRPr="00000000" w14:paraId="00000108">
      <w:pPr>
        <w:pStyle w:val="Subtitle"/>
        <w:spacing w:before="240" w:lineRule="auto"/>
        <w:ind w:firstLine="720"/>
        <w:jc w:val="both"/>
        <w:rPr>
          <w:sz w:val="24"/>
          <w:szCs w:val="24"/>
        </w:rPr>
      </w:pPr>
      <w:bookmarkStart w:colFirst="0" w:colLast="0" w:name="_7byxaa48ot80" w:id="30"/>
      <w:bookmarkEnd w:id="30"/>
      <w:r w:rsidDel="00000000" w:rsidR="00000000" w:rsidRPr="00000000">
        <w:rPr>
          <w:sz w:val="24"/>
          <w:szCs w:val="24"/>
          <w:rtl w:val="0"/>
        </w:rPr>
        <w:t xml:space="preserve">Este equipamento como vários outros disponíveis no mercado possuem um custo proibitivamente alto para pequenas oficinas, laboratórios educacionais ou aplicações específicas que não demandam toda a gama de funcionalidades oferecidas. O trabalho aqui apresentado posiciona-se como uma alternativa de baixo custo, focada na necessidade essencial de verificação de integridade e conformidade de pinagem. </w:t>
      </w:r>
    </w:p>
    <w:p w:rsidR="00000000" w:rsidDel="00000000" w:rsidP="00000000" w:rsidRDefault="00000000" w:rsidRPr="00000000" w14:paraId="00000109">
      <w:pPr>
        <w:pStyle w:val="Heading3"/>
        <w:ind w:firstLine="720"/>
        <w:jc w:val="left"/>
        <w:rPr/>
      </w:pPr>
      <w:bookmarkStart w:colFirst="0" w:colLast="0" w:name="_sy5hagltyqfq" w:id="31"/>
      <w:bookmarkEnd w:id="31"/>
      <w:r w:rsidDel="00000000" w:rsidR="00000000" w:rsidRPr="00000000">
        <w:rPr>
          <w:rtl w:val="0"/>
        </w:rPr>
        <w:t xml:space="preserve">2.1.2. Soluções de código aberto</w:t>
      </w:r>
    </w:p>
    <w:p w:rsidR="00000000" w:rsidDel="00000000" w:rsidP="00000000" w:rsidRDefault="00000000" w:rsidRPr="00000000" w14:paraId="0000010A">
      <w:pPr>
        <w:spacing w:after="200" w:lineRule="auto"/>
        <w:rPr/>
      </w:pPr>
      <w:r w:rsidDel="00000000" w:rsidR="00000000" w:rsidRPr="00000000">
        <w:rPr>
          <w:rtl w:val="0"/>
        </w:rPr>
        <w:t xml:space="preserve">A comunidade de entusiastas de eletrônica e Arduino/ESP32 apresenta diversas soluções caseiras para teste de cabos. Muitas delas utilizam microcontroladores mais simples, como o Arduino Uno, limitando o número de vias testáveis ou a sofisticação da IHM. A utilização do </w:t>
      </w:r>
      <w:r w:rsidDel="00000000" w:rsidR="00000000" w:rsidRPr="00000000">
        <w:rPr>
          <w:rtl w:val="0"/>
        </w:rPr>
        <w:t xml:space="preserve">ESP32</w:t>
      </w:r>
      <w:r w:rsidDel="00000000" w:rsidR="00000000" w:rsidRPr="00000000">
        <w:rPr>
          <w:rtl w:val="0"/>
        </w:rPr>
        <w:t xml:space="preserve">, com seu maior poder de processamento e número de periféricos, representa um avanço em relação a esses projetos. Além disso, a implementação de um sistema de "receitas" com reconhecimento automático de adaptadores, tal como proposto neste trabalho, é uma característica distintiva que adiciona uma camada de inteligência e prevenção de erros muitas vezes ausente nessas soluções. </w:t>
      </w:r>
    </w:p>
    <w:p w:rsidR="00000000" w:rsidDel="00000000" w:rsidP="00000000" w:rsidRDefault="00000000" w:rsidRPr="00000000" w14:paraId="0000010B">
      <w:pPr>
        <w:spacing w:after="200" w:lineRule="auto"/>
        <w:rPr/>
      </w:pPr>
      <w:r w:rsidDel="00000000" w:rsidR="00000000" w:rsidRPr="00000000">
        <w:rPr>
          <w:rtl w:val="0"/>
        </w:rPr>
        <w:t xml:space="preserve">Este projeto se destaca por preencher a lacuna entre as soluções comerciais caras e os projetos acadêmicos excessivamente simplificados. Ele oferece um equilíbrio entre custo, funcionalidade, robustez e usabilidade. A abordagem modular (PCI dedicada, carcaça impressa em 3D, adaptadores) e o uso de componentes de prateleira demonstram a viabilidade de se desenvolver equipamentos de teste semi-profissionais com recursos limitados, promovendo a acessibilidade tecnológica.</w:t>
      </w:r>
      <w:r w:rsidDel="00000000" w:rsidR="00000000" w:rsidRPr="00000000">
        <w:rPr>
          <w:rtl w:val="0"/>
        </w:rPr>
      </w:r>
    </w:p>
    <w:p w:rsidR="00000000" w:rsidDel="00000000" w:rsidP="00000000" w:rsidRDefault="00000000" w:rsidRPr="00000000" w14:paraId="0000010C">
      <w:pPr>
        <w:pStyle w:val="Heading2"/>
        <w:rPr/>
      </w:pPr>
      <w:bookmarkStart w:colFirst="0" w:colLast="0" w:name="_bv133xeez80j" w:id="32"/>
      <w:bookmarkEnd w:id="32"/>
      <w:r w:rsidDel="00000000" w:rsidR="00000000" w:rsidRPr="00000000">
        <w:rPr>
          <w:rtl w:val="0"/>
        </w:rPr>
        <w:t xml:space="preserve">2.2. Fundamentação Teórica</w:t>
      </w:r>
    </w:p>
    <w:p w:rsidR="00000000" w:rsidDel="00000000" w:rsidP="00000000" w:rsidRDefault="00000000" w:rsidRPr="00000000" w14:paraId="0000010D">
      <w:pPr>
        <w:rPr/>
      </w:pPr>
      <w:r w:rsidDel="00000000" w:rsidR="00000000" w:rsidRPr="00000000">
        <w:rPr>
          <w:rtl w:val="0"/>
        </w:rPr>
        <w:t xml:space="preserve">Para o desenvolvimento coeso do projeto, foi necessário o estudo e a aplicação de diversos conceitos de eletrônica digital e analógica, programação de sistemas embarcados e interfaces de hardware. Esta seção detalha os principais pilares teóricos que sustentam a giga de teste.</w:t>
      </w:r>
    </w:p>
    <w:p w:rsidR="00000000" w:rsidDel="00000000" w:rsidP="00000000" w:rsidRDefault="00000000" w:rsidRPr="00000000" w14:paraId="0000010E">
      <w:pPr>
        <w:pStyle w:val="Heading3"/>
        <w:spacing w:after="200" w:before="200" w:lineRule="auto"/>
        <w:rPr/>
      </w:pPr>
      <w:bookmarkStart w:colFirst="0" w:colLast="0" w:name="_72emw8lajhhu" w:id="33"/>
      <w:bookmarkEnd w:id="33"/>
      <w:r w:rsidDel="00000000" w:rsidR="00000000" w:rsidRPr="00000000">
        <w:rPr>
          <w:rtl w:val="0"/>
        </w:rPr>
        <w:t xml:space="preserve">2.2.1. Princípios e métodos de medição elétrica</w:t>
      </w:r>
    </w:p>
    <w:p w:rsidR="00000000" w:rsidDel="00000000" w:rsidP="00000000" w:rsidRDefault="00000000" w:rsidRPr="00000000" w14:paraId="0000010F">
      <w:pPr>
        <w:rPr/>
      </w:pPr>
      <w:r w:rsidDel="00000000" w:rsidR="00000000" w:rsidRPr="00000000">
        <w:rPr>
          <w:rtl w:val="0"/>
        </w:rPr>
        <w:t xml:space="preserve">O conceito fundamental de medição de resistência baseia-se na Lei de Ohm e no Teorema de Kirchhoff, constituindo a base da teoria de circuitos e da análise de dispositivos semicondutores. O método implementado assemelha-se a um </w:t>
      </w:r>
      <w:r w:rsidDel="00000000" w:rsidR="00000000" w:rsidRPr="00000000">
        <w:rPr>
          <w:rtl w:val="0"/>
        </w:rPr>
        <w:t xml:space="preserve">ohmímetro</w:t>
      </w:r>
      <w:r w:rsidDel="00000000" w:rsidR="00000000" w:rsidRPr="00000000">
        <w:rPr>
          <w:rtl w:val="0"/>
        </w:rPr>
        <w:t xml:space="preserve"> de 4 </w:t>
      </w:r>
      <w:r w:rsidDel="00000000" w:rsidR="00000000" w:rsidRPr="00000000">
        <w:rPr>
          <w:rtl w:val="0"/>
        </w:rPr>
        <w:t xml:space="preserve">fios simplificado, em que uma fonte de tensão com um resistor </w:t>
      </w:r>
      <w:r w:rsidDel="00000000" w:rsidR="00000000" w:rsidRPr="00000000">
        <w:rPr>
          <w:i w:val="1"/>
          <w:iCs w:val="1"/>
          <w:rtl w:val="0"/>
        </w:rPr>
        <w:t xml:space="preserve">shunt </w:t>
      </w:r>
      <w:r w:rsidDel="00000000" w:rsidR="00000000" w:rsidRPr="00000000">
        <w:rPr>
          <w:rtl w:val="0"/>
        </w:rPr>
        <w:t xml:space="preserve">de valor pré-determinado é aplicada ao dispositivo sob teste, e a queda de tensão é medida. </w:t>
      </w:r>
    </w:p>
    <w:p w:rsidR="00000000" w:rsidDel="00000000" w:rsidP="00000000" w:rsidRDefault="00000000" w:rsidRPr="00000000" w14:paraId="00000110">
      <w:pPr>
        <w:rPr/>
      </w:pPr>
      <w:r w:rsidDel="00000000" w:rsidR="00000000" w:rsidRPr="00000000">
        <w:rPr>
          <w:rtl w:val="0"/>
        </w:rPr>
        <w:t xml:space="preserve">Esta técnica requer mais cabeamento, mas é mais precisa do que o modo de 2 fios para medições de precisão com resistências abaixo de 100 kΩ (NATIONAL INSTRUMENTS, 2023), pois minimiza a influência da resistência dos fios de prova e das conexões na medição da resistência desconhecida das vias do cabo. </w:t>
      </w:r>
    </w:p>
    <w:p w:rsidR="00000000" w:rsidDel="00000000" w:rsidP="00000000" w:rsidRDefault="00000000" w:rsidRPr="00000000" w14:paraId="00000111">
      <w:pPr>
        <w:pStyle w:val="Heading3"/>
        <w:spacing w:before="200" w:lineRule="auto"/>
        <w:rPr/>
      </w:pPr>
      <w:bookmarkStart w:colFirst="0" w:colLast="0" w:name="_a5lr0y5mplwq" w:id="34"/>
      <w:bookmarkEnd w:id="34"/>
      <w:r w:rsidDel="00000000" w:rsidR="00000000" w:rsidRPr="00000000">
        <w:rPr>
          <w:rtl w:val="0"/>
        </w:rPr>
        <w:t xml:space="preserve">2.2.2. Microcontrolador ESP32 </w:t>
      </w:r>
      <w:r w:rsidDel="00000000" w:rsidR="00000000" w:rsidRPr="00000000">
        <w:rPr>
          <w:i w:val="1"/>
          <w:iCs w:val="1"/>
          <w:rtl w:val="0"/>
        </w:rPr>
        <w:t xml:space="preserve">DevKit </w:t>
      </w:r>
      <w:r w:rsidDel="00000000" w:rsidR="00000000" w:rsidRPr="00000000">
        <w:rPr>
          <w:rtl w:val="0"/>
        </w:rPr>
        <w:t xml:space="preserve">V4</w:t>
      </w:r>
    </w:p>
    <w:p w:rsidR="00000000" w:rsidDel="00000000" w:rsidP="00000000" w:rsidRDefault="00000000" w:rsidRPr="00000000" w14:paraId="00000112">
      <w:pPr>
        <w:rPr/>
      </w:pPr>
      <w:r w:rsidDel="00000000" w:rsidR="00000000" w:rsidRPr="00000000">
        <w:rPr>
          <w:rtl w:val="0"/>
        </w:rPr>
        <w:t xml:space="preserve">O ESP32, desenvolvido pela </w:t>
      </w:r>
      <w:r w:rsidDel="00000000" w:rsidR="00000000" w:rsidRPr="00000000">
        <w:rPr>
          <w:i w:val="1"/>
          <w:iCs w:val="1"/>
          <w:rtl w:val="0"/>
        </w:rPr>
        <w:t xml:space="preserve">Espressif Systems</w:t>
      </w:r>
      <w:r w:rsidDel="00000000" w:rsidR="00000000" w:rsidRPr="00000000">
        <w:rPr>
          <w:rtl w:val="0"/>
        </w:rPr>
        <w:t xml:space="preserve">, é muito mais do que um simples microcontrolador; é um </w:t>
      </w:r>
      <w:r w:rsidDel="00000000" w:rsidR="00000000" w:rsidRPr="00000000">
        <w:rPr>
          <w:i w:val="1"/>
          <w:iCs w:val="1"/>
          <w:rtl w:val="0"/>
        </w:rPr>
        <w:t xml:space="preserve">System-on-a-Chip</w:t>
      </w:r>
      <w:r w:rsidDel="00000000" w:rsidR="00000000" w:rsidRPr="00000000">
        <w:rPr>
          <w:rtl w:val="0"/>
        </w:rPr>
        <w:t xml:space="preserve"> (SoC) que integra recursos robustos de processamento, conectividade e periféricos. Para este projeto, a versão </w:t>
      </w:r>
      <w:r w:rsidDel="00000000" w:rsidR="00000000" w:rsidRPr="00000000">
        <w:rPr>
          <w:i w:val="1"/>
          <w:iCs w:val="1"/>
          <w:rtl w:val="0"/>
        </w:rPr>
        <w:t xml:space="preserve">DevKit</w:t>
      </w:r>
      <w:r w:rsidDel="00000000" w:rsidR="00000000" w:rsidRPr="00000000">
        <w:rPr>
          <w:rtl w:val="0"/>
        </w:rPr>
        <w:t xml:space="preserve"> V4 (Figura 2) foi escolhida devido à sua acessibilidade e comunidade de suporte. </w:t>
      </w:r>
    </w:p>
    <w:p w:rsidR="00000000" w:rsidDel="00000000" w:rsidP="00000000" w:rsidRDefault="00000000" w:rsidRPr="00000000" w14:paraId="00000113">
      <w:pPr>
        <w:pStyle w:val="Heading5"/>
        <w:rPr/>
      </w:pPr>
      <w:bookmarkStart w:colFirst="0" w:colLast="0" w:name="_sfou5ywtvwxp" w:id="35"/>
      <w:bookmarkEnd w:id="35"/>
      <w:r w:rsidDel="00000000" w:rsidR="00000000" w:rsidRPr="00000000">
        <w:rPr>
          <w:rtl w:val="0"/>
        </w:rPr>
        <w:t xml:space="preserve">Figura 2 - </w:t>
      </w:r>
      <w:r w:rsidDel="00000000" w:rsidR="00000000" w:rsidRPr="00000000">
        <w:rPr>
          <w:rtl w:val="0"/>
        </w:rPr>
        <w:t xml:space="preserve">ESP32</w:t>
      </w:r>
      <w:r w:rsidDel="00000000" w:rsidR="00000000" w:rsidRPr="00000000">
        <w:rPr>
          <w:rtl w:val="0"/>
        </w:rPr>
        <w:t xml:space="preserve"> devkit v4.</w:t>
      </w:r>
    </w:p>
    <w:p w:rsidR="00000000" w:rsidDel="00000000" w:rsidP="00000000" w:rsidRDefault="00000000" w:rsidRPr="00000000" w14:paraId="00000114">
      <w:pPr>
        <w:ind w:firstLine="0"/>
        <w:jc w:val="center"/>
        <w:rPr/>
      </w:pPr>
      <w:r w:rsidDel="00000000" w:rsidR="00000000" w:rsidRPr="00000000">
        <w:rPr/>
        <w:drawing>
          <wp:inline distB="114300" distT="114300" distL="114300" distR="114300">
            <wp:extent cx="3135637" cy="2572440"/>
            <wp:effectExtent b="0" l="0" r="0" t="0"/>
            <wp:docPr id="3" name="image33.jpg"/>
            <a:graphic>
              <a:graphicData uri="http://schemas.openxmlformats.org/drawingml/2006/picture">
                <pic:pic>
                  <pic:nvPicPr>
                    <pic:cNvPr id="0" name="image33.jpg"/>
                    <pic:cNvPicPr preferRelativeResize="0"/>
                  </pic:nvPicPr>
                  <pic:blipFill>
                    <a:blip r:embed="rId19"/>
                    <a:srcRect b="26568" l="0" r="0" t="12114"/>
                    <a:stretch>
                      <a:fillRect/>
                    </a:stretch>
                  </pic:blipFill>
                  <pic:spPr>
                    <a:xfrm>
                      <a:off x="0" y="0"/>
                      <a:ext cx="3135637" cy="257244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pStyle w:val="Subtitle"/>
        <w:rPr/>
      </w:pPr>
      <w:bookmarkStart w:colFirst="0" w:colLast="0" w:name="_ld3e5ebvy6td" w:id="36"/>
      <w:bookmarkEnd w:id="36"/>
      <w:r w:rsidDel="00000000" w:rsidR="00000000" w:rsidRPr="00000000">
        <w:rPr>
          <w:rtl w:val="0"/>
        </w:rPr>
        <w:t xml:space="preserve">Fonte: Elaborado pelos autores, 2025</w:t>
      </w:r>
    </w:p>
    <w:p w:rsidR="00000000" w:rsidDel="00000000" w:rsidP="00000000" w:rsidRDefault="00000000" w:rsidRPr="00000000" w14:paraId="00000116">
      <w:pPr>
        <w:spacing w:after="200" w:lineRule="auto"/>
        <w:rPr/>
      </w:pPr>
      <w:r w:rsidDel="00000000" w:rsidR="00000000" w:rsidRPr="00000000">
        <w:rPr>
          <w:rtl w:val="0"/>
        </w:rPr>
        <w:t xml:space="preserve">A arquitetura de processamento baseia-se em um núcleo Xtensa® dual-core LX6, operando em frequências de até 240 MHz (ESPRESSIF SYSTEMS, 2020). Esta capacidade de processamento paralelo é crucial para gerenciar simultaneamente a interface do usuário (IHM), a lógica de teste e a comunicação com os expansores de porta, sem perda de responsividade. </w:t>
      </w:r>
    </w:p>
    <w:p w:rsidR="00000000" w:rsidDel="00000000" w:rsidP="00000000" w:rsidRDefault="00000000" w:rsidRPr="00000000" w14:paraId="00000117">
      <w:pPr>
        <w:rPr/>
      </w:pPr>
      <w:r w:rsidDel="00000000" w:rsidR="00000000" w:rsidRPr="00000000">
        <w:rPr>
          <w:rtl w:val="0"/>
        </w:rPr>
        <w:t xml:space="preserve">Características importantes:</w:t>
      </w:r>
    </w:p>
    <w:p w:rsidR="00000000" w:rsidDel="00000000" w:rsidP="00000000" w:rsidRDefault="00000000" w:rsidRPr="00000000" w14:paraId="00000118">
      <w:pPr>
        <w:numPr>
          <w:ilvl w:val="0"/>
          <w:numId w:val="7"/>
        </w:numPr>
        <w:ind w:left="720" w:hanging="360"/>
        <w:rPr/>
      </w:pPr>
      <w:r w:rsidDel="00000000" w:rsidR="00000000" w:rsidRPr="00000000">
        <w:rPr>
          <w:rtl w:val="0"/>
        </w:rPr>
        <w:t xml:space="preserve">Conversor analógico digital (ADC): O ESP32 possui dois ADCs de 12 </w:t>
      </w:r>
      <w:r w:rsidDel="00000000" w:rsidR="00000000" w:rsidRPr="00000000">
        <w:rPr>
          <w:i w:val="1"/>
          <w:iCs w:val="1"/>
          <w:rtl w:val="0"/>
        </w:rPr>
        <w:t xml:space="preserve">bits</w:t>
      </w:r>
      <w:r w:rsidDel="00000000" w:rsidR="00000000" w:rsidRPr="00000000">
        <w:rPr>
          <w:rtl w:val="0"/>
        </w:rPr>
        <w:t xml:space="preserve">, permitindo uma resolução de 4096 níveis. </w:t>
      </w:r>
    </w:p>
    <w:p w:rsidR="00000000" w:rsidDel="00000000" w:rsidP="00000000" w:rsidRDefault="00000000" w:rsidRPr="00000000" w14:paraId="00000119">
      <w:pPr>
        <w:numPr>
          <w:ilvl w:val="0"/>
          <w:numId w:val="7"/>
        </w:numPr>
        <w:ind w:left="720" w:hanging="360"/>
        <w:rPr/>
      </w:pPr>
      <w:r w:rsidDel="00000000" w:rsidR="00000000" w:rsidRPr="00000000">
        <w:rPr>
          <w:rtl w:val="0"/>
        </w:rPr>
        <w:t xml:space="preserve">Comunicação I2C: O barramento </w:t>
      </w:r>
      <w:r w:rsidDel="00000000" w:rsidR="00000000" w:rsidRPr="00000000">
        <w:rPr>
          <w:i w:val="1"/>
          <w:iCs w:val="1"/>
          <w:rtl w:val="0"/>
        </w:rPr>
        <w:t xml:space="preserve">inter-integrated</w:t>
      </w:r>
      <w:r w:rsidDel="00000000" w:rsidR="00000000" w:rsidRPr="00000000">
        <w:rPr>
          <w:rtl w:val="0"/>
        </w:rPr>
        <w:t xml:space="preserve"> </w:t>
      </w:r>
      <w:r w:rsidDel="00000000" w:rsidR="00000000" w:rsidRPr="00000000">
        <w:rPr>
          <w:i w:val="1"/>
          <w:iCs w:val="1"/>
          <w:rtl w:val="0"/>
        </w:rPr>
        <w:t xml:space="preserve">circuit</w:t>
      </w:r>
      <w:r w:rsidDel="00000000" w:rsidR="00000000" w:rsidRPr="00000000">
        <w:rPr>
          <w:rtl w:val="0"/>
        </w:rPr>
        <w:t xml:space="preserve"> (I2C) é utilizado para comunicação com os expansores MCP23017 e o </w:t>
      </w:r>
      <w:r w:rsidDel="00000000" w:rsidR="00000000" w:rsidRPr="00000000">
        <w:rPr>
          <w:i w:val="1"/>
          <w:iCs w:val="1"/>
          <w:rtl w:val="0"/>
        </w:rPr>
        <w:t xml:space="preserve">display</w:t>
      </w:r>
      <w:r w:rsidDel="00000000" w:rsidR="00000000" w:rsidRPr="00000000">
        <w:rPr>
          <w:rtl w:val="0"/>
        </w:rPr>
        <w:t xml:space="preserve"> LCD. </w:t>
      </w:r>
    </w:p>
    <w:p w:rsidR="00000000" w:rsidDel="00000000" w:rsidP="00000000" w:rsidRDefault="00000000" w:rsidRPr="00000000" w14:paraId="0000011A">
      <w:pPr>
        <w:numPr>
          <w:ilvl w:val="0"/>
          <w:numId w:val="7"/>
        </w:numPr>
        <w:ind w:left="720" w:hanging="360"/>
        <w:rPr/>
      </w:pPr>
      <w:r w:rsidDel="00000000" w:rsidR="00000000" w:rsidRPr="00000000">
        <w:rPr>
          <w:rtl w:val="0"/>
        </w:rPr>
        <w:t xml:space="preserve">Este protocolo de duas linhas (SDA - dados, SCL - </w:t>
      </w:r>
      <w:r w:rsidDel="00000000" w:rsidR="00000000" w:rsidRPr="00000000">
        <w:rPr>
          <w:i w:val="1"/>
          <w:iCs w:val="1"/>
          <w:rtl w:val="0"/>
        </w:rPr>
        <w:t xml:space="preserve">clock</w:t>
      </w:r>
      <w:r w:rsidDel="00000000" w:rsidR="00000000" w:rsidRPr="00000000">
        <w:rPr>
          <w:rtl w:val="0"/>
        </w:rPr>
        <w:t xml:space="preserve">) é ideal para conectar múltiplos dispositivos periféricos com um número mínimo de pinos GPIO, operando em modo </w:t>
      </w:r>
      <w:r w:rsidDel="00000000" w:rsidR="00000000" w:rsidRPr="00000000">
        <w:rPr>
          <w:i w:val="1"/>
          <w:iCs w:val="1"/>
          <w:rtl w:val="0"/>
        </w:rPr>
        <w:t xml:space="preserve">multi-master</w:t>
      </w:r>
      <w:r w:rsidDel="00000000" w:rsidR="00000000" w:rsidRPr="00000000">
        <w:rPr>
          <w:rtl w:val="0"/>
        </w:rPr>
        <w:t xml:space="preserve"> e </w:t>
      </w:r>
      <w:r w:rsidDel="00000000" w:rsidR="00000000" w:rsidRPr="00000000">
        <w:rPr>
          <w:i w:val="1"/>
          <w:iCs w:val="1"/>
          <w:rtl w:val="0"/>
        </w:rPr>
        <w:t xml:space="preserve">multi-slave</w:t>
      </w:r>
      <w:r w:rsidDel="00000000" w:rsidR="00000000" w:rsidRPr="00000000">
        <w:rPr>
          <w:rtl w:val="0"/>
        </w:rPr>
        <w:t xml:space="preserve">. </w:t>
      </w:r>
    </w:p>
    <w:p w:rsidR="00000000" w:rsidDel="00000000" w:rsidP="00000000" w:rsidRDefault="00000000" w:rsidRPr="00000000" w14:paraId="0000011B">
      <w:pPr>
        <w:numPr>
          <w:ilvl w:val="0"/>
          <w:numId w:val="7"/>
        </w:numPr>
        <w:spacing w:after="200" w:lineRule="auto"/>
        <w:ind w:left="720" w:hanging="360"/>
        <w:rPr/>
      </w:pPr>
      <w:r w:rsidDel="00000000" w:rsidR="00000000" w:rsidRPr="00000000">
        <w:rPr>
          <w:rtl w:val="0"/>
        </w:rPr>
        <w:t xml:space="preserve">Considerações de </w:t>
      </w:r>
      <w:r w:rsidDel="00000000" w:rsidR="00000000" w:rsidRPr="00000000">
        <w:rPr>
          <w:i w:val="1"/>
          <w:iCs w:val="1"/>
          <w:rtl w:val="0"/>
        </w:rPr>
        <w:t xml:space="preserve">Firmware</w:t>
      </w:r>
      <w:r w:rsidDel="00000000" w:rsidR="00000000" w:rsidRPr="00000000">
        <w:rPr>
          <w:rtl w:val="0"/>
        </w:rPr>
        <w:t xml:space="preserve">: O código foi desenvolvido utilizando o framework Arduino Core for </w:t>
      </w:r>
      <w:r w:rsidDel="00000000" w:rsidR="00000000" w:rsidRPr="00000000">
        <w:rPr>
          <w:rtl w:val="0"/>
        </w:rPr>
        <w:t xml:space="preserve">ESP32</w:t>
      </w:r>
      <w:r w:rsidDel="00000000" w:rsidR="00000000" w:rsidRPr="00000000">
        <w:rPr>
          <w:rtl w:val="0"/>
        </w:rPr>
        <w:t xml:space="preserve"> no ambiente Arduino IDE, uma escolha que acelerou o desenvolvimento devido à vasta biblioteca de funções e à familiaridade da equipe. </w:t>
      </w:r>
    </w:p>
    <w:p w:rsidR="00000000" w:rsidDel="00000000" w:rsidP="00000000" w:rsidRDefault="00000000" w:rsidRPr="00000000" w14:paraId="0000011C">
      <w:pPr>
        <w:pStyle w:val="Heading3"/>
        <w:rPr/>
      </w:pPr>
      <w:bookmarkStart w:colFirst="0" w:colLast="0" w:name="_tpl1em25sifw" w:id="37"/>
      <w:bookmarkEnd w:id="37"/>
      <w:r w:rsidDel="00000000" w:rsidR="00000000" w:rsidRPr="00000000">
        <w:rPr>
          <w:rtl w:val="0"/>
        </w:rPr>
        <w:t xml:space="preserve">2.2.3. Expansor de portas I/O - MCP23017</w:t>
      </w:r>
    </w:p>
    <w:p w:rsidR="00000000" w:rsidDel="00000000" w:rsidP="00000000" w:rsidRDefault="00000000" w:rsidRPr="00000000" w14:paraId="0000011D">
      <w:pPr>
        <w:rPr/>
      </w:pPr>
      <w:r w:rsidDel="00000000" w:rsidR="00000000" w:rsidRPr="00000000">
        <w:rPr>
          <w:rtl w:val="0"/>
        </w:rPr>
        <w:t xml:space="preserve">Para atender à demanda de 40 portas digitais necessárias ao projeto, optou-se pela utilização de dois circuitos integrados expansores M2C23017, endereçados de forma única no barramento I2C. Esta solução permite comandar os 10 transistores superiores e 10 inferiores da matriz de chaveamento, com portas adicionais disponíveis para o acionamento de LEDs e outras funcionalidades auxiliares. </w:t>
      </w:r>
    </w:p>
    <w:p w:rsidR="00000000" w:rsidDel="00000000" w:rsidP="00000000" w:rsidRDefault="00000000" w:rsidRPr="00000000" w14:paraId="0000011E">
      <w:pPr>
        <w:pStyle w:val="Heading5"/>
        <w:rPr/>
      </w:pPr>
      <w:bookmarkStart w:colFirst="0" w:colLast="0" w:name="_2bujfpasjgxm" w:id="38"/>
      <w:bookmarkEnd w:id="38"/>
      <w:r w:rsidDel="00000000" w:rsidR="00000000" w:rsidRPr="00000000">
        <w:rPr>
          <w:rtl w:val="0"/>
        </w:rPr>
        <w:t xml:space="preserve">Figura 3 - CI MCP23017.</w:t>
      </w:r>
    </w:p>
    <w:p w:rsidR="00000000" w:rsidDel="00000000" w:rsidP="00000000" w:rsidRDefault="00000000" w:rsidRPr="00000000" w14:paraId="0000011F">
      <w:pPr>
        <w:ind w:firstLine="0"/>
        <w:jc w:val="center"/>
        <w:rPr/>
      </w:pPr>
      <w:r w:rsidDel="00000000" w:rsidR="00000000" w:rsidRPr="00000000">
        <w:rPr/>
        <w:drawing>
          <wp:inline distB="114300" distT="114300" distL="114300" distR="114300">
            <wp:extent cx="2192662" cy="1670059"/>
            <wp:effectExtent b="0" l="0" r="0" t="0"/>
            <wp:docPr id="34" name="image42.jpg"/>
            <a:graphic>
              <a:graphicData uri="http://schemas.openxmlformats.org/drawingml/2006/picture">
                <pic:pic>
                  <pic:nvPicPr>
                    <pic:cNvPr id="0" name="image42.jpg"/>
                    <pic:cNvPicPr preferRelativeResize="0"/>
                  </pic:nvPicPr>
                  <pic:blipFill>
                    <a:blip r:embed="rId20"/>
                    <a:srcRect b="26005" l="0" r="14261" t="25044"/>
                    <a:stretch>
                      <a:fillRect/>
                    </a:stretch>
                  </pic:blipFill>
                  <pic:spPr>
                    <a:xfrm>
                      <a:off x="0" y="0"/>
                      <a:ext cx="2192662" cy="1670059"/>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pStyle w:val="Subtitle"/>
        <w:rPr/>
      </w:pPr>
      <w:bookmarkStart w:colFirst="0" w:colLast="0" w:name="_4qw7ppvioc1d" w:id="39"/>
      <w:bookmarkEnd w:id="39"/>
      <w:r w:rsidDel="00000000" w:rsidR="00000000" w:rsidRPr="00000000">
        <w:rPr>
          <w:rtl w:val="0"/>
        </w:rPr>
        <w:t xml:space="preserve">Fonte: Elaborado pelos autores, 2025.</w:t>
      </w:r>
    </w:p>
    <w:p w:rsidR="00000000" w:rsidDel="00000000" w:rsidP="00000000" w:rsidRDefault="00000000" w:rsidRPr="00000000" w14:paraId="00000121">
      <w:pPr>
        <w:spacing w:after="200" w:lineRule="auto"/>
        <w:rPr/>
      </w:pPr>
      <w:r w:rsidDel="00000000" w:rsidR="00000000" w:rsidRPr="00000000">
        <w:rPr>
          <w:rtl w:val="0"/>
        </w:rPr>
        <w:t xml:space="preserve">Flexibilidade de Endereçamento e Configuração:</w:t>
      </w:r>
    </w:p>
    <w:p w:rsidR="00000000" w:rsidDel="00000000" w:rsidP="00000000" w:rsidRDefault="00000000" w:rsidRPr="00000000" w14:paraId="00000122">
      <w:pPr>
        <w:numPr>
          <w:ilvl w:val="0"/>
          <w:numId w:val="39"/>
        </w:numPr>
        <w:ind w:left="720" w:hanging="360"/>
        <w:rPr/>
      </w:pPr>
      <w:r w:rsidDel="00000000" w:rsidR="00000000" w:rsidRPr="00000000">
        <w:rPr>
          <w:rtl w:val="0"/>
        </w:rPr>
        <w:t xml:space="preserve">Barramento I2C: Através dos pinos de endereço (A0, A1, A2), é possível conectar até oito dispositivos MCP23017 em um único barramento, totalizando 128 portas de E/S — uma base sólida para expansões futuras.</w:t>
      </w:r>
    </w:p>
    <w:p w:rsidR="00000000" w:rsidDel="00000000" w:rsidP="00000000" w:rsidRDefault="00000000" w:rsidRPr="00000000" w14:paraId="00000123">
      <w:pPr>
        <w:numPr>
          <w:ilvl w:val="0"/>
          <w:numId w:val="39"/>
        </w:numPr>
        <w:spacing w:after="200" w:lineRule="auto"/>
        <w:ind w:left="720" w:hanging="360"/>
        <w:rPr/>
      </w:pPr>
      <w:r w:rsidDel="00000000" w:rsidR="00000000" w:rsidRPr="00000000">
        <w:rPr>
          <w:rtl w:val="0"/>
        </w:rPr>
        <w:t xml:space="preserve">Registradores de Controle: A versatilidade do MCP23017 é gerenciada por seus registradores internos. A configuração de cada pino como entrada ou saída é definida por meio do registrador IODIR (</w:t>
      </w:r>
      <w:r w:rsidDel="00000000" w:rsidR="00000000" w:rsidRPr="00000000">
        <w:rPr>
          <w:i w:val="1"/>
          <w:iCs w:val="1"/>
          <w:rtl w:val="0"/>
        </w:rPr>
        <w:t xml:space="preserve">Direction Register</w:t>
      </w:r>
      <w:r w:rsidDel="00000000" w:rsidR="00000000" w:rsidRPr="00000000">
        <w:rPr>
          <w:rtl w:val="0"/>
        </w:rPr>
        <w:t xml:space="preserve">). Já o estado lógico das saídas (</w:t>
      </w:r>
      <w:r w:rsidDel="00000000" w:rsidR="00000000" w:rsidRPr="00000000">
        <w:rPr>
          <w:i w:val="1"/>
          <w:iCs w:val="1"/>
          <w:rtl w:val="0"/>
        </w:rPr>
        <w:t xml:space="preserve">HIGH/LOW</w:t>
      </w:r>
      <w:r w:rsidDel="00000000" w:rsidR="00000000" w:rsidRPr="00000000">
        <w:rPr>
          <w:rtl w:val="0"/>
        </w:rPr>
        <w:t xml:space="preserve">) é controlado através do registrador GPIO (</w:t>
      </w:r>
      <w:r w:rsidDel="00000000" w:rsidR="00000000" w:rsidRPr="00000000">
        <w:rPr>
          <w:i w:val="1"/>
          <w:iCs w:val="1"/>
          <w:rtl w:val="0"/>
        </w:rPr>
        <w:t xml:space="preserve">General Purpose</w:t>
      </w:r>
      <w:r w:rsidDel="00000000" w:rsidR="00000000" w:rsidRPr="00000000">
        <w:rPr>
          <w:rtl w:val="0"/>
        </w:rPr>
        <w:t xml:space="preserve"> I/O Register) (MICROCHIP TECHNOLOGY INC., 2016). Toda essa inicialização foi implementada com sucesso na função setup() do </w:t>
      </w:r>
      <w:r w:rsidDel="00000000" w:rsidR="00000000" w:rsidRPr="00000000">
        <w:rPr>
          <w:i w:val="1"/>
          <w:iCs w:val="1"/>
          <w:rtl w:val="0"/>
        </w:rPr>
        <w:t xml:space="preserve">firmware</w:t>
      </w:r>
      <w:r w:rsidDel="00000000" w:rsidR="00000000" w:rsidRPr="00000000">
        <w:rPr>
          <w:rtl w:val="0"/>
        </w:rPr>
        <w:t xml:space="preserve">.</w:t>
      </w:r>
    </w:p>
    <w:p w:rsidR="00000000" w:rsidDel="00000000" w:rsidP="00000000" w:rsidRDefault="00000000" w:rsidRPr="00000000" w14:paraId="00000124">
      <w:pPr>
        <w:spacing w:after="200" w:before="200" w:lineRule="auto"/>
        <w:rPr/>
      </w:pPr>
      <w:r w:rsidDel="00000000" w:rsidR="00000000" w:rsidRPr="00000000">
        <w:rPr>
          <w:rtl w:val="0"/>
        </w:rPr>
        <w:t xml:space="preserve">A vantagem da adoção do MCP23017 é que resulta em uma arquitetura de hardware escalável e organizada. A solução não apenas atende perfeitamente aos requisitos atuais, mas também estabelece uma base que permite a fácil expansão da matriz de comutação para testar cabos com um número maior de vias em versões futuras do equipamento. </w:t>
      </w:r>
    </w:p>
    <w:p w:rsidR="00000000" w:rsidDel="00000000" w:rsidP="00000000" w:rsidRDefault="00000000" w:rsidRPr="00000000" w14:paraId="00000125">
      <w:pPr>
        <w:pStyle w:val="Heading3"/>
        <w:rPr/>
      </w:pPr>
      <w:bookmarkStart w:colFirst="0" w:colLast="0" w:name="_hcgmupjtp5z6" w:id="40"/>
      <w:bookmarkEnd w:id="40"/>
      <w:r w:rsidDel="00000000" w:rsidR="00000000" w:rsidRPr="00000000">
        <w:rPr>
          <w:rtl w:val="0"/>
        </w:rPr>
        <w:t xml:space="preserve">2.2.5. Transistores BJT como chave eletrônica</w:t>
      </w:r>
    </w:p>
    <w:p w:rsidR="00000000" w:rsidDel="00000000" w:rsidP="00000000" w:rsidRDefault="00000000" w:rsidRPr="00000000" w14:paraId="00000126">
      <w:pPr>
        <w:spacing w:after="200" w:lineRule="auto"/>
        <w:rPr/>
      </w:pPr>
      <w:r w:rsidDel="00000000" w:rsidR="00000000" w:rsidRPr="00000000">
        <w:rPr>
          <w:rtl w:val="0"/>
        </w:rPr>
        <w:t xml:space="preserve">A seleção entre relés eletromecânicos e transistores como elemento de chaveamento foi criteriosa. Os relés, embora proporcionem isolamento galvânico completo, apresentam desvantagens significativas para esta aplicação, como tempos de comutação lentos, desgaste mecânico inerente, maior consumo de corrente e dimensões físicas superiores. Para superar essas limitações, os transistores BC337-40 (Figura 4), que possuem um ganho (β) mínimo de 250, foram configurados para operar como chaves eletrônicas na região de saturação.</w:t>
      </w:r>
    </w:p>
    <w:p w:rsidR="00000000" w:rsidDel="00000000" w:rsidP="00000000" w:rsidRDefault="00000000" w:rsidRPr="00000000" w14:paraId="00000127">
      <w:pPr>
        <w:spacing w:before="200" w:lineRule="auto"/>
        <w:rPr/>
      </w:pPr>
      <w:r w:rsidDel="00000000" w:rsidR="00000000" w:rsidRPr="00000000">
        <w:rPr>
          <w:rtl w:val="0"/>
        </w:rPr>
        <w:t xml:space="preserve">Quando o transistor opera na nesta região, a tensão base-emissor (VBE) mantém-se em torno de 0,7V e a tensão coletor-emissor (VCE) é reduzida a aproximadamente 0,15V para 300mA (NXP SEMICONDUCTORS, 2016), fazendo com que o transistor se comporte como um curto-circuito virtual quando ligado.</w:t>
      </w:r>
    </w:p>
    <w:p w:rsidR="00000000" w:rsidDel="00000000" w:rsidP="00000000" w:rsidRDefault="00000000" w:rsidRPr="00000000" w14:paraId="00000128">
      <w:pPr>
        <w:spacing w:after="200" w:before="200" w:lineRule="auto"/>
        <w:rPr/>
      </w:pPr>
      <w:r w:rsidDel="00000000" w:rsidR="00000000" w:rsidRPr="00000000">
        <w:rPr>
          <w:rtl w:val="0"/>
        </w:rPr>
        <w:t xml:space="preserve">Para assegurar a saturação mesmo sob carga máxima é preciso dimensionar corretamente o resistor de base (RB), onde a corrente de base (IB) deve ser suficiente. Partindo de uma tensão de saída do MCP23017 de 3,2V, como representado na Equação 1.</w:t>
      </w:r>
    </w:p>
    <w:p w:rsidR="00000000" w:rsidDel="00000000" w:rsidP="00000000" w:rsidRDefault="00000000" w:rsidRPr="00000000" w14:paraId="00000129">
      <w:pPr>
        <w:jc w:val="center"/>
        <w:rPr/>
      </w:pPr>
      <m:oMath>
        <m:r>
          <w:rPr/>
          <m:t xml:space="preserve">IB=</m:t>
        </m:r>
        <m:f>
          <m:fPr>
            <m:ctrlPr>
              <w:rPr/>
            </m:ctrlPr>
          </m:fPr>
          <m:num>
            <m:r>
              <w:rPr/>
              <m:t xml:space="preserve">(Vcm - Vbe)</m:t>
            </m:r>
          </m:num>
          <m:den>
            <m:r>
              <w:rPr/>
              <m:t xml:space="preserve">RB</m:t>
            </m:r>
          </m:den>
        </m:f>
        <m:r>
          <w:rPr/>
          <m:t xml:space="preserve">=</m:t>
        </m:r>
        <m:f>
          <m:fPr>
            <m:ctrlPr>
              <w:rPr/>
            </m:ctrlPr>
          </m:fPr>
          <m:num>
            <m:r>
              <w:rPr/>
              <m:t xml:space="preserve">(3,2 - 0,7)</m:t>
            </m:r>
          </m:num>
          <m:den>
            <m:r>
              <w:rPr/>
              <m:t xml:space="preserve">147</m:t>
            </m:r>
          </m:den>
        </m:f>
        <m:r>
          <w:rPr/>
          <m:t xml:space="preserve">=</m:t>
        </m:r>
        <m:r>
          <w:rPr/>
          <m:t xml:space="preserve">17mA</m:t>
        </m:r>
      </m:oMath>
      <w:r w:rsidDel="00000000" w:rsidR="00000000" w:rsidRPr="00000000">
        <w:rPr>
          <w:rtl w:val="0"/>
        </w:rPr>
        <w:tab/>
        <w:t xml:space="preserve">{1}</w:t>
      </w:r>
      <w:r w:rsidDel="00000000" w:rsidR="00000000" w:rsidRPr="00000000">
        <w:rPr>
          <w:rtl w:val="0"/>
        </w:rPr>
      </w:r>
    </w:p>
    <w:p w:rsidR="00000000" w:rsidDel="00000000" w:rsidP="00000000" w:rsidRDefault="00000000" w:rsidRPr="00000000" w14:paraId="0000012A">
      <w:pPr>
        <w:spacing w:after="200" w:before="200" w:lineRule="auto"/>
        <w:rPr/>
      </w:pPr>
      <w:r w:rsidDel="00000000" w:rsidR="00000000" w:rsidRPr="00000000">
        <w:rPr>
          <w:rtl w:val="0"/>
        </w:rPr>
        <w:t xml:space="preserve">onde:</w:t>
      </w:r>
    </w:p>
    <w:p w:rsidR="00000000" w:rsidDel="00000000" w:rsidP="00000000" w:rsidRDefault="00000000" w:rsidRPr="00000000" w14:paraId="0000012B">
      <w:pPr>
        <w:spacing w:after="0" w:before="0" w:lineRule="auto"/>
        <w:rPr/>
      </w:pPr>
      <w:r w:rsidDel="00000000" w:rsidR="00000000" w:rsidRPr="00000000">
        <w:rPr>
          <w:rtl w:val="0"/>
        </w:rPr>
        <w:t xml:space="preserve">Vcm = Tensão de saída do MCP23017 (3.2V).</w:t>
      </w:r>
    </w:p>
    <w:p w:rsidR="00000000" w:rsidDel="00000000" w:rsidP="00000000" w:rsidRDefault="00000000" w:rsidRPr="00000000" w14:paraId="0000012C">
      <w:pPr>
        <w:spacing w:after="0" w:before="0" w:lineRule="auto"/>
        <w:rPr/>
      </w:pPr>
      <w:r w:rsidDel="00000000" w:rsidR="00000000" w:rsidRPr="00000000">
        <w:rPr>
          <w:rtl w:val="0"/>
        </w:rPr>
        <w:t xml:space="preserve">RB = Resistência de base proposta (147Ω).</w:t>
      </w:r>
    </w:p>
    <w:p w:rsidR="00000000" w:rsidDel="00000000" w:rsidP="00000000" w:rsidRDefault="00000000" w:rsidRPr="00000000" w14:paraId="0000012D">
      <w:pPr>
        <w:spacing w:after="200" w:before="0" w:lineRule="auto"/>
        <w:rPr/>
      </w:pPr>
      <w:r w:rsidDel="00000000" w:rsidR="00000000" w:rsidRPr="00000000">
        <w:rPr>
          <w:rtl w:val="0"/>
        </w:rPr>
        <w:t xml:space="preserve">Vbe = Tensão entre base e emissor </w:t>
      </w:r>
      <w:r w:rsidDel="00000000" w:rsidR="00000000" w:rsidRPr="00000000">
        <w:rPr>
          <w:i w:val="1"/>
          <w:iCs w:val="1"/>
          <w:rtl w:val="0"/>
        </w:rPr>
        <w:t xml:space="preserve">datasheet</w:t>
      </w:r>
      <w:r w:rsidDel="00000000" w:rsidR="00000000" w:rsidRPr="00000000">
        <w:rPr>
          <w:rtl w:val="0"/>
        </w:rPr>
        <w:t xml:space="preserve"> (0,7V).</w:t>
      </w:r>
    </w:p>
    <w:p w:rsidR="00000000" w:rsidDel="00000000" w:rsidP="00000000" w:rsidRDefault="00000000" w:rsidRPr="00000000" w14:paraId="0000012E">
      <w:pPr>
        <w:spacing w:after="200" w:lineRule="auto"/>
        <w:rPr/>
      </w:pPr>
      <w:r w:rsidDel="00000000" w:rsidR="00000000" w:rsidRPr="00000000">
        <w:rPr>
          <w:rtl w:val="0"/>
        </w:rPr>
        <w:t xml:space="preserve">A corrente máxima do coletor é limitada pelo resistor </w:t>
      </w:r>
      <w:r w:rsidDel="00000000" w:rsidR="00000000" w:rsidRPr="00000000">
        <w:rPr>
          <w:i w:val="1"/>
          <w:iCs w:val="1"/>
          <w:rtl w:val="0"/>
        </w:rPr>
        <w:t xml:space="preserve">shunt</w:t>
      </w:r>
      <w:r w:rsidDel="00000000" w:rsidR="00000000" w:rsidRPr="00000000">
        <w:rPr>
          <w:rtl w:val="0"/>
        </w:rPr>
        <w:t xml:space="preserve"> do circuito (10Ω) e pela tensão de teste (3.5V), como representado na </w:t>
      </w:r>
      <w:r w:rsidDel="00000000" w:rsidR="00000000" w:rsidRPr="00000000">
        <w:rPr>
          <w:rtl w:val="0"/>
        </w:rPr>
        <w:t xml:space="preserve">Equação</w:t>
      </w:r>
      <w:r w:rsidDel="00000000" w:rsidR="00000000" w:rsidRPr="00000000">
        <w:rPr>
          <w:rtl w:val="0"/>
        </w:rPr>
        <w:t xml:space="preserve"> 2.</w:t>
      </w:r>
    </w:p>
    <w:p w:rsidR="00000000" w:rsidDel="00000000" w:rsidP="00000000" w:rsidRDefault="00000000" w:rsidRPr="00000000" w14:paraId="0000012F">
      <w:pPr>
        <w:spacing w:after="200" w:lineRule="auto"/>
        <w:jc w:val="center"/>
        <w:rPr/>
      </w:pPr>
      <m:oMath>
        <m:r>
          <w:rPr/>
          <m:t xml:space="preserve">ICmax = </m:t>
        </m:r>
        <m:f>
          <m:fPr>
            <m:ctrlPr>
              <w:rPr/>
            </m:ctrlPr>
          </m:fPr>
          <m:num>
            <m:r>
              <w:rPr/>
              <m:t xml:space="preserve">Vcc</m:t>
            </m:r>
          </m:num>
          <m:den>
            <m:r>
              <w:rPr/>
              <m:t xml:space="preserve">RC</m:t>
            </m:r>
          </m:den>
        </m:f>
        <m:r>
          <w:rPr/>
          <m:t xml:space="preserve">=</m:t>
        </m:r>
        <m:f>
          <m:fPr>
            <m:ctrlPr>
              <w:rPr/>
            </m:ctrlPr>
          </m:fPr>
          <m:num>
            <m:r>
              <w:rPr/>
              <m:t xml:space="preserve">3,5</m:t>
            </m:r>
          </m:num>
          <m:den>
            <m:r>
              <w:rPr/>
              <m:t xml:space="preserve">10</m:t>
            </m:r>
          </m:den>
        </m:f>
        <m:r>
          <w:rPr/>
          <m:t xml:space="preserve">=350mA</m:t>
        </m:r>
      </m:oMath>
      <w:r w:rsidDel="00000000" w:rsidR="00000000" w:rsidRPr="00000000">
        <w:rPr>
          <w:rtl w:val="0"/>
        </w:rPr>
        <w:tab/>
        <w:t xml:space="preserve">{2}</w:t>
      </w:r>
    </w:p>
    <w:p w:rsidR="00000000" w:rsidDel="00000000" w:rsidP="00000000" w:rsidRDefault="00000000" w:rsidRPr="00000000" w14:paraId="00000130">
      <w:pPr>
        <w:rPr/>
      </w:pPr>
      <w:r w:rsidDel="00000000" w:rsidR="00000000" w:rsidRPr="00000000">
        <w:rPr>
          <w:rtl w:val="0"/>
        </w:rPr>
        <w:t xml:space="preserve">O ganho mínimo necessário para a saturação é representado na Equação 3.</w:t>
      </w:r>
    </w:p>
    <w:p w:rsidR="00000000" w:rsidDel="00000000" w:rsidP="00000000" w:rsidRDefault="00000000" w:rsidRPr="00000000" w14:paraId="00000131">
      <w:pPr>
        <w:spacing w:after="200" w:before="200" w:lineRule="auto"/>
        <w:jc w:val="center"/>
        <w:rPr/>
      </w:pPr>
      <m:oMath>
        <m:r>
          <w:rPr/>
          <m:t xml:space="preserve">βmin=</m:t>
        </m:r>
        <m:f>
          <m:fPr>
            <m:ctrlPr>
              <w:rPr/>
            </m:ctrlPr>
          </m:fPr>
          <m:num>
            <m:r>
              <w:rPr/>
              <m:t xml:space="preserve">IC</m:t>
            </m:r>
          </m:num>
          <m:den>
            <m:r>
              <w:rPr/>
              <m:t xml:space="preserve">IB</m:t>
            </m:r>
          </m:den>
        </m:f>
        <m:r>
          <w:rPr/>
          <m:t xml:space="preserve">=</m:t>
        </m:r>
        <m:f>
          <m:fPr>
            <m:ctrlPr>
              <w:rPr/>
            </m:ctrlPr>
          </m:fPr>
          <m:num>
            <m:r>
              <w:rPr/>
              <m:t xml:space="preserve">350mA</m:t>
            </m:r>
          </m:num>
          <m:den>
            <m:r>
              <w:rPr/>
              <m:t xml:space="preserve">17 mA</m:t>
            </m:r>
          </m:den>
        </m:f>
        <m:r>
          <w:rPr/>
          <m:t xml:space="preserve">=20,6</m:t>
        </m:r>
      </m:oMath>
      <w:r w:rsidDel="00000000" w:rsidR="00000000" w:rsidRPr="00000000">
        <w:rPr>
          <w:rtl w:val="0"/>
        </w:rPr>
        <w:tab/>
        <w:t xml:space="preserve">{3}</w:t>
      </w:r>
    </w:p>
    <w:p w:rsidR="00000000" w:rsidDel="00000000" w:rsidP="00000000" w:rsidRDefault="00000000" w:rsidRPr="00000000" w14:paraId="00000132">
      <w:pPr>
        <w:rPr/>
      </w:pPr>
      <w:r w:rsidDel="00000000" w:rsidR="00000000" w:rsidRPr="00000000">
        <w:rPr>
          <w:rFonts w:ascii="Cardo" w:cs="Cardo" w:eastAsia="Cardo" w:hAnsi="Cardo"/>
          <w:rtl w:val="0"/>
        </w:rPr>
        <w:t xml:space="preserve">Dado que o ganho real do BC337-40 (β ≥ 250) é muito superior ao mínimo requerido, o transistor opera em saturação profunda, garantindo uma chave eficiente e confiável.</w:t>
      </w:r>
    </w:p>
    <w:p w:rsidR="00000000" w:rsidDel="00000000" w:rsidP="00000000" w:rsidRDefault="00000000" w:rsidRPr="00000000" w14:paraId="00000133">
      <w:pPr>
        <w:pStyle w:val="Heading5"/>
        <w:ind w:left="850.3937007874017" w:hanging="690"/>
        <w:rPr/>
      </w:pPr>
      <w:bookmarkStart w:colFirst="0" w:colLast="0" w:name="_hprfhlony09p" w:id="41"/>
      <w:bookmarkEnd w:id="41"/>
      <w:r w:rsidDel="00000000" w:rsidR="00000000" w:rsidRPr="00000000">
        <w:rPr>
          <w:rtl w:val="0"/>
        </w:rPr>
        <w:t xml:space="preserve">Figura 4 - Transistor BC337.</w:t>
      </w:r>
    </w:p>
    <w:p w:rsidR="00000000" w:rsidDel="00000000" w:rsidP="00000000" w:rsidRDefault="00000000" w:rsidRPr="00000000" w14:paraId="00000134">
      <w:pPr>
        <w:ind w:firstLine="0"/>
        <w:jc w:val="center"/>
        <w:rPr/>
      </w:pPr>
      <w:r w:rsidDel="00000000" w:rsidR="00000000" w:rsidRPr="00000000">
        <w:rPr/>
        <w:drawing>
          <wp:inline distB="114300" distT="114300" distL="114300" distR="114300">
            <wp:extent cx="4016700" cy="2765037"/>
            <wp:effectExtent b="0" l="0" r="0" t="0"/>
            <wp:docPr id="44" name="image45.jpg"/>
            <a:graphic>
              <a:graphicData uri="http://schemas.openxmlformats.org/drawingml/2006/picture">
                <pic:pic>
                  <pic:nvPicPr>
                    <pic:cNvPr id="0" name="image45.jpg"/>
                    <pic:cNvPicPr preferRelativeResize="0"/>
                  </pic:nvPicPr>
                  <pic:blipFill>
                    <a:blip r:embed="rId21"/>
                    <a:srcRect b="32403" l="22506" r="34218" t="45247"/>
                    <a:stretch>
                      <a:fillRect/>
                    </a:stretch>
                  </pic:blipFill>
                  <pic:spPr>
                    <a:xfrm>
                      <a:off x="0" y="0"/>
                      <a:ext cx="4016700" cy="2765037"/>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pStyle w:val="Subtitle"/>
        <w:ind w:firstLine="0"/>
        <w:rPr/>
      </w:pPr>
      <w:bookmarkStart w:colFirst="0" w:colLast="0" w:name="_4o5nzjkxnb39" w:id="42"/>
      <w:bookmarkEnd w:id="42"/>
      <w:r w:rsidDel="00000000" w:rsidR="00000000" w:rsidRPr="00000000">
        <w:rPr>
          <w:rtl w:val="0"/>
        </w:rPr>
        <w:t xml:space="preserve">Fonte: Elaborado pelos autores, 2025.</w:t>
      </w:r>
    </w:p>
    <w:p w:rsidR="00000000" w:rsidDel="00000000" w:rsidP="00000000" w:rsidRDefault="00000000" w:rsidRPr="00000000" w14:paraId="00000136">
      <w:pPr>
        <w:pStyle w:val="Heading3"/>
        <w:spacing w:before="200" w:lineRule="auto"/>
        <w:rPr/>
      </w:pPr>
      <w:bookmarkStart w:colFirst="0" w:colLast="0" w:name="_12fgarcq9vrg" w:id="43"/>
      <w:bookmarkEnd w:id="43"/>
      <w:r w:rsidDel="00000000" w:rsidR="00000000" w:rsidRPr="00000000">
        <w:rPr>
          <w:rtl w:val="0"/>
        </w:rPr>
        <w:t xml:space="preserve">2.2.6. Interface homem-máquina (IHM)</w:t>
      </w:r>
    </w:p>
    <w:p w:rsidR="00000000" w:rsidDel="00000000" w:rsidP="00000000" w:rsidRDefault="00000000" w:rsidRPr="00000000" w14:paraId="00000137">
      <w:pPr>
        <w:rPr/>
      </w:pPr>
      <w:r w:rsidDel="00000000" w:rsidR="00000000" w:rsidRPr="00000000">
        <w:rPr>
          <w:rtl w:val="0"/>
        </w:rPr>
        <w:t xml:space="preserve">A interface homem-máquina (IHM) é o componente central de interação entre o operador e a giga de testes. Ela foi projetada para uma operação intuitiva e funcional, sendo composta por elementos de entrada (botões) e de saída (</w:t>
      </w:r>
      <w:r w:rsidDel="00000000" w:rsidR="00000000" w:rsidRPr="00000000">
        <w:rPr>
          <w:i w:val="1"/>
          <w:iCs w:val="1"/>
          <w:rtl w:val="0"/>
        </w:rPr>
        <w:t xml:space="preserve">display</w:t>
      </w:r>
      <w:r w:rsidDel="00000000" w:rsidR="00000000" w:rsidRPr="00000000">
        <w:rPr>
          <w:rtl w:val="0"/>
        </w:rPr>
        <w:t xml:space="preserve"> e LEDs). </w:t>
      </w:r>
    </w:p>
    <w:p w:rsidR="00000000" w:rsidDel="00000000" w:rsidP="00000000" w:rsidRDefault="00000000" w:rsidRPr="00000000" w14:paraId="00000138">
      <w:pPr>
        <w:pStyle w:val="Heading4"/>
        <w:spacing w:after="200" w:before="200" w:lineRule="auto"/>
        <w:rPr/>
      </w:pPr>
      <w:bookmarkStart w:colFirst="0" w:colLast="0" w:name="_hok83nha9kbw" w:id="44"/>
      <w:bookmarkEnd w:id="44"/>
      <w:r w:rsidDel="00000000" w:rsidR="00000000" w:rsidRPr="00000000">
        <w:rPr>
          <w:rtl w:val="0"/>
        </w:rPr>
        <w:t xml:space="preserve">2.2.6.1. </w:t>
      </w:r>
      <w:r w:rsidDel="00000000" w:rsidR="00000000" w:rsidRPr="00000000">
        <w:rPr>
          <w:i w:val="1"/>
          <w:iCs w:val="1"/>
          <w:rtl w:val="0"/>
        </w:rPr>
        <w:t xml:space="preserve">Display </w:t>
      </w:r>
      <w:r w:rsidDel="00000000" w:rsidR="00000000" w:rsidRPr="00000000">
        <w:rPr>
          <w:rtl w:val="0"/>
        </w:rPr>
        <w:t xml:space="preserve">LCD 20x4</w:t>
      </w:r>
    </w:p>
    <w:p w:rsidR="00000000" w:rsidDel="00000000" w:rsidP="00000000" w:rsidRDefault="00000000" w:rsidRPr="00000000" w14:paraId="00000139">
      <w:pPr>
        <w:spacing w:after="200" w:lineRule="auto"/>
        <w:rPr/>
      </w:pPr>
      <w:r w:rsidDel="00000000" w:rsidR="00000000" w:rsidRPr="00000000">
        <w:rPr>
          <w:rtl w:val="0"/>
        </w:rPr>
        <w:t xml:space="preserve">O</w:t>
      </w:r>
      <w:r w:rsidDel="00000000" w:rsidR="00000000" w:rsidRPr="00000000">
        <w:rPr>
          <w:i w:val="1"/>
          <w:iCs w:val="1"/>
          <w:rtl w:val="0"/>
        </w:rPr>
        <w:t xml:space="preserve"> display</w:t>
      </w:r>
      <w:r w:rsidDel="00000000" w:rsidR="00000000" w:rsidRPr="00000000">
        <w:rPr>
          <w:rtl w:val="0"/>
        </w:rPr>
        <w:t xml:space="preserve"> (LCD 20x4 com módulo I2C) é o principal meio de </w:t>
      </w:r>
      <w:r w:rsidDel="00000000" w:rsidR="00000000" w:rsidRPr="00000000">
        <w:rPr>
          <w:i w:val="1"/>
          <w:iCs w:val="1"/>
          <w:rtl w:val="0"/>
        </w:rPr>
        <w:t xml:space="preserve">feedback </w:t>
      </w:r>
      <w:r w:rsidDel="00000000" w:rsidR="00000000" w:rsidRPr="00000000">
        <w:rPr>
          <w:rtl w:val="0"/>
        </w:rPr>
        <w:t xml:space="preserve">visual do sistema. Trata-se de um </w:t>
      </w:r>
      <w:r w:rsidDel="00000000" w:rsidR="00000000" w:rsidRPr="00000000">
        <w:rPr>
          <w:i w:val="1"/>
          <w:iCs w:val="1"/>
          <w:rtl w:val="0"/>
        </w:rPr>
        <w:t xml:space="preserve">display</w:t>
      </w:r>
      <w:r w:rsidDel="00000000" w:rsidR="00000000" w:rsidRPr="00000000">
        <w:rPr>
          <w:rtl w:val="0"/>
        </w:rPr>
        <w:t xml:space="preserve"> alfanumérico de cristal líquido (LCD), conforme demonstrado na Figura 5. Tem capacidade para 20 colunas e 4 linha, sendo responsável por apresentar todo o fluxo de operação, incluindo: </w:t>
      </w:r>
    </w:p>
    <w:p w:rsidR="00000000" w:rsidDel="00000000" w:rsidP="00000000" w:rsidRDefault="00000000" w:rsidRPr="00000000" w14:paraId="0000013A">
      <w:pPr>
        <w:numPr>
          <w:ilvl w:val="0"/>
          <w:numId w:val="11"/>
        </w:numPr>
        <w:ind w:left="720" w:hanging="360"/>
        <w:rPr/>
      </w:pPr>
      <w:r w:rsidDel="00000000" w:rsidR="00000000" w:rsidRPr="00000000">
        <w:rPr>
          <w:rtl w:val="0"/>
        </w:rPr>
        <w:t xml:space="preserve">O menu principal ("Selecionar Receita", "Iniciar Teste Auto", "Iniciar Teste </w:t>
      </w:r>
      <w:r w:rsidDel="00000000" w:rsidR="00000000" w:rsidRPr="00000000">
        <w:rPr>
          <w:rtl w:val="0"/>
        </w:rPr>
        <w:t xml:space="preserve">Man</w:t>
      </w:r>
      <w:r w:rsidDel="00000000" w:rsidR="00000000" w:rsidRPr="00000000">
        <w:rPr>
          <w:rtl w:val="0"/>
        </w:rPr>
        <w:t xml:space="preserve">"). </w:t>
      </w:r>
    </w:p>
    <w:p w:rsidR="00000000" w:rsidDel="00000000" w:rsidP="00000000" w:rsidRDefault="00000000" w:rsidRPr="00000000" w14:paraId="0000013B">
      <w:pPr>
        <w:numPr>
          <w:ilvl w:val="0"/>
          <w:numId w:val="11"/>
        </w:numPr>
        <w:ind w:left="720" w:hanging="360"/>
        <w:rPr/>
      </w:pPr>
      <w:r w:rsidDel="00000000" w:rsidR="00000000" w:rsidRPr="00000000">
        <w:rPr>
          <w:rtl w:val="0"/>
        </w:rPr>
        <w:t xml:space="preserve">O ponteiro de seleção ("&gt;"). </w:t>
      </w:r>
    </w:p>
    <w:p w:rsidR="00000000" w:rsidDel="00000000" w:rsidP="00000000" w:rsidRDefault="00000000" w:rsidRPr="00000000" w14:paraId="0000013C">
      <w:pPr>
        <w:numPr>
          <w:ilvl w:val="0"/>
          <w:numId w:val="11"/>
        </w:numPr>
        <w:ind w:left="720" w:hanging="360"/>
        <w:rPr/>
      </w:pPr>
      <w:r w:rsidDel="00000000" w:rsidR="00000000" w:rsidRPr="00000000">
        <w:rPr>
          <w:rtl w:val="0"/>
        </w:rPr>
        <w:t xml:space="preserve">Os </w:t>
      </w:r>
      <w:r w:rsidDel="00000000" w:rsidR="00000000" w:rsidRPr="00000000">
        <w:rPr>
          <w:rtl w:val="0"/>
        </w:rPr>
        <w:t xml:space="preserve">submenus</w:t>
      </w:r>
      <w:r w:rsidDel="00000000" w:rsidR="00000000" w:rsidRPr="00000000">
        <w:rPr>
          <w:rtl w:val="0"/>
        </w:rPr>
        <w:t xml:space="preserve"> de configuração da receita (seleção de tipo de cabo, seção AWG e comprimento). </w:t>
      </w:r>
    </w:p>
    <w:p w:rsidR="00000000" w:rsidDel="00000000" w:rsidP="00000000" w:rsidRDefault="00000000" w:rsidRPr="00000000" w14:paraId="0000013D">
      <w:pPr>
        <w:numPr>
          <w:ilvl w:val="0"/>
          <w:numId w:val="11"/>
        </w:numPr>
        <w:ind w:left="720" w:hanging="360"/>
        <w:rPr/>
      </w:pPr>
      <w:r w:rsidDel="00000000" w:rsidR="00000000" w:rsidRPr="00000000">
        <w:rPr>
          <w:rtl w:val="0"/>
        </w:rPr>
        <w:t xml:space="preserve">Mensagens de </w:t>
      </w:r>
      <w:r w:rsidDel="00000000" w:rsidR="00000000" w:rsidRPr="00000000">
        <w:rPr>
          <w:i w:val="1"/>
          <w:iCs w:val="1"/>
          <w:rtl w:val="0"/>
        </w:rPr>
        <w:t xml:space="preserve">status </w:t>
      </w:r>
      <w:r w:rsidDel="00000000" w:rsidR="00000000" w:rsidRPr="00000000">
        <w:rPr>
          <w:rtl w:val="0"/>
        </w:rPr>
        <w:t xml:space="preserve">durante a operação ("Aguarde...", "Aprovado", "Reprovado"). </w:t>
      </w:r>
    </w:p>
    <w:p w:rsidR="00000000" w:rsidDel="00000000" w:rsidP="00000000" w:rsidRDefault="00000000" w:rsidRPr="00000000" w14:paraId="0000013E">
      <w:pPr>
        <w:numPr>
          <w:ilvl w:val="0"/>
          <w:numId w:val="11"/>
        </w:numPr>
        <w:ind w:left="720" w:hanging="360"/>
        <w:rPr/>
      </w:pPr>
      <w:r w:rsidDel="00000000" w:rsidR="00000000" w:rsidRPr="00000000">
        <w:rPr>
          <w:rtl w:val="0"/>
        </w:rPr>
        <w:t xml:space="preserve">Diagnósticos de falha e mensagens de erro (por exemplo: "Adaptador Incorreto"). </w:t>
      </w:r>
    </w:p>
    <w:p w:rsidR="00000000" w:rsidDel="00000000" w:rsidP="00000000" w:rsidRDefault="00000000" w:rsidRPr="00000000" w14:paraId="0000013F">
      <w:pPr>
        <w:pStyle w:val="Heading5"/>
        <w:rPr/>
      </w:pPr>
      <w:bookmarkStart w:colFirst="0" w:colLast="0" w:name="_e8sqe1l5f4xx" w:id="45"/>
      <w:bookmarkEnd w:id="45"/>
      <w:r w:rsidDel="00000000" w:rsidR="00000000" w:rsidRPr="00000000">
        <w:rPr>
          <w:rtl w:val="0"/>
        </w:rPr>
        <w:t xml:space="preserve">Figura 5 - Display LCD 20x4.</w:t>
      </w:r>
    </w:p>
    <w:p w:rsidR="00000000" w:rsidDel="00000000" w:rsidP="00000000" w:rsidRDefault="00000000" w:rsidRPr="00000000" w14:paraId="00000140">
      <w:pPr>
        <w:ind w:firstLine="0"/>
        <w:jc w:val="center"/>
        <w:rPr/>
      </w:pPr>
      <w:r w:rsidDel="00000000" w:rsidR="00000000" w:rsidRPr="00000000">
        <w:rPr/>
        <w:drawing>
          <wp:inline distB="114300" distT="114300" distL="114300" distR="114300">
            <wp:extent cx="3388050" cy="2570245"/>
            <wp:effectExtent b="0" l="0" r="0" t="0"/>
            <wp:docPr id="23" name="image12.jpg"/>
            <a:graphic>
              <a:graphicData uri="http://schemas.openxmlformats.org/drawingml/2006/picture">
                <pic:pic>
                  <pic:nvPicPr>
                    <pic:cNvPr id="0" name="image12.jpg"/>
                    <pic:cNvPicPr preferRelativeResize="0"/>
                  </pic:nvPicPr>
                  <pic:blipFill>
                    <a:blip r:embed="rId22"/>
                    <a:srcRect b="12144" l="0" r="0" t="12144"/>
                    <a:stretch>
                      <a:fillRect/>
                    </a:stretch>
                  </pic:blipFill>
                  <pic:spPr>
                    <a:xfrm>
                      <a:off x="0" y="0"/>
                      <a:ext cx="3388050" cy="2570245"/>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pStyle w:val="Subtitle"/>
        <w:jc w:val="center"/>
        <w:rPr/>
      </w:pPr>
      <w:bookmarkStart w:colFirst="0" w:colLast="0" w:name="_hc1udhad46wv" w:id="46"/>
      <w:bookmarkEnd w:id="46"/>
      <w:r w:rsidDel="00000000" w:rsidR="00000000" w:rsidRPr="00000000">
        <w:rPr>
          <w:rtl w:val="0"/>
        </w:rPr>
        <w:t xml:space="preserve">Fonte: ARDUINO E CIA, 2025.</w:t>
      </w:r>
    </w:p>
    <w:p w:rsidR="00000000" w:rsidDel="00000000" w:rsidP="00000000" w:rsidRDefault="00000000" w:rsidRPr="00000000" w14:paraId="00000142">
      <w:pPr>
        <w:spacing w:after="200" w:lineRule="auto"/>
        <w:rPr/>
      </w:pPr>
      <w:r w:rsidDel="00000000" w:rsidR="00000000" w:rsidRPr="00000000">
        <w:rPr>
          <w:rtl w:val="0"/>
        </w:rPr>
        <w:t xml:space="preserve">Para otimizar o número de pinos utilizados no microcontrolador, a comunicação com o display não é feita de forma paralela. Em vez disso, é utilizado um módulo adaptador I2C (</w:t>
      </w:r>
      <w:r w:rsidDel="00000000" w:rsidR="00000000" w:rsidRPr="00000000">
        <w:rPr>
          <w:i w:val="1"/>
          <w:iCs w:val="1"/>
          <w:rtl w:val="0"/>
        </w:rPr>
        <w:t xml:space="preserve">Inter-integrated circuit</w:t>
      </w:r>
      <w:r w:rsidDel="00000000" w:rsidR="00000000" w:rsidRPr="00000000">
        <w:rPr>
          <w:rtl w:val="0"/>
        </w:rPr>
        <w:t xml:space="preserve">). Este módulo atua como um expansor de I/O que simplifica a conexão, reduzindo a comunicação a apenas dois pinos de dados (SDA) e </w:t>
      </w:r>
      <w:r w:rsidDel="00000000" w:rsidR="00000000" w:rsidRPr="00000000">
        <w:rPr>
          <w:i w:val="1"/>
          <w:iCs w:val="1"/>
          <w:rtl w:val="0"/>
        </w:rPr>
        <w:t xml:space="preserve">clock</w:t>
      </w:r>
      <w:r w:rsidDel="00000000" w:rsidR="00000000" w:rsidRPr="00000000">
        <w:rPr>
          <w:rtl w:val="0"/>
        </w:rPr>
        <w:t xml:space="preserve"> (SCL), liberando as demais portas do microcontrolador para outras funções. </w:t>
      </w:r>
    </w:p>
    <w:p w:rsidR="00000000" w:rsidDel="00000000" w:rsidP="00000000" w:rsidRDefault="00000000" w:rsidRPr="00000000" w14:paraId="00000143">
      <w:pPr>
        <w:pStyle w:val="Heading4"/>
        <w:rPr/>
      </w:pPr>
      <w:bookmarkStart w:colFirst="0" w:colLast="0" w:name="_wbc2bl0dxow" w:id="47"/>
      <w:bookmarkEnd w:id="47"/>
      <w:r w:rsidDel="00000000" w:rsidR="00000000" w:rsidRPr="00000000">
        <w:rPr>
          <w:rtl w:val="0"/>
        </w:rPr>
        <w:t xml:space="preserve">2.2.6.2. Entradas de comando e sinalização (</w:t>
      </w:r>
      <w:r w:rsidDel="00000000" w:rsidR="00000000" w:rsidRPr="00000000">
        <w:rPr>
          <w:i w:val="1"/>
          <w:iCs w:val="1"/>
          <w:rtl w:val="0"/>
        </w:rPr>
        <w:t xml:space="preserve">push-buttons</w:t>
      </w:r>
      <w:r w:rsidDel="00000000" w:rsidR="00000000" w:rsidRPr="00000000">
        <w:rPr>
          <w:rtl w:val="0"/>
        </w:rPr>
        <w:t xml:space="preserve"> e LEDs)</w:t>
      </w:r>
    </w:p>
    <w:p w:rsidR="00000000" w:rsidDel="00000000" w:rsidP="00000000" w:rsidRDefault="00000000" w:rsidRPr="00000000" w14:paraId="00000144">
      <w:pPr>
        <w:rPr/>
      </w:pPr>
      <w:r w:rsidDel="00000000" w:rsidR="00000000" w:rsidRPr="00000000">
        <w:rPr>
          <w:rtl w:val="0"/>
        </w:rPr>
        <w:t xml:space="preserve">Os botões de comando, também chamados de </w:t>
      </w:r>
      <w:r w:rsidDel="00000000" w:rsidR="00000000" w:rsidRPr="00000000">
        <w:rPr>
          <w:i w:val="1"/>
          <w:iCs w:val="1"/>
          <w:rtl w:val="0"/>
        </w:rPr>
        <w:t xml:space="preserve">Push-buttons, são</w:t>
      </w:r>
      <w:r w:rsidDel="00000000" w:rsidR="00000000" w:rsidRPr="00000000">
        <w:rPr>
          <w:rtl w:val="0"/>
        </w:rPr>
        <w:t xml:space="preserve"> a entrada de comandos do operador, representados pela Figura 6. Trata-se de um conjunto composto por quatro </w:t>
      </w:r>
      <w:r w:rsidDel="00000000" w:rsidR="00000000" w:rsidRPr="00000000">
        <w:rPr>
          <w:i w:val="1"/>
          <w:iCs w:val="1"/>
          <w:rtl w:val="0"/>
        </w:rPr>
        <w:t xml:space="preserve">push-buttons</w:t>
      </w:r>
      <w:r w:rsidDel="00000000" w:rsidR="00000000" w:rsidRPr="00000000">
        <w:rPr>
          <w:rtl w:val="0"/>
        </w:rPr>
        <w:t xml:space="preserve"> (</w:t>
      </w:r>
      <w:r w:rsidDel="00000000" w:rsidR="00000000" w:rsidRPr="00000000">
        <w:rPr>
          <w:i w:val="1"/>
          <w:iCs w:val="1"/>
          <w:rtl w:val="0"/>
        </w:rPr>
        <w:t xml:space="preserve">ENTER</w:t>
      </w:r>
      <w:r w:rsidDel="00000000" w:rsidR="00000000" w:rsidRPr="00000000">
        <w:rPr>
          <w:rtl w:val="0"/>
        </w:rPr>
        <w:t xml:space="preserve">, </w:t>
      </w:r>
      <w:r w:rsidDel="00000000" w:rsidR="00000000" w:rsidRPr="00000000">
        <w:rPr>
          <w:i w:val="1"/>
          <w:iCs w:val="1"/>
          <w:rtl w:val="0"/>
        </w:rPr>
        <w:t xml:space="preserve">UP</w:t>
      </w:r>
      <w:r w:rsidDel="00000000" w:rsidR="00000000" w:rsidRPr="00000000">
        <w:rPr>
          <w:rtl w:val="0"/>
        </w:rPr>
        <w:t xml:space="preserve">, </w:t>
      </w:r>
      <w:r w:rsidDel="00000000" w:rsidR="00000000" w:rsidRPr="00000000">
        <w:rPr>
          <w:i w:val="1"/>
          <w:iCs w:val="1"/>
          <w:rtl w:val="0"/>
        </w:rPr>
        <w:t xml:space="preserve">DOWN</w:t>
      </w:r>
      <w:r w:rsidDel="00000000" w:rsidR="00000000" w:rsidRPr="00000000">
        <w:rPr>
          <w:rtl w:val="0"/>
        </w:rPr>
        <w:t xml:space="preserve"> e </w:t>
      </w:r>
      <w:r w:rsidDel="00000000" w:rsidR="00000000" w:rsidRPr="00000000">
        <w:rPr>
          <w:i w:val="1"/>
          <w:iCs w:val="1"/>
          <w:rtl w:val="0"/>
        </w:rPr>
        <w:t xml:space="preserve">BACK</w:t>
      </w:r>
      <w:r w:rsidDel="00000000" w:rsidR="00000000" w:rsidRPr="00000000">
        <w:rPr>
          <w:rtl w:val="0"/>
        </w:rPr>
        <w:t xml:space="preserve">) que são lidos pelo microcontrolador como entradas digitais.</w:t>
      </w:r>
    </w:p>
    <w:p w:rsidR="00000000" w:rsidDel="00000000" w:rsidP="00000000" w:rsidRDefault="00000000" w:rsidRPr="00000000" w14:paraId="00000145">
      <w:pPr>
        <w:pStyle w:val="Heading5"/>
        <w:ind w:left="0" w:firstLine="0"/>
        <w:rPr/>
      </w:pPr>
      <w:bookmarkStart w:colFirst="0" w:colLast="0" w:name="_mz5dkwh4iaxx" w:id="48"/>
      <w:bookmarkEnd w:id="48"/>
      <w:r w:rsidDel="00000000" w:rsidR="00000000" w:rsidRPr="00000000">
        <w:rPr>
          <w:rtl w:val="0"/>
        </w:rPr>
        <w:t xml:space="preserve">Figura 6 - </w:t>
      </w:r>
      <w:r w:rsidDel="00000000" w:rsidR="00000000" w:rsidRPr="00000000">
        <w:rPr>
          <w:i w:val="1"/>
          <w:iCs w:val="1"/>
          <w:rtl w:val="0"/>
        </w:rPr>
        <w:t xml:space="preserve">Push-button</w:t>
      </w:r>
      <w:r w:rsidDel="00000000" w:rsidR="00000000" w:rsidRPr="00000000">
        <w:rPr>
          <w:rtl w:val="0"/>
        </w:rPr>
        <w:t xml:space="preserve"> N/A preto. </w:t>
      </w:r>
    </w:p>
    <w:p w:rsidR="00000000" w:rsidDel="00000000" w:rsidP="00000000" w:rsidRDefault="00000000" w:rsidRPr="00000000" w14:paraId="00000146">
      <w:pPr>
        <w:ind w:firstLine="0"/>
        <w:jc w:val="center"/>
        <w:rPr/>
      </w:pPr>
      <w:r w:rsidDel="00000000" w:rsidR="00000000" w:rsidRPr="00000000">
        <w:rPr/>
        <w:drawing>
          <wp:inline distB="114300" distT="114300" distL="114300" distR="114300">
            <wp:extent cx="3860483" cy="2988347"/>
            <wp:effectExtent b="0" l="0" r="0" t="0"/>
            <wp:docPr id="30" name="image40.jpg"/>
            <a:graphic>
              <a:graphicData uri="http://schemas.openxmlformats.org/drawingml/2006/picture">
                <pic:pic>
                  <pic:nvPicPr>
                    <pic:cNvPr id="0" name="image40.jpg"/>
                    <pic:cNvPicPr preferRelativeResize="0"/>
                  </pic:nvPicPr>
                  <pic:blipFill>
                    <a:blip r:embed="rId23"/>
                    <a:srcRect b="31423" l="17468" r="18127" t="31056"/>
                    <a:stretch>
                      <a:fillRect/>
                    </a:stretch>
                  </pic:blipFill>
                  <pic:spPr>
                    <a:xfrm>
                      <a:off x="0" y="0"/>
                      <a:ext cx="3860483" cy="2988347"/>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pStyle w:val="Subtitle"/>
        <w:ind w:firstLine="0"/>
        <w:rPr/>
      </w:pPr>
      <w:bookmarkStart w:colFirst="0" w:colLast="0" w:name="_rg2ilpfmu779" w:id="49"/>
      <w:bookmarkEnd w:id="49"/>
      <w:r w:rsidDel="00000000" w:rsidR="00000000" w:rsidRPr="00000000">
        <w:rPr>
          <w:rtl w:val="0"/>
        </w:rPr>
        <w:t xml:space="preserve">Fonte: Elaborado pelos autores, 2025.</w:t>
      </w:r>
    </w:p>
    <w:p w:rsidR="00000000" w:rsidDel="00000000" w:rsidP="00000000" w:rsidRDefault="00000000" w:rsidRPr="00000000" w14:paraId="00000148">
      <w:pPr>
        <w:rPr/>
      </w:pPr>
      <w:r w:rsidDel="00000000" w:rsidR="00000000" w:rsidRPr="00000000">
        <w:rPr>
          <w:rtl w:val="0"/>
        </w:rPr>
        <w:t xml:space="preserve">Para garantir a fidedignidade dos comandos e evitar leituras múltiplas e indesejadas (conhecidas como </w:t>
      </w:r>
      <w:r w:rsidDel="00000000" w:rsidR="00000000" w:rsidRPr="00000000">
        <w:rPr>
          <w:i w:val="1"/>
          <w:iCs w:val="1"/>
          <w:rtl w:val="0"/>
        </w:rPr>
        <w:t xml:space="preserve">bouncing</w:t>
      </w:r>
      <w:r w:rsidDel="00000000" w:rsidR="00000000" w:rsidRPr="00000000">
        <w:rPr>
          <w:rtl w:val="0"/>
        </w:rPr>
        <w:t xml:space="preserve">), que ocorrem devido a imperfeições mecânicas no contato elétrico, foi implementado um tratamento de </w:t>
      </w:r>
      <w:r w:rsidDel="00000000" w:rsidR="00000000" w:rsidRPr="00000000">
        <w:rPr>
          <w:i w:val="1"/>
          <w:iCs w:val="1"/>
          <w:rtl w:val="0"/>
        </w:rPr>
        <w:t xml:space="preserve">debouncing</w:t>
      </w:r>
      <w:r w:rsidDel="00000000" w:rsidR="00000000" w:rsidRPr="00000000">
        <w:rPr>
          <w:rtl w:val="0"/>
        </w:rPr>
        <w:t xml:space="preserve">. Esta rotina, realizada via </w:t>
      </w:r>
      <w:r w:rsidDel="00000000" w:rsidR="00000000" w:rsidRPr="00000000">
        <w:rPr>
          <w:i w:val="1"/>
          <w:iCs w:val="1"/>
          <w:rtl w:val="0"/>
        </w:rPr>
        <w:t xml:space="preserve">software</w:t>
      </w:r>
      <w:r w:rsidDel="00000000" w:rsidR="00000000" w:rsidRPr="00000000">
        <w:rPr>
          <w:rtl w:val="0"/>
        </w:rPr>
        <w:t xml:space="preserve">, assegura que cada pressionamento físico do botão seja interpretado como um único comando lógico pelo sistema. </w:t>
      </w:r>
    </w:p>
    <w:p w:rsidR="00000000" w:rsidDel="00000000" w:rsidP="00000000" w:rsidRDefault="00000000" w:rsidRPr="00000000" w14:paraId="00000149">
      <w:pPr>
        <w:rPr/>
      </w:pPr>
      <w:r w:rsidDel="00000000" w:rsidR="00000000" w:rsidRPr="00000000">
        <w:rPr>
          <w:rtl w:val="0"/>
        </w:rPr>
        <w:t xml:space="preserve">Os LEDs (Figura 7) atuam como uma sinalização visual para complementar a operação realizada pelo </w:t>
      </w:r>
      <w:r w:rsidDel="00000000" w:rsidR="00000000" w:rsidRPr="00000000">
        <w:rPr>
          <w:i w:val="1"/>
          <w:iCs w:val="1"/>
          <w:rtl w:val="0"/>
        </w:rPr>
        <w:t xml:space="preserve">display</w:t>
      </w:r>
      <w:r w:rsidDel="00000000" w:rsidR="00000000" w:rsidRPr="00000000">
        <w:rPr>
          <w:rtl w:val="0"/>
        </w:rPr>
        <w:t xml:space="preserve"> LCD, sendo acionados pelas saídas digitais do MCP23017. A principal função destes LEDs é fornecer um </w:t>
      </w:r>
      <w:r w:rsidDel="00000000" w:rsidR="00000000" w:rsidRPr="00000000">
        <w:rPr>
          <w:i w:val="1"/>
          <w:iCs w:val="1"/>
          <w:rtl w:val="0"/>
        </w:rPr>
        <w:t xml:space="preserve">feedback</w:t>
      </w:r>
      <w:r w:rsidDel="00000000" w:rsidR="00000000" w:rsidRPr="00000000">
        <w:rPr>
          <w:rtl w:val="0"/>
        </w:rPr>
        <w:t xml:space="preserve"> visual imediato durante o modo de teste automático e manual, conforme o sistema analisa cada via do cabo conectado, o LED correspondente àquela via é aceso, permitindo que o operador acompanhe o progresso do teste de forma sequencial e visual. </w:t>
      </w:r>
    </w:p>
    <w:p w:rsidR="00000000" w:rsidDel="00000000" w:rsidP="00000000" w:rsidRDefault="00000000" w:rsidRPr="00000000" w14:paraId="0000014A">
      <w:pPr>
        <w:pStyle w:val="Heading5"/>
        <w:ind w:left="0" w:firstLine="0"/>
        <w:rPr/>
      </w:pPr>
      <w:bookmarkStart w:colFirst="0" w:colLast="0" w:name="_iv80cdon6t84" w:id="50"/>
      <w:bookmarkEnd w:id="50"/>
      <w:r w:rsidDel="00000000" w:rsidR="00000000" w:rsidRPr="00000000">
        <w:rPr>
          <w:rtl w:val="0"/>
        </w:rPr>
        <w:t xml:space="preserve">Figura 7 - Led verde 3.3V.</w:t>
      </w:r>
    </w:p>
    <w:p w:rsidR="00000000" w:rsidDel="00000000" w:rsidP="00000000" w:rsidRDefault="00000000" w:rsidRPr="00000000" w14:paraId="0000014B">
      <w:pPr>
        <w:ind w:firstLine="0"/>
        <w:jc w:val="center"/>
        <w:rPr/>
      </w:pPr>
      <w:r w:rsidDel="00000000" w:rsidR="00000000" w:rsidRPr="00000000">
        <w:rPr/>
        <w:drawing>
          <wp:inline distB="114300" distT="114300" distL="114300" distR="114300">
            <wp:extent cx="4447476" cy="2647853"/>
            <wp:effectExtent b="0" l="0" r="0" t="0"/>
            <wp:docPr id="38" name="image39.jpg"/>
            <a:graphic>
              <a:graphicData uri="http://schemas.openxmlformats.org/drawingml/2006/picture">
                <pic:pic>
                  <pic:nvPicPr>
                    <pic:cNvPr id="0" name="image39.jpg"/>
                    <pic:cNvPicPr preferRelativeResize="0"/>
                  </pic:nvPicPr>
                  <pic:blipFill>
                    <a:blip r:embed="rId24"/>
                    <a:srcRect b="35846" l="17995" r="20567" t="36687"/>
                    <a:stretch>
                      <a:fillRect/>
                    </a:stretch>
                  </pic:blipFill>
                  <pic:spPr>
                    <a:xfrm>
                      <a:off x="0" y="0"/>
                      <a:ext cx="4447476" cy="2647853"/>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pStyle w:val="Subtitle"/>
        <w:ind w:firstLine="0"/>
        <w:rPr/>
      </w:pPr>
      <w:bookmarkStart w:colFirst="0" w:colLast="0" w:name="_svq8t8ilsc2q" w:id="51"/>
      <w:bookmarkEnd w:id="51"/>
      <w:r w:rsidDel="00000000" w:rsidR="00000000" w:rsidRPr="00000000">
        <w:rPr>
          <w:rtl w:val="0"/>
        </w:rPr>
        <w:t xml:space="preserve">Fonte: Elaborado pelos autores, 2025.</w:t>
      </w:r>
    </w:p>
    <w:p w:rsidR="00000000" w:rsidDel="00000000" w:rsidP="00000000" w:rsidRDefault="00000000" w:rsidRPr="00000000" w14:paraId="0000014D">
      <w:pPr>
        <w:pStyle w:val="Subtitle"/>
        <w:ind w:firstLine="0"/>
        <w:rPr/>
      </w:pPr>
      <w:bookmarkStart w:colFirst="0" w:colLast="0" w:name="_gwfs6f2zp8ox" w:id="52"/>
      <w:bookmarkEnd w:id="52"/>
      <w:r w:rsidDel="00000000" w:rsidR="00000000" w:rsidRPr="00000000">
        <w:rPr>
          <w:rtl w:val="0"/>
        </w:rPr>
      </w:r>
    </w:p>
    <w:p w:rsidR="00000000" w:rsidDel="00000000" w:rsidP="00000000" w:rsidRDefault="00000000" w:rsidRPr="00000000" w14:paraId="0000014E">
      <w:pPr>
        <w:pStyle w:val="Subtitle"/>
        <w:ind w:firstLine="0"/>
        <w:jc w:val="left"/>
        <w:rPr/>
      </w:pPr>
      <w:bookmarkStart w:colFirst="0" w:colLast="0" w:name="_ma7p85af2q3u" w:id="53"/>
      <w:bookmarkEnd w:id="53"/>
      <w:r w:rsidDel="00000000" w:rsidR="00000000" w:rsidRPr="00000000">
        <w:br w:type="page"/>
      </w:r>
      <w:r w:rsidDel="00000000" w:rsidR="00000000" w:rsidRPr="00000000">
        <w:rPr>
          <w:rtl w:val="0"/>
        </w:rPr>
      </w:r>
    </w:p>
    <w:p w:rsidR="00000000" w:rsidDel="00000000" w:rsidP="00000000" w:rsidRDefault="00000000" w:rsidRPr="00000000" w14:paraId="0000014F">
      <w:pPr>
        <w:pStyle w:val="Heading1"/>
        <w:rPr/>
      </w:pPr>
      <w:bookmarkStart w:colFirst="0" w:colLast="0" w:name="_uxexr541p3lt" w:id="54"/>
      <w:bookmarkEnd w:id="54"/>
      <w:r w:rsidDel="00000000" w:rsidR="00000000" w:rsidRPr="00000000">
        <w:rPr>
          <w:rtl w:val="0"/>
        </w:rPr>
        <w:t xml:space="preserve">3. METODOLOGIA E DESENVOLVIMENTO</w:t>
      </w:r>
    </w:p>
    <w:p w:rsidR="00000000" w:rsidDel="00000000" w:rsidP="00000000" w:rsidRDefault="00000000" w:rsidRPr="00000000" w14:paraId="00000150">
      <w:pPr>
        <w:spacing w:after="200" w:lineRule="auto"/>
        <w:rPr/>
      </w:pPr>
      <w:r w:rsidDel="00000000" w:rsidR="00000000" w:rsidRPr="00000000">
        <w:rPr>
          <w:rtl w:val="0"/>
        </w:rPr>
        <w:t xml:space="preserve">O desenvolvimento do projeto seguiu uma abordagem estruturada, dividida em etapas sequenciais que abrangeram desde a concepção até a validação final. Esta seção detalha a abordagem de projeto, o conceito do circuito de medição, as simulações, o projeto da PCI e mecânico, e a estratégia de </w:t>
      </w:r>
      <w:r w:rsidDel="00000000" w:rsidR="00000000" w:rsidRPr="00000000">
        <w:rPr>
          <w:i w:val="1"/>
          <w:iCs w:val="1"/>
          <w:rtl w:val="0"/>
        </w:rPr>
        <w:t xml:space="preserve">software</w:t>
      </w:r>
      <w:r w:rsidDel="00000000" w:rsidR="00000000" w:rsidRPr="00000000">
        <w:rPr>
          <w:rtl w:val="0"/>
        </w:rPr>
        <w:t xml:space="preserve">.</w:t>
      </w:r>
    </w:p>
    <w:p w:rsidR="00000000" w:rsidDel="00000000" w:rsidP="00000000" w:rsidRDefault="00000000" w:rsidRPr="00000000" w14:paraId="00000151">
      <w:pPr>
        <w:pStyle w:val="Heading2"/>
        <w:rPr>
          <w:color w:val="ff0000"/>
        </w:rPr>
      </w:pPr>
      <w:bookmarkStart w:colFirst="0" w:colLast="0" w:name="_y0s04wry4wea" w:id="55"/>
      <w:bookmarkEnd w:id="55"/>
      <w:r w:rsidDel="00000000" w:rsidR="00000000" w:rsidRPr="00000000">
        <w:rPr>
          <w:rtl w:val="0"/>
        </w:rPr>
        <w:t xml:space="preserve">3.1. Conceito de circuito e desenvolvimento</w:t>
      </w:r>
      <w:r w:rsidDel="00000000" w:rsidR="00000000" w:rsidRPr="00000000">
        <w:rPr>
          <w:rtl w:val="0"/>
        </w:rPr>
      </w:r>
    </w:p>
    <w:p w:rsidR="00000000" w:rsidDel="00000000" w:rsidP="00000000" w:rsidRDefault="00000000" w:rsidRPr="00000000" w14:paraId="00000152">
      <w:pPr>
        <w:rPr>
          <w:color w:val="ff0000"/>
        </w:rPr>
      </w:pPr>
      <w:r w:rsidDel="00000000" w:rsidR="00000000" w:rsidRPr="00000000">
        <w:rPr>
          <w:rtl w:val="0"/>
        </w:rPr>
        <w:t xml:space="preserve">A metodologia de teste baseia-se em dois princípios fundamentais: a medição de resistência via divisor de tensão e a detecção de curtos-circuitos por meio de uma matriz de conectividade. A fim de, projetar um circuito de medição para detectar continuidade, curtos-circuitos e calcular uma resistência aproximada (RX) de cada via do cabo.</w:t>
      </w:r>
      <w:r w:rsidDel="00000000" w:rsidR="00000000" w:rsidRPr="00000000">
        <w:rPr>
          <w:rtl w:val="0"/>
        </w:rPr>
      </w:r>
    </w:p>
    <w:p w:rsidR="00000000" w:rsidDel="00000000" w:rsidP="00000000" w:rsidRDefault="00000000" w:rsidRPr="00000000" w14:paraId="00000153">
      <w:pPr>
        <w:pStyle w:val="Heading3"/>
        <w:spacing w:after="200" w:before="200" w:lineRule="auto"/>
        <w:rPr/>
      </w:pPr>
      <w:bookmarkStart w:colFirst="0" w:colLast="0" w:name="_nxl1y2fetfv1" w:id="56"/>
      <w:bookmarkEnd w:id="56"/>
      <w:r w:rsidDel="00000000" w:rsidR="00000000" w:rsidRPr="00000000">
        <w:rPr>
          <w:rtl w:val="0"/>
        </w:rPr>
        <w:t xml:space="preserve">3.1.1. Cálculo e conceito base</w:t>
      </w:r>
    </w:p>
    <w:p w:rsidR="00000000" w:rsidDel="00000000" w:rsidP="00000000" w:rsidRDefault="00000000" w:rsidRPr="00000000" w14:paraId="00000154">
      <w:pPr>
        <w:rPr/>
      </w:pPr>
      <w:r w:rsidDel="00000000" w:rsidR="00000000" w:rsidRPr="00000000">
        <w:rPr>
          <w:rtl w:val="0"/>
        </w:rPr>
        <w:t xml:space="preserve">A concepção do teste de continuidade baseia-se no arranjo experimental da Figura 8. A malha é alimentada por Vcc = 3,5 V. A corrente de prova percorre, em sequência, os seguintes elementos:</w:t>
      </w:r>
    </w:p>
    <w:p w:rsidR="00000000" w:rsidDel="00000000" w:rsidP="00000000" w:rsidRDefault="00000000" w:rsidRPr="00000000" w14:paraId="00000155">
      <w:pPr>
        <w:numPr>
          <w:ilvl w:val="0"/>
          <w:numId w:val="5"/>
        </w:numPr>
        <w:ind w:left="1440" w:hanging="360"/>
        <w:rPr/>
      </w:pPr>
      <w:r w:rsidDel="00000000" w:rsidR="00000000" w:rsidRPr="00000000">
        <w:rPr>
          <w:rtl w:val="0"/>
        </w:rPr>
        <w:t xml:space="preserve">O resistor de carga e sensor de corrente, R3 = 10Ω.</w:t>
      </w:r>
    </w:p>
    <w:p w:rsidR="00000000" w:rsidDel="00000000" w:rsidP="00000000" w:rsidRDefault="00000000" w:rsidRPr="00000000" w14:paraId="00000156">
      <w:pPr>
        <w:numPr>
          <w:ilvl w:val="0"/>
          <w:numId w:val="5"/>
        </w:numPr>
        <w:ind w:left="1440" w:hanging="360"/>
        <w:rPr/>
      </w:pPr>
      <w:r w:rsidDel="00000000" w:rsidR="00000000" w:rsidRPr="00000000">
        <w:rPr>
          <w:rtl w:val="0"/>
        </w:rPr>
        <w:t xml:space="preserve">O transistor superior (Q1), atuando como chave.</w:t>
      </w:r>
    </w:p>
    <w:p w:rsidR="00000000" w:rsidDel="00000000" w:rsidP="00000000" w:rsidRDefault="00000000" w:rsidRPr="00000000" w14:paraId="00000157">
      <w:pPr>
        <w:numPr>
          <w:ilvl w:val="0"/>
          <w:numId w:val="5"/>
        </w:numPr>
        <w:ind w:left="1440" w:hanging="360"/>
        <w:rPr/>
      </w:pPr>
      <w:r w:rsidDel="00000000" w:rsidR="00000000" w:rsidRPr="00000000">
        <w:rPr>
          <w:rtl w:val="0"/>
        </w:rPr>
        <w:t xml:space="preserve">Os resistores parasitas dos conectores, R1 (0,5Ω) e R2 (0,5Ω).</w:t>
      </w:r>
    </w:p>
    <w:p w:rsidR="00000000" w:rsidDel="00000000" w:rsidP="00000000" w:rsidRDefault="00000000" w:rsidRPr="00000000" w14:paraId="00000158">
      <w:pPr>
        <w:numPr>
          <w:ilvl w:val="0"/>
          <w:numId w:val="5"/>
        </w:numPr>
        <w:spacing w:after="0" w:lineRule="auto"/>
        <w:ind w:left="1440" w:hanging="360"/>
        <w:rPr/>
      </w:pPr>
      <w:r w:rsidDel="00000000" w:rsidR="00000000" w:rsidRPr="00000000">
        <w:rPr>
          <w:rtl w:val="0"/>
        </w:rPr>
        <w:t xml:space="preserve">A resistência desconhecida do cabo (RX).</w:t>
      </w:r>
    </w:p>
    <w:p w:rsidR="00000000" w:rsidDel="00000000" w:rsidP="00000000" w:rsidRDefault="00000000" w:rsidRPr="00000000" w14:paraId="00000159">
      <w:pPr>
        <w:numPr>
          <w:ilvl w:val="0"/>
          <w:numId w:val="5"/>
        </w:numPr>
        <w:spacing w:after="200" w:lineRule="auto"/>
        <w:ind w:left="1440" w:hanging="360"/>
        <w:rPr/>
      </w:pPr>
      <w:r w:rsidDel="00000000" w:rsidR="00000000" w:rsidRPr="00000000">
        <w:rPr>
          <w:rtl w:val="0"/>
        </w:rPr>
        <w:t xml:space="preserve">O transistor inferior (Q2), atuando como chave.</w:t>
      </w:r>
    </w:p>
    <w:p w:rsidR="00000000" w:rsidDel="00000000" w:rsidP="00000000" w:rsidRDefault="00000000" w:rsidRPr="00000000" w14:paraId="0000015A">
      <w:pPr>
        <w:ind w:left="0" w:firstLine="720"/>
        <w:rPr/>
      </w:pPr>
      <w:r w:rsidDel="00000000" w:rsidR="00000000" w:rsidRPr="00000000">
        <w:rPr>
          <w:rtl w:val="0"/>
        </w:rPr>
        <w:t xml:space="preserve">A entrada analógica do </w:t>
      </w:r>
      <w:r w:rsidDel="00000000" w:rsidR="00000000" w:rsidRPr="00000000">
        <w:rPr>
          <w:rtl w:val="0"/>
        </w:rPr>
        <w:t xml:space="preserve">ESP32</w:t>
      </w:r>
      <w:r w:rsidDel="00000000" w:rsidR="00000000" w:rsidRPr="00000000">
        <w:rPr>
          <w:rtl w:val="0"/>
        </w:rPr>
        <w:t xml:space="preserve"> mede a tensão após o resistor de carga R3. Isso permite calcular a corrente (I) que flui pelo circuito medindo a queda de tensão em R3.</w:t>
      </w:r>
    </w:p>
    <w:p w:rsidR="00000000" w:rsidDel="00000000" w:rsidP="00000000" w:rsidRDefault="00000000" w:rsidRPr="00000000" w14:paraId="0000015B">
      <w:pPr>
        <w:pStyle w:val="Heading5"/>
        <w:rPr/>
      </w:pPr>
      <w:bookmarkStart w:colFirst="0" w:colLast="0" w:name="_qhs0d3pmt8va" w:id="57"/>
      <w:bookmarkEnd w:id="57"/>
      <w:r w:rsidDel="00000000" w:rsidR="00000000" w:rsidRPr="00000000">
        <w:rPr>
          <w:rtl w:val="0"/>
        </w:rPr>
        <w:t xml:space="preserve">Figura 8 - Circuito do conceito teste básico.</w:t>
      </w:r>
    </w:p>
    <w:p w:rsidR="00000000" w:rsidDel="00000000" w:rsidP="00000000" w:rsidRDefault="00000000" w:rsidRPr="00000000" w14:paraId="0000015C">
      <w:pPr>
        <w:spacing w:line="240" w:lineRule="auto"/>
        <w:ind w:firstLine="0"/>
        <w:jc w:val="center"/>
        <w:rPr/>
      </w:pPr>
      <w:r w:rsidDel="00000000" w:rsidR="00000000" w:rsidRPr="00000000">
        <w:rPr/>
        <w:drawing>
          <wp:inline distB="114300" distT="114300" distL="114300" distR="114300">
            <wp:extent cx="4788225" cy="5883571"/>
            <wp:effectExtent b="0" l="0" r="0" t="0"/>
            <wp:docPr id="31" name="image22.png"/>
            <a:graphic>
              <a:graphicData uri="http://schemas.openxmlformats.org/drawingml/2006/picture">
                <pic:pic>
                  <pic:nvPicPr>
                    <pic:cNvPr id="0" name="image22.png"/>
                    <pic:cNvPicPr preferRelativeResize="0"/>
                  </pic:nvPicPr>
                  <pic:blipFill>
                    <a:blip r:embed="rId25"/>
                    <a:srcRect b="313" l="0" r="0" t="313"/>
                    <a:stretch>
                      <a:fillRect/>
                    </a:stretch>
                  </pic:blipFill>
                  <pic:spPr>
                    <a:xfrm>
                      <a:off x="0" y="0"/>
                      <a:ext cx="4788225" cy="5883571"/>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pStyle w:val="Subtitle"/>
        <w:rPr/>
      </w:pPr>
      <w:bookmarkStart w:colFirst="0" w:colLast="0" w:name="_nlkwoexurzsy" w:id="58"/>
      <w:bookmarkEnd w:id="58"/>
      <w:r w:rsidDel="00000000" w:rsidR="00000000" w:rsidRPr="00000000">
        <w:rPr>
          <w:rtl w:val="0"/>
        </w:rPr>
        <w:t xml:space="preserve">Fonte: Elaborado pelos autores, 2025.</w:t>
      </w:r>
    </w:p>
    <w:p w:rsidR="00000000" w:rsidDel="00000000" w:rsidP="00000000" w:rsidRDefault="00000000" w:rsidRPr="00000000" w14:paraId="0000015E">
      <w:pPr>
        <w:rPr/>
      </w:pPr>
      <w:r w:rsidDel="00000000" w:rsidR="00000000" w:rsidRPr="00000000">
        <w:rPr>
          <w:rtl w:val="0"/>
        </w:rPr>
        <w:t xml:space="preserve">Aplicando as Leis de Kirchhoff das malhas no circuito fechado obtém-se a Equação 4.</w:t>
      </w:r>
    </w:p>
    <w:p w:rsidR="00000000" w:rsidDel="00000000" w:rsidP="00000000" w:rsidRDefault="00000000" w:rsidRPr="00000000" w14:paraId="0000015F">
      <w:pPr>
        <w:spacing w:after="200" w:before="200" w:lineRule="auto"/>
        <w:ind w:left="0" w:firstLine="0"/>
        <w:jc w:val="center"/>
        <w:rPr/>
      </w:pPr>
      <m:oMath>
        <m:r>
          <w:rPr/>
          <m:t xml:space="preserve">Vcc=Vceq1+Vceq2+VRX+VR1+VR3+VR2</m:t>
        </m:r>
      </m:oMath>
      <w:r w:rsidDel="00000000" w:rsidR="00000000" w:rsidRPr="00000000">
        <w:rPr>
          <w:rtl w:val="0"/>
        </w:rPr>
        <w:tab/>
        <w:t xml:space="preserve">{4}</w:t>
      </w:r>
    </w:p>
    <w:p w:rsidR="00000000" w:rsidDel="00000000" w:rsidP="00000000" w:rsidRDefault="00000000" w:rsidRPr="00000000" w14:paraId="00000160">
      <w:pPr>
        <w:ind w:left="0" w:firstLine="720"/>
        <w:rPr/>
      </w:pPr>
      <w:r w:rsidDel="00000000" w:rsidR="00000000" w:rsidRPr="00000000">
        <w:rPr>
          <w:rtl w:val="0"/>
        </w:rPr>
        <w:t xml:space="preserve">Onde </w:t>
      </w:r>
      <w:r w:rsidDel="00000000" w:rsidR="00000000" w:rsidRPr="00000000">
        <w:rPr>
          <w:rtl w:val="0"/>
        </w:rPr>
        <w:t xml:space="preserve">Vceq1</w:t>
      </w:r>
      <w:r w:rsidDel="00000000" w:rsidR="00000000" w:rsidRPr="00000000">
        <w:rPr>
          <w:rtl w:val="0"/>
        </w:rPr>
        <w:t xml:space="preserve"> e </w:t>
      </w:r>
      <w:r w:rsidDel="00000000" w:rsidR="00000000" w:rsidRPr="00000000">
        <w:rPr>
          <w:rtl w:val="0"/>
        </w:rPr>
        <w:t xml:space="preserve">Vceq2</w:t>
      </w:r>
      <w:r w:rsidDel="00000000" w:rsidR="00000000" w:rsidRPr="00000000">
        <w:rPr>
          <w:rtl w:val="0"/>
        </w:rPr>
        <w:t xml:space="preserve"> são as tensões de saturação dos transistores. A corrente (I) pode ser expressa de duas formas:</w:t>
      </w:r>
    </w:p>
    <w:p w:rsidR="00000000" w:rsidDel="00000000" w:rsidP="00000000" w:rsidRDefault="00000000" w:rsidRPr="00000000" w14:paraId="00000161">
      <w:pPr>
        <w:numPr>
          <w:ilvl w:val="0"/>
          <w:numId w:val="34"/>
        </w:numPr>
        <w:ind w:left="1440" w:hanging="360"/>
        <w:rPr/>
      </w:pPr>
      <w:r w:rsidDel="00000000" w:rsidR="00000000" w:rsidRPr="00000000">
        <w:rPr>
          <w:rtl w:val="0"/>
        </w:rPr>
        <w:t xml:space="preserve">Pela malha inteira conforme a Equação 5.</w:t>
      </w:r>
    </w:p>
    <w:p w:rsidR="00000000" w:rsidDel="00000000" w:rsidP="00000000" w:rsidRDefault="00000000" w:rsidRPr="00000000" w14:paraId="00000162">
      <w:pPr>
        <w:spacing w:after="200" w:before="200" w:lineRule="auto"/>
        <w:ind w:firstLine="0"/>
        <w:jc w:val="center"/>
        <w:rPr/>
      </w:pPr>
      <m:oMath>
        <m:r>
          <w:rPr/>
          <m:t xml:space="preserve">I=</m:t>
        </m:r>
        <m:f>
          <m:fPr>
            <m:ctrlPr>
              <w:rPr/>
            </m:ctrlPr>
          </m:fPr>
          <m:num>
            <m:r>
              <w:rPr/>
              <m:t xml:space="preserve">Vcc - (Vceq1 + Vceq2)</m:t>
            </m:r>
          </m:num>
          <m:den>
            <m:r>
              <w:rPr/>
              <m:t xml:space="preserve">(R3 + R1 + RX + R2)</m:t>
            </m:r>
          </m:den>
        </m:f>
      </m:oMath>
      <w:r w:rsidDel="00000000" w:rsidR="00000000" w:rsidRPr="00000000">
        <w:rPr>
          <w:rtl w:val="0"/>
        </w:rPr>
        <w:tab/>
        <w:t xml:space="preserve">{5}</w:t>
      </w:r>
    </w:p>
    <w:p w:rsidR="00000000" w:rsidDel="00000000" w:rsidP="00000000" w:rsidRDefault="00000000" w:rsidRPr="00000000" w14:paraId="00000163">
      <w:pPr>
        <w:numPr>
          <w:ilvl w:val="0"/>
          <w:numId w:val="34"/>
        </w:numPr>
        <w:ind w:left="1440" w:hanging="360"/>
        <w:rPr/>
      </w:pPr>
      <w:r w:rsidDel="00000000" w:rsidR="00000000" w:rsidRPr="00000000">
        <w:rPr>
          <w:rtl w:val="0"/>
        </w:rPr>
        <w:t xml:space="preserve">Pela tensão Van, que é </w:t>
      </w:r>
      <w:r w:rsidDel="00000000" w:rsidR="00000000" w:rsidRPr="00000000">
        <w:rPr>
          <w:rtl w:val="0"/>
        </w:rPr>
        <w:t xml:space="preserve">lida</w:t>
      </w:r>
      <w:r w:rsidDel="00000000" w:rsidR="00000000" w:rsidRPr="00000000">
        <w:rPr>
          <w:rtl w:val="0"/>
        </w:rPr>
        <w:t xml:space="preserve"> no nó entre R3 e Q1 conforme a </w:t>
      </w:r>
      <w:r w:rsidDel="00000000" w:rsidR="00000000" w:rsidRPr="00000000">
        <w:rPr>
          <w:rtl w:val="0"/>
        </w:rPr>
        <w:t xml:space="preserve">Equação</w:t>
      </w:r>
      <w:r w:rsidDel="00000000" w:rsidR="00000000" w:rsidRPr="00000000">
        <w:rPr>
          <w:rtl w:val="0"/>
        </w:rPr>
        <w:t xml:space="preserve"> 6.</w:t>
      </w:r>
    </w:p>
    <w:p w:rsidR="00000000" w:rsidDel="00000000" w:rsidP="00000000" w:rsidRDefault="00000000" w:rsidRPr="00000000" w14:paraId="00000164">
      <w:pPr>
        <w:spacing w:after="200" w:before="200" w:lineRule="auto"/>
        <w:ind w:left="0" w:firstLine="0"/>
        <w:jc w:val="center"/>
        <w:rPr/>
      </w:pPr>
      <m:oMath>
        <m:r>
          <w:rPr/>
          <m:t xml:space="preserve">Van=Vcc-VR3=Vcc-(I*R3)</m:t>
        </m:r>
      </m:oMath>
      <w:r w:rsidDel="00000000" w:rsidR="00000000" w:rsidRPr="00000000">
        <w:rPr>
          <w:rtl w:val="0"/>
        </w:rPr>
        <w:tab/>
        <w:t xml:space="preserve">{6}</w:t>
      </w:r>
    </w:p>
    <w:p w:rsidR="00000000" w:rsidDel="00000000" w:rsidP="00000000" w:rsidRDefault="00000000" w:rsidRPr="00000000" w14:paraId="00000165">
      <w:pPr>
        <w:ind w:left="0" w:firstLine="0"/>
        <w:rPr>
          <w:sz w:val="20"/>
          <w:szCs w:val="20"/>
        </w:rPr>
      </w:pPr>
      <w:r w:rsidDel="00000000" w:rsidR="00000000" w:rsidRPr="00000000">
        <w:rPr>
          <w:rtl w:val="0"/>
        </w:rPr>
        <w:t xml:space="preserve">‘</w:t>
        <w:tab/>
        <w:t xml:space="preserve">Isolando a corrente I na primeira equação, obtemos a Equação 7:</w:t>
      </w:r>
      <w:r w:rsidDel="00000000" w:rsidR="00000000" w:rsidRPr="00000000">
        <w:rPr>
          <w:rtl w:val="0"/>
        </w:rPr>
      </w:r>
    </w:p>
    <w:p w:rsidR="00000000" w:rsidDel="00000000" w:rsidP="00000000" w:rsidRDefault="00000000" w:rsidRPr="00000000" w14:paraId="00000166">
      <w:pPr>
        <w:spacing w:after="200" w:before="200" w:lineRule="auto"/>
        <w:ind w:left="0" w:firstLine="0"/>
        <w:jc w:val="center"/>
        <w:rPr/>
      </w:pPr>
      <m:oMath>
        <m:r>
          <w:rPr/>
          <m:t xml:space="preserve">I=</m:t>
        </m:r>
        <m:f>
          <m:fPr>
            <m:ctrlPr>
              <w:rPr/>
            </m:ctrlPr>
          </m:fPr>
          <m:num>
            <m:r>
              <w:rPr/>
              <m:t xml:space="preserve">Vcc - Van</m:t>
            </m:r>
          </m:num>
          <m:den>
            <m:r>
              <w:rPr/>
              <m:t xml:space="preserve">R3</m:t>
            </m:r>
          </m:den>
        </m:f>
      </m:oMath>
      <w:r w:rsidDel="00000000" w:rsidR="00000000" w:rsidRPr="00000000">
        <w:rPr>
          <w:rtl w:val="0"/>
        </w:rPr>
        <w:tab/>
        <w:t xml:space="preserve">{7}</w:t>
      </w:r>
    </w:p>
    <w:p w:rsidR="00000000" w:rsidDel="00000000" w:rsidP="00000000" w:rsidRDefault="00000000" w:rsidRPr="00000000" w14:paraId="00000167">
      <w:pPr>
        <w:spacing w:after="200" w:lineRule="auto"/>
        <w:ind w:left="0" w:firstLine="720"/>
        <w:rPr/>
      </w:pPr>
      <w:r w:rsidDel="00000000" w:rsidR="00000000" w:rsidRPr="00000000">
        <w:rPr>
          <w:rtl w:val="0"/>
        </w:rPr>
        <w:t xml:space="preserve">Para simplificar a análise, definiu-se duas novas incógnitas:</w:t>
      </w:r>
    </w:p>
    <w:p w:rsidR="00000000" w:rsidDel="00000000" w:rsidP="00000000" w:rsidRDefault="00000000" w:rsidRPr="00000000" w14:paraId="00000168">
      <w:pPr>
        <w:numPr>
          <w:ilvl w:val="0"/>
          <w:numId w:val="8"/>
        </w:numPr>
        <w:ind w:left="720" w:hanging="360"/>
        <w:rPr/>
      </w:pPr>
      <w:r w:rsidDel="00000000" w:rsidR="00000000" w:rsidRPr="00000000">
        <w:rPr>
          <w:rtl w:val="0"/>
        </w:rPr>
        <w:t xml:space="preserve">Vcetotal</w:t>
      </w:r>
      <w:r w:rsidDel="00000000" w:rsidR="00000000" w:rsidRPr="00000000">
        <w:rPr>
          <w:rtl w:val="0"/>
        </w:rPr>
        <w:t xml:space="preserve">: A soma das quedas de tensão de saturação dos dois transistores (</w:t>
      </w:r>
      <w:r w:rsidDel="00000000" w:rsidR="00000000" w:rsidRPr="00000000">
        <w:rPr>
          <w:rtl w:val="0"/>
        </w:rPr>
        <w:t xml:space="preserve">Vcetotal</w:t>
      </w:r>
      <w:r w:rsidDel="00000000" w:rsidR="00000000" w:rsidRPr="00000000">
        <w:rPr>
          <w:rtl w:val="0"/>
        </w:rPr>
        <w:t xml:space="preserve"> = </w:t>
      </w:r>
      <w:r w:rsidDel="00000000" w:rsidR="00000000" w:rsidRPr="00000000">
        <w:rPr>
          <w:rtl w:val="0"/>
        </w:rPr>
        <w:t xml:space="preserve">Vceq1</w:t>
      </w:r>
      <w:r w:rsidDel="00000000" w:rsidR="00000000" w:rsidRPr="00000000">
        <w:rPr>
          <w:rtl w:val="0"/>
        </w:rPr>
        <w:t xml:space="preserve"> + </w:t>
      </w:r>
      <w:r w:rsidDel="00000000" w:rsidR="00000000" w:rsidRPr="00000000">
        <w:rPr>
          <w:rtl w:val="0"/>
        </w:rPr>
        <w:t xml:space="preserve">Vceq2</w:t>
      </w:r>
      <w:r w:rsidDel="00000000" w:rsidR="00000000" w:rsidRPr="00000000">
        <w:rPr>
          <w:rtl w:val="0"/>
        </w:rPr>
        <w:t xml:space="preserve">).</w:t>
      </w:r>
    </w:p>
    <w:p w:rsidR="00000000" w:rsidDel="00000000" w:rsidP="00000000" w:rsidRDefault="00000000" w:rsidRPr="00000000" w14:paraId="00000169">
      <w:pPr>
        <w:numPr>
          <w:ilvl w:val="0"/>
          <w:numId w:val="8"/>
        </w:numPr>
        <w:spacing w:after="200" w:lineRule="auto"/>
        <w:ind w:left="720" w:hanging="360"/>
        <w:rPr/>
      </w:pPr>
      <w:r w:rsidDel="00000000" w:rsidR="00000000" w:rsidRPr="00000000">
        <w:rPr>
          <w:rtl w:val="0"/>
        </w:rPr>
        <w:t xml:space="preserve">Rparasita</w:t>
      </w:r>
      <w:r w:rsidDel="00000000" w:rsidR="00000000" w:rsidRPr="00000000">
        <w:rPr>
          <w:rtl w:val="0"/>
        </w:rPr>
        <w:t xml:space="preserve">: A soma das resistências parasitas dos conectores (</w:t>
      </w:r>
      <w:r w:rsidDel="00000000" w:rsidR="00000000" w:rsidRPr="00000000">
        <w:rPr>
          <w:rtl w:val="0"/>
        </w:rPr>
        <w:t xml:space="preserve">Rparasita</w:t>
      </w:r>
      <w:r w:rsidDel="00000000" w:rsidR="00000000" w:rsidRPr="00000000">
        <w:rPr>
          <w:rtl w:val="0"/>
        </w:rPr>
        <w:t xml:space="preserve"> = R1 + R2).</w:t>
      </w:r>
    </w:p>
    <w:p w:rsidR="00000000" w:rsidDel="00000000" w:rsidP="00000000" w:rsidRDefault="00000000" w:rsidRPr="00000000" w14:paraId="0000016A">
      <w:pPr>
        <w:ind w:left="0" w:firstLine="720"/>
        <w:rPr/>
      </w:pPr>
      <w:r w:rsidDel="00000000" w:rsidR="00000000" w:rsidRPr="00000000">
        <w:rPr>
          <w:rtl w:val="0"/>
        </w:rPr>
        <w:t xml:space="preserve">Substituindo na equação de corrente da malha obtemos a Equação 8.</w:t>
      </w:r>
    </w:p>
    <w:p w:rsidR="00000000" w:rsidDel="00000000" w:rsidP="00000000" w:rsidRDefault="00000000" w:rsidRPr="00000000" w14:paraId="0000016B">
      <w:pPr>
        <w:spacing w:after="200" w:before="200" w:lineRule="auto"/>
        <w:ind w:left="0" w:firstLine="0"/>
        <w:jc w:val="center"/>
        <w:rPr/>
      </w:pPr>
      <m:oMath>
        <m:r>
          <w:rPr/>
          <m:t xml:space="preserve">I=</m:t>
        </m:r>
        <m:f>
          <m:fPr>
            <m:ctrlPr>
              <w:rPr/>
            </m:ctrlPr>
          </m:fPr>
          <m:num>
            <m:r>
              <w:rPr/>
              <m:t xml:space="preserve">Vcc - </m:t>
            </m:r>
            <m:r>
              <w:rPr/>
              <m:t xml:space="preserve">Vcetotal</m:t>
            </m:r>
          </m:num>
          <m:den>
            <m:r>
              <w:rPr/>
              <m:t xml:space="preserve">R3 + RX + </m:t>
            </m:r>
            <m:r>
              <w:rPr/>
              <m:t xml:space="preserve">Rparasita</m:t>
            </m:r>
          </m:den>
        </m:f>
      </m:oMath>
      <w:r w:rsidDel="00000000" w:rsidR="00000000" w:rsidRPr="00000000">
        <w:rPr>
          <w:rtl w:val="0"/>
        </w:rPr>
        <w:tab/>
        <w:t xml:space="preserve">{8}</w:t>
      </w:r>
    </w:p>
    <w:p w:rsidR="00000000" w:rsidDel="00000000" w:rsidP="00000000" w:rsidRDefault="00000000" w:rsidRPr="00000000" w14:paraId="0000016C">
      <w:pPr>
        <w:spacing w:before="0" w:lineRule="auto"/>
        <w:ind w:left="0" w:firstLine="720"/>
        <w:jc w:val="left"/>
        <w:rPr/>
      </w:pPr>
      <w:r w:rsidDel="00000000" w:rsidR="00000000" w:rsidRPr="00000000">
        <w:rPr>
          <w:rtl w:val="0"/>
        </w:rPr>
        <w:t xml:space="preserve">Igualando as Equações 7 e 8 obtemos a Equação 9.</w:t>
      </w:r>
    </w:p>
    <w:p w:rsidR="00000000" w:rsidDel="00000000" w:rsidP="00000000" w:rsidRDefault="00000000" w:rsidRPr="00000000" w14:paraId="0000016D">
      <w:pPr>
        <w:spacing w:after="200" w:before="200" w:lineRule="auto"/>
        <w:ind w:left="0" w:firstLine="0"/>
        <w:jc w:val="center"/>
        <w:rPr/>
      </w:pPr>
      <m:oMath>
        <m:f>
          <m:fPr>
            <m:ctrlPr>
              <w:rPr/>
            </m:ctrlPr>
          </m:fPr>
          <m:num>
            <m:r>
              <w:rPr/>
              <m:t xml:space="preserve">Vcc - Van</m:t>
            </m:r>
          </m:num>
          <m:den>
            <m:r>
              <w:rPr/>
              <m:t xml:space="preserve">R3</m:t>
            </m:r>
          </m:den>
        </m:f>
        <m:r>
          <w:rPr/>
          <m:t xml:space="preserve">=</m:t>
        </m:r>
        <m:f>
          <m:fPr>
            <m:ctrlPr>
              <w:rPr/>
            </m:ctrlPr>
          </m:fPr>
          <m:num>
            <m:r>
              <w:rPr/>
              <m:t xml:space="preserve">Vcc - </m:t>
            </m:r>
            <m:r>
              <w:rPr/>
              <m:t xml:space="preserve">Vcetotal</m:t>
            </m:r>
          </m:num>
          <m:den>
            <m:r>
              <w:rPr/>
              <m:t xml:space="preserve">R3 + RX + </m:t>
            </m:r>
            <m:r>
              <w:rPr/>
              <m:t xml:space="preserve">Rparasita</m:t>
            </m:r>
          </m:den>
        </m:f>
      </m:oMath>
      <w:r w:rsidDel="00000000" w:rsidR="00000000" w:rsidRPr="00000000">
        <w:rPr>
          <w:rtl w:val="0"/>
        </w:rPr>
        <w:tab/>
        <w:t xml:space="preserve">{9}</w:t>
      </w:r>
    </w:p>
    <w:p w:rsidR="00000000" w:rsidDel="00000000" w:rsidP="00000000" w:rsidRDefault="00000000" w:rsidRPr="00000000" w14:paraId="0000016E">
      <w:pPr>
        <w:spacing w:after="200" w:lineRule="auto"/>
        <w:ind w:left="0" w:firstLine="720"/>
        <w:rPr/>
      </w:pPr>
      <w:r w:rsidDel="00000000" w:rsidR="00000000" w:rsidRPr="00000000">
        <w:rPr>
          <w:rtl w:val="0"/>
        </w:rPr>
        <w:t xml:space="preserve">Rearranjando algebricamente a fim de isolar RX obtemos a Equação 10.</w:t>
      </w:r>
    </w:p>
    <w:p w:rsidR="00000000" w:rsidDel="00000000" w:rsidP="00000000" w:rsidRDefault="00000000" w:rsidRPr="00000000" w14:paraId="0000016F">
      <w:pPr>
        <w:spacing w:after="200" w:before="200" w:lineRule="auto"/>
        <w:ind w:left="0" w:firstLine="0"/>
        <w:jc w:val="center"/>
        <w:rPr/>
      </w:pPr>
      <m:oMath>
        <m:r>
          <w:rPr/>
          <m:t xml:space="preserve">R3+RX+</m:t>
        </m:r>
        <m:r>
          <w:rPr/>
          <m:t xml:space="preserve">Rparasita</m:t>
        </m:r>
        <m:r>
          <w:rPr/>
          <m:t xml:space="preserve">=(Vcc-</m:t>
        </m:r>
        <m:r>
          <w:rPr/>
          <m:t xml:space="preserve">Vcetotal</m:t>
        </m:r>
        <m:r>
          <w:rPr/>
          <m:t xml:space="preserve">)*[</m:t>
        </m:r>
        <m:f>
          <m:fPr>
            <m:ctrlPr>
              <w:rPr/>
            </m:ctrlPr>
          </m:fPr>
          <m:num>
            <m:r>
              <w:rPr/>
              <m:t xml:space="preserve">R3</m:t>
            </m:r>
          </m:num>
          <m:den>
            <m:r>
              <w:rPr/>
              <m:t xml:space="preserve">Vcc - Van</m:t>
            </m:r>
          </m:den>
        </m:f>
        <m:r>
          <w:rPr/>
          <m:t xml:space="preserve">]</m:t>
        </m:r>
      </m:oMath>
      <w:r w:rsidDel="00000000" w:rsidR="00000000" w:rsidRPr="00000000">
        <w:rPr>
          <w:rtl w:val="0"/>
        </w:rPr>
        <w:tab/>
        <w:t xml:space="preserve">{10}</w:t>
      </w:r>
    </w:p>
    <w:p w:rsidR="00000000" w:rsidDel="00000000" w:rsidP="00000000" w:rsidRDefault="00000000" w:rsidRPr="00000000" w14:paraId="00000170">
      <w:pPr>
        <w:ind w:left="0" w:firstLine="720"/>
        <w:rPr/>
      </w:pPr>
      <w:r w:rsidDel="00000000" w:rsidR="00000000" w:rsidRPr="00000000">
        <w:rPr>
          <w:rtl w:val="0"/>
        </w:rPr>
        <w:t xml:space="preserve">Para encontrar o valor de Vce, é necessário analisar as Figuras 9 e 10. A Figura 9 mostra o ganho (hFE​) em função da corrente de coletor (IC​). Note que para uma ampla faixa de correntes (de 10 mA a 500 mA), o ganho </w:t>
      </w:r>
      <w:r w:rsidDel="00000000" w:rsidR="00000000" w:rsidRPr="00000000">
        <w:rPr>
          <w:rtl w:val="0"/>
        </w:rPr>
        <w:t xml:space="preserve">hFE</w:t>
      </w:r>
      <w:r w:rsidDel="00000000" w:rsidR="00000000" w:rsidRPr="00000000">
        <w:rPr>
          <w:rtl w:val="0"/>
        </w:rPr>
        <w:t xml:space="preserve">​ é sempre superior a 100.</w:t>
      </w:r>
    </w:p>
    <w:p w:rsidR="00000000" w:rsidDel="00000000" w:rsidP="00000000" w:rsidRDefault="00000000" w:rsidRPr="00000000" w14:paraId="00000171">
      <w:pPr>
        <w:pStyle w:val="Heading5"/>
        <w:ind w:left="0" w:firstLine="0"/>
        <w:rPr/>
      </w:pPr>
      <w:bookmarkStart w:colFirst="0" w:colLast="0" w:name="_rme0r0a35wy1" w:id="59"/>
      <w:bookmarkEnd w:id="59"/>
      <w:r w:rsidDel="00000000" w:rsidR="00000000" w:rsidRPr="00000000">
        <w:rPr>
          <w:rtl w:val="0"/>
        </w:rPr>
        <w:t xml:space="preserve">Figura 9 - Curva do transistor BC337 ganho/Ic.</w:t>
      </w:r>
    </w:p>
    <w:p w:rsidR="00000000" w:rsidDel="00000000" w:rsidP="00000000" w:rsidRDefault="00000000" w:rsidRPr="00000000" w14:paraId="00000172">
      <w:pPr>
        <w:spacing w:line="240" w:lineRule="auto"/>
        <w:ind w:firstLine="0"/>
        <w:jc w:val="center"/>
        <w:rPr/>
      </w:pPr>
      <w:r w:rsidDel="00000000" w:rsidR="00000000" w:rsidRPr="00000000">
        <w:rPr/>
        <w:drawing>
          <wp:inline distB="114300" distT="114300" distL="114300" distR="114300">
            <wp:extent cx="4025215" cy="2877638"/>
            <wp:effectExtent b="0" l="0" r="0" t="0"/>
            <wp:docPr id="4" name="image4.png"/>
            <a:graphic>
              <a:graphicData uri="http://schemas.openxmlformats.org/drawingml/2006/picture">
                <pic:pic>
                  <pic:nvPicPr>
                    <pic:cNvPr id="0" name="image4.png"/>
                    <pic:cNvPicPr preferRelativeResize="0"/>
                  </pic:nvPicPr>
                  <pic:blipFill>
                    <a:blip r:embed="rId26"/>
                    <a:srcRect b="11717" l="0" r="0" t="0"/>
                    <a:stretch>
                      <a:fillRect/>
                    </a:stretch>
                  </pic:blipFill>
                  <pic:spPr>
                    <a:xfrm>
                      <a:off x="0" y="0"/>
                      <a:ext cx="4025215" cy="2877638"/>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pStyle w:val="Subtitle"/>
        <w:ind w:firstLine="0"/>
        <w:rPr/>
      </w:pPr>
      <w:bookmarkStart w:colFirst="0" w:colLast="0" w:name="_wo9oxryeq5f3" w:id="60"/>
      <w:bookmarkEnd w:id="60"/>
      <w:r w:rsidDel="00000000" w:rsidR="00000000" w:rsidRPr="00000000">
        <w:rPr>
          <w:rtl w:val="0"/>
        </w:rPr>
        <w:t xml:space="preserve">Fonte: MOTOROLA INC, 2025.</w:t>
      </w:r>
    </w:p>
    <w:p w:rsidR="00000000" w:rsidDel="00000000" w:rsidP="00000000" w:rsidRDefault="00000000" w:rsidRPr="00000000" w14:paraId="00000174">
      <w:pPr>
        <w:rPr/>
      </w:pPr>
      <w:r w:rsidDel="00000000" w:rsidR="00000000" w:rsidRPr="00000000">
        <w:rPr>
          <w:rtl w:val="0"/>
        </w:rPr>
        <w:t xml:space="preserve"> A Figura 10 é o gráfico mais importante para a análise. Ele mostra a tensão coletor-emissor (VCE​) em função da corrente de base (IB​) para diferentes correntes de coletor (IC​).</w:t>
      </w:r>
    </w:p>
    <w:p w:rsidR="00000000" w:rsidDel="00000000" w:rsidP="00000000" w:rsidRDefault="00000000" w:rsidRPr="00000000" w14:paraId="00000175">
      <w:pPr>
        <w:pStyle w:val="Heading5"/>
        <w:ind w:left="0" w:firstLine="0"/>
        <w:rPr/>
      </w:pPr>
      <w:bookmarkStart w:colFirst="0" w:colLast="0" w:name="_yp64xizbekkz" w:id="61"/>
      <w:bookmarkEnd w:id="61"/>
      <w:r w:rsidDel="00000000" w:rsidR="00000000" w:rsidRPr="00000000">
        <w:rPr>
          <w:rtl w:val="0"/>
        </w:rPr>
        <w:t xml:space="preserve">Figura 10 - Curva do transistor BC337 VCE/Ib.</w:t>
      </w:r>
    </w:p>
    <w:p w:rsidR="00000000" w:rsidDel="00000000" w:rsidP="00000000" w:rsidRDefault="00000000" w:rsidRPr="00000000" w14:paraId="00000176">
      <w:pPr>
        <w:spacing w:line="240" w:lineRule="auto"/>
        <w:ind w:firstLine="0"/>
        <w:jc w:val="center"/>
        <w:rPr/>
      </w:pPr>
      <w:r w:rsidDel="00000000" w:rsidR="00000000" w:rsidRPr="00000000">
        <w:rPr/>
        <w:drawing>
          <wp:inline distB="114300" distT="114300" distL="114300" distR="114300">
            <wp:extent cx="3763463" cy="2783931"/>
            <wp:effectExtent b="0" l="0" r="0" t="0"/>
            <wp:docPr id="21" name="image13.png"/>
            <a:graphic>
              <a:graphicData uri="http://schemas.openxmlformats.org/drawingml/2006/picture">
                <pic:pic>
                  <pic:nvPicPr>
                    <pic:cNvPr id="0" name="image13.png"/>
                    <pic:cNvPicPr preferRelativeResize="0"/>
                  </pic:nvPicPr>
                  <pic:blipFill>
                    <a:blip r:embed="rId27"/>
                    <a:srcRect b="9247" l="0" r="0" t="0"/>
                    <a:stretch>
                      <a:fillRect/>
                    </a:stretch>
                  </pic:blipFill>
                  <pic:spPr>
                    <a:xfrm>
                      <a:off x="0" y="0"/>
                      <a:ext cx="3763463" cy="2783931"/>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pStyle w:val="Subtitle"/>
        <w:rPr/>
      </w:pPr>
      <w:bookmarkStart w:colFirst="0" w:colLast="0" w:name="_kjaxq3be27hp" w:id="62"/>
      <w:bookmarkEnd w:id="62"/>
      <w:r w:rsidDel="00000000" w:rsidR="00000000" w:rsidRPr="00000000">
        <w:rPr>
          <w:rtl w:val="0"/>
        </w:rPr>
        <w:t xml:space="preserve">Fonte: MOTOROLA INC, 2025.</w:t>
      </w:r>
    </w:p>
    <w:p w:rsidR="00000000" w:rsidDel="00000000" w:rsidP="00000000" w:rsidRDefault="00000000" w:rsidRPr="00000000" w14:paraId="00000178">
      <w:pPr>
        <w:spacing w:after="200" w:lineRule="auto"/>
        <w:rPr>
          <w:b w:val="1"/>
          <w:bCs w:val="1"/>
        </w:rPr>
      </w:pPr>
      <w:r w:rsidDel="00000000" w:rsidR="00000000" w:rsidRPr="00000000">
        <w:rPr>
          <w:rtl w:val="0"/>
        </w:rPr>
        <w:t xml:space="preserve">As curvas para IC​=300 mA e IC​=500 mA, demonstram que para saturar o transistor com IC​=500 mA, é necessária uma corrente de base de aproximadamente 8 mA. Como a corrente de base de 17 mA é mais que o dobro do necessário para saturar o transistor mesmo com 500 mA de corrente de coletor, podemos afirmar com segurança que o projeto do circuito força os transistores a um estado de saturação profunda. Para a corrente de base de 17 mA (à direita no gráfico), o valor de VCE​ correspondente para IC​=300 mA,​ é de aproximadamente 0,15V.</w:t>
      </w:r>
      <w:r w:rsidDel="00000000" w:rsidR="00000000" w:rsidRPr="00000000">
        <w:rPr>
          <w:rtl w:val="0"/>
        </w:rPr>
      </w:r>
    </w:p>
    <w:p w:rsidR="00000000" w:rsidDel="00000000" w:rsidP="00000000" w:rsidRDefault="00000000" w:rsidRPr="00000000" w14:paraId="00000179">
      <w:pPr>
        <w:spacing w:after="200" w:lineRule="auto"/>
        <w:rPr/>
      </w:pPr>
      <w:r w:rsidDel="00000000" w:rsidR="00000000" w:rsidRPr="00000000">
        <w:rPr>
          <w:rtl w:val="0"/>
        </w:rPr>
        <w:t xml:space="preserve">Desse modo, </w:t>
      </w:r>
      <w:r w:rsidDel="00000000" w:rsidR="00000000" w:rsidRPr="00000000">
        <w:rPr>
          <w:rtl w:val="0"/>
        </w:rPr>
        <w:t xml:space="preserve">i</w:t>
      </w:r>
      <w:r w:rsidDel="00000000" w:rsidR="00000000" w:rsidRPr="00000000">
        <w:rPr>
          <w:rtl w:val="0"/>
        </w:rPr>
        <w:t xml:space="preserve">solando RX</w:t>
      </w:r>
      <w:r w:rsidDel="00000000" w:rsidR="00000000" w:rsidRPr="00000000">
        <w:rPr>
          <w:rtl w:val="0"/>
        </w:rPr>
        <w:t xml:space="preserve">, obtemos a fórmula final representada na Equação 11.</w:t>
      </w:r>
    </w:p>
    <w:p w:rsidR="00000000" w:rsidDel="00000000" w:rsidP="00000000" w:rsidRDefault="00000000" w:rsidRPr="00000000" w14:paraId="0000017A">
      <w:pPr>
        <w:spacing w:after="200" w:before="200" w:lineRule="auto"/>
        <w:ind w:left="0" w:firstLine="0"/>
        <w:jc w:val="center"/>
        <w:rPr/>
      </w:pPr>
      <m:oMath>
        <m:r>
          <w:rPr/>
          <m:t xml:space="preserve">RX=((Vcc-</m:t>
        </m:r>
        <m:r>
          <w:rPr/>
          <m:t xml:space="preserve">Vcetotal</m:t>
        </m:r>
        <m:r>
          <w:rPr/>
          <m:t xml:space="preserve">)*[</m:t>
        </m:r>
        <m:f>
          <m:fPr>
            <m:ctrlPr>
              <w:rPr/>
            </m:ctrlPr>
          </m:fPr>
          <m:num>
            <m:r>
              <w:rPr/>
              <m:t xml:space="preserve">R3</m:t>
            </m:r>
          </m:num>
          <m:den>
            <m:r>
              <w:rPr/>
              <m:t xml:space="preserve">Vcc - Van</m:t>
            </m:r>
          </m:den>
        </m:f>
        <m:r>
          <w:rPr/>
          <m:t xml:space="preserve">])-R3-</m:t>
        </m:r>
        <m:r>
          <w:rPr/>
          <m:t xml:space="preserve">Rparasita</m:t>
        </m:r>
      </m:oMath>
      <w:r w:rsidDel="00000000" w:rsidR="00000000" w:rsidRPr="00000000">
        <w:rPr>
          <w:rtl w:val="0"/>
        </w:rPr>
        <w:tab/>
        <w:t xml:space="preserve">{11}</w:t>
      </w:r>
    </w:p>
    <w:p w:rsidR="00000000" w:rsidDel="00000000" w:rsidP="00000000" w:rsidRDefault="00000000" w:rsidRPr="00000000" w14:paraId="0000017B">
      <w:pPr>
        <w:rPr/>
      </w:pPr>
      <w:r w:rsidDel="00000000" w:rsidR="00000000" w:rsidRPr="00000000">
        <w:rPr>
          <w:rtl w:val="0"/>
        </w:rPr>
        <w:t xml:space="preserve">Esta é a expressão analítica final. Para a implementação no </w:t>
      </w:r>
      <w:r w:rsidDel="00000000" w:rsidR="00000000" w:rsidRPr="00000000">
        <w:rPr>
          <w:i w:val="1"/>
          <w:iCs w:val="1"/>
          <w:rtl w:val="0"/>
        </w:rPr>
        <w:t xml:space="preserve">software</w:t>
      </w:r>
      <w:r w:rsidDel="00000000" w:rsidR="00000000" w:rsidRPr="00000000">
        <w:rPr>
          <w:rtl w:val="0"/>
        </w:rPr>
        <w:t xml:space="preserve">, os valores de Vcc, R3, </w:t>
      </w:r>
      <w:r w:rsidDel="00000000" w:rsidR="00000000" w:rsidRPr="00000000">
        <w:rPr>
          <w:rtl w:val="0"/>
        </w:rPr>
        <w:t xml:space="preserve">Vcetotal</w:t>
      </w:r>
      <w:r w:rsidDel="00000000" w:rsidR="00000000" w:rsidRPr="00000000">
        <w:rPr>
          <w:rtl w:val="0"/>
        </w:rPr>
        <w:t xml:space="preserve"> e </w:t>
      </w:r>
      <w:r w:rsidDel="00000000" w:rsidR="00000000" w:rsidRPr="00000000">
        <w:rPr>
          <w:rtl w:val="0"/>
        </w:rPr>
        <w:t xml:space="preserve">Rparasita</w:t>
      </w:r>
      <w:r w:rsidDel="00000000" w:rsidR="00000000" w:rsidRPr="00000000">
        <w:rPr>
          <w:rtl w:val="0"/>
        </w:rPr>
        <w:t xml:space="preserve"> são tratados como constantes definidas:</w:t>
      </w:r>
    </w:p>
    <w:p w:rsidR="00000000" w:rsidDel="00000000" w:rsidP="00000000" w:rsidRDefault="00000000" w:rsidRPr="00000000" w14:paraId="0000017C">
      <w:pPr>
        <w:numPr>
          <w:ilvl w:val="0"/>
          <w:numId w:val="43"/>
        </w:numPr>
        <w:ind w:left="720" w:hanging="360"/>
        <w:rPr/>
      </w:pPr>
      <w:r w:rsidDel="00000000" w:rsidR="00000000" w:rsidRPr="00000000">
        <w:rPr>
          <w:rtl w:val="0"/>
        </w:rPr>
        <w:t xml:space="preserve">Vcc: Tensão de alimentação (3.5V).</w:t>
      </w:r>
    </w:p>
    <w:p w:rsidR="00000000" w:rsidDel="00000000" w:rsidP="00000000" w:rsidRDefault="00000000" w:rsidRPr="00000000" w14:paraId="0000017D">
      <w:pPr>
        <w:numPr>
          <w:ilvl w:val="0"/>
          <w:numId w:val="43"/>
        </w:numPr>
        <w:ind w:left="720" w:hanging="360"/>
        <w:rPr/>
      </w:pPr>
      <w:r w:rsidDel="00000000" w:rsidR="00000000" w:rsidRPr="00000000">
        <w:rPr>
          <w:rtl w:val="0"/>
        </w:rPr>
        <w:t xml:space="preserve">R3: Resistor de medição (10Ω).</w:t>
      </w:r>
    </w:p>
    <w:p w:rsidR="00000000" w:rsidDel="00000000" w:rsidP="00000000" w:rsidRDefault="00000000" w:rsidRPr="00000000" w14:paraId="0000017E">
      <w:pPr>
        <w:numPr>
          <w:ilvl w:val="0"/>
          <w:numId w:val="43"/>
        </w:numPr>
        <w:ind w:left="720" w:hanging="360"/>
        <w:rPr/>
      </w:pPr>
      <w:r w:rsidDel="00000000" w:rsidR="00000000" w:rsidRPr="00000000">
        <w:rPr>
          <w:rtl w:val="0"/>
        </w:rPr>
        <w:t xml:space="preserve">Vcetotal</w:t>
      </w:r>
      <w:r w:rsidDel="00000000" w:rsidR="00000000" w:rsidRPr="00000000">
        <w:rPr>
          <w:rtl w:val="0"/>
        </w:rPr>
        <w:t xml:space="preserve">: Soma das tensões de saturação dos transistores (aprox. 0.3V). </w:t>
      </w:r>
    </w:p>
    <w:p w:rsidR="00000000" w:rsidDel="00000000" w:rsidP="00000000" w:rsidRDefault="00000000" w:rsidRPr="00000000" w14:paraId="0000017F">
      <w:pPr>
        <w:numPr>
          <w:ilvl w:val="0"/>
          <w:numId w:val="43"/>
        </w:numPr>
        <w:spacing w:after="200" w:lineRule="auto"/>
        <w:ind w:left="720" w:hanging="360"/>
        <w:rPr/>
      </w:pPr>
      <w:r w:rsidDel="00000000" w:rsidR="00000000" w:rsidRPr="00000000">
        <w:rPr>
          <w:rtl w:val="0"/>
        </w:rPr>
        <w:t xml:space="preserve">Rparasita</w:t>
      </w:r>
      <w:r w:rsidDel="00000000" w:rsidR="00000000" w:rsidRPr="00000000">
        <w:rPr>
          <w:rtl w:val="0"/>
        </w:rPr>
        <w:t xml:space="preserve">: Resistência parasita dos conectores (aprox. 1Ω). </w:t>
      </w:r>
    </w:p>
    <w:p w:rsidR="00000000" w:rsidDel="00000000" w:rsidP="00000000" w:rsidRDefault="00000000" w:rsidRPr="00000000" w14:paraId="00000180">
      <w:pPr>
        <w:spacing w:after="200" w:lineRule="auto"/>
        <w:rPr/>
      </w:pPr>
      <w:r w:rsidDel="00000000" w:rsidR="00000000" w:rsidRPr="00000000">
        <w:rPr>
          <w:rtl w:val="0"/>
        </w:rPr>
        <w:t xml:space="preserve">A única variável na fórmula é Van, que é a tensão lida pelo ADC do ESP32.</w:t>
      </w:r>
    </w:p>
    <w:p w:rsidR="00000000" w:rsidDel="00000000" w:rsidP="00000000" w:rsidRDefault="00000000" w:rsidRPr="00000000" w14:paraId="00000181">
      <w:pPr>
        <w:rPr/>
      </w:pPr>
      <w:r w:rsidDel="00000000" w:rsidR="00000000" w:rsidRPr="00000000">
        <w:rPr>
          <w:rtl w:val="0"/>
        </w:rPr>
        <w:t xml:space="preserve">Portanto, o circuito forma um divisor de tensão entre a resistência desconhecida do cabo (RX) e o resistor </w:t>
      </w:r>
      <w:r w:rsidDel="00000000" w:rsidR="00000000" w:rsidRPr="00000000">
        <w:rPr>
          <w:i w:val="1"/>
          <w:iCs w:val="1"/>
          <w:rtl w:val="0"/>
        </w:rPr>
        <w:t xml:space="preserve">shunt</w:t>
      </w:r>
      <w:r w:rsidDel="00000000" w:rsidR="00000000" w:rsidRPr="00000000">
        <w:rPr>
          <w:rtl w:val="0"/>
        </w:rPr>
        <w:t xml:space="preserve"> de carga (R3 = 10Ω). A tensão medida sobre na entrada analógica da </w:t>
      </w:r>
      <w:r w:rsidDel="00000000" w:rsidR="00000000" w:rsidRPr="00000000">
        <w:rPr>
          <w:rtl w:val="0"/>
        </w:rPr>
        <w:t xml:space="preserve">ESP32</w:t>
      </w:r>
      <w:r w:rsidDel="00000000" w:rsidR="00000000" w:rsidRPr="00000000">
        <w:rPr>
          <w:rtl w:val="0"/>
        </w:rPr>
        <w:t xml:space="preserve"> é diretamente proporcional à corrente que circula pelo cabo, permitindo o cálculo indireto de RX</w:t>
      </w:r>
      <w:r w:rsidDel="00000000" w:rsidR="00000000" w:rsidRPr="00000000">
        <w:rPr>
          <w:color w:val="ff0000"/>
          <w:rtl w:val="0"/>
        </w:rPr>
        <w:t xml:space="preserve">.</w:t>
      </w:r>
      <w:r w:rsidDel="00000000" w:rsidR="00000000" w:rsidRPr="00000000">
        <w:rPr>
          <w:rtl w:val="0"/>
        </w:rPr>
      </w:r>
    </w:p>
    <w:p w:rsidR="00000000" w:rsidDel="00000000" w:rsidP="00000000" w:rsidRDefault="00000000" w:rsidRPr="00000000" w14:paraId="00000182">
      <w:pPr>
        <w:pStyle w:val="Heading3"/>
        <w:spacing w:before="200" w:lineRule="auto"/>
        <w:rPr/>
      </w:pPr>
      <w:bookmarkStart w:colFirst="0" w:colLast="0" w:name="_gn1gfxts6oqa" w:id="63"/>
      <w:bookmarkEnd w:id="63"/>
      <w:r w:rsidDel="00000000" w:rsidR="00000000" w:rsidRPr="00000000">
        <w:rPr>
          <w:rtl w:val="0"/>
        </w:rPr>
        <w:t xml:space="preserve">3.1.2. Obtenção de tensão Van </w:t>
      </w:r>
    </w:p>
    <w:p w:rsidR="00000000" w:rsidDel="00000000" w:rsidP="00000000" w:rsidRDefault="00000000" w:rsidRPr="00000000" w14:paraId="00000183">
      <w:pPr>
        <w:rPr/>
      </w:pPr>
      <w:r w:rsidDel="00000000" w:rsidR="00000000" w:rsidRPr="00000000">
        <w:rPr>
          <w:rtl w:val="0"/>
        </w:rPr>
        <w:t xml:space="preserve">A placa </w:t>
      </w:r>
      <w:r w:rsidDel="00000000" w:rsidR="00000000" w:rsidRPr="00000000">
        <w:rPr>
          <w:rtl w:val="0"/>
        </w:rPr>
        <w:t xml:space="preserve">ESP32</w:t>
      </w:r>
      <w:r w:rsidDel="00000000" w:rsidR="00000000" w:rsidRPr="00000000">
        <w:rPr>
          <w:rtl w:val="0"/>
        </w:rPr>
        <w:t xml:space="preserve"> possui um conversor analógico-digital (ADC) com resolução de 12 bits, o que corresponde a uma faixa de valores digitais variando de 0 a 4095. Considerando que a tensão máxima permitida na entrada analógica é de 3,3V, é possível determinar a tensão de entrada Van​ em volts por meio de uma regra de três simples, utilizando a expressão da Equação 12.</w:t>
      </w:r>
    </w:p>
    <w:p w:rsidR="00000000" w:rsidDel="00000000" w:rsidP="00000000" w:rsidRDefault="00000000" w:rsidRPr="00000000" w14:paraId="00000184">
      <w:pPr>
        <w:spacing w:after="200" w:before="200" w:lineRule="auto"/>
        <w:ind w:firstLine="0"/>
        <w:jc w:val="center"/>
        <w:rPr/>
      </w:pPr>
      <m:oMath>
        <m:r>
          <w:rPr/>
          <m:t xml:space="preserve">Van=</m:t>
        </m:r>
        <m:f>
          <m:fPr>
            <m:ctrlPr>
              <w:rPr/>
            </m:ctrlPr>
          </m:fPr>
          <m:num>
            <m:r>
              <w:rPr/>
              <m:t xml:space="preserve">LeituraADC</m:t>
            </m:r>
            <m:r>
              <w:rPr/>
              <m:t xml:space="preserve"> * Vmax</m:t>
            </m:r>
          </m:num>
          <m:den>
            <m:r>
              <w:rPr/>
              <m:t xml:space="preserve">Resolu</m:t>
            </m:r>
          </m:den>
        </m:f>
      </m:oMath>
      <w:r w:rsidDel="00000000" w:rsidR="00000000" w:rsidRPr="00000000">
        <w:rPr>
          <w:rtl w:val="0"/>
        </w:rPr>
        <w:tab/>
        <w:t xml:space="preserve">{12}</w:t>
      </w:r>
    </w:p>
    <w:p w:rsidR="00000000" w:rsidDel="00000000" w:rsidP="00000000" w:rsidRDefault="00000000" w:rsidRPr="00000000" w14:paraId="00000185">
      <w:pPr>
        <w:spacing w:after="200" w:lineRule="auto"/>
        <w:rPr/>
      </w:pPr>
      <w:r w:rsidDel="00000000" w:rsidR="00000000" w:rsidRPr="00000000">
        <w:rPr>
          <w:rtl w:val="0"/>
        </w:rPr>
        <w:t xml:space="preserve">em que: </w:t>
      </w:r>
    </w:p>
    <w:p w:rsidR="00000000" w:rsidDel="00000000" w:rsidP="00000000" w:rsidRDefault="00000000" w:rsidRPr="00000000" w14:paraId="00000186">
      <w:pPr>
        <w:numPr>
          <w:ilvl w:val="0"/>
          <w:numId w:val="3"/>
        </w:numPr>
        <w:spacing w:after="0" w:lineRule="auto"/>
        <w:ind w:left="720" w:hanging="360"/>
        <w:rPr/>
      </w:pPr>
      <w:r w:rsidDel="00000000" w:rsidR="00000000" w:rsidRPr="00000000">
        <w:rPr>
          <w:rtl w:val="0"/>
        </w:rPr>
        <w:t xml:space="preserve">LeituraADC</w:t>
      </w:r>
      <w:r w:rsidDel="00000000" w:rsidR="00000000" w:rsidRPr="00000000">
        <w:rPr>
          <w:rtl w:val="0"/>
        </w:rPr>
        <w:t xml:space="preserve"> = Valor obtido pelo conversor analógico-digital. </w:t>
      </w:r>
    </w:p>
    <w:p w:rsidR="00000000" w:rsidDel="00000000" w:rsidP="00000000" w:rsidRDefault="00000000" w:rsidRPr="00000000" w14:paraId="00000187">
      <w:pPr>
        <w:numPr>
          <w:ilvl w:val="0"/>
          <w:numId w:val="3"/>
        </w:numPr>
        <w:spacing w:after="0" w:lineRule="auto"/>
        <w:ind w:left="720" w:hanging="360"/>
        <w:rPr/>
      </w:pPr>
      <w:r w:rsidDel="00000000" w:rsidR="00000000" w:rsidRPr="00000000">
        <w:rPr>
          <w:rtl w:val="0"/>
        </w:rPr>
        <w:t xml:space="preserve">Van = Tensão real aplicada à entrada analógica. </w:t>
      </w:r>
    </w:p>
    <w:p w:rsidR="00000000" w:rsidDel="00000000" w:rsidP="00000000" w:rsidRDefault="00000000" w:rsidRPr="00000000" w14:paraId="00000188">
      <w:pPr>
        <w:numPr>
          <w:ilvl w:val="0"/>
          <w:numId w:val="3"/>
        </w:numPr>
        <w:spacing w:after="0" w:lineRule="auto"/>
        <w:ind w:left="720" w:hanging="360"/>
        <w:rPr/>
      </w:pPr>
      <w:r w:rsidDel="00000000" w:rsidR="00000000" w:rsidRPr="00000000">
        <w:rPr>
          <w:rtl w:val="0"/>
        </w:rPr>
        <w:t xml:space="preserve">Resolu = Resolução</w:t>
      </w:r>
      <w:r w:rsidDel="00000000" w:rsidR="00000000" w:rsidRPr="00000000">
        <w:rPr>
          <w:rtl w:val="0"/>
        </w:rPr>
        <w:t xml:space="preserve"> da entrada analógica (4095).</w:t>
      </w:r>
    </w:p>
    <w:p w:rsidR="00000000" w:rsidDel="00000000" w:rsidP="00000000" w:rsidRDefault="00000000" w:rsidRPr="00000000" w14:paraId="00000189">
      <w:pPr>
        <w:numPr>
          <w:ilvl w:val="0"/>
          <w:numId w:val="3"/>
        </w:numPr>
        <w:spacing w:after="200" w:lineRule="auto"/>
        <w:ind w:left="720" w:hanging="360"/>
        <w:rPr/>
      </w:pPr>
      <w:r w:rsidDel="00000000" w:rsidR="00000000" w:rsidRPr="00000000">
        <w:rPr>
          <w:rtl w:val="0"/>
        </w:rPr>
        <w:t xml:space="preserve">Vmax = Tensão máxima lida pela entrada analógica ( 3,3V).</w:t>
      </w:r>
    </w:p>
    <w:p w:rsidR="00000000" w:rsidDel="00000000" w:rsidP="00000000" w:rsidRDefault="00000000" w:rsidRPr="00000000" w14:paraId="0000018A">
      <w:pPr>
        <w:spacing w:after="200" w:lineRule="auto"/>
        <w:rPr/>
      </w:pPr>
      <w:r w:rsidDel="00000000" w:rsidR="00000000" w:rsidRPr="00000000">
        <w:rPr>
          <w:rtl w:val="0"/>
        </w:rPr>
        <w:t xml:space="preserve">Essa abordagem permite a conversão direta dos valores digitais lidos pela </w:t>
      </w:r>
      <w:r w:rsidDel="00000000" w:rsidR="00000000" w:rsidRPr="00000000">
        <w:rPr>
          <w:rtl w:val="0"/>
        </w:rPr>
        <w:t xml:space="preserve">ESP32</w:t>
      </w:r>
      <w:r w:rsidDel="00000000" w:rsidR="00000000" w:rsidRPr="00000000">
        <w:rPr>
          <w:rtl w:val="0"/>
        </w:rPr>
        <w:t xml:space="preserve"> para a grandeza física correspondente, garantindo a correta interpretação das medições no circuito.</w:t>
      </w:r>
    </w:p>
    <w:p w:rsidR="00000000" w:rsidDel="00000000" w:rsidP="00000000" w:rsidRDefault="00000000" w:rsidRPr="00000000" w14:paraId="0000018B">
      <w:pPr>
        <w:pStyle w:val="Heading3"/>
        <w:rPr/>
      </w:pPr>
      <w:bookmarkStart w:colFirst="0" w:colLast="0" w:name="_3ake534hxsq2" w:id="64"/>
      <w:bookmarkEnd w:id="64"/>
      <w:r w:rsidDel="00000000" w:rsidR="00000000" w:rsidRPr="00000000">
        <w:rPr>
          <w:rtl w:val="0"/>
        </w:rPr>
        <w:t xml:space="preserve">3.1.3. Resistência obtida x resistência ideal</w:t>
      </w:r>
    </w:p>
    <w:p w:rsidR="00000000" w:rsidDel="00000000" w:rsidP="00000000" w:rsidRDefault="00000000" w:rsidRPr="00000000" w14:paraId="0000018C">
      <w:pPr>
        <w:rPr/>
      </w:pPr>
      <w:r w:rsidDel="00000000" w:rsidR="00000000" w:rsidRPr="00000000">
        <w:rPr>
          <w:rtl w:val="0"/>
        </w:rPr>
        <w:t xml:space="preserve">O cálculo ideal da resistência do cabo RX é obtido a partir da Segunda Lei de Ohm, representada na Equação 13:</w:t>
      </w:r>
    </w:p>
    <w:p w:rsidR="00000000" w:rsidDel="00000000" w:rsidP="00000000" w:rsidRDefault="00000000" w:rsidRPr="00000000" w14:paraId="0000018D">
      <w:pPr>
        <w:spacing w:after="200" w:before="200" w:lineRule="auto"/>
        <w:ind w:left="0" w:firstLine="0"/>
        <w:jc w:val="center"/>
        <w:rPr/>
      </w:pPr>
      <m:oMath>
        <m:r>
          <w:rPr/>
          <m:t xml:space="preserve">R=ⲣ*</m:t>
        </m:r>
        <m:f>
          <m:fPr>
            <m:ctrlPr>
              <w:rPr/>
            </m:ctrlPr>
          </m:fPr>
          <m:num>
            <m:r>
              <w:rPr/>
              <m:t xml:space="preserve">L</m:t>
            </m:r>
          </m:num>
          <m:den>
            <m:r>
              <w:rPr/>
              <m:t xml:space="preserve">A</m:t>
            </m:r>
          </m:den>
        </m:f>
      </m:oMath>
      <w:r w:rsidDel="00000000" w:rsidR="00000000" w:rsidRPr="00000000">
        <w:rPr>
          <w:rtl w:val="0"/>
        </w:rPr>
        <w:tab/>
        <w:t xml:space="preserve">{13}</w:t>
      </w:r>
    </w:p>
    <w:p w:rsidR="00000000" w:rsidDel="00000000" w:rsidP="00000000" w:rsidRDefault="00000000" w:rsidRPr="00000000" w14:paraId="0000018E">
      <w:pPr>
        <w:rPr/>
      </w:pPr>
      <w:r w:rsidDel="00000000" w:rsidR="00000000" w:rsidRPr="00000000">
        <w:rPr>
          <w:rtl w:val="0"/>
        </w:rPr>
        <w:t xml:space="preserve">em que: </w:t>
      </w:r>
    </w:p>
    <w:p w:rsidR="00000000" w:rsidDel="00000000" w:rsidP="00000000" w:rsidRDefault="00000000" w:rsidRPr="00000000" w14:paraId="0000018F">
      <w:pPr>
        <w:numPr>
          <w:ilvl w:val="0"/>
          <w:numId w:val="23"/>
        </w:numPr>
        <w:ind w:left="720" w:hanging="360"/>
        <w:rPr/>
      </w:pPr>
      <w:r w:rsidDel="00000000" w:rsidR="00000000" w:rsidRPr="00000000">
        <w:rPr>
          <w:rtl w:val="0"/>
        </w:rPr>
        <w:t xml:space="preserve">R representa a resistência do condutor (Ω). </w:t>
      </w:r>
    </w:p>
    <w:p w:rsidR="00000000" w:rsidDel="00000000" w:rsidP="00000000" w:rsidRDefault="00000000" w:rsidRPr="00000000" w14:paraId="00000190">
      <w:pPr>
        <w:numPr>
          <w:ilvl w:val="0"/>
          <w:numId w:val="23"/>
        </w:numPr>
        <w:ind w:left="720" w:hanging="360"/>
        <w:rPr/>
      </w:pPr>
      <w:r w:rsidDel="00000000" w:rsidR="00000000" w:rsidRPr="00000000">
        <w:rPr>
          <w:rtl w:val="0"/>
        </w:rPr>
        <w:t xml:space="preserve">ρ é a resistividade elétrica do material (Ω·m). Utilizado constante do cobre. </w:t>
      </w:r>
    </w:p>
    <w:p w:rsidR="00000000" w:rsidDel="00000000" w:rsidP="00000000" w:rsidRDefault="00000000" w:rsidRPr="00000000" w14:paraId="00000191">
      <w:pPr>
        <w:numPr>
          <w:ilvl w:val="0"/>
          <w:numId w:val="23"/>
        </w:numPr>
        <w:ind w:left="720" w:hanging="360"/>
        <w:rPr/>
      </w:pPr>
      <w:r w:rsidDel="00000000" w:rsidR="00000000" w:rsidRPr="00000000">
        <w:rPr>
          <w:rtl w:val="0"/>
        </w:rPr>
        <w:t xml:space="preserve">L corresponde ao comprimento do cabo (m). Fornecido pelo usuário. </w:t>
      </w:r>
    </w:p>
    <w:p w:rsidR="00000000" w:rsidDel="00000000" w:rsidP="00000000" w:rsidRDefault="00000000" w:rsidRPr="00000000" w14:paraId="00000192">
      <w:pPr>
        <w:numPr>
          <w:ilvl w:val="0"/>
          <w:numId w:val="23"/>
        </w:numPr>
        <w:spacing w:after="200" w:lineRule="auto"/>
        <w:ind w:left="720" w:hanging="360"/>
        <w:rPr/>
      </w:pPr>
      <w:r w:rsidDel="00000000" w:rsidR="00000000" w:rsidRPr="00000000">
        <w:rPr>
          <w:rtl w:val="0"/>
        </w:rPr>
        <w:t xml:space="preserve">A é a área da seção transversal do cabo (m²). Fornecido pelo usuário. </w:t>
      </w:r>
    </w:p>
    <w:p w:rsidR="00000000" w:rsidDel="00000000" w:rsidP="00000000" w:rsidRDefault="00000000" w:rsidRPr="00000000" w14:paraId="00000193">
      <w:pPr>
        <w:spacing w:after="200" w:lineRule="auto"/>
        <w:rPr/>
      </w:pPr>
      <w:r w:rsidDel="00000000" w:rsidR="00000000" w:rsidRPr="00000000">
        <w:rPr>
          <w:rtl w:val="0"/>
        </w:rPr>
        <w:t xml:space="preserve">O valor RX calculado no item anterior (Item 3.1.1), considerou as Leis de Kirchhoff, juntamente com a Lei de Ohm para obter por meio da análise de circuitos o valor da resistência do cabo desconhecido. Considera-se que a via do cabo que se mostra suficientemente próxima ao valor calculado pela Equação 13, atende aos requisitos, sendo, portanto, aprovado.</w:t>
      </w:r>
    </w:p>
    <w:p w:rsidR="00000000" w:rsidDel="00000000" w:rsidP="00000000" w:rsidRDefault="00000000" w:rsidRPr="00000000" w14:paraId="00000194">
      <w:pPr>
        <w:pStyle w:val="Heading3"/>
        <w:rPr/>
      </w:pPr>
      <w:bookmarkStart w:colFirst="0" w:colLast="0" w:name="_mvs2v1y37j61" w:id="65"/>
      <w:bookmarkEnd w:id="65"/>
      <w:r w:rsidDel="00000000" w:rsidR="00000000" w:rsidRPr="00000000">
        <w:rPr>
          <w:rtl w:val="0"/>
        </w:rPr>
        <w:t xml:space="preserve">3.1.4. Conceito teste multivias</w:t>
      </w:r>
    </w:p>
    <w:p w:rsidR="00000000" w:rsidDel="00000000" w:rsidP="00000000" w:rsidRDefault="00000000" w:rsidRPr="00000000" w14:paraId="00000195">
      <w:pPr>
        <w:rPr/>
      </w:pPr>
      <w:r w:rsidDel="00000000" w:rsidR="00000000" w:rsidRPr="00000000">
        <w:rPr>
          <w:rtl w:val="0"/>
        </w:rPr>
        <w:t xml:space="preserve">O conceito do teste multivias, que corresponde à implementação física efetiva do projeto, baseia-se na mesma configuração de ligação apresentada anteriormente, porém com múltiplas réplicas do circuito conectadas em paralelo, conforme ilustrado na Figura 11.</w:t>
      </w:r>
    </w:p>
    <w:p w:rsidR="00000000" w:rsidDel="00000000" w:rsidP="00000000" w:rsidRDefault="00000000" w:rsidRPr="00000000" w14:paraId="00000196">
      <w:pPr>
        <w:pStyle w:val="Heading5"/>
        <w:rPr/>
      </w:pPr>
      <w:bookmarkStart w:colFirst="0" w:colLast="0" w:name="_zhq1dj6wj6cj" w:id="66"/>
      <w:bookmarkEnd w:id="66"/>
      <w:r w:rsidDel="00000000" w:rsidR="00000000" w:rsidRPr="00000000">
        <w:rPr>
          <w:rtl w:val="0"/>
        </w:rPr>
        <w:t xml:space="preserve">Figura 11 - Circuito do conceito teste multivias.</w:t>
      </w:r>
    </w:p>
    <w:p w:rsidR="00000000" w:rsidDel="00000000" w:rsidP="00000000" w:rsidRDefault="00000000" w:rsidRPr="00000000" w14:paraId="00000197">
      <w:pPr>
        <w:ind w:firstLine="0"/>
        <w:jc w:val="center"/>
        <w:rPr/>
      </w:pPr>
      <w:r w:rsidDel="00000000" w:rsidR="00000000" w:rsidRPr="00000000">
        <w:rPr/>
        <w:drawing>
          <wp:inline distB="114300" distT="114300" distL="114300" distR="114300">
            <wp:extent cx="5173324" cy="3742006"/>
            <wp:effectExtent b="0" l="0" r="0" t="0"/>
            <wp:docPr id="8" name="image10.png"/>
            <a:graphic>
              <a:graphicData uri="http://schemas.openxmlformats.org/drawingml/2006/picture">
                <pic:pic>
                  <pic:nvPicPr>
                    <pic:cNvPr id="0" name="image10.png"/>
                    <pic:cNvPicPr preferRelativeResize="0"/>
                  </pic:nvPicPr>
                  <pic:blipFill>
                    <a:blip r:embed="rId28"/>
                    <a:srcRect b="1958" l="0" r="0" t="1958"/>
                    <a:stretch>
                      <a:fillRect/>
                    </a:stretch>
                  </pic:blipFill>
                  <pic:spPr>
                    <a:xfrm>
                      <a:off x="0" y="0"/>
                      <a:ext cx="5173324" cy="3742006"/>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pStyle w:val="Subtitle"/>
        <w:rPr/>
      </w:pPr>
      <w:bookmarkStart w:colFirst="0" w:colLast="0" w:name="_5puco55cs8m6" w:id="67"/>
      <w:bookmarkEnd w:id="67"/>
      <w:r w:rsidDel="00000000" w:rsidR="00000000" w:rsidRPr="00000000">
        <w:rPr>
          <w:rtl w:val="0"/>
        </w:rPr>
        <w:t xml:space="preserve">Fonte: Elaborado pelos autores, 2025.</w:t>
      </w:r>
    </w:p>
    <w:p w:rsidR="00000000" w:rsidDel="00000000" w:rsidP="00000000" w:rsidRDefault="00000000" w:rsidRPr="00000000" w14:paraId="00000199">
      <w:pPr>
        <w:ind w:left="0" w:firstLine="720"/>
        <w:rPr/>
      </w:pPr>
      <w:r w:rsidDel="00000000" w:rsidR="00000000" w:rsidRPr="00000000">
        <w:rPr>
          <w:rtl w:val="0"/>
        </w:rPr>
        <w:t xml:space="preserve">Nesse circuito o cabo sob teste é conectado entre os pinos dos conectores J2 e J1. Para a realização de um teste conclusivo, as saídas do expansor MCP23017 devem ser acionadas de forma sequencial e controlada, executando todas as combinações possíveis entre os transistores do conjunto superior e inferior. O procedimento de teste consiste em ativar inicialmente o transistor Q1, seguido da comutação sequencial e separadamente dos transistores Q6 a Q10. Em seguida, o transistor Q2 é acionado, repetindo-se novamente a sequência de Q6 a Q10, e assim sucessivamente para as demais vias. Essa metodologia permite verificar tanto a continuidade quanto possíveis curtos entre vias. Caso um cabo esteja conectado a um pino incorreto ou apresente curto-circuito, será observado um sinal indevido na entrada analógica do microcontrolador durante uma combinação que não deveria gerar leitura. Dessa forma, o sistema identifica automaticamente quando há ou não passagem de sinal, representando o comportamento de uma matriz binária, em que o valor “1” indica a presença de continuidade (circuito fechado) e o valor “0” indica ausência de sinal (circuito aberto ou via incorreta). Esse método garante uma análise eficiente e precisa das conexões internas do cabo testado.</w:t>
      </w:r>
    </w:p>
    <w:p w:rsidR="00000000" w:rsidDel="00000000" w:rsidP="00000000" w:rsidRDefault="00000000" w:rsidRPr="00000000" w14:paraId="0000019A">
      <w:pPr>
        <w:spacing w:before="200" w:lineRule="auto"/>
        <w:ind w:left="0" w:firstLine="0"/>
        <w:rPr>
          <w:b w:val="1"/>
          <w:bCs w:val="1"/>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Assim sendo, a detecção de curto-circuito entre vias é realizada por meio da</w:t>
      </w:r>
      <w:r w:rsidDel="00000000" w:rsidR="00000000" w:rsidRPr="00000000">
        <w:rPr>
          <w:rtl w:val="0"/>
        </w:rPr>
        <w:t xml:space="preserve"> lógica de teste sequencial que ativa uma via de saída e varre todas as vias de entrada e permite a construção de uma "matriz de conectividade". A detecção de qualquer tensão significativa em uma via de entrada não pareada com a via de saída ativa indica a presença de um curto-circuito. Esta abordagem automatizada é um diferencial crucial, eliminando a tediosa e propensa a erros verificação manual de curtos específicos.</w:t>
      </w:r>
      <w:r w:rsidDel="00000000" w:rsidR="00000000" w:rsidRPr="00000000">
        <w:rPr>
          <w:rtl w:val="0"/>
        </w:rPr>
      </w:r>
    </w:p>
    <w:p w:rsidR="00000000" w:rsidDel="00000000" w:rsidP="00000000" w:rsidRDefault="00000000" w:rsidRPr="00000000" w14:paraId="0000019C">
      <w:pPr>
        <w:pStyle w:val="Heading2"/>
        <w:rPr/>
      </w:pPr>
      <w:bookmarkStart w:colFirst="0" w:colLast="0" w:name="_oh62hpwqy3ku" w:id="68"/>
      <w:bookmarkEnd w:id="68"/>
      <w:r w:rsidDel="00000000" w:rsidR="00000000" w:rsidRPr="00000000">
        <w:rPr>
          <w:rtl w:val="0"/>
        </w:rPr>
        <w:t xml:space="preserve">3.2. Simulação, projeto e prototipagem</w:t>
      </w:r>
    </w:p>
    <w:p w:rsidR="00000000" w:rsidDel="00000000" w:rsidP="00000000" w:rsidRDefault="00000000" w:rsidRPr="00000000" w14:paraId="0000019D">
      <w:pPr>
        <w:pStyle w:val="Heading3"/>
        <w:rPr/>
      </w:pPr>
      <w:bookmarkStart w:colFirst="0" w:colLast="0" w:name="_wl4s4lio3xsc" w:id="69"/>
      <w:bookmarkEnd w:id="69"/>
      <w:r w:rsidDel="00000000" w:rsidR="00000000" w:rsidRPr="00000000">
        <w:rPr>
          <w:rtl w:val="0"/>
        </w:rPr>
        <w:t xml:space="preserve">3.2.1. Simulação do código e leitura analógica</w:t>
      </w:r>
    </w:p>
    <w:p w:rsidR="00000000" w:rsidDel="00000000" w:rsidP="00000000" w:rsidRDefault="00000000" w:rsidRPr="00000000" w14:paraId="0000019E">
      <w:pPr>
        <w:rPr/>
      </w:pPr>
      <w:r w:rsidDel="00000000" w:rsidR="00000000" w:rsidRPr="00000000">
        <w:rPr>
          <w:rtl w:val="0"/>
        </w:rPr>
        <w:t xml:space="preserve">Utilizando principalmente o simulador online </w:t>
      </w:r>
      <w:r w:rsidDel="00000000" w:rsidR="00000000" w:rsidRPr="00000000">
        <w:rPr>
          <w:rtl w:val="0"/>
        </w:rPr>
        <w:t xml:space="preserve">Wokwi</w:t>
      </w:r>
      <w:r w:rsidDel="00000000" w:rsidR="00000000" w:rsidRPr="00000000">
        <w:rPr>
          <w:rtl w:val="0"/>
        </w:rPr>
        <w:t xml:space="preserve">, foi possível testar a comunicação com o display (Figura 12) e simular grande parte do código desenvolvido, incluindo a navegação entre as telas por meio dos botões configurados com resistores pull-up. Além disso, foram realizados testes preliminares da leitura analógica (Figura 13), possibilitando a verificação da faixa de valores detectável de acordo com a resolução do conversor analógico-digital (ADC) da </w:t>
      </w:r>
      <w:r w:rsidDel="00000000" w:rsidR="00000000" w:rsidRPr="00000000">
        <w:rPr>
          <w:rtl w:val="0"/>
        </w:rPr>
        <w:t xml:space="preserve">ESP32</w:t>
      </w:r>
      <w:r w:rsidDel="00000000" w:rsidR="00000000" w:rsidRPr="00000000">
        <w:rPr>
          <w:rtl w:val="0"/>
        </w:rPr>
        <w:t xml:space="preserve">, dentro do esquema de ligação proposto no conceito básico do projeto. Entretanto, um ponto importante que não pôde ser reproduzido na simulação foi a comunicação e o acionamento das saídas dos expansores MCP23017, uma vez que o simulador </w:t>
      </w:r>
      <w:r w:rsidDel="00000000" w:rsidR="00000000" w:rsidRPr="00000000">
        <w:rPr>
          <w:rtl w:val="0"/>
        </w:rPr>
        <w:t xml:space="preserve">Wokwi</w:t>
      </w:r>
      <w:r w:rsidDel="00000000" w:rsidR="00000000" w:rsidRPr="00000000">
        <w:rPr>
          <w:rtl w:val="0"/>
        </w:rPr>
        <w:t xml:space="preserve">, assim como o </w:t>
      </w:r>
      <w:r w:rsidDel="00000000" w:rsidR="00000000" w:rsidRPr="00000000">
        <w:rPr>
          <w:rtl w:val="0"/>
        </w:rPr>
        <w:t xml:space="preserve">Tinkercad</w:t>
      </w:r>
      <w:r w:rsidDel="00000000" w:rsidR="00000000" w:rsidRPr="00000000">
        <w:rPr>
          <w:rtl w:val="0"/>
        </w:rPr>
        <w:t xml:space="preserve">, não disponibiliza esse componente em sua biblioteca. Dessa forma, essa etapa foi validada apenas durante a implementação física do protótipo. </w:t>
      </w:r>
    </w:p>
    <w:p w:rsidR="00000000" w:rsidDel="00000000" w:rsidP="00000000" w:rsidRDefault="00000000" w:rsidRPr="00000000" w14:paraId="0000019F">
      <w:pPr>
        <w:pStyle w:val="Heading5"/>
        <w:ind w:left="0" w:firstLine="0"/>
        <w:rPr/>
      </w:pPr>
      <w:bookmarkStart w:colFirst="0" w:colLast="0" w:name="_6t70u2b2hlp8" w:id="70"/>
      <w:bookmarkEnd w:id="70"/>
      <w:r w:rsidDel="00000000" w:rsidR="00000000" w:rsidRPr="00000000">
        <w:rPr>
          <w:rtl w:val="0"/>
        </w:rPr>
        <w:t xml:space="preserve">Figura 12 - Simulação código no </w:t>
      </w:r>
      <w:r w:rsidDel="00000000" w:rsidR="00000000" w:rsidRPr="00000000">
        <w:rPr>
          <w:rtl w:val="0"/>
        </w:rPr>
        <w:t xml:space="preserve">WOKWI</w:t>
      </w:r>
      <w:r w:rsidDel="00000000" w:rsidR="00000000" w:rsidRPr="00000000">
        <w:rPr>
          <w:rtl w:val="0"/>
        </w:rPr>
        <w:t xml:space="preserve"> </w:t>
      </w:r>
    </w:p>
    <w:p w:rsidR="00000000" w:rsidDel="00000000" w:rsidP="00000000" w:rsidRDefault="00000000" w:rsidRPr="00000000" w14:paraId="000001A0">
      <w:pPr>
        <w:ind w:firstLine="0"/>
        <w:jc w:val="center"/>
        <w:rPr/>
      </w:pPr>
      <w:r w:rsidDel="00000000" w:rsidR="00000000" w:rsidRPr="00000000">
        <w:rPr/>
        <w:drawing>
          <wp:inline distB="114300" distT="114300" distL="114300" distR="114300">
            <wp:extent cx="5029420" cy="5239856"/>
            <wp:effectExtent b="0" l="0" r="0" t="0"/>
            <wp:docPr id="35" name="image2.png"/>
            <a:graphic>
              <a:graphicData uri="http://schemas.openxmlformats.org/drawingml/2006/picture">
                <pic:pic>
                  <pic:nvPicPr>
                    <pic:cNvPr id="0" name="image2.png"/>
                    <pic:cNvPicPr preferRelativeResize="0"/>
                  </pic:nvPicPr>
                  <pic:blipFill>
                    <a:blip r:embed="rId29"/>
                    <a:srcRect b="0" l="0" r="50060" t="0"/>
                    <a:stretch>
                      <a:fillRect/>
                    </a:stretch>
                  </pic:blipFill>
                  <pic:spPr>
                    <a:xfrm>
                      <a:off x="0" y="0"/>
                      <a:ext cx="5029420" cy="5239856"/>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pStyle w:val="Subtitle"/>
        <w:rPr/>
      </w:pPr>
      <w:bookmarkStart w:colFirst="0" w:colLast="0" w:name="_bluafvtshtw6" w:id="71"/>
      <w:bookmarkEnd w:id="71"/>
      <w:r w:rsidDel="00000000" w:rsidR="00000000" w:rsidRPr="00000000">
        <w:rPr>
          <w:rtl w:val="0"/>
        </w:rPr>
        <w:t xml:space="preserve">Fonte: Elaborado pelos autores, 2025 </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pStyle w:val="Heading5"/>
        <w:ind w:left="0" w:firstLine="0"/>
        <w:rPr>
          <w:i w:val="1"/>
          <w:iCs w:val="1"/>
        </w:rPr>
      </w:pPr>
      <w:bookmarkStart w:colFirst="0" w:colLast="0" w:name="_71qszoz0pewc" w:id="72"/>
      <w:bookmarkEnd w:id="72"/>
      <w:r w:rsidDel="00000000" w:rsidR="00000000" w:rsidRPr="00000000">
        <w:rPr>
          <w:rtl w:val="0"/>
        </w:rPr>
        <w:t xml:space="preserve">Figura 13 - Simulação do circuito básico no </w:t>
      </w:r>
      <w:r w:rsidDel="00000000" w:rsidR="00000000" w:rsidRPr="00000000">
        <w:rPr>
          <w:i w:val="1"/>
          <w:iCs w:val="1"/>
          <w:rtl w:val="0"/>
        </w:rPr>
        <w:t xml:space="preserve">W</w:t>
      </w:r>
      <w:r w:rsidDel="00000000" w:rsidR="00000000" w:rsidRPr="00000000">
        <w:rPr>
          <w:i w:val="1"/>
          <w:iCs w:val="1"/>
          <w:rtl w:val="0"/>
        </w:rPr>
        <w:t xml:space="preserve">okwi </w:t>
      </w:r>
    </w:p>
    <w:p w:rsidR="00000000" w:rsidDel="00000000" w:rsidP="00000000" w:rsidRDefault="00000000" w:rsidRPr="00000000" w14:paraId="000001A4">
      <w:pPr>
        <w:ind w:firstLine="0"/>
        <w:jc w:val="center"/>
        <w:rPr/>
      </w:pPr>
      <w:r w:rsidDel="00000000" w:rsidR="00000000" w:rsidRPr="00000000">
        <w:rPr/>
        <w:drawing>
          <wp:inline distB="114300" distT="114300" distL="114300" distR="114300">
            <wp:extent cx="4825452" cy="5030306"/>
            <wp:effectExtent b="0" l="0" r="0" t="0"/>
            <wp:docPr id="15" name="image2.png"/>
            <a:graphic>
              <a:graphicData uri="http://schemas.openxmlformats.org/drawingml/2006/picture">
                <pic:pic>
                  <pic:nvPicPr>
                    <pic:cNvPr id="0" name="image2.png"/>
                    <pic:cNvPicPr preferRelativeResize="0"/>
                  </pic:nvPicPr>
                  <pic:blipFill>
                    <a:blip r:embed="rId29"/>
                    <a:srcRect b="0" l="49939" r="0" t="0"/>
                    <a:stretch>
                      <a:fillRect/>
                    </a:stretch>
                  </pic:blipFill>
                  <pic:spPr>
                    <a:xfrm>
                      <a:off x="0" y="0"/>
                      <a:ext cx="4825452" cy="5030306"/>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pStyle w:val="Subtitle"/>
        <w:ind w:firstLine="0"/>
        <w:rPr/>
      </w:pPr>
      <w:bookmarkStart w:colFirst="0" w:colLast="0" w:name="_sfkmkc1sxkon" w:id="73"/>
      <w:bookmarkEnd w:id="73"/>
      <w:r w:rsidDel="00000000" w:rsidR="00000000" w:rsidRPr="00000000">
        <w:rPr>
          <w:rtl w:val="0"/>
        </w:rPr>
        <w:t xml:space="preserve">Fonte: Elaborado pelos autores, 2025 </w:t>
      </w:r>
    </w:p>
    <w:p w:rsidR="00000000" w:rsidDel="00000000" w:rsidP="00000000" w:rsidRDefault="00000000" w:rsidRPr="00000000" w14:paraId="000001A6">
      <w:pPr>
        <w:pStyle w:val="Heading3"/>
        <w:rPr>
          <w:i w:val="1"/>
          <w:iCs w:val="1"/>
        </w:rPr>
      </w:pPr>
      <w:bookmarkStart w:colFirst="0" w:colLast="0" w:name="_si4giddowm69" w:id="74"/>
      <w:bookmarkEnd w:id="74"/>
      <w:r w:rsidDel="00000000" w:rsidR="00000000" w:rsidRPr="00000000">
        <w:rPr>
          <w:rtl w:val="0"/>
        </w:rPr>
        <w:t xml:space="preserve">3.2.2. Projeto e prototipagem em </w:t>
      </w:r>
      <w:r w:rsidDel="00000000" w:rsidR="00000000" w:rsidRPr="00000000">
        <w:rPr>
          <w:i w:val="1"/>
          <w:iCs w:val="1"/>
          <w:rtl w:val="0"/>
        </w:rPr>
        <w:t xml:space="preserve">protoboard</w:t>
      </w:r>
    </w:p>
    <w:p w:rsidR="00000000" w:rsidDel="00000000" w:rsidP="00000000" w:rsidRDefault="00000000" w:rsidRPr="00000000" w14:paraId="000001A7">
      <w:pPr>
        <w:spacing w:after="200" w:lineRule="auto"/>
        <w:rPr/>
      </w:pPr>
      <w:r w:rsidDel="00000000" w:rsidR="00000000" w:rsidRPr="00000000">
        <w:rPr>
          <w:rtl w:val="0"/>
        </w:rPr>
        <w:t xml:space="preserve">Com o conceito validado, o esquemático elétrico foi detalhado no</w:t>
      </w:r>
      <w:r w:rsidDel="00000000" w:rsidR="00000000" w:rsidRPr="00000000">
        <w:rPr>
          <w:i w:val="1"/>
          <w:iCs w:val="1"/>
          <w:rtl w:val="0"/>
        </w:rPr>
        <w:t xml:space="preserve"> software</w:t>
      </w:r>
      <w:r w:rsidDel="00000000" w:rsidR="00000000" w:rsidRPr="00000000">
        <w:rPr>
          <w:rtl w:val="0"/>
        </w:rPr>
        <w:t xml:space="preserve"> </w:t>
      </w:r>
      <w:r w:rsidDel="00000000" w:rsidR="00000000" w:rsidRPr="00000000">
        <w:rPr>
          <w:rtl w:val="0"/>
        </w:rPr>
        <w:t xml:space="preserve">Proteus</w:t>
      </w:r>
      <w:r w:rsidDel="00000000" w:rsidR="00000000" w:rsidRPr="00000000">
        <w:rPr>
          <w:rtl w:val="0"/>
        </w:rPr>
        <w:t xml:space="preserve">.  Em seguida, um protótipo físico foi montado em </w:t>
      </w:r>
      <w:r w:rsidDel="00000000" w:rsidR="00000000" w:rsidRPr="00000000">
        <w:rPr>
          <w:i w:val="1"/>
          <w:iCs w:val="1"/>
          <w:rtl w:val="0"/>
        </w:rPr>
        <w:t xml:space="preserve">protoboard</w:t>
      </w:r>
      <w:r w:rsidDel="00000000" w:rsidR="00000000" w:rsidRPr="00000000">
        <w:rPr>
          <w:rtl w:val="0"/>
        </w:rPr>
        <w:t xml:space="preserve">. Durante esta fase, testes práticos levaram a uma alteração significativa no projeto: a substituição de relés de contato seco por transistores em saturação para a comutação, visando maior velocidade e durabilidade. </w:t>
      </w:r>
    </w:p>
    <w:p w:rsidR="00000000" w:rsidDel="00000000" w:rsidP="00000000" w:rsidRDefault="00000000" w:rsidRPr="00000000" w14:paraId="000001A8">
      <w:pPr>
        <w:pStyle w:val="Heading3"/>
        <w:rPr/>
      </w:pPr>
      <w:bookmarkStart w:colFirst="0" w:colLast="0" w:name="_78idbvwveaah" w:id="75"/>
      <w:bookmarkEnd w:id="75"/>
      <w:r w:rsidDel="00000000" w:rsidR="00000000" w:rsidRPr="00000000">
        <w:rPr>
          <w:rtl w:val="0"/>
        </w:rPr>
        <w:t xml:space="preserve">3.2.3. Design e manufatura da placa de circuito impresso (PCI)</w:t>
      </w:r>
    </w:p>
    <w:p w:rsidR="00000000" w:rsidDel="00000000" w:rsidP="00000000" w:rsidRDefault="00000000" w:rsidRPr="00000000" w14:paraId="000001A9">
      <w:pPr>
        <w:rPr/>
      </w:pPr>
      <w:r w:rsidDel="00000000" w:rsidR="00000000" w:rsidRPr="00000000">
        <w:rPr>
          <w:rtl w:val="0"/>
        </w:rPr>
        <w:t xml:space="preserve">Após a validação do protótipo em </w:t>
      </w:r>
      <w:r w:rsidDel="00000000" w:rsidR="00000000" w:rsidRPr="00000000">
        <w:rPr>
          <w:i w:val="1"/>
          <w:iCs w:val="1"/>
          <w:rtl w:val="0"/>
        </w:rPr>
        <w:t xml:space="preserve">protoboard</w:t>
      </w:r>
      <w:r w:rsidDel="00000000" w:rsidR="00000000" w:rsidRPr="00000000">
        <w:rPr>
          <w:rtl w:val="0"/>
        </w:rPr>
        <w:t xml:space="preserve">, o </w:t>
      </w:r>
      <w:r w:rsidDel="00000000" w:rsidR="00000000" w:rsidRPr="00000000">
        <w:rPr>
          <w:i w:val="1"/>
          <w:iCs w:val="1"/>
          <w:rtl w:val="0"/>
        </w:rPr>
        <w:t xml:space="preserve">layout </w:t>
      </w:r>
      <w:r w:rsidDel="00000000" w:rsidR="00000000" w:rsidRPr="00000000">
        <w:rPr>
          <w:rtl w:val="0"/>
        </w:rPr>
        <w:t xml:space="preserve">da PCI foi desenhado no </w:t>
      </w:r>
      <w:r w:rsidDel="00000000" w:rsidR="00000000" w:rsidRPr="00000000">
        <w:rPr>
          <w:i w:val="1"/>
          <w:iCs w:val="1"/>
          <w:rtl w:val="0"/>
        </w:rPr>
        <w:t xml:space="preserve">software</w:t>
      </w:r>
      <w:r w:rsidDel="00000000" w:rsidR="00000000" w:rsidRPr="00000000">
        <w:rPr>
          <w:rtl w:val="0"/>
        </w:rPr>
        <w:t xml:space="preserve"> de desenvolvimento </w:t>
      </w:r>
      <w:r w:rsidDel="00000000" w:rsidR="00000000" w:rsidRPr="00000000">
        <w:rPr>
          <w:rtl w:val="0"/>
        </w:rPr>
        <w:t xml:space="preserve">Proteus </w:t>
      </w:r>
      <w:r w:rsidDel="00000000" w:rsidR="00000000" w:rsidRPr="00000000">
        <w:rPr>
          <w:rtl w:val="0"/>
        </w:rPr>
        <w:t xml:space="preserve">(Figura 14), gerando-se um modelo 3D para verificação dos encaixes (Figuras 15 e 16). A fabricação da placa foi encomendada à empresa PCBway, na China. </w:t>
      </w:r>
    </w:p>
    <w:p w:rsidR="00000000" w:rsidDel="00000000" w:rsidP="00000000" w:rsidRDefault="00000000" w:rsidRPr="00000000" w14:paraId="000001AA">
      <w:pPr>
        <w:pStyle w:val="Heading5"/>
        <w:ind w:left="0" w:firstLine="0"/>
        <w:rPr/>
      </w:pPr>
      <w:bookmarkStart w:colFirst="0" w:colLast="0" w:name="_z3f068xvvk" w:id="76"/>
      <w:bookmarkEnd w:id="76"/>
      <w:r w:rsidDel="00000000" w:rsidR="00000000" w:rsidRPr="00000000">
        <w:rPr>
          <w:rtl w:val="0"/>
        </w:rPr>
        <w:t xml:space="preserve">Figura 14 - Circuito enviado para manufatura.</w:t>
      </w:r>
    </w:p>
    <w:p w:rsidR="00000000" w:rsidDel="00000000" w:rsidP="00000000" w:rsidRDefault="00000000" w:rsidRPr="00000000" w14:paraId="000001AB">
      <w:pPr>
        <w:ind w:firstLine="0"/>
        <w:jc w:val="center"/>
        <w:rPr/>
      </w:pPr>
      <w:r w:rsidDel="00000000" w:rsidR="00000000" w:rsidRPr="00000000">
        <w:rPr/>
        <w:drawing>
          <wp:inline distB="114300" distT="114300" distL="114300" distR="114300">
            <wp:extent cx="5756440" cy="5297006"/>
            <wp:effectExtent b="0" l="0" r="0" t="0"/>
            <wp:docPr id="24" name="image18.png"/>
            <a:graphic>
              <a:graphicData uri="http://schemas.openxmlformats.org/drawingml/2006/picture">
                <pic:pic>
                  <pic:nvPicPr>
                    <pic:cNvPr id="0" name="image18.png"/>
                    <pic:cNvPicPr preferRelativeResize="0"/>
                  </pic:nvPicPr>
                  <pic:blipFill>
                    <a:blip r:embed="rId30"/>
                    <a:srcRect b="0" l="0" r="0" t="0"/>
                    <a:stretch>
                      <a:fillRect/>
                    </a:stretch>
                  </pic:blipFill>
                  <pic:spPr>
                    <a:xfrm>
                      <a:off x="0" y="0"/>
                      <a:ext cx="5756440" cy="5297006"/>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pStyle w:val="Subtitle"/>
        <w:ind w:firstLine="0"/>
        <w:rPr/>
      </w:pPr>
      <w:bookmarkStart w:colFirst="0" w:colLast="0" w:name="_d995c9m4gqk7" w:id="77"/>
      <w:bookmarkEnd w:id="77"/>
      <w:r w:rsidDel="00000000" w:rsidR="00000000" w:rsidRPr="00000000">
        <w:rPr>
          <w:rtl w:val="0"/>
        </w:rPr>
        <w:t xml:space="preserve">Fonte: Elaborado pelos autores, 2025.</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pStyle w:val="Heading5"/>
        <w:ind w:left="0" w:firstLine="0"/>
        <w:rPr/>
      </w:pPr>
      <w:bookmarkStart w:colFirst="0" w:colLast="0" w:name="_oxpkk3npvsxo" w:id="78"/>
      <w:bookmarkEnd w:id="78"/>
      <w:r w:rsidDel="00000000" w:rsidR="00000000" w:rsidRPr="00000000">
        <w:rPr>
          <w:rtl w:val="0"/>
        </w:rPr>
        <w:t xml:space="preserve">Figura 15 - Simulação da placa impressa final (verso).</w:t>
      </w:r>
    </w:p>
    <w:p w:rsidR="00000000" w:rsidDel="00000000" w:rsidP="00000000" w:rsidRDefault="00000000" w:rsidRPr="00000000" w14:paraId="000001AF">
      <w:pPr>
        <w:ind w:firstLine="0"/>
        <w:jc w:val="center"/>
        <w:rPr/>
      </w:pPr>
      <w:r w:rsidDel="00000000" w:rsidR="00000000" w:rsidRPr="00000000">
        <w:rPr/>
        <w:drawing>
          <wp:inline distB="114300" distT="114300" distL="114300" distR="114300">
            <wp:extent cx="3542358" cy="4450088"/>
            <wp:effectExtent b="0" l="0" r="0" t="0"/>
            <wp:docPr id="18" name="image1.png"/>
            <a:graphic>
              <a:graphicData uri="http://schemas.openxmlformats.org/drawingml/2006/picture">
                <pic:pic>
                  <pic:nvPicPr>
                    <pic:cNvPr id="0" name="image1.png"/>
                    <pic:cNvPicPr preferRelativeResize="0"/>
                  </pic:nvPicPr>
                  <pic:blipFill>
                    <a:blip r:embed="rId31"/>
                    <a:srcRect b="1571" l="2811" r="2162" t="1280"/>
                    <a:stretch>
                      <a:fillRect/>
                    </a:stretch>
                  </pic:blipFill>
                  <pic:spPr>
                    <a:xfrm rot="5400000">
                      <a:off x="0" y="0"/>
                      <a:ext cx="3542358" cy="4450088"/>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pStyle w:val="Subtitle"/>
        <w:rPr/>
      </w:pPr>
      <w:bookmarkStart w:colFirst="0" w:colLast="0" w:name="_dfs6t9j4nj4e" w:id="79"/>
      <w:bookmarkEnd w:id="79"/>
      <w:r w:rsidDel="00000000" w:rsidR="00000000" w:rsidRPr="00000000">
        <w:rPr>
          <w:rtl w:val="0"/>
        </w:rPr>
        <w:t xml:space="preserve">Fonte: Elaborado pelos autores, 2025.</w:t>
      </w:r>
    </w:p>
    <w:p w:rsidR="00000000" w:rsidDel="00000000" w:rsidP="00000000" w:rsidRDefault="00000000" w:rsidRPr="00000000" w14:paraId="000001B1">
      <w:pPr>
        <w:pStyle w:val="Heading5"/>
        <w:ind w:left="0" w:firstLine="0"/>
        <w:rPr/>
      </w:pPr>
      <w:bookmarkStart w:colFirst="0" w:colLast="0" w:name="_fkinocmd6tc2" w:id="80"/>
      <w:bookmarkEnd w:id="80"/>
      <w:r w:rsidDel="00000000" w:rsidR="00000000" w:rsidRPr="00000000">
        <w:rPr>
          <w:rtl w:val="0"/>
        </w:rPr>
        <w:t xml:space="preserve">Figura 16 - Simulação da placa impressa final (frente).</w:t>
      </w:r>
    </w:p>
    <w:p w:rsidR="00000000" w:rsidDel="00000000" w:rsidP="00000000" w:rsidRDefault="00000000" w:rsidRPr="00000000" w14:paraId="000001B2">
      <w:pPr>
        <w:ind w:firstLine="0"/>
        <w:jc w:val="center"/>
        <w:rPr/>
      </w:pPr>
      <w:r w:rsidDel="00000000" w:rsidR="00000000" w:rsidRPr="00000000">
        <w:rPr/>
        <w:drawing>
          <wp:inline distB="114300" distT="114300" distL="114300" distR="114300">
            <wp:extent cx="3485306" cy="4392938"/>
            <wp:effectExtent b="0" l="0" r="0" t="0"/>
            <wp:docPr id="22" name="image16.png"/>
            <a:graphic>
              <a:graphicData uri="http://schemas.openxmlformats.org/drawingml/2006/picture">
                <pic:pic>
                  <pic:nvPicPr>
                    <pic:cNvPr id="0" name="image16.png"/>
                    <pic:cNvPicPr preferRelativeResize="0"/>
                  </pic:nvPicPr>
                  <pic:blipFill>
                    <a:blip r:embed="rId32"/>
                    <a:srcRect b="2010" l="4376" r="2845" t="1345"/>
                    <a:stretch>
                      <a:fillRect/>
                    </a:stretch>
                  </pic:blipFill>
                  <pic:spPr>
                    <a:xfrm rot="16200000">
                      <a:off x="0" y="0"/>
                      <a:ext cx="3485306" cy="4392938"/>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pStyle w:val="Subtitle"/>
        <w:ind w:firstLine="0"/>
        <w:jc w:val="center"/>
        <w:rPr/>
      </w:pPr>
      <w:bookmarkStart w:colFirst="0" w:colLast="0" w:name="_fluhvkaywp0z" w:id="81"/>
      <w:bookmarkEnd w:id="81"/>
      <w:r w:rsidDel="00000000" w:rsidR="00000000" w:rsidRPr="00000000">
        <w:rPr>
          <w:rtl w:val="0"/>
        </w:rPr>
        <w:t xml:space="preserve">Fonte: Elaborado pelos autores, 2025.</w:t>
      </w:r>
    </w:p>
    <w:p w:rsidR="00000000" w:rsidDel="00000000" w:rsidP="00000000" w:rsidRDefault="00000000" w:rsidRPr="00000000" w14:paraId="000001B4">
      <w:pPr>
        <w:ind w:left="0" w:firstLine="0"/>
        <w:rPr/>
      </w:pPr>
      <w:r w:rsidDel="00000000" w:rsidR="00000000" w:rsidRPr="00000000">
        <w:rPr>
          <w:rtl w:val="0"/>
        </w:rPr>
      </w:r>
    </w:p>
    <w:p w:rsidR="00000000" w:rsidDel="00000000" w:rsidP="00000000" w:rsidRDefault="00000000" w:rsidRPr="00000000" w14:paraId="000001B5">
      <w:pPr>
        <w:pStyle w:val="Heading3"/>
        <w:rPr/>
      </w:pPr>
      <w:bookmarkStart w:colFirst="0" w:colLast="0" w:name="_qtfe539qva4i" w:id="82"/>
      <w:bookmarkEnd w:id="82"/>
      <w:r w:rsidDel="00000000" w:rsidR="00000000" w:rsidRPr="00000000">
        <w:rPr>
          <w:rtl w:val="0"/>
        </w:rPr>
        <w:t xml:space="preserve">3.2.4. Projeto e análise dos circuitos eletrônicos</w:t>
      </w:r>
    </w:p>
    <w:p w:rsidR="00000000" w:rsidDel="00000000" w:rsidP="00000000" w:rsidRDefault="00000000" w:rsidRPr="00000000" w14:paraId="000001B6">
      <w:pPr>
        <w:pStyle w:val="Heading4"/>
        <w:rPr/>
      </w:pPr>
      <w:bookmarkStart w:colFirst="0" w:colLast="0" w:name="_h0y80f2dejna" w:id="83"/>
      <w:bookmarkEnd w:id="83"/>
      <w:r w:rsidDel="00000000" w:rsidR="00000000" w:rsidRPr="00000000">
        <w:rPr>
          <w:rtl w:val="0"/>
        </w:rPr>
        <w:t xml:space="preserve">3.2.4.1. Sistema de alimentação e distribuição</w:t>
      </w:r>
    </w:p>
    <w:p w:rsidR="00000000" w:rsidDel="00000000" w:rsidP="00000000" w:rsidRDefault="00000000" w:rsidRPr="00000000" w14:paraId="000001B7">
      <w:pPr>
        <w:ind w:left="0" w:firstLine="720"/>
        <w:rPr/>
      </w:pPr>
      <w:r w:rsidDel="00000000" w:rsidR="00000000" w:rsidRPr="00000000">
        <w:rPr>
          <w:rtl w:val="0"/>
        </w:rPr>
        <w:t xml:space="preserve">O sistema de alimentação foi projetado com arquitetura dual para garantir isolamento entre os circuitos de potência e controle. A implementação utiliza duas fontes independentes:</w:t>
      </w:r>
    </w:p>
    <w:p w:rsidR="00000000" w:rsidDel="00000000" w:rsidP="00000000" w:rsidRDefault="00000000" w:rsidRPr="00000000" w14:paraId="000001B8">
      <w:pPr>
        <w:numPr>
          <w:ilvl w:val="0"/>
          <w:numId w:val="29"/>
        </w:numPr>
        <w:ind w:left="720" w:hanging="360"/>
        <w:rPr/>
      </w:pPr>
      <w:r w:rsidDel="00000000" w:rsidR="00000000" w:rsidRPr="00000000">
        <w:rPr>
          <w:rtl w:val="0"/>
        </w:rPr>
        <w:t xml:space="preserve">Fonte de 5V DC: Destina-se à alimentação do microcontrolador </w:t>
      </w:r>
      <w:r w:rsidDel="00000000" w:rsidR="00000000" w:rsidRPr="00000000">
        <w:rPr>
          <w:rtl w:val="0"/>
        </w:rPr>
        <w:t xml:space="preserve">ESP32</w:t>
      </w:r>
      <w:r w:rsidDel="00000000" w:rsidR="00000000" w:rsidRPr="00000000">
        <w:rPr>
          <w:rtl w:val="0"/>
        </w:rPr>
        <w:t xml:space="preserve">, display LCD, expansores MCP23017 e circuitos lógicos.</w:t>
      </w:r>
    </w:p>
    <w:p w:rsidR="00000000" w:rsidDel="00000000" w:rsidP="00000000" w:rsidRDefault="00000000" w:rsidRPr="00000000" w14:paraId="000001B9">
      <w:pPr>
        <w:numPr>
          <w:ilvl w:val="0"/>
          <w:numId w:val="29"/>
        </w:numPr>
        <w:spacing w:after="200" w:lineRule="auto"/>
        <w:ind w:left="720" w:hanging="360"/>
        <w:rPr/>
      </w:pPr>
      <w:r w:rsidDel="00000000" w:rsidR="00000000" w:rsidRPr="00000000">
        <w:rPr>
          <w:rtl w:val="0"/>
        </w:rPr>
        <w:t xml:space="preserve">Fonte de 3V DC: Fornece energia exclusivamente para o circuito de teste de cabos, assegurando que ruídos oriundos da comutação de transistores não interfiram na precisão das medições analógicas.</w:t>
      </w:r>
    </w:p>
    <w:p w:rsidR="00000000" w:rsidDel="00000000" w:rsidP="00000000" w:rsidRDefault="00000000" w:rsidRPr="00000000" w14:paraId="000001BA">
      <w:pPr>
        <w:ind w:left="0" w:firstLine="720"/>
        <w:rPr/>
      </w:pPr>
      <w:r w:rsidDel="00000000" w:rsidR="00000000" w:rsidRPr="00000000">
        <w:rPr>
          <w:rtl w:val="0"/>
        </w:rPr>
        <w:t xml:space="preserve">A Figura 17 ilustra a topologia do sistema de alimentação.</w:t>
      </w:r>
    </w:p>
    <w:p w:rsidR="00000000" w:rsidDel="00000000" w:rsidP="00000000" w:rsidRDefault="00000000" w:rsidRPr="00000000" w14:paraId="000001BB">
      <w:pPr>
        <w:pStyle w:val="Heading5"/>
        <w:rPr/>
      </w:pPr>
      <w:bookmarkStart w:colFirst="0" w:colLast="0" w:name="_jdk8328lpaa9" w:id="84"/>
      <w:bookmarkEnd w:id="84"/>
      <w:r w:rsidDel="00000000" w:rsidR="00000000" w:rsidRPr="00000000">
        <w:rPr>
          <w:rtl w:val="0"/>
        </w:rPr>
        <w:t xml:space="preserve">Figura 17 - Alimentação do sistema.</w:t>
      </w:r>
    </w:p>
    <w:p w:rsidR="00000000" w:rsidDel="00000000" w:rsidP="00000000" w:rsidRDefault="00000000" w:rsidRPr="00000000" w14:paraId="000001BC">
      <w:pPr>
        <w:ind w:left="0" w:firstLine="0"/>
        <w:jc w:val="center"/>
        <w:rPr/>
      </w:pPr>
      <w:r w:rsidDel="00000000" w:rsidR="00000000" w:rsidRPr="00000000">
        <w:rPr/>
        <w:drawing>
          <wp:inline distB="114300" distT="114300" distL="114300" distR="114300">
            <wp:extent cx="5487680" cy="2085975"/>
            <wp:effectExtent b="0" l="0" r="0" t="0"/>
            <wp:docPr id="45" name="image37.png"/>
            <a:graphic>
              <a:graphicData uri="http://schemas.openxmlformats.org/drawingml/2006/picture">
                <pic:pic>
                  <pic:nvPicPr>
                    <pic:cNvPr id="0" name="image37.png"/>
                    <pic:cNvPicPr preferRelativeResize="0"/>
                  </pic:nvPicPr>
                  <pic:blipFill>
                    <a:blip r:embed="rId33"/>
                    <a:srcRect b="0" l="0" r="0" t="0"/>
                    <a:stretch>
                      <a:fillRect/>
                    </a:stretch>
                  </pic:blipFill>
                  <pic:spPr>
                    <a:xfrm>
                      <a:off x="0" y="0"/>
                      <a:ext cx="5487680" cy="2085975"/>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pStyle w:val="Subtitle"/>
        <w:rPr/>
      </w:pPr>
      <w:bookmarkStart w:colFirst="0" w:colLast="0" w:name="_bb1iub4amiwg" w:id="85"/>
      <w:bookmarkEnd w:id="85"/>
      <w:r w:rsidDel="00000000" w:rsidR="00000000" w:rsidRPr="00000000">
        <w:rPr>
          <w:rtl w:val="0"/>
        </w:rPr>
        <w:t xml:space="preserve">Fonte: Elaborado pelos autores, 2025.</w:t>
      </w:r>
    </w:p>
    <w:p w:rsidR="00000000" w:rsidDel="00000000" w:rsidP="00000000" w:rsidRDefault="00000000" w:rsidRPr="00000000" w14:paraId="000001BE">
      <w:pPr>
        <w:pStyle w:val="Heading4"/>
        <w:rPr/>
      </w:pPr>
      <w:bookmarkStart w:colFirst="0" w:colLast="0" w:name="_1gv52oivpwif" w:id="86"/>
      <w:bookmarkEnd w:id="86"/>
      <w:r w:rsidDel="00000000" w:rsidR="00000000" w:rsidRPr="00000000">
        <w:rPr>
          <w:rtl w:val="0"/>
        </w:rPr>
        <w:t xml:space="preserve">3.2.4.2. Módulo de controle principal</w:t>
      </w:r>
    </w:p>
    <w:p w:rsidR="00000000" w:rsidDel="00000000" w:rsidP="00000000" w:rsidRDefault="00000000" w:rsidRPr="00000000" w14:paraId="000001BF">
      <w:pPr>
        <w:ind w:firstLine="720"/>
        <w:rPr/>
      </w:pPr>
      <w:r w:rsidDel="00000000" w:rsidR="00000000" w:rsidRPr="00000000">
        <w:rPr>
          <w:rtl w:val="0"/>
        </w:rPr>
        <w:t xml:space="preserve">O núcleo do sistema é baseado no microcontrolador ESP32 </w:t>
      </w:r>
      <w:r w:rsidDel="00000000" w:rsidR="00000000" w:rsidRPr="00000000">
        <w:rPr>
          <w:i w:val="1"/>
          <w:iCs w:val="1"/>
          <w:rtl w:val="0"/>
        </w:rPr>
        <w:t xml:space="preserve">DevKit</w:t>
      </w:r>
      <w:r w:rsidDel="00000000" w:rsidR="00000000" w:rsidRPr="00000000">
        <w:rPr>
          <w:rtl w:val="0"/>
        </w:rPr>
        <w:t xml:space="preserve"> V4, responsável pela orquestração de todas as operações. As interconexões principais incluem:</w:t>
      </w:r>
    </w:p>
    <w:p w:rsidR="00000000" w:rsidDel="00000000" w:rsidP="00000000" w:rsidRDefault="00000000" w:rsidRPr="00000000" w14:paraId="000001C0">
      <w:pPr>
        <w:ind w:firstLine="720"/>
        <w:rPr/>
      </w:pPr>
      <w:r w:rsidDel="00000000" w:rsidR="00000000" w:rsidRPr="00000000">
        <w:rPr>
          <w:rtl w:val="0"/>
        </w:rPr>
        <w:t xml:space="preserve">Exemplo de barramentos de entrada/saída:</w:t>
      </w:r>
    </w:p>
    <w:p w:rsidR="00000000" w:rsidDel="00000000" w:rsidP="00000000" w:rsidRDefault="00000000" w:rsidRPr="00000000" w14:paraId="000001C1">
      <w:pPr>
        <w:numPr>
          <w:ilvl w:val="0"/>
          <w:numId w:val="31"/>
        </w:numPr>
        <w:ind w:left="720" w:hanging="360"/>
        <w:rPr/>
      </w:pPr>
      <w:r w:rsidDel="00000000" w:rsidR="00000000" w:rsidRPr="00000000">
        <w:rPr>
          <w:rtl w:val="0"/>
        </w:rPr>
        <w:t xml:space="preserve">J22: Interface de identificação de adaptadores (3 bits + GND).</w:t>
      </w:r>
    </w:p>
    <w:p w:rsidR="00000000" w:rsidDel="00000000" w:rsidP="00000000" w:rsidRDefault="00000000" w:rsidRPr="00000000" w14:paraId="000001C2">
      <w:pPr>
        <w:numPr>
          <w:ilvl w:val="0"/>
          <w:numId w:val="31"/>
        </w:numPr>
        <w:ind w:left="720" w:hanging="360"/>
        <w:rPr/>
      </w:pPr>
      <w:r w:rsidDel="00000000" w:rsidR="00000000" w:rsidRPr="00000000">
        <w:rPr>
          <w:rtl w:val="0"/>
        </w:rPr>
        <w:t xml:space="preserve">J17-J20: Leitura dos botões de navegação com resistores </w:t>
      </w:r>
      <w:r w:rsidDel="00000000" w:rsidR="00000000" w:rsidRPr="00000000">
        <w:rPr>
          <w:i w:val="1"/>
          <w:iCs w:val="1"/>
          <w:rtl w:val="0"/>
        </w:rPr>
        <w:t xml:space="preserve">pull-up</w:t>
      </w:r>
      <w:r w:rsidDel="00000000" w:rsidR="00000000" w:rsidRPr="00000000">
        <w:rPr>
          <w:rtl w:val="0"/>
        </w:rPr>
        <w:t xml:space="preserve"> de 10kΩ.</w:t>
      </w:r>
    </w:p>
    <w:p w:rsidR="00000000" w:rsidDel="00000000" w:rsidP="00000000" w:rsidRDefault="00000000" w:rsidRPr="00000000" w14:paraId="000001C3">
      <w:pPr>
        <w:numPr>
          <w:ilvl w:val="0"/>
          <w:numId w:val="31"/>
        </w:numPr>
        <w:spacing w:after="200" w:lineRule="auto"/>
        <w:ind w:left="720" w:hanging="360"/>
        <w:rPr/>
      </w:pPr>
      <w:r w:rsidDel="00000000" w:rsidR="00000000" w:rsidRPr="00000000">
        <w:rPr>
          <w:rtl w:val="0"/>
        </w:rPr>
        <w:t xml:space="preserve">GPIO 13: Acionamento do buzzer ativo para feedback audível.</w:t>
      </w:r>
    </w:p>
    <w:p w:rsidR="00000000" w:rsidDel="00000000" w:rsidP="00000000" w:rsidRDefault="00000000" w:rsidRPr="00000000" w14:paraId="000001C4">
      <w:pPr>
        <w:ind w:firstLine="720"/>
        <w:rPr/>
      </w:pPr>
      <w:r w:rsidDel="00000000" w:rsidR="00000000" w:rsidRPr="00000000">
        <w:rPr>
          <w:rtl w:val="0"/>
        </w:rPr>
        <w:t xml:space="preserve">Comunicação serial I2C possui um barramento compartilhado com os 4 expansores MCP23017 e </w:t>
      </w:r>
      <w:r w:rsidDel="00000000" w:rsidR="00000000" w:rsidRPr="00000000">
        <w:rPr>
          <w:i w:val="1"/>
          <w:iCs w:val="1"/>
          <w:rtl w:val="0"/>
        </w:rPr>
        <w:t xml:space="preserve">display</w:t>
      </w:r>
      <w:r w:rsidDel="00000000" w:rsidR="00000000" w:rsidRPr="00000000">
        <w:rPr>
          <w:rtl w:val="0"/>
        </w:rPr>
        <w:t xml:space="preserve"> LCD. A Figura 18 detalha o diagrama de ligações do </w:t>
      </w:r>
      <w:r w:rsidDel="00000000" w:rsidR="00000000" w:rsidRPr="00000000">
        <w:rPr>
          <w:rtl w:val="0"/>
        </w:rPr>
        <w:t xml:space="preserve">ESP32</w:t>
      </w:r>
      <w:r w:rsidDel="00000000" w:rsidR="00000000" w:rsidRPr="00000000">
        <w:rPr>
          <w:rtl w:val="0"/>
        </w:rPr>
        <w:t xml:space="preserve">, evidenciando a distribuição racional dos periféricos.</w:t>
      </w:r>
    </w:p>
    <w:p w:rsidR="00000000" w:rsidDel="00000000" w:rsidP="00000000" w:rsidRDefault="00000000" w:rsidRPr="00000000" w14:paraId="000001C5">
      <w:pPr>
        <w:pStyle w:val="Heading5"/>
        <w:rPr/>
      </w:pPr>
      <w:bookmarkStart w:colFirst="0" w:colLast="0" w:name="_s2icu373hkfs" w:id="87"/>
      <w:bookmarkEnd w:id="87"/>
      <w:r w:rsidDel="00000000" w:rsidR="00000000" w:rsidRPr="00000000">
        <w:rPr>
          <w:rtl w:val="0"/>
        </w:rPr>
        <w:t xml:space="preserve">Figura 18 - Ligações da </w:t>
      </w:r>
      <w:r w:rsidDel="00000000" w:rsidR="00000000" w:rsidRPr="00000000">
        <w:rPr>
          <w:rtl w:val="0"/>
        </w:rPr>
        <w:t xml:space="preserve">ESP32</w:t>
      </w:r>
      <w:r w:rsidDel="00000000" w:rsidR="00000000" w:rsidRPr="00000000">
        <w:rPr>
          <w:rtl w:val="0"/>
        </w:rPr>
        <w:t xml:space="preserve">..</w:t>
      </w:r>
    </w:p>
    <w:p w:rsidR="00000000" w:rsidDel="00000000" w:rsidP="00000000" w:rsidRDefault="00000000" w:rsidRPr="00000000" w14:paraId="000001C6">
      <w:pPr>
        <w:ind w:left="0" w:firstLine="0"/>
        <w:jc w:val="center"/>
        <w:rPr/>
      </w:pPr>
      <w:r w:rsidDel="00000000" w:rsidR="00000000" w:rsidRPr="00000000">
        <w:rPr/>
        <w:drawing>
          <wp:inline distB="114300" distT="114300" distL="114300" distR="114300">
            <wp:extent cx="5020763" cy="3906941"/>
            <wp:effectExtent b="0" l="0" r="0" t="0"/>
            <wp:docPr id="13" name="image3.png"/>
            <a:graphic>
              <a:graphicData uri="http://schemas.openxmlformats.org/drawingml/2006/picture">
                <pic:pic>
                  <pic:nvPicPr>
                    <pic:cNvPr id="0" name="image3.png"/>
                    <pic:cNvPicPr preferRelativeResize="0"/>
                  </pic:nvPicPr>
                  <pic:blipFill>
                    <a:blip r:embed="rId34"/>
                    <a:srcRect b="0" l="0" r="0" t="0"/>
                    <a:stretch>
                      <a:fillRect/>
                    </a:stretch>
                  </pic:blipFill>
                  <pic:spPr>
                    <a:xfrm>
                      <a:off x="0" y="0"/>
                      <a:ext cx="5020763" cy="3906941"/>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pStyle w:val="Subtitle"/>
        <w:rPr/>
      </w:pPr>
      <w:bookmarkStart w:colFirst="0" w:colLast="0" w:name="_yq6p4d7tuk18" w:id="88"/>
      <w:bookmarkEnd w:id="88"/>
      <w:r w:rsidDel="00000000" w:rsidR="00000000" w:rsidRPr="00000000">
        <w:rPr>
          <w:rtl w:val="0"/>
        </w:rPr>
        <w:t xml:space="preserve">Fonte: Elaborado pelos autores, 2025.</w:t>
      </w:r>
    </w:p>
    <w:p w:rsidR="00000000" w:rsidDel="00000000" w:rsidP="00000000" w:rsidRDefault="00000000" w:rsidRPr="00000000" w14:paraId="000001C8">
      <w:pPr>
        <w:pStyle w:val="Heading4"/>
        <w:rPr/>
      </w:pPr>
      <w:bookmarkStart w:colFirst="0" w:colLast="0" w:name="_24bujveoglzf" w:id="89"/>
      <w:bookmarkEnd w:id="89"/>
      <w:r w:rsidDel="00000000" w:rsidR="00000000" w:rsidRPr="00000000">
        <w:rPr>
          <w:rtl w:val="0"/>
        </w:rPr>
        <w:t xml:space="preserve">3.2.4.3. Sistema de chaveamento (matriz de teste)</w:t>
      </w:r>
    </w:p>
    <w:p w:rsidR="00000000" w:rsidDel="00000000" w:rsidP="00000000" w:rsidRDefault="00000000" w:rsidRPr="00000000" w14:paraId="000001C9">
      <w:pPr>
        <w:ind w:firstLine="0"/>
        <w:rPr/>
      </w:pPr>
      <w:r w:rsidDel="00000000" w:rsidR="00000000" w:rsidRPr="00000000">
        <w:rPr>
          <w:rtl w:val="0"/>
        </w:rPr>
        <w:t xml:space="preserve">A matriz de chaveamento é composta por quatro expansores MCP23017 que controlam 20 transistores BC337 organizados em configuração simétrica:</w:t>
      </w:r>
    </w:p>
    <w:p w:rsidR="00000000" w:rsidDel="00000000" w:rsidP="00000000" w:rsidRDefault="00000000" w:rsidRPr="00000000" w14:paraId="000001CA">
      <w:pPr>
        <w:ind w:firstLine="720"/>
        <w:rPr/>
      </w:pPr>
      <w:r w:rsidDel="00000000" w:rsidR="00000000" w:rsidRPr="00000000">
        <w:rPr>
          <w:rtl w:val="0"/>
        </w:rPr>
        <w:t xml:space="preserve">Arquitetura de Controle:</w:t>
      </w:r>
    </w:p>
    <w:p w:rsidR="00000000" w:rsidDel="00000000" w:rsidP="00000000" w:rsidRDefault="00000000" w:rsidRPr="00000000" w14:paraId="000001CB">
      <w:pPr>
        <w:numPr>
          <w:ilvl w:val="0"/>
          <w:numId w:val="35"/>
        </w:numPr>
        <w:ind w:left="720" w:hanging="360"/>
        <w:rPr/>
      </w:pPr>
      <w:r w:rsidDel="00000000" w:rsidR="00000000" w:rsidRPr="00000000">
        <w:rPr>
          <w:rtl w:val="0"/>
        </w:rPr>
        <w:t xml:space="preserve">MCP23017 (0x20): Controlam transistores superiores (Lado A).</w:t>
      </w:r>
    </w:p>
    <w:p w:rsidR="00000000" w:rsidDel="00000000" w:rsidP="00000000" w:rsidRDefault="00000000" w:rsidRPr="00000000" w14:paraId="000001CC">
      <w:pPr>
        <w:numPr>
          <w:ilvl w:val="0"/>
          <w:numId w:val="35"/>
        </w:numPr>
        <w:ind w:left="720" w:hanging="360"/>
        <w:rPr/>
      </w:pPr>
      <w:r w:rsidDel="00000000" w:rsidR="00000000" w:rsidRPr="00000000">
        <w:rPr>
          <w:rtl w:val="0"/>
        </w:rPr>
        <w:t xml:space="preserve">MCP23017 (0x21 Controlam transistores inferiores (Lado B).</w:t>
      </w:r>
    </w:p>
    <w:p w:rsidR="00000000" w:rsidDel="00000000" w:rsidP="00000000" w:rsidRDefault="00000000" w:rsidRPr="00000000" w14:paraId="000001CD">
      <w:pPr>
        <w:numPr>
          <w:ilvl w:val="0"/>
          <w:numId w:val="35"/>
        </w:numPr>
        <w:ind w:left="720" w:hanging="360"/>
        <w:rPr/>
      </w:pPr>
      <w:r w:rsidDel="00000000" w:rsidR="00000000" w:rsidRPr="00000000">
        <w:rPr>
          <w:rtl w:val="0"/>
        </w:rPr>
        <w:t xml:space="preserve">MCP23017 (0x22): Controlam LEDs superiores (Lado A).</w:t>
      </w:r>
    </w:p>
    <w:p w:rsidR="00000000" w:rsidDel="00000000" w:rsidP="00000000" w:rsidRDefault="00000000" w:rsidRPr="00000000" w14:paraId="000001CE">
      <w:pPr>
        <w:numPr>
          <w:ilvl w:val="0"/>
          <w:numId w:val="35"/>
        </w:numPr>
        <w:ind w:left="720" w:hanging="360"/>
        <w:rPr/>
      </w:pPr>
      <w:r w:rsidDel="00000000" w:rsidR="00000000" w:rsidRPr="00000000">
        <w:rPr>
          <w:rtl w:val="0"/>
        </w:rPr>
        <w:t xml:space="preserve">MCP23017 (0x23): Controlam LEDs inferiores (Lado B).</w:t>
      </w:r>
    </w:p>
    <w:p w:rsidR="00000000" w:rsidDel="00000000" w:rsidP="00000000" w:rsidRDefault="00000000" w:rsidRPr="00000000" w14:paraId="000001CF">
      <w:pPr>
        <w:numPr>
          <w:ilvl w:val="0"/>
          <w:numId w:val="35"/>
        </w:numPr>
        <w:spacing w:after="200" w:lineRule="auto"/>
        <w:ind w:left="720" w:hanging="360"/>
        <w:rPr/>
      </w:pPr>
      <w:r w:rsidDel="00000000" w:rsidR="00000000" w:rsidRPr="00000000">
        <w:rPr>
          <w:rtl w:val="0"/>
        </w:rPr>
        <w:t xml:space="preserve">Endereçamento: Configurado via jumpers A0-A2 em cada CI.</w:t>
      </w:r>
    </w:p>
    <w:p w:rsidR="00000000" w:rsidDel="00000000" w:rsidP="00000000" w:rsidRDefault="00000000" w:rsidRPr="00000000" w14:paraId="000001D0">
      <w:pPr>
        <w:ind w:firstLine="720"/>
        <w:rPr/>
      </w:pPr>
      <w:r w:rsidDel="00000000" w:rsidR="00000000" w:rsidRPr="00000000">
        <w:rPr>
          <w:rtl w:val="0"/>
        </w:rPr>
        <w:t xml:space="preserve">A Figura 19 apresenta o esquema completo da matriz de chaveamento e seu interfaceamento com os expansores.</w:t>
      </w:r>
    </w:p>
    <w:p w:rsidR="00000000" w:rsidDel="00000000" w:rsidP="00000000" w:rsidRDefault="00000000" w:rsidRPr="00000000" w14:paraId="000001D1">
      <w:pPr>
        <w:pStyle w:val="Heading5"/>
        <w:rPr/>
      </w:pPr>
      <w:bookmarkStart w:colFirst="0" w:colLast="0" w:name="_1wlvn643am08" w:id="90"/>
      <w:bookmarkEnd w:id="90"/>
      <w:r w:rsidDel="00000000" w:rsidR="00000000" w:rsidRPr="00000000">
        <w:rPr>
          <w:rtl w:val="0"/>
        </w:rPr>
        <w:t xml:space="preserve">Figura 19 - Matriz de teste.</w:t>
      </w:r>
    </w:p>
    <w:p w:rsidR="00000000" w:rsidDel="00000000" w:rsidP="00000000" w:rsidRDefault="00000000" w:rsidRPr="00000000" w14:paraId="000001D2">
      <w:pPr>
        <w:ind w:firstLine="0"/>
        <w:jc w:val="center"/>
        <w:rPr/>
      </w:pPr>
      <w:r w:rsidDel="00000000" w:rsidR="00000000" w:rsidRPr="00000000">
        <w:rPr/>
        <w:drawing>
          <wp:inline distB="114300" distT="114300" distL="114300" distR="114300">
            <wp:extent cx="5580000" cy="2870200"/>
            <wp:effectExtent b="0" l="0" r="0" t="0"/>
            <wp:docPr id="41" name="image27.png"/>
            <a:graphic>
              <a:graphicData uri="http://schemas.openxmlformats.org/drawingml/2006/picture">
                <pic:pic>
                  <pic:nvPicPr>
                    <pic:cNvPr id="0" name="image27.png"/>
                    <pic:cNvPicPr preferRelativeResize="0"/>
                  </pic:nvPicPr>
                  <pic:blipFill>
                    <a:blip r:embed="rId35"/>
                    <a:srcRect b="0" l="0" r="0" t="0"/>
                    <a:stretch>
                      <a:fillRect/>
                    </a:stretch>
                  </pic:blipFill>
                  <pic:spPr>
                    <a:xfrm>
                      <a:off x="0" y="0"/>
                      <a:ext cx="55800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pStyle w:val="Subtitle"/>
        <w:rPr/>
      </w:pPr>
      <w:bookmarkStart w:colFirst="0" w:colLast="0" w:name="_yul0n1oczbx8" w:id="91"/>
      <w:bookmarkEnd w:id="91"/>
      <w:r w:rsidDel="00000000" w:rsidR="00000000" w:rsidRPr="00000000">
        <w:rPr>
          <w:rtl w:val="0"/>
        </w:rPr>
        <w:t xml:space="preserve">Fonte: Elaborado pelos autores, 2025.</w:t>
      </w:r>
    </w:p>
    <w:p w:rsidR="00000000" w:rsidDel="00000000" w:rsidP="00000000" w:rsidRDefault="00000000" w:rsidRPr="00000000" w14:paraId="000001D4">
      <w:pPr>
        <w:pStyle w:val="Heading4"/>
        <w:rPr/>
      </w:pPr>
      <w:bookmarkStart w:colFirst="0" w:colLast="0" w:name="_8179celer6hr" w:id="92"/>
      <w:bookmarkEnd w:id="92"/>
      <w:r w:rsidDel="00000000" w:rsidR="00000000" w:rsidRPr="00000000">
        <w:rPr>
          <w:rtl w:val="0"/>
        </w:rPr>
        <w:t xml:space="preserve">3.2.4.4. Conectividade Externa</w:t>
      </w:r>
    </w:p>
    <w:p w:rsidR="00000000" w:rsidDel="00000000" w:rsidP="00000000" w:rsidRDefault="00000000" w:rsidRPr="00000000" w14:paraId="000001D5">
      <w:pPr>
        <w:ind w:firstLine="720"/>
        <w:rPr/>
      </w:pPr>
      <w:r w:rsidDel="00000000" w:rsidR="00000000" w:rsidRPr="00000000">
        <w:rPr>
          <w:rtl w:val="0"/>
        </w:rPr>
        <w:t xml:space="preserve">O sistema incorpora interfaces padronizadas para conexão com todos os periféricos externos. Exemplos de conectores de interface:</w:t>
      </w:r>
    </w:p>
    <w:p w:rsidR="00000000" w:rsidDel="00000000" w:rsidP="00000000" w:rsidRDefault="00000000" w:rsidRPr="00000000" w14:paraId="000001D6">
      <w:pPr>
        <w:numPr>
          <w:ilvl w:val="0"/>
          <w:numId w:val="12"/>
        </w:numPr>
        <w:ind w:left="720" w:hanging="360"/>
        <w:rPr/>
      </w:pPr>
      <w:r w:rsidDel="00000000" w:rsidR="00000000" w:rsidRPr="00000000">
        <w:rPr>
          <w:rtl w:val="0"/>
        </w:rPr>
        <w:t xml:space="preserve">J14, J15: Conectores DB15 fêmea para interface com adaptadores.</w:t>
      </w:r>
    </w:p>
    <w:p w:rsidR="00000000" w:rsidDel="00000000" w:rsidP="00000000" w:rsidRDefault="00000000" w:rsidRPr="00000000" w14:paraId="000001D7">
      <w:pPr>
        <w:numPr>
          <w:ilvl w:val="0"/>
          <w:numId w:val="12"/>
        </w:numPr>
        <w:ind w:left="720" w:hanging="360"/>
        <w:rPr/>
      </w:pPr>
      <w:r w:rsidDel="00000000" w:rsidR="00000000" w:rsidRPr="00000000">
        <w:rPr>
          <w:rtl w:val="0"/>
        </w:rPr>
        <w:t xml:space="preserve">J11, J12: Headers para display LCD 20x4 com módulo I2C.</w:t>
      </w:r>
    </w:p>
    <w:p w:rsidR="00000000" w:rsidDel="00000000" w:rsidP="00000000" w:rsidRDefault="00000000" w:rsidRPr="00000000" w14:paraId="000001D8">
      <w:pPr>
        <w:numPr>
          <w:ilvl w:val="0"/>
          <w:numId w:val="12"/>
        </w:numPr>
        <w:ind w:left="720" w:hanging="360"/>
        <w:rPr/>
      </w:pPr>
      <w:r w:rsidDel="00000000" w:rsidR="00000000" w:rsidRPr="00000000">
        <w:rPr>
          <w:rtl w:val="0"/>
        </w:rPr>
        <w:t xml:space="preserve">J17-J20: Entradas para botões de navegação (UP, DOWN, ENTER, BACK).</w:t>
      </w:r>
    </w:p>
    <w:p w:rsidR="00000000" w:rsidDel="00000000" w:rsidP="00000000" w:rsidRDefault="00000000" w:rsidRPr="00000000" w14:paraId="000001D9">
      <w:pPr>
        <w:numPr>
          <w:ilvl w:val="0"/>
          <w:numId w:val="12"/>
        </w:numPr>
        <w:ind w:left="720" w:hanging="360"/>
        <w:rPr/>
      </w:pPr>
      <w:r w:rsidDel="00000000" w:rsidR="00000000" w:rsidRPr="00000000">
        <w:rPr>
          <w:rtl w:val="0"/>
        </w:rPr>
        <w:t xml:space="preserve">J5-J10: Saídas para LEDs de status por via.</w:t>
      </w:r>
    </w:p>
    <w:p w:rsidR="00000000" w:rsidDel="00000000" w:rsidP="00000000" w:rsidRDefault="00000000" w:rsidRPr="00000000" w14:paraId="000001DA">
      <w:pPr>
        <w:ind w:firstLine="720"/>
        <w:rPr/>
      </w:pPr>
      <w:r w:rsidDel="00000000" w:rsidR="00000000" w:rsidRPr="00000000">
        <w:rPr>
          <w:rtl w:val="0"/>
        </w:rPr>
        <w:t xml:space="preserve">A Figura 20 ilustra o esquema de conectividade externa e sua integração com a PCI.</w:t>
      </w:r>
    </w:p>
    <w:p w:rsidR="00000000" w:rsidDel="00000000" w:rsidP="00000000" w:rsidRDefault="00000000" w:rsidRPr="00000000" w14:paraId="000001DB">
      <w:pPr>
        <w:pStyle w:val="Heading5"/>
        <w:rPr/>
      </w:pPr>
      <w:bookmarkStart w:colFirst="0" w:colLast="0" w:name="_mvmz7vi2kpzo" w:id="93"/>
      <w:bookmarkEnd w:id="93"/>
      <w:r w:rsidDel="00000000" w:rsidR="00000000" w:rsidRPr="00000000">
        <w:rPr>
          <w:rtl w:val="0"/>
        </w:rPr>
        <w:t xml:space="preserve">Figura 20 - Conexões externas.</w:t>
      </w:r>
    </w:p>
    <w:p w:rsidR="00000000" w:rsidDel="00000000" w:rsidP="00000000" w:rsidRDefault="00000000" w:rsidRPr="00000000" w14:paraId="000001DC">
      <w:pPr>
        <w:ind w:firstLine="0"/>
        <w:jc w:val="center"/>
        <w:rPr/>
      </w:pPr>
      <w:r w:rsidDel="00000000" w:rsidR="00000000" w:rsidRPr="00000000">
        <w:rPr/>
        <w:drawing>
          <wp:inline distB="114300" distT="114300" distL="114300" distR="114300">
            <wp:extent cx="5580000" cy="5473700"/>
            <wp:effectExtent b="0" l="0" r="0" t="0"/>
            <wp:docPr id="28" name="image19.png"/>
            <a:graphic>
              <a:graphicData uri="http://schemas.openxmlformats.org/drawingml/2006/picture">
                <pic:pic>
                  <pic:nvPicPr>
                    <pic:cNvPr id="0" name="image19.png"/>
                    <pic:cNvPicPr preferRelativeResize="0"/>
                  </pic:nvPicPr>
                  <pic:blipFill>
                    <a:blip r:embed="rId36"/>
                    <a:srcRect b="0" l="0" r="0" t="0"/>
                    <a:stretch>
                      <a:fillRect/>
                    </a:stretch>
                  </pic:blipFill>
                  <pic:spPr>
                    <a:xfrm>
                      <a:off x="0" y="0"/>
                      <a:ext cx="5580000" cy="5473700"/>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pStyle w:val="Subtitle"/>
        <w:rPr/>
      </w:pPr>
      <w:bookmarkStart w:colFirst="0" w:colLast="0" w:name="_yc1bnlu2w1iq" w:id="94"/>
      <w:bookmarkEnd w:id="94"/>
      <w:r w:rsidDel="00000000" w:rsidR="00000000" w:rsidRPr="00000000">
        <w:rPr>
          <w:rtl w:val="0"/>
        </w:rPr>
        <w:t xml:space="preserve">Fonte: Elaborado pelos autores, 2025.</w:t>
      </w:r>
    </w:p>
    <w:p w:rsidR="00000000" w:rsidDel="00000000" w:rsidP="00000000" w:rsidRDefault="00000000" w:rsidRPr="00000000" w14:paraId="000001DE">
      <w:pPr>
        <w:pStyle w:val="Heading3"/>
        <w:rPr/>
      </w:pPr>
      <w:bookmarkStart w:colFirst="0" w:colLast="0" w:name="_oruy9s3e6gxx" w:id="95"/>
      <w:bookmarkEnd w:id="95"/>
      <w:r w:rsidDel="00000000" w:rsidR="00000000" w:rsidRPr="00000000">
        <w:rPr>
          <w:rtl w:val="0"/>
        </w:rPr>
        <w:t xml:space="preserve">3.2.5. Projeto mecânico e impressão 3D</w:t>
      </w:r>
    </w:p>
    <w:p w:rsidR="00000000" w:rsidDel="00000000" w:rsidP="00000000" w:rsidRDefault="00000000" w:rsidRPr="00000000" w14:paraId="000001DF">
      <w:pPr>
        <w:rPr/>
      </w:pPr>
      <w:r w:rsidDel="00000000" w:rsidR="00000000" w:rsidRPr="00000000">
        <w:rPr>
          <w:rtl w:val="0"/>
        </w:rPr>
        <w:t xml:space="preserve">Paralelamente ao desenvolvimento da placa de circuito impresso, foi executado o projeto mecânico completo do invólucro do dispositivo utilizando o </w:t>
      </w:r>
      <w:r w:rsidDel="00000000" w:rsidR="00000000" w:rsidRPr="00000000">
        <w:rPr>
          <w:i w:val="1"/>
          <w:iCs w:val="1"/>
          <w:rtl w:val="0"/>
        </w:rPr>
        <w:t xml:space="preserve">software</w:t>
      </w:r>
      <w:r w:rsidDel="00000000" w:rsidR="00000000" w:rsidRPr="00000000">
        <w:rPr>
          <w:rtl w:val="0"/>
        </w:rPr>
        <w:t xml:space="preserve"> SolidWorks 2023. A modelagem 3D (Figuras 21 e 22) considerou critérios ergonômicos, funcionais e estéticos, resultando em um design otimizado para fabricação aditiva e uso intensivo em ambiente industrial. Para garantir a perfeita integração entre os componentes eletrônicos e a estrutura mecânica, foi executado um rigoroso processo de validação dimensional através de simulação virtual (Figura 23) e verificação física. </w:t>
      </w:r>
    </w:p>
    <w:p w:rsidR="00000000" w:rsidDel="00000000" w:rsidP="00000000" w:rsidRDefault="00000000" w:rsidRPr="00000000" w14:paraId="000001E0">
      <w:pPr>
        <w:pStyle w:val="Heading5"/>
        <w:ind w:left="0" w:firstLine="0"/>
        <w:rPr/>
      </w:pPr>
      <w:bookmarkStart w:colFirst="0" w:colLast="0" w:name="_i2vy2tbi127" w:id="96"/>
      <w:bookmarkEnd w:id="96"/>
      <w:r w:rsidDel="00000000" w:rsidR="00000000" w:rsidRPr="00000000">
        <w:rPr>
          <w:rtl w:val="0"/>
        </w:rPr>
        <w:t xml:space="preserve">Figura 21 - Desenho final do projeto mecânico da base.</w:t>
      </w:r>
    </w:p>
    <w:p w:rsidR="00000000" w:rsidDel="00000000" w:rsidP="00000000" w:rsidRDefault="00000000" w:rsidRPr="00000000" w14:paraId="000001E1">
      <w:pPr>
        <w:ind w:firstLine="0"/>
        <w:jc w:val="center"/>
        <w:rPr/>
      </w:pPr>
      <w:r w:rsidDel="00000000" w:rsidR="00000000" w:rsidRPr="00000000">
        <w:rPr/>
        <w:drawing>
          <wp:inline distB="114300" distT="114300" distL="114300" distR="114300">
            <wp:extent cx="5364488" cy="3613971"/>
            <wp:effectExtent b="0" l="0" r="0" t="0"/>
            <wp:docPr id="33" name="image20.png"/>
            <a:graphic>
              <a:graphicData uri="http://schemas.openxmlformats.org/drawingml/2006/picture">
                <pic:pic>
                  <pic:nvPicPr>
                    <pic:cNvPr id="0" name="image20.png"/>
                    <pic:cNvPicPr preferRelativeResize="0"/>
                  </pic:nvPicPr>
                  <pic:blipFill>
                    <a:blip r:embed="rId37"/>
                    <a:srcRect b="1738" l="2409" r="2442" t="2465"/>
                    <a:stretch>
                      <a:fillRect/>
                    </a:stretch>
                  </pic:blipFill>
                  <pic:spPr>
                    <a:xfrm>
                      <a:off x="0" y="0"/>
                      <a:ext cx="5364488" cy="3613971"/>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pStyle w:val="Subtitle"/>
        <w:ind w:firstLine="0"/>
        <w:rPr/>
      </w:pPr>
      <w:bookmarkStart w:colFirst="0" w:colLast="0" w:name="_oasd6pk7y07m" w:id="97"/>
      <w:bookmarkEnd w:id="97"/>
      <w:r w:rsidDel="00000000" w:rsidR="00000000" w:rsidRPr="00000000">
        <w:rPr>
          <w:rtl w:val="0"/>
        </w:rPr>
        <w:t xml:space="preserve">Fonte: Elaborado pelos autores, 2025.</w:t>
      </w:r>
    </w:p>
    <w:p w:rsidR="00000000" w:rsidDel="00000000" w:rsidP="00000000" w:rsidRDefault="00000000" w:rsidRPr="00000000" w14:paraId="000001E3">
      <w:pPr>
        <w:pStyle w:val="Heading5"/>
        <w:ind w:left="0" w:firstLine="0"/>
        <w:rPr/>
      </w:pPr>
      <w:bookmarkStart w:colFirst="0" w:colLast="0" w:name="_wltxpac2k6d3" w:id="98"/>
      <w:bookmarkEnd w:id="98"/>
      <w:r w:rsidDel="00000000" w:rsidR="00000000" w:rsidRPr="00000000">
        <w:rPr>
          <w:rtl w:val="0"/>
        </w:rPr>
        <w:t xml:space="preserve">Figura 22 - Desenho final do projeto mecânico da tampa.</w:t>
      </w:r>
    </w:p>
    <w:p w:rsidR="00000000" w:rsidDel="00000000" w:rsidP="00000000" w:rsidRDefault="00000000" w:rsidRPr="00000000" w14:paraId="000001E4">
      <w:pPr>
        <w:ind w:firstLine="0"/>
        <w:jc w:val="center"/>
        <w:rPr/>
      </w:pPr>
      <w:r w:rsidDel="00000000" w:rsidR="00000000" w:rsidRPr="00000000">
        <w:rPr/>
        <w:drawing>
          <wp:inline distB="114300" distT="114300" distL="114300" distR="114300">
            <wp:extent cx="5329548" cy="3306380"/>
            <wp:effectExtent b="0" l="0" r="0" t="0"/>
            <wp:docPr id="32" name="image21.png"/>
            <a:graphic>
              <a:graphicData uri="http://schemas.openxmlformats.org/drawingml/2006/picture">
                <pic:pic>
                  <pic:nvPicPr>
                    <pic:cNvPr id="0" name="image21.png"/>
                    <pic:cNvPicPr preferRelativeResize="0"/>
                  </pic:nvPicPr>
                  <pic:blipFill>
                    <a:blip r:embed="rId38"/>
                    <a:srcRect b="4247" l="3106" r="3505" t="4011"/>
                    <a:stretch>
                      <a:fillRect/>
                    </a:stretch>
                  </pic:blipFill>
                  <pic:spPr>
                    <a:xfrm>
                      <a:off x="0" y="0"/>
                      <a:ext cx="5329548" cy="3306380"/>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pStyle w:val="Subtitle"/>
        <w:ind w:firstLine="0"/>
        <w:rPr/>
      </w:pPr>
      <w:bookmarkStart w:colFirst="0" w:colLast="0" w:name="_xfxbtwxe9cx1" w:id="99"/>
      <w:bookmarkEnd w:id="99"/>
      <w:r w:rsidDel="00000000" w:rsidR="00000000" w:rsidRPr="00000000">
        <w:rPr>
          <w:rtl w:val="0"/>
        </w:rPr>
        <w:t xml:space="preserve">Fonte: Elaborado pelos autores, 2025.</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pStyle w:val="Heading5"/>
        <w:jc w:val="center"/>
        <w:rPr/>
      </w:pPr>
      <w:bookmarkStart w:colFirst="0" w:colLast="0" w:name="_yufaac1dgjou" w:id="100"/>
      <w:bookmarkEnd w:id="100"/>
      <w:r w:rsidDel="00000000" w:rsidR="00000000" w:rsidRPr="00000000">
        <w:rPr>
          <w:rtl w:val="0"/>
        </w:rPr>
        <w:t xml:space="preserve">Figura 23 - Simulação da montagem no SolidWorks 2025 </w:t>
      </w:r>
    </w:p>
    <w:p w:rsidR="00000000" w:rsidDel="00000000" w:rsidP="00000000" w:rsidRDefault="00000000" w:rsidRPr="00000000" w14:paraId="000001E8">
      <w:pPr>
        <w:ind w:firstLine="0"/>
        <w:jc w:val="center"/>
        <w:rPr/>
      </w:pPr>
      <w:r w:rsidDel="00000000" w:rsidR="00000000" w:rsidRPr="00000000">
        <w:rPr/>
        <w:drawing>
          <wp:inline distB="114300" distT="114300" distL="114300" distR="114300">
            <wp:extent cx="4405500" cy="3658805"/>
            <wp:effectExtent b="0" l="0" r="0" t="0"/>
            <wp:docPr id="40" name="image26.png"/>
            <a:graphic>
              <a:graphicData uri="http://schemas.openxmlformats.org/drawingml/2006/picture">
                <pic:pic>
                  <pic:nvPicPr>
                    <pic:cNvPr id="0" name="image26.png"/>
                    <pic:cNvPicPr preferRelativeResize="0"/>
                  </pic:nvPicPr>
                  <pic:blipFill>
                    <a:blip r:embed="rId39"/>
                    <a:srcRect b="0" l="0" r="0" t="0"/>
                    <a:stretch>
                      <a:fillRect/>
                    </a:stretch>
                  </pic:blipFill>
                  <pic:spPr>
                    <a:xfrm>
                      <a:off x="0" y="0"/>
                      <a:ext cx="4405500" cy="3658805"/>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pStyle w:val="Subtitle"/>
        <w:jc w:val="center"/>
        <w:rPr/>
      </w:pPr>
      <w:bookmarkStart w:colFirst="0" w:colLast="0" w:name="_8pr8vd6s2gno" w:id="101"/>
      <w:bookmarkEnd w:id="101"/>
      <w:r w:rsidDel="00000000" w:rsidR="00000000" w:rsidRPr="00000000">
        <w:rPr>
          <w:rtl w:val="0"/>
        </w:rPr>
        <w:t xml:space="preserve">Fonte: Elaborado pelos autores, 2025 </w:t>
      </w:r>
    </w:p>
    <w:p w:rsidR="00000000" w:rsidDel="00000000" w:rsidP="00000000" w:rsidRDefault="00000000" w:rsidRPr="00000000" w14:paraId="000001EA">
      <w:pPr>
        <w:pStyle w:val="Heading3"/>
        <w:rPr/>
      </w:pPr>
      <w:bookmarkStart w:colFirst="0" w:colLast="0" w:name="_vy2epz95syx" w:id="102"/>
      <w:bookmarkEnd w:id="102"/>
      <w:r w:rsidDel="00000000" w:rsidR="00000000" w:rsidRPr="00000000">
        <w:rPr>
          <w:rtl w:val="0"/>
        </w:rPr>
        <w:t xml:space="preserve">3.2.6. Arquitetura de conectividade e adaptadores</w:t>
      </w:r>
    </w:p>
    <w:p w:rsidR="00000000" w:rsidDel="00000000" w:rsidP="00000000" w:rsidRDefault="00000000" w:rsidRPr="00000000" w14:paraId="000001EB">
      <w:pPr>
        <w:rPr/>
      </w:pPr>
      <w:r w:rsidDel="00000000" w:rsidR="00000000" w:rsidRPr="00000000">
        <w:rPr>
          <w:rtl w:val="0"/>
        </w:rPr>
        <w:t xml:space="preserve">A universalidade da bancada de testes de cabos é garantida por uma arquitetura de conectividade padronizada e modular. Para abranger uma vasta gama de diferentes tipos de cabos, a interface de teste primária da giga automatizada é constituída por apenas dois conectores DB15 (Figura 24). Esta padronização exige que a testagem de qualquer cabo específico seja realizada através da utilização de adaptadores que convertem a pinagem do conector DB15 para o formato do cabo em análise.</w:t>
      </w:r>
    </w:p>
    <w:p w:rsidR="00000000" w:rsidDel="00000000" w:rsidP="00000000" w:rsidRDefault="00000000" w:rsidRPr="00000000" w14:paraId="000001EC">
      <w:pPr>
        <w:pStyle w:val="Heading5"/>
        <w:ind w:left="0" w:firstLine="0"/>
        <w:rPr/>
      </w:pPr>
      <w:bookmarkStart w:colFirst="0" w:colLast="0" w:name="_xtgtrjrf0s8n" w:id="103"/>
      <w:bookmarkEnd w:id="103"/>
      <w:r w:rsidDel="00000000" w:rsidR="00000000" w:rsidRPr="00000000">
        <w:rPr>
          <w:rtl w:val="0"/>
        </w:rPr>
        <w:t xml:space="preserve">Figura 24 - Interface DB15 giga.</w:t>
      </w:r>
    </w:p>
    <w:p w:rsidR="00000000" w:rsidDel="00000000" w:rsidP="00000000" w:rsidRDefault="00000000" w:rsidRPr="00000000" w14:paraId="000001ED">
      <w:pPr>
        <w:ind w:firstLine="0"/>
        <w:jc w:val="center"/>
        <w:rPr/>
      </w:pPr>
      <w:r w:rsidDel="00000000" w:rsidR="00000000" w:rsidRPr="00000000">
        <w:rPr/>
        <w:drawing>
          <wp:inline distB="114300" distT="114300" distL="114300" distR="114300">
            <wp:extent cx="5150175" cy="4084622"/>
            <wp:effectExtent b="0" l="0" r="0" t="0"/>
            <wp:docPr id="16" name="image36.jpg"/>
            <a:graphic>
              <a:graphicData uri="http://schemas.openxmlformats.org/drawingml/2006/picture">
                <pic:pic>
                  <pic:nvPicPr>
                    <pic:cNvPr id="0" name="image36.jpg"/>
                    <pic:cNvPicPr preferRelativeResize="0"/>
                  </pic:nvPicPr>
                  <pic:blipFill>
                    <a:blip r:embed="rId40"/>
                    <a:srcRect b="26929" l="13149" r="0" t="21608"/>
                    <a:stretch>
                      <a:fillRect/>
                    </a:stretch>
                  </pic:blipFill>
                  <pic:spPr>
                    <a:xfrm>
                      <a:off x="0" y="0"/>
                      <a:ext cx="5150175" cy="4084622"/>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pStyle w:val="Subtitle"/>
        <w:ind w:firstLine="0"/>
        <w:rPr/>
      </w:pPr>
      <w:bookmarkStart w:colFirst="0" w:colLast="0" w:name="_ptmqtos5v777" w:id="104"/>
      <w:bookmarkEnd w:id="104"/>
      <w:r w:rsidDel="00000000" w:rsidR="00000000" w:rsidRPr="00000000">
        <w:rPr>
          <w:rtl w:val="0"/>
        </w:rPr>
        <w:t xml:space="preserve">Fonte: Elaborado pelos autores, 2025.</w:t>
      </w:r>
    </w:p>
    <w:p w:rsidR="00000000" w:rsidDel="00000000" w:rsidP="00000000" w:rsidRDefault="00000000" w:rsidRPr="00000000" w14:paraId="000001EF">
      <w:pPr>
        <w:ind w:left="0" w:firstLine="720"/>
        <w:rPr/>
      </w:pPr>
      <w:r w:rsidDel="00000000" w:rsidR="00000000" w:rsidRPr="00000000">
        <w:rPr>
          <w:rtl w:val="0"/>
        </w:rPr>
        <w:t xml:space="preserve">A</w:t>
      </w:r>
      <w:r w:rsidDel="00000000" w:rsidR="00000000" w:rsidRPr="00000000">
        <w:rPr>
          <w:rtl w:val="0"/>
        </w:rPr>
        <w:t xml:space="preserve"> ligação da PCI aos conectores DB15 foi </w:t>
      </w:r>
      <w:r w:rsidDel="00000000" w:rsidR="00000000" w:rsidRPr="00000000">
        <w:rPr>
          <w:rtl w:val="0"/>
        </w:rPr>
        <w:t xml:space="preserve">meticulosamente projetada, seguindo o esquema detalhado na Tabela 1.</w:t>
      </w:r>
    </w:p>
    <w:p w:rsidR="00000000" w:rsidDel="00000000" w:rsidP="00000000" w:rsidRDefault="00000000" w:rsidRPr="00000000" w14:paraId="000001F0">
      <w:pPr>
        <w:pStyle w:val="Heading6"/>
        <w:rPr/>
      </w:pPr>
      <w:bookmarkStart w:colFirst="0" w:colLast="0" w:name="_gwyov79shtp" w:id="105"/>
      <w:bookmarkEnd w:id="105"/>
      <w:r w:rsidDel="00000000" w:rsidR="00000000" w:rsidRPr="00000000">
        <w:rPr>
          <w:rtl w:val="0"/>
        </w:rPr>
        <w:t xml:space="preserve">Tabela 1 - Ligação dos conectores DB15 da interface principal.</w:t>
      </w:r>
      <w:r w:rsidDel="00000000" w:rsidR="00000000" w:rsidRPr="00000000">
        <w:rPr>
          <w:rtl w:val="0"/>
        </w:rPr>
      </w:r>
    </w:p>
    <w:tbl>
      <w:tblPr>
        <w:tblStyle w:val="Table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2190"/>
        <w:gridCol w:w="1890"/>
        <w:gridCol w:w="1815"/>
        <w:gridCol w:w="1215"/>
        <w:tblGridChange w:id="0">
          <w:tblGrid>
            <w:gridCol w:w="1680"/>
            <w:gridCol w:w="2190"/>
            <w:gridCol w:w="1890"/>
            <w:gridCol w:w="1815"/>
            <w:gridCol w:w="121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6aa84f" w:val="clear"/>
            <w:tcMar>
              <w:top w:w="40.0" w:type="dxa"/>
              <w:left w:w="40.0" w:type="dxa"/>
              <w:bottom w:w="40.0" w:type="dxa"/>
              <w:right w:w="40.0" w:type="dxa"/>
            </w:tcMar>
            <w:vAlign w:val="center"/>
          </w:tcPr>
          <w:p w:rsidR="00000000" w:rsidDel="00000000" w:rsidP="00000000" w:rsidRDefault="00000000" w:rsidRPr="00000000" w14:paraId="000001F1">
            <w:pPr>
              <w:widowControl w:val="0"/>
              <w:spacing w:line="276" w:lineRule="auto"/>
              <w:ind w:firstLine="0"/>
              <w:jc w:val="center"/>
              <w:rPr>
                <w:sz w:val="20"/>
                <w:szCs w:val="20"/>
              </w:rPr>
            </w:pPr>
            <w:r w:rsidDel="00000000" w:rsidR="00000000" w:rsidRPr="00000000">
              <w:rPr>
                <w:b w:val="1"/>
                <w:bCs w:val="1"/>
                <w:color w:val="ffffff"/>
                <w:rtl w:val="0"/>
              </w:rPr>
              <w:t xml:space="preserve">Pino DB15</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6aa84f" w:val="clear"/>
            <w:tcMar>
              <w:top w:w="40.0" w:type="dxa"/>
              <w:left w:w="40.0" w:type="dxa"/>
              <w:bottom w:w="40.0" w:type="dxa"/>
              <w:right w:w="40.0" w:type="dxa"/>
            </w:tcMar>
            <w:vAlign w:val="center"/>
          </w:tcPr>
          <w:p w:rsidR="00000000" w:rsidDel="00000000" w:rsidP="00000000" w:rsidRDefault="00000000" w:rsidRPr="00000000" w14:paraId="000001F2">
            <w:pPr>
              <w:widowControl w:val="0"/>
              <w:spacing w:line="276" w:lineRule="auto"/>
              <w:ind w:firstLine="0"/>
              <w:jc w:val="center"/>
              <w:rPr>
                <w:sz w:val="20"/>
                <w:szCs w:val="20"/>
              </w:rPr>
            </w:pPr>
            <w:r w:rsidDel="00000000" w:rsidR="00000000" w:rsidRPr="00000000">
              <w:rPr>
                <w:b w:val="1"/>
                <w:bCs w:val="1"/>
                <w:color w:val="ffffff"/>
                <w:sz w:val="20"/>
                <w:szCs w:val="20"/>
                <w:rtl w:val="0"/>
              </w:rPr>
              <w:t xml:space="preserve">Origem na PCI</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6aa84f" w:val="clear"/>
            <w:tcMar>
              <w:top w:w="40.0" w:type="dxa"/>
              <w:left w:w="40.0" w:type="dxa"/>
              <w:bottom w:w="40.0" w:type="dxa"/>
              <w:right w:w="40.0" w:type="dxa"/>
            </w:tcMar>
            <w:vAlign w:val="center"/>
          </w:tcPr>
          <w:p w:rsidR="00000000" w:rsidDel="00000000" w:rsidP="00000000" w:rsidRDefault="00000000" w:rsidRPr="00000000" w14:paraId="000001F3">
            <w:pPr>
              <w:widowControl w:val="0"/>
              <w:spacing w:line="276" w:lineRule="auto"/>
              <w:ind w:firstLine="0"/>
              <w:jc w:val="center"/>
              <w:rPr>
                <w:sz w:val="20"/>
                <w:szCs w:val="20"/>
              </w:rPr>
            </w:pPr>
            <w:r w:rsidDel="00000000" w:rsidR="00000000" w:rsidRPr="00000000">
              <w:rPr>
                <w:b w:val="1"/>
                <w:bCs w:val="1"/>
                <w:color w:val="ffffff"/>
                <w:sz w:val="20"/>
                <w:szCs w:val="20"/>
                <w:rtl w:val="0"/>
              </w:rPr>
              <w:t xml:space="preserve">Função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6aa84f" w:val="clear"/>
            <w:tcMar>
              <w:top w:w="40.0" w:type="dxa"/>
              <w:left w:w="40.0" w:type="dxa"/>
              <w:bottom w:w="40.0" w:type="dxa"/>
              <w:right w:w="40.0" w:type="dxa"/>
            </w:tcMar>
            <w:vAlign w:val="center"/>
          </w:tcPr>
          <w:p w:rsidR="00000000" w:rsidDel="00000000" w:rsidP="00000000" w:rsidRDefault="00000000" w:rsidRPr="00000000" w14:paraId="000001F4">
            <w:pPr>
              <w:widowControl w:val="0"/>
              <w:spacing w:line="276" w:lineRule="auto"/>
              <w:ind w:firstLine="0"/>
              <w:jc w:val="center"/>
              <w:rPr>
                <w:sz w:val="20"/>
                <w:szCs w:val="20"/>
              </w:rPr>
            </w:pPr>
            <w:r w:rsidDel="00000000" w:rsidR="00000000" w:rsidRPr="00000000">
              <w:rPr>
                <w:b w:val="1"/>
                <w:bCs w:val="1"/>
                <w:color w:val="ffffff"/>
                <w:sz w:val="20"/>
                <w:szCs w:val="20"/>
                <w:rtl w:val="0"/>
              </w:rPr>
              <w:t xml:space="preserve">Tipo de Sinal</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6aa84f" w:val="clear"/>
            <w:tcMar>
              <w:top w:w="40.0" w:type="dxa"/>
              <w:left w:w="40.0" w:type="dxa"/>
              <w:bottom w:w="40.0" w:type="dxa"/>
              <w:right w:w="40.0" w:type="dxa"/>
            </w:tcMar>
            <w:vAlign w:val="center"/>
          </w:tcPr>
          <w:p w:rsidR="00000000" w:rsidDel="00000000" w:rsidP="00000000" w:rsidRDefault="00000000" w:rsidRPr="00000000" w14:paraId="000001F5">
            <w:pPr>
              <w:widowControl w:val="0"/>
              <w:spacing w:line="276" w:lineRule="auto"/>
              <w:ind w:firstLine="0"/>
              <w:jc w:val="center"/>
              <w:rPr>
                <w:sz w:val="20"/>
                <w:szCs w:val="20"/>
              </w:rPr>
            </w:pPr>
            <w:r w:rsidDel="00000000" w:rsidR="00000000" w:rsidRPr="00000000">
              <w:rPr>
                <w:b w:val="1"/>
                <w:bCs w:val="1"/>
                <w:color w:val="ffffff"/>
                <w:sz w:val="20"/>
                <w:szCs w:val="20"/>
                <w:rtl w:val="0"/>
              </w:rPr>
              <w:t xml:space="preserve">Bit ID</w:t>
            </w:r>
            <w:r w:rsidDel="00000000" w:rsidR="00000000" w:rsidRPr="00000000">
              <w:rPr>
                <w:rtl w:val="0"/>
              </w:rPr>
            </w:r>
          </w:p>
        </w:tc>
      </w:tr>
      <w:tr>
        <w:trPr>
          <w:cantSplit w:val="0"/>
          <w:trHeight w:val="37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F6">
            <w:pPr>
              <w:widowControl w:val="0"/>
              <w:spacing w:line="276" w:lineRule="auto"/>
              <w:ind w:firstLine="0"/>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F7">
            <w:pPr>
              <w:widowControl w:val="0"/>
              <w:spacing w:line="276" w:lineRule="auto"/>
              <w:ind w:firstLine="0"/>
              <w:jc w:val="center"/>
              <w:rPr>
                <w:sz w:val="20"/>
                <w:szCs w:val="20"/>
              </w:rPr>
            </w:pPr>
            <w:r w:rsidDel="00000000" w:rsidR="00000000" w:rsidRPr="00000000">
              <w:rPr>
                <w:sz w:val="20"/>
                <w:szCs w:val="20"/>
                <w:rtl w:val="0"/>
              </w:rPr>
              <w:t xml:space="preserve">J14.1 / J15.1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F8">
            <w:pPr>
              <w:widowControl w:val="0"/>
              <w:spacing w:line="276" w:lineRule="auto"/>
              <w:ind w:firstLine="0"/>
              <w:jc w:val="center"/>
              <w:rPr>
                <w:sz w:val="20"/>
                <w:szCs w:val="20"/>
              </w:rPr>
            </w:pPr>
            <w:r w:rsidDel="00000000" w:rsidR="00000000" w:rsidRPr="00000000">
              <w:rPr>
                <w:sz w:val="20"/>
                <w:szCs w:val="20"/>
                <w:rtl w:val="0"/>
              </w:rPr>
              <w:t xml:space="preserve">Via de Teste 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F9">
            <w:pPr>
              <w:widowControl w:val="0"/>
              <w:spacing w:line="276" w:lineRule="auto"/>
              <w:ind w:firstLine="0"/>
              <w:jc w:val="center"/>
              <w:rPr>
                <w:sz w:val="20"/>
                <w:szCs w:val="20"/>
              </w:rPr>
            </w:pPr>
            <w:r w:rsidDel="00000000" w:rsidR="00000000" w:rsidRPr="00000000">
              <w:rPr>
                <w:sz w:val="20"/>
                <w:szCs w:val="20"/>
                <w:rtl w:val="0"/>
              </w:rPr>
              <w:t xml:space="preserve">Analógico/Controle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FA">
            <w:pPr>
              <w:widowControl w:val="0"/>
              <w:spacing w:line="276" w:lineRule="auto"/>
              <w:ind w:firstLine="0"/>
              <w:jc w:val="center"/>
              <w:rPr>
                <w:sz w:val="20"/>
                <w:szCs w:val="20"/>
              </w:rPr>
            </w:pPr>
            <w:r w:rsidDel="00000000" w:rsidR="00000000" w:rsidRPr="00000000">
              <w:rPr>
                <w:sz w:val="20"/>
                <w:szCs w:val="20"/>
                <w:rtl w:val="0"/>
              </w:rPr>
              <w:t xml:space="preserve">-</w:t>
            </w:r>
            <w:r w:rsidDel="00000000" w:rsidR="00000000" w:rsidRPr="00000000">
              <w:rPr>
                <w:rtl w:val="0"/>
              </w:rPr>
            </w:r>
          </w:p>
        </w:tc>
      </w:tr>
      <w:tr>
        <w:trPr>
          <w:cantSplit w:val="0"/>
          <w:trHeight w:val="37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FB">
            <w:pPr>
              <w:widowControl w:val="0"/>
              <w:spacing w:line="276" w:lineRule="auto"/>
              <w:ind w:firstLine="0"/>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FC">
            <w:pPr>
              <w:widowControl w:val="0"/>
              <w:spacing w:line="276" w:lineRule="auto"/>
              <w:ind w:firstLine="0"/>
              <w:jc w:val="center"/>
              <w:rPr>
                <w:sz w:val="20"/>
                <w:szCs w:val="20"/>
              </w:rPr>
            </w:pPr>
            <w:r w:rsidDel="00000000" w:rsidR="00000000" w:rsidRPr="00000000">
              <w:rPr>
                <w:sz w:val="20"/>
                <w:szCs w:val="20"/>
                <w:rtl w:val="0"/>
              </w:rPr>
              <w:t xml:space="preserve">J14.2 / J15.2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FD">
            <w:pPr>
              <w:widowControl w:val="0"/>
              <w:spacing w:line="276" w:lineRule="auto"/>
              <w:ind w:firstLine="0"/>
              <w:jc w:val="center"/>
              <w:rPr>
                <w:sz w:val="20"/>
                <w:szCs w:val="20"/>
              </w:rPr>
            </w:pPr>
            <w:r w:rsidDel="00000000" w:rsidR="00000000" w:rsidRPr="00000000">
              <w:rPr>
                <w:sz w:val="20"/>
                <w:szCs w:val="20"/>
                <w:rtl w:val="0"/>
              </w:rPr>
              <w:t xml:space="preserve">Via de Teste 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FE">
            <w:pPr>
              <w:widowControl w:val="0"/>
              <w:spacing w:line="276" w:lineRule="auto"/>
              <w:ind w:firstLine="0"/>
              <w:jc w:val="center"/>
              <w:rPr>
                <w:sz w:val="20"/>
                <w:szCs w:val="20"/>
              </w:rPr>
            </w:pPr>
            <w:r w:rsidDel="00000000" w:rsidR="00000000" w:rsidRPr="00000000">
              <w:rPr>
                <w:sz w:val="20"/>
                <w:szCs w:val="20"/>
                <w:rtl w:val="0"/>
              </w:rPr>
              <w:t xml:space="preserve">Analógico/Controle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FF">
            <w:pPr>
              <w:widowControl w:val="0"/>
              <w:spacing w:line="276" w:lineRule="auto"/>
              <w:ind w:firstLine="0"/>
              <w:jc w:val="center"/>
              <w:rPr>
                <w:sz w:val="20"/>
                <w:szCs w:val="20"/>
              </w:rPr>
            </w:pPr>
            <w:r w:rsidDel="00000000" w:rsidR="00000000" w:rsidRPr="00000000">
              <w:rPr>
                <w:sz w:val="20"/>
                <w:szCs w:val="20"/>
                <w:rtl w:val="0"/>
              </w:rPr>
              <w:t xml:space="preserve">-</w:t>
            </w:r>
            <w:r w:rsidDel="00000000" w:rsidR="00000000" w:rsidRPr="00000000">
              <w:rPr>
                <w:rtl w:val="0"/>
              </w:rPr>
            </w:r>
          </w:p>
        </w:tc>
      </w:tr>
      <w:tr>
        <w:trPr>
          <w:cantSplit w:val="0"/>
          <w:trHeight w:val="37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00">
            <w:pPr>
              <w:widowControl w:val="0"/>
              <w:spacing w:line="276" w:lineRule="auto"/>
              <w:ind w:firstLine="0"/>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01">
            <w:pPr>
              <w:widowControl w:val="0"/>
              <w:spacing w:line="276" w:lineRule="auto"/>
              <w:ind w:firstLine="0"/>
              <w:jc w:val="center"/>
              <w:rPr>
                <w:sz w:val="20"/>
                <w:szCs w:val="20"/>
              </w:rPr>
            </w:pPr>
            <w:r w:rsidDel="00000000" w:rsidR="00000000" w:rsidRPr="00000000">
              <w:rPr>
                <w:sz w:val="20"/>
                <w:szCs w:val="20"/>
                <w:rtl w:val="0"/>
              </w:rPr>
              <w:t xml:space="preserve">J14.3 / J15.3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02">
            <w:pPr>
              <w:widowControl w:val="0"/>
              <w:spacing w:line="276" w:lineRule="auto"/>
              <w:ind w:firstLine="0"/>
              <w:jc w:val="center"/>
              <w:rPr>
                <w:sz w:val="20"/>
                <w:szCs w:val="20"/>
              </w:rPr>
            </w:pPr>
            <w:r w:rsidDel="00000000" w:rsidR="00000000" w:rsidRPr="00000000">
              <w:rPr>
                <w:sz w:val="20"/>
                <w:szCs w:val="20"/>
                <w:rtl w:val="0"/>
              </w:rPr>
              <w:t xml:space="preserve">Via de Teste 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03">
            <w:pPr>
              <w:widowControl w:val="0"/>
              <w:spacing w:line="276" w:lineRule="auto"/>
              <w:ind w:firstLine="0"/>
              <w:jc w:val="center"/>
              <w:rPr>
                <w:sz w:val="20"/>
                <w:szCs w:val="20"/>
              </w:rPr>
            </w:pPr>
            <w:r w:rsidDel="00000000" w:rsidR="00000000" w:rsidRPr="00000000">
              <w:rPr>
                <w:sz w:val="20"/>
                <w:szCs w:val="20"/>
                <w:rtl w:val="0"/>
              </w:rPr>
              <w:t xml:space="preserve">Analógico/Controle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04">
            <w:pPr>
              <w:widowControl w:val="0"/>
              <w:spacing w:line="276" w:lineRule="auto"/>
              <w:ind w:firstLine="0"/>
              <w:jc w:val="center"/>
              <w:rPr>
                <w:sz w:val="20"/>
                <w:szCs w:val="20"/>
              </w:rPr>
            </w:pPr>
            <w:r w:rsidDel="00000000" w:rsidR="00000000" w:rsidRPr="00000000">
              <w:rPr>
                <w:sz w:val="20"/>
                <w:szCs w:val="20"/>
                <w:rtl w:val="0"/>
              </w:rPr>
              <w:t xml:space="preserve">-</w:t>
            </w:r>
            <w:r w:rsidDel="00000000" w:rsidR="00000000" w:rsidRPr="00000000">
              <w:rPr>
                <w:rtl w:val="0"/>
              </w:rPr>
            </w:r>
          </w:p>
        </w:tc>
      </w:tr>
      <w:tr>
        <w:trPr>
          <w:cantSplit w:val="0"/>
          <w:trHeight w:val="37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05">
            <w:pPr>
              <w:widowControl w:val="0"/>
              <w:spacing w:line="276" w:lineRule="auto"/>
              <w:ind w:firstLine="0"/>
              <w:jc w:val="center"/>
              <w:rPr>
                <w:sz w:val="20"/>
                <w:szCs w:val="20"/>
              </w:rPr>
            </w:pPr>
            <w:r w:rsidDel="00000000" w:rsidR="00000000" w:rsidRPr="00000000">
              <w:rPr>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06">
            <w:pPr>
              <w:widowControl w:val="0"/>
              <w:spacing w:line="276" w:lineRule="auto"/>
              <w:ind w:firstLine="0"/>
              <w:jc w:val="center"/>
              <w:rPr>
                <w:sz w:val="20"/>
                <w:szCs w:val="20"/>
              </w:rPr>
            </w:pPr>
            <w:r w:rsidDel="00000000" w:rsidR="00000000" w:rsidRPr="00000000">
              <w:rPr>
                <w:sz w:val="20"/>
                <w:szCs w:val="20"/>
                <w:rtl w:val="0"/>
              </w:rPr>
              <w:t xml:space="preserve">J14.4 / J15.4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07">
            <w:pPr>
              <w:widowControl w:val="0"/>
              <w:spacing w:line="276" w:lineRule="auto"/>
              <w:ind w:firstLine="0"/>
              <w:jc w:val="center"/>
              <w:rPr>
                <w:sz w:val="20"/>
                <w:szCs w:val="20"/>
              </w:rPr>
            </w:pPr>
            <w:r w:rsidDel="00000000" w:rsidR="00000000" w:rsidRPr="00000000">
              <w:rPr>
                <w:sz w:val="20"/>
                <w:szCs w:val="20"/>
                <w:rtl w:val="0"/>
              </w:rPr>
              <w:t xml:space="preserve">Via de Teste 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08">
            <w:pPr>
              <w:widowControl w:val="0"/>
              <w:spacing w:line="276" w:lineRule="auto"/>
              <w:ind w:firstLine="0"/>
              <w:jc w:val="center"/>
              <w:rPr>
                <w:sz w:val="20"/>
                <w:szCs w:val="20"/>
              </w:rPr>
            </w:pPr>
            <w:r w:rsidDel="00000000" w:rsidR="00000000" w:rsidRPr="00000000">
              <w:rPr>
                <w:sz w:val="20"/>
                <w:szCs w:val="20"/>
                <w:rtl w:val="0"/>
              </w:rPr>
              <w:t xml:space="preserve">Analógico/Controle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09">
            <w:pPr>
              <w:widowControl w:val="0"/>
              <w:spacing w:line="276" w:lineRule="auto"/>
              <w:ind w:firstLine="0"/>
              <w:jc w:val="center"/>
              <w:rPr>
                <w:sz w:val="20"/>
                <w:szCs w:val="20"/>
              </w:rPr>
            </w:pPr>
            <w:r w:rsidDel="00000000" w:rsidR="00000000" w:rsidRPr="00000000">
              <w:rPr>
                <w:sz w:val="20"/>
                <w:szCs w:val="20"/>
                <w:rtl w:val="0"/>
              </w:rPr>
              <w:t xml:space="preserve">-</w:t>
            </w:r>
            <w:r w:rsidDel="00000000" w:rsidR="00000000" w:rsidRPr="00000000">
              <w:rPr>
                <w:rtl w:val="0"/>
              </w:rPr>
            </w:r>
          </w:p>
        </w:tc>
      </w:tr>
      <w:tr>
        <w:trPr>
          <w:cantSplit w:val="0"/>
          <w:trHeight w:val="37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0A">
            <w:pPr>
              <w:widowControl w:val="0"/>
              <w:spacing w:line="276" w:lineRule="auto"/>
              <w:ind w:firstLine="0"/>
              <w:jc w:val="center"/>
              <w:rPr>
                <w:sz w:val="20"/>
                <w:szCs w:val="20"/>
              </w:rPr>
            </w:pPr>
            <w:r w:rsidDel="00000000" w:rsidR="00000000" w:rsidRPr="00000000">
              <w:rPr>
                <w:rtl w:val="0"/>
              </w:rPr>
              <w:t xml:space="preserve">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0B">
            <w:pPr>
              <w:widowControl w:val="0"/>
              <w:spacing w:line="276" w:lineRule="auto"/>
              <w:ind w:firstLine="0"/>
              <w:jc w:val="center"/>
              <w:rPr>
                <w:sz w:val="20"/>
                <w:szCs w:val="20"/>
              </w:rPr>
            </w:pPr>
            <w:r w:rsidDel="00000000" w:rsidR="00000000" w:rsidRPr="00000000">
              <w:rPr>
                <w:sz w:val="20"/>
                <w:szCs w:val="20"/>
                <w:rtl w:val="0"/>
              </w:rPr>
              <w:t xml:space="preserve">J14.5 / J15.5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0C">
            <w:pPr>
              <w:widowControl w:val="0"/>
              <w:spacing w:line="276" w:lineRule="auto"/>
              <w:ind w:firstLine="0"/>
              <w:jc w:val="center"/>
              <w:rPr>
                <w:sz w:val="20"/>
                <w:szCs w:val="20"/>
              </w:rPr>
            </w:pPr>
            <w:r w:rsidDel="00000000" w:rsidR="00000000" w:rsidRPr="00000000">
              <w:rPr>
                <w:sz w:val="20"/>
                <w:szCs w:val="20"/>
                <w:rtl w:val="0"/>
              </w:rPr>
              <w:t xml:space="preserve">Via de Teste 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0D">
            <w:pPr>
              <w:widowControl w:val="0"/>
              <w:spacing w:line="276" w:lineRule="auto"/>
              <w:ind w:firstLine="0"/>
              <w:jc w:val="center"/>
              <w:rPr>
                <w:sz w:val="20"/>
                <w:szCs w:val="20"/>
              </w:rPr>
            </w:pPr>
            <w:r w:rsidDel="00000000" w:rsidR="00000000" w:rsidRPr="00000000">
              <w:rPr>
                <w:sz w:val="20"/>
                <w:szCs w:val="20"/>
                <w:rtl w:val="0"/>
              </w:rPr>
              <w:t xml:space="preserve">Analógico/Controle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0E">
            <w:pPr>
              <w:widowControl w:val="0"/>
              <w:spacing w:line="276" w:lineRule="auto"/>
              <w:ind w:firstLine="0"/>
              <w:jc w:val="center"/>
              <w:rPr>
                <w:sz w:val="20"/>
                <w:szCs w:val="20"/>
              </w:rPr>
            </w:pPr>
            <w:r w:rsidDel="00000000" w:rsidR="00000000" w:rsidRPr="00000000">
              <w:rPr>
                <w:sz w:val="20"/>
                <w:szCs w:val="20"/>
                <w:rtl w:val="0"/>
              </w:rPr>
              <w:t xml:space="preserve">-</w:t>
            </w:r>
            <w:r w:rsidDel="00000000" w:rsidR="00000000" w:rsidRPr="00000000">
              <w:rPr>
                <w:rtl w:val="0"/>
              </w:rPr>
            </w:r>
          </w:p>
        </w:tc>
      </w:tr>
      <w:tr>
        <w:trPr>
          <w:cantSplit w:val="0"/>
          <w:trHeight w:val="37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0F">
            <w:pPr>
              <w:widowControl w:val="0"/>
              <w:spacing w:line="276" w:lineRule="auto"/>
              <w:ind w:firstLine="0"/>
              <w:jc w:val="center"/>
              <w:rPr>
                <w:sz w:val="20"/>
                <w:szCs w:val="20"/>
              </w:rPr>
            </w:pPr>
            <w:r w:rsidDel="00000000" w:rsidR="00000000" w:rsidRPr="00000000">
              <w:rPr>
                <w:rtl w:val="0"/>
              </w:rPr>
              <w:t xml:space="preserve">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10">
            <w:pPr>
              <w:widowControl w:val="0"/>
              <w:spacing w:line="276" w:lineRule="auto"/>
              <w:ind w:firstLine="0"/>
              <w:jc w:val="center"/>
              <w:rPr>
                <w:sz w:val="20"/>
                <w:szCs w:val="20"/>
              </w:rPr>
            </w:pPr>
            <w:r w:rsidDel="00000000" w:rsidR="00000000" w:rsidRPr="00000000">
              <w:rPr>
                <w:sz w:val="20"/>
                <w:szCs w:val="20"/>
                <w:rtl w:val="0"/>
              </w:rPr>
              <w:t xml:space="preserve">J14.6 / J15.6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11">
            <w:pPr>
              <w:widowControl w:val="0"/>
              <w:spacing w:line="276" w:lineRule="auto"/>
              <w:ind w:firstLine="0"/>
              <w:jc w:val="center"/>
              <w:rPr>
                <w:sz w:val="20"/>
                <w:szCs w:val="20"/>
              </w:rPr>
            </w:pPr>
            <w:r w:rsidDel="00000000" w:rsidR="00000000" w:rsidRPr="00000000">
              <w:rPr>
                <w:sz w:val="20"/>
                <w:szCs w:val="20"/>
                <w:rtl w:val="0"/>
              </w:rPr>
              <w:t xml:space="preserve">Via de Teste 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12">
            <w:pPr>
              <w:widowControl w:val="0"/>
              <w:spacing w:line="276" w:lineRule="auto"/>
              <w:ind w:firstLine="0"/>
              <w:jc w:val="center"/>
              <w:rPr>
                <w:sz w:val="20"/>
                <w:szCs w:val="20"/>
              </w:rPr>
            </w:pPr>
            <w:r w:rsidDel="00000000" w:rsidR="00000000" w:rsidRPr="00000000">
              <w:rPr>
                <w:sz w:val="20"/>
                <w:szCs w:val="20"/>
                <w:rtl w:val="0"/>
              </w:rPr>
              <w:t xml:space="preserve">Analógico/Controle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13">
            <w:pPr>
              <w:widowControl w:val="0"/>
              <w:spacing w:line="276" w:lineRule="auto"/>
              <w:ind w:firstLine="0"/>
              <w:jc w:val="center"/>
              <w:rPr>
                <w:sz w:val="20"/>
                <w:szCs w:val="20"/>
              </w:rPr>
            </w:pPr>
            <w:r w:rsidDel="00000000" w:rsidR="00000000" w:rsidRPr="00000000">
              <w:rPr>
                <w:sz w:val="20"/>
                <w:szCs w:val="20"/>
                <w:rtl w:val="0"/>
              </w:rPr>
              <w:t xml:space="preserve">-</w:t>
            </w:r>
            <w:r w:rsidDel="00000000" w:rsidR="00000000" w:rsidRPr="00000000">
              <w:rPr>
                <w:rtl w:val="0"/>
              </w:rPr>
            </w:r>
          </w:p>
        </w:tc>
      </w:tr>
      <w:tr>
        <w:trPr>
          <w:cantSplit w:val="0"/>
          <w:trHeight w:val="37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14">
            <w:pPr>
              <w:widowControl w:val="0"/>
              <w:spacing w:line="276" w:lineRule="auto"/>
              <w:ind w:firstLine="0"/>
              <w:jc w:val="center"/>
              <w:rPr>
                <w:sz w:val="20"/>
                <w:szCs w:val="20"/>
              </w:rPr>
            </w:pPr>
            <w:r w:rsidDel="00000000" w:rsidR="00000000" w:rsidRPr="00000000">
              <w:rPr>
                <w:rtl w:val="0"/>
              </w:rPr>
              <w:t xml:space="preserve">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15">
            <w:pPr>
              <w:widowControl w:val="0"/>
              <w:spacing w:line="276" w:lineRule="auto"/>
              <w:ind w:firstLine="0"/>
              <w:jc w:val="center"/>
              <w:rPr>
                <w:sz w:val="20"/>
                <w:szCs w:val="20"/>
              </w:rPr>
            </w:pPr>
            <w:r w:rsidDel="00000000" w:rsidR="00000000" w:rsidRPr="00000000">
              <w:rPr>
                <w:sz w:val="20"/>
                <w:szCs w:val="20"/>
                <w:rtl w:val="0"/>
              </w:rPr>
              <w:t xml:space="preserve">J14.7 / J15.7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16">
            <w:pPr>
              <w:widowControl w:val="0"/>
              <w:spacing w:line="276" w:lineRule="auto"/>
              <w:ind w:firstLine="0"/>
              <w:jc w:val="center"/>
              <w:rPr>
                <w:sz w:val="20"/>
                <w:szCs w:val="20"/>
              </w:rPr>
            </w:pPr>
            <w:r w:rsidDel="00000000" w:rsidR="00000000" w:rsidRPr="00000000">
              <w:rPr>
                <w:sz w:val="20"/>
                <w:szCs w:val="20"/>
                <w:rtl w:val="0"/>
              </w:rPr>
              <w:t xml:space="preserve">Via de Teste 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17">
            <w:pPr>
              <w:widowControl w:val="0"/>
              <w:spacing w:line="276" w:lineRule="auto"/>
              <w:ind w:firstLine="0"/>
              <w:jc w:val="center"/>
              <w:rPr>
                <w:sz w:val="20"/>
                <w:szCs w:val="20"/>
              </w:rPr>
            </w:pPr>
            <w:r w:rsidDel="00000000" w:rsidR="00000000" w:rsidRPr="00000000">
              <w:rPr>
                <w:sz w:val="20"/>
                <w:szCs w:val="20"/>
                <w:rtl w:val="0"/>
              </w:rPr>
              <w:t xml:space="preserve">Analógico/Controle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18">
            <w:pPr>
              <w:widowControl w:val="0"/>
              <w:spacing w:line="276" w:lineRule="auto"/>
              <w:ind w:firstLine="0"/>
              <w:jc w:val="center"/>
              <w:rPr>
                <w:sz w:val="20"/>
                <w:szCs w:val="20"/>
              </w:rPr>
            </w:pPr>
            <w:r w:rsidDel="00000000" w:rsidR="00000000" w:rsidRPr="00000000">
              <w:rPr>
                <w:sz w:val="20"/>
                <w:szCs w:val="20"/>
                <w:rtl w:val="0"/>
              </w:rPr>
              <w:t xml:space="preserve">-</w:t>
            </w:r>
            <w:r w:rsidDel="00000000" w:rsidR="00000000" w:rsidRPr="00000000">
              <w:rPr>
                <w:rtl w:val="0"/>
              </w:rPr>
            </w:r>
          </w:p>
        </w:tc>
      </w:tr>
      <w:tr>
        <w:trPr>
          <w:cantSplit w:val="0"/>
          <w:trHeight w:val="37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19">
            <w:pPr>
              <w:widowControl w:val="0"/>
              <w:spacing w:line="276" w:lineRule="auto"/>
              <w:ind w:firstLine="0"/>
              <w:jc w:val="center"/>
              <w:rPr>
                <w:sz w:val="20"/>
                <w:szCs w:val="20"/>
              </w:rPr>
            </w:pPr>
            <w:r w:rsidDel="00000000" w:rsidR="00000000" w:rsidRPr="00000000">
              <w:rPr>
                <w:rtl w:val="0"/>
              </w:rPr>
              <w:t xml:space="preserve">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1A">
            <w:pPr>
              <w:widowControl w:val="0"/>
              <w:spacing w:line="276" w:lineRule="auto"/>
              <w:ind w:firstLine="0"/>
              <w:jc w:val="center"/>
              <w:rPr>
                <w:sz w:val="20"/>
                <w:szCs w:val="20"/>
              </w:rPr>
            </w:pPr>
            <w:r w:rsidDel="00000000" w:rsidR="00000000" w:rsidRPr="00000000">
              <w:rPr>
                <w:sz w:val="20"/>
                <w:szCs w:val="20"/>
                <w:rtl w:val="0"/>
              </w:rPr>
              <w:t xml:space="preserve">J14.8 / J15.8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1B">
            <w:pPr>
              <w:widowControl w:val="0"/>
              <w:spacing w:line="276" w:lineRule="auto"/>
              <w:ind w:firstLine="0"/>
              <w:jc w:val="center"/>
              <w:rPr>
                <w:sz w:val="20"/>
                <w:szCs w:val="20"/>
              </w:rPr>
            </w:pPr>
            <w:r w:rsidDel="00000000" w:rsidR="00000000" w:rsidRPr="00000000">
              <w:rPr>
                <w:sz w:val="20"/>
                <w:szCs w:val="20"/>
                <w:rtl w:val="0"/>
              </w:rPr>
              <w:t xml:space="preserve">Via de Teste 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1C">
            <w:pPr>
              <w:widowControl w:val="0"/>
              <w:spacing w:line="276" w:lineRule="auto"/>
              <w:ind w:firstLine="0"/>
              <w:jc w:val="center"/>
              <w:rPr>
                <w:sz w:val="20"/>
                <w:szCs w:val="20"/>
              </w:rPr>
            </w:pPr>
            <w:r w:rsidDel="00000000" w:rsidR="00000000" w:rsidRPr="00000000">
              <w:rPr>
                <w:sz w:val="20"/>
                <w:szCs w:val="20"/>
                <w:rtl w:val="0"/>
              </w:rPr>
              <w:t xml:space="preserve">Analógico/Controle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1D">
            <w:pPr>
              <w:widowControl w:val="0"/>
              <w:spacing w:line="276" w:lineRule="auto"/>
              <w:ind w:firstLine="0"/>
              <w:jc w:val="center"/>
              <w:rPr>
                <w:sz w:val="20"/>
                <w:szCs w:val="20"/>
              </w:rPr>
            </w:pPr>
            <w:r w:rsidDel="00000000" w:rsidR="00000000" w:rsidRPr="00000000">
              <w:rPr>
                <w:sz w:val="20"/>
                <w:szCs w:val="20"/>
                <w:rtl w:val="0"/>
              </w:rPr>
              <w:t xml:space="preserve">-</w:t>
            </w:r>
            <w:r w:rsidDel="00000000" w:rsidR="00000000" w:rsidRPr="00000000">
              <w:rPr>
                <w:rtl w:val="0"/>
              </w:rPr>
            </w:r>
          </w:p>
        </w:tc>
      </w:tr>
      <w:tr>
        <w:trPr>
          <w:cantSplit w:val="0"/>
          <w:trHeight w:val="37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1E">
            <w:pPr>
              <w:widowControl w:val="0"/>
              <w:spacing w:line="276" w:lineRule="auto"/>
              <w:ind w:firstLine="0"/>
              <w:jc w:val="center"/>
              <w:rPr>
                <w:sz w:val="20"/>
                <w:szCs w:val="20"/>
              </w:rPr>
            </w:pPr>
            <w:r w:rsidDel="00000000" w:rsidR="00000000" w:rsidRPr="00000000">
              <w:rPr>
                <w:rtl w:val="0"/>
              </w:rPr>
              <w:t xml:space="preserve">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1F">
            <w:pPr>
              <w:widowControl w:val="0"/>
              <w:spacing w:line="276" w:lineRule="auto"/>
              <w:ind w:firstLine="0"/>
              <w:jc w:val="center"/>
              <w:rPr>
                <w:sz w:val="20"/>
                <w:szCs w:val="20"/>
              </w:rPr>
            </w:pPr>
            <w:r w:rsidDel="00000000" w:rsidR="00000000" w:rsidRPr="00000000">
              <w:rPr>
                <w:sz w:val="20"/>
                <w:szCs w:val="20"/>
                <w:rtl w:val="0"/>
              </w:rPr>
              <w:t xml:space="preserve">J14.9 / J15.9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20">
            <w:pPr>
              <w:widowControl w:val="0"/>
              <w:spacing w:line="276" w:lineRule="auto"/>
              <w:ind w:firstLine="0"/>
              <w:jc w:val="center"/>
              <w:rPr>
                <w:sz w:val="20"/>
                <w:szCs w:val="20"/>
              </w:rPr>
            </w:pPr>
            <w:r w:rsidDel="00000000" w:rsidR="00000000" w:rsidRPr="00000000">
              <w:rPr>
                <w:sz w:val="20"/>
                <w:szCs w:val="20"/>
                <w:rtl w:val="0"/>
              </w:rPr>
              <w:t xml:space="preserve">Via de Teste 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21">
            <w:pPr>
              <w:widowControl w:val="0"/>
              <w:spacing w:line="276" w:lineRule="auto"/>
              <w:ind w:firstLine="0"/>
              <w:jc w:val="center"/>
              <w:rPr>
                <w:sz w:val="20"/>
                <w:szCs w:val="20"/>
              </w:rPr>
            </w:pPr>
            <w:r w:rsidDel="00000000" w:rsidR="00000000" w:rsidRPr="00000000">
              <w:rPr>
                <w:sz w:val="20"/>
                <w:szCs w:val="20"/>
                <w:rtl w:val="0"/>
              </w:rPr>
              <w:t xml:space="preserve">Analógico/Controle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22">
            <w:pPr>
              <w:widowControl w:val="0"/>
              <w:spacing w:line="276" w:lineRule="auto"/>
              <w:ind w:firstLine="0"/>
              <w:jc w:val="center"/>
              <w:rPr>
                <w:sz w:val="20"/>
                <w:szCs w:val="20"/>
              </w:rPr>
            </w:pPr>
            <w:r w:rsidDel="00000000" w:rsidR="00000000" w:rsidRPr="00000000">
              <w:rPr>
                <w:sz w:val="20"/>
                <w:szCs w:val="20"/>
                <w:rtl w:val="0"/>
              </w:rPr>
              <w:t xml:space="preserve">-</w:t>
            </w:r>
            <w:r w:rsidDel="00000000" w:rsidR="00000000" w:rsidRPr="00000000">
              <w:rPr>
                <w:rtl w:val="0"/>
              </w:rPr>
            </w:r>
          </w:p>
        </w:tc>
      </w:tr>
      <w:tr>
        <w:trPr>
          <w:cantSplit w:val="0"/>
          <w:trHeight w:val="37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23">
            <w:pPr>
              <w:widowControl w:val="0"/>
              <w:spacing w:line="276" w:lineRule="auto"/>
              <w:ind w:firstLine="0"/>
              <w:jc w:val="center"/>
              <w:rPr>
                <w:sz w:val="20"/>
                <w:szCs w:val="20"/>
              </w:rPr>
            </w:pPr>
            <w:r w:rsidDel="00000000" w:rsidR="00000000" w:rsidRPr="00000000">
              <w:rPr>
                <w:rtl w:val="0"/>
              </w:rPr>
              <w:t xml:space="preserve">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24">
            <w:pPr>
              <w:widowControl w:val="0"/>
              <w:spacing w:line="276" w:lineRule="auto"/>
              <w:ind w:firstLine="0"/>
              <w:jc w:val="center"/>
              <w:rPr>
                <w:sz w:val="20"/>
                <w:szCs w:val="20"/>
              </w:rPr>
            </w:pPr>
            <w:r w:rsidDel="00000000" w:rsidR="00000000" w:rsidRPr="00000000">
              <w:rPr>
                <w:sz w:val="20"/>
                <w:szCs w:val="20"/>
                <w:rtl w:val="0"/>
              </w:rPr>
              <w:t xml:space="preserve">J14.10 / J15.10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25">
            <w:pPr>
              <w:widowControl w:val="0"/>
              <w:spacing w:line="276" w:lineRule="auto"/>
              <w:ind w:firstLine="0"/>
              <w:jc w:val="center"/>
              <w:rPr>
                <w:sz w:val="20"/>
                <w:szCs w:val="20"/>
              </w:rPr>
            </w:pPr>
            <w:r w:rsidDel="00000000" w:rsidR="00000000" w:rsidRPr="00000000">
              <w:rPr>
                <w:sz w:val="20"/>
                <w:szCs w:val="20"/>
                <w:rtl w:val="0"/>
              </w:rPr>
              <w:t xml:space="preserve">Via de Teste 10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26">
            <w:pPr>
              <w:widowControl w:val="0"/>
              <w:spacing w:line="276" w:lineRule="auto"/>
              <w:ind w:firstLine="0"/>
              <w:jc w:val="center"/>
              <w:rPr>
                <w:sz w:val="20"/>
                <w:szCs w:val="20"/>
              </w:rPr>
            </w:pPr>
            <w:r w:rsidDel="00000000" w:rsidR="00000000" w:rsidRPr="00000000">
              <w:rPr>
                <w:sz w:val="20"/>
                <w:szCs w:val="20"/>
                <w:rtl w:val="0"/>
              </w:rPr>
              <w:t xml:space="preserve">Analógico/Controle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27">
            <w:pPr>
              <w:widowControl w:val="0"/>
              <w:spacing w:line="276" w:lineRule="auto"/>
              <w:ind w:firstLine="0"/>
              <w:jc w:val="center"/>
              <w:rPr>
                <w:sz w:val="20"/>
                <w:szCs w:val="20"/>
              </w:rPr>
            </w:pPr>
            <w:r w:rsidDel="00000000" w:rsidR="00000000" w:rsidRPr="00000000">
              <w:rPr>
                <w:sz w:val="20"/>
                <w:szCs w:val="20"/>
                <w:rtl w:val="0"/>
              </w:rPr>
              <w:t xml:space="preserve">-</w:t>
            </w:r>
            <w:r w:rsidDel="00000000" w:rsidR="00000000" w:rsidRPr="00000000">
              <w:rPr>
                <w:rtl w:val="0"/>
              </w:rPr>
            </w:r>
          </w:p>
        </w:tc>
      </w:tr>
      <w:tr>
        <w:trPr>
          <w:cantSplit w:val="0"/>
          <w:trHeight w:val="37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28">
            <w:pPr>
              <w:widowControl w:val="0"/>
              <w:spacing w:line="276" w:lineRule="auto"/>
              <w:ind w:firstLine="0"/>
              <w:jc w:val="center"/>
              <w:rPr>
                <w:sz w:val="20"/>
                <w:szCs w:val="20"/>
              </w:rPr>
            </w:pPr>
            <w:r w:rsidDel="00000000" w:rsidR="00000000" w:rsidRPr="00000000">
              <w:rPr>
                <w:rtl w:val="0"/>
              </w:rPr>
              <w:t xml:space="preserve">11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29">
            <w:pPr>
              <w:widowControl w:val="0"/>
              <w:spacing w:line="276" w:lineRule="auto"/>
              <w:ind w:firstLine="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2A">
            <w:pPr>
              <w:widowControl w:val="0"/>
              <w:spacing w:line="276" w:lineRule="auto"/>
              <w:ind w:firstLine="0"/>
              <w:jc w:val="center"/>
              <w:rPr>
                <w:sz w:val="20"/>
                <w:szCs w:val="20"/>
              </w:rPr>
            </w:pPr>
            <w:r w:rsidDel="00000000" w:rsidR="00000000" w:rsidRPr="00000000">
              <w:rPr>
                <w:sz w:val="20"/>
                <w:szCs w:val="20"/>
                <w:rtl w:val="0"/>
              </w:rPr>
              <w:t xml:space="preserv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2B">
            <w:pPr>
              <w:widowControl w:val="0"/>
              <w:spacing w:line="276" w:lineRule="auto"/>
              <w:ind w:firstLine="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2C">
            <w:pPr>
              <w:widowControl w:val="0"/>
              <w:spacing w:line="276" w:lineRule="auto"/>
              <w:ind w:firstLine="0"/>
              <w:jc w:val="center"/>
              <w:rPr>
                <w:sz w:val="20"/>
                <w:szCs w:val="20"/>
              </w:rPr>
            </w:pPr>
            <w:r w:rsidDel="00000000" w:rsidR="00000000" w:rsidRPr="00000000">
              <w:rPr>
                <w:sz w:val="20"/>
                <w:szCs w:val="20"/>
                <w:rtl w:val="0"/>
              </w:rPr>
              <w:t xml:space="preserve">-</w:t>
            </w:r>
            <w:r w:rsidDel="00000000" w:rsidR="00000000" w:rsidRPr="00000000">
              <w:rPr>
                <w:rtl w:val="0"/>
              </w:rPr>
            </w:r>
          </w:p>
        </w:tc>
      </w:tr>
      <w:tr>
        <w:trPr>
          <w:cantSplit w:val="0"/>
          <w:trHeight w:val="37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2D">
            <w:pPr>
              <w:widowControl w:val="0"/>
              <w:spacing w:line="276" w:lineRule="auto"/>
              <w:ind w:firstLine="0"/>
              <w:jc w:val="center"/>
              <w:rPr>
                <w:sz w:val="20"/>
                <w:szCs w:val="20"/>
              </w:rPr>
            </w:pPr>
            <w:r w:rsidDel="00000000" w:rsidR="00000000" w:rsidRPr="00000000">
              <w:rPr>
                <w:rtl w:val="0"/>
              </w:rPr>
              <w:t xml:space="preserve">12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2E">
            <w:pPr>
              <w:widowControl w:val="0"/>
              <w:spacing w:line="276" w:lineRule="auto"/>
              <w:ind w:firstLine="0"/>
              <w:jc w:val="center"/>
              <w:rPr>
                <w:sz w:val="20"/>
                <w:szCs w:val="20"/>
              </w:rPr>
            </w:pPr>
            <w:r w:rsidDel="00000000" w:rsidR="00000000" w:rsidRPr="00000000">
              <w:rPr>
                <w:sz w:val="20"/>
                <w:szCs w:val="20"/>
                <w:rtl w:val="0"/>
              </w:rPr>
              <w:t xml:space="preserve">3.3V</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2F">
            <w:pPr>
              <w:widowControl w:val="0"/>
              <w:spacing w:line="276" w:lineRule="auto"/>
              <w:ind w:firstLine="0"/>
              <w:jc w:val="center"/>
              <w:rPr>
                <w:sz w:val="20"/>
                <w:szCs w:val="20"/>
              </w:rPr>
            </w:pPr>
            <w:r w:rsidDel="00000000" w:rsidR="00000000" w:rsidRPr="00000000">
              <w:rPr>
                <w:sz w:val="20"/>
                <w:szCs w:val="20"/>
                <w:rtl w:val="0"/>
              </w:rPr>
              <w:t xml:space="preserve">Alimentação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30">
            <w:pPr>
              <w:widowControl w:val="0"/>
              <w:spacing w:line="276" w:lineRule="auto"/>
              <w:ind w:firstLine="0"/>
              <w:jc w:val="center"/>
              <w:rPr>
                <w:sz w:val="20"/>
                <w:szCs w:val="20"/>
              </w:rPr>
            </w:pPr>
            <w:r w:rsidDel="00000000" w:rsidR="00000000" w:rsidRPr="00000000">
              <w:rPr>
                <w:sz w:val="20"/>
                <w:szCs w:val="20"/>
                <w:rtl w:val="0"/>
              </w:rPr>
              <w:t xml:space="preserve">Alimentação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31">
            <w:pPr>
              <w:widowControl w:val="0"/>
              <w:spacing w:line="276" w:lineRule="auto"/>
              <w:ind w:firstLine="0"/>
              <w:jc w:val="center"/>
              <w:rPr>
                <w:sz w:val="20"/>
                <w:szCs w:val="20"/>
              </w:rPr>
            </w:pPr>
            <w:r w:rsidDel="00000000" w:rsidR="00000000" w:rsidRPr="00000000">
              <w:rPr>
                <w:sz w:val="20"/>
                <w:szCs w:val="20"/>
                <w:rtl w:val="0"/>
              </w:rPr>
              <w:t xml:space="preserve">-</w:t>
            </w:r>
            <w:r w:rsidDel="00000000" w:rsidR="00000000" w:rsidRPr="00000000">
              <w:rPr>
                <w:rtl w:val="0"/>
              </w:rPr>
            </w:r>
          </w:p>
        </w:tc>
      </w:tr>
      <w:tr>
        <w:trPr>
          <w:cantSplit w:val="0"/>
          <w:trHeight w:val="37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32">
            <w:pPr>
              <w:widowControl w:val="0"/>
              <w:spacing w:line="276" w:lineRule="auto"/>
              <w:ind w:firstLine="0"/>
              <w:jc w:val="center"/>
              <w:rPr>
                <w:sz w:val="20"/>
                <w:szCs w:val="20"/>
              </w:rPr>
            </w:pPr>
            <w:r w:rsidDel="00000000" w:rsidR="00000000" w:rsidRPr="00000000">
              <w:rPr>
                <w:rtl w:val="0"/>
              </w:rPr>
              <w:t xml:space="preserve">13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33">
            <w:pPr>
              <w:widowControl w:val="0"/>
              <w:spacing w:line="276" w:lineRule="auto"/>
              <w:ind w:firstLine="0"/>
              <w:jc w:val="center"/>
              <w:rPr>
                <w:sz w:val="20"/>
                <w:szCs w:val="20"/>
              </w:rPr>
            </w:pPr>
            <w:r w:rsidDel="00000000" w:rsidR="00000000" w:rsidRPr="00000000">
              <w:rPr>
                <w:sz w:val="20"/>
                <w:szCs w:val="20"/>
                <w:rtl w:val="0"/>
              </w:rPr>
              <w:t xml:space="preserve">J22.1 (Lado A) / J22.4 (Lado B)</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34">
            <w:pPr>
              <w:widowControl w:val="0"/>
              <w:spacing w:line="276" w:lineRule="auto"/>
              <w:ind w:firstLine="0"/>
              <w:jc w:val="center"/>
              <w:rPr>
                <w:sz w:val="20"/>
                <w:szCs w:val="20"/>
              </w:rPr>
            </w:pPr>
            <w:r w:rsidDel="00000000" w:rsidR="00000000" w:rsidRPr="00000000">
              <w:rPr>
                <w:sz w:val="20"/>
                <w:szCs w:val="20"/>
                <w:rtl w:val="0"/>
              </w:rPr>
              <w:t xml:space="preserve">Identificação - Bit 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35">
            <w:pPr>
              <w:widowControl w:val="0"/>
              <w:spacing w:line="276" w:lineRule="auto"/>
              <w:ind w:firstLine="0"/>
              <w:jc w:val="center"/>
              <w:rPr>
                <w:sz w:val="20"/>
                <w:szCs w:val="20"/>
              </w:rPr>
            </w:pPr>
            <w:r w:rsidDel="00000000" w:rsidR="00000000" w:rsidRPr="00000000">
              <w:rPr>
                <w:sz w:val="20"/>
                <w:szCs w:val="20"/>
                <w:rtl w:val="0"/>
              </w:rPr>
              <w:t xml:space="preserve">Digital Entrada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36">
            <w:pPr>
              <w:widowControl w:val="0"/>
              <w:spacing w:line="276" w:lineRule="auto"/>
              <w:ind w:firstLine="0"/>
              <w:jc w:val="center"/>
              <w:rPr>
                <w:sz w:val="20"/>
                <w:szCs w:val="20"/>
              </w:rPr>
            </w:pPr>
            <w:r w:rsidDel="00000000" w:rsidR="00000000" w:rsidRPr="00000000">
              <w:rPr>
                <w:sz w:val="20"/>
                <w:szCs w:val="20"/>
                <w:rtl w:val="0"/>
              </w:rPr>
              <w:t xml:space="preserve">Bit 0</w:t>
            </w:r>
            <w:r w:rsidDel="00000000" w:rsidR="00000000" w:rsidRPr="00000000">
              <w:rPr>
                <w:rtl w:val="0"/>
              </w:rPr>
            </w:r>
          </w:p>
        </w:tc>
      </w:tr>
      <w:tr>
        <w:trPr>
          <w:cantSplit w:val="0"/>
          <w:trHeight w:val="37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37">
            <w:pPr>
              <w:widowControl w:val="0"/>
              <w:spacing w:line="276" w:lineRule="auto"/>
              <w:ind w:firstLine="0"/>
              <w:jc w:val="center"/>
              <w:rPr>
                <w:sz w:val="20"/>
                <w:szCs w:val="20"/>
              </w:rPr>
            </w:pPr>
            <w:r w:rsidDel="00000000" w:rsidR="00000000" w:rsidRPr="00000000">
              <w:rPr>
                <w:rtl w:val="0"/>
              </w:rPr>
              <w:t xml:space="preserve">14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38">
            <w:pPr>
              <w:widowControl w:val="0"/>
              <w:spacing w:line="276" w:lineRule="auto"/>
              <w:ind w:firstLine="0"/>
              <w:jc w:val="center"/>
              <w:rPr>
                <w:sz w:val="20"/>
                <w:szCs w:val="20"/>
              </w:rPr>
            </w:pPr>
            <w:r w:rsidDel="00000000" w:rsidR="00000000" w:rsidRPr="00000000">
              <w:rPr>
                <w:sz w:val="20"/>
                <w:szCs w:val="20"/>
                <w:rtl w:val="0"/>
              </w:rPr>
              <w:t xml:space="preserve">J22.2 (Lado A) / J22.5 (Lado B)</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39">
            <w:pPr>
              <w:widowControl w:val="0"/>
              <w:spacing w:line="276" w:lineRule="auto"/>
              <w:ind w:firstLine="0"/>
              <w:jc w:val="center"/>
              <w:rPr>
                <w:sz w:val="20"/>
                <w:szCs w:val="20"/>
              </w:rPr>
            </w:pPr>
            <w:r w:rsidDel="00000000" w:rsidR="00000000" w:rsidRPr="00000000">
              <w:rPr>
                <w:sz w:val="20"/>
                <w:szCs w:val="20"/>
                <w:rtl w:val="0"/>
              </w:rPr>
              <w:t xml:space="preserve">Identificação - Bit 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3A">
            <w:pPr>
              <w:widowControl w:val="0"/>
              <w:spacing w:line="276" w:lineRule="auto"/>
              <w:ind w:firstLine="0"/>
              <w:jc w:val="center"/>
              <w:rPr>
                <w:sz w:val="20"/>
                <w:szCs w:val="20"/>
              </w:rPr>
            </w:pPr>
            <w:r w:rsidDel="00000000" w:rsidR="00000000" w:rsidRPr="00000000">
              <w:rPr>
                <w:sz w:val="20"/>
                <w:szCs w:val="20"/>
                <w:rtl w:val="0"/>
              </w:rPr>
              <w:t xml:space="preserve">Digital Entrada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3B">
            <w:pPr>
              <w:widowControl w:val="0"/>
              <w:spacing w:line="276" w:lineRule="auto"/>
              <w:ind w:firstLine="0"/>
              <w:jc w:val="center"/>
              <w:rPr>
                <w:sz w:val="20"/>
                <w:szCs w:val="20"/>
              </w:rPr>
            </w:pPr>
            <w:r w:rsidDel="00000000" w:rsidR="00000000" w:rsidRPr="00000000">
              <w:rPr>
                <w:sz w:val="20"/>
                <w:szCs w:val="20"/>
                <w:rtl w:val="0"/>
              </w:rPr>
              <w:t xml:space="preserve">Bit 1</w:t>
            </w:r>
            <w:r w:rsidDel="00000000" w:rsidR="00000000" w:rsidRPr="00000000">
              <w:rPr>
                <w:rtl w:val="0"/>
              </w:rPr>
            </w:r>
          </w:p>
        </w:tc>
      </w:tr>
      <w:tr>
        <w:trPr>
          <w:cantSplit w:val="0"/>
          <w:trHeight w:val="37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3C">
            <w:pPr>
              <w:widowControl w:val="0"/>
              <w:spacing w:line="276" w:lineRule="auto"/>
              <w:ind w:firstLine="0"/>
              <w:jc w:val="center"/>
              <w:rPr>
                <w:sz w:val="20"/>
                <w:szCs w:val="20"/>
              </w:rPr>
            </w:pPr>
            <w:r w:rsidDel="00000000" w:rsidR="00000000" w:rsidRPr="00000000">
              <w:rPr>
                <w:rtl w:val="0"/>
              </w:rPr>
              <w:t xml:space="preserve">15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3D">
            <w:pPr>
              <w:widowControl w:val="0"/>
              <w:spacing w:line="276" w:lineRule="auto"/>
              <w:ind w:firstLine="0"/>
              <w:jc w:val="center"/>
              <w:rPr>
                <w:sz w:val="20"/>
                <w:szCs w:val="20"/>
              </w:rPr>
            </w:pPr>
            <w:r w:rsidDel="00000000" w:rsidR="00000000" w:rsidRPr="00000000">
              <w:rPr>
                <w:sz w:val="20"/>
                <w:szCs w:val="20"/>
                <w:rtl w:val="0"/>
              </w:rPr>
              <w:t xml:space="preserve">J22.3 (Lado A) / J22.6 (Lado B)</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3E">
            <w:pPr>
              <w:widowControl w:val="0"/>
              <w:spacing w:line="276" w:lineRule="auto"/>
              <w:ind w:firstLine="0"/>
              <w:jc w:val="center"/>
              <w:rPr>
                <w:sz w:val="20"/>
                <w:szCs w:val="20"/>
              </w:rPr>
            </w:pPr>
            <w:r w:rsidDel="00000000" w:rsidR="00000000" w:rsidRPr="00000000">
              <w:rPr>
                <w:sz w:val="20"/>
                <w:szCs w:val="20"/>
                <w:rtl w:val="0"/>
              </w:rPr>
              <w:t xml:space="preserve">Identificação - Bit 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3F">
            <w:pPr>
              <w:widowControl w:val="0"/>
              <w:spacing w:line="276" w:lineRule="auto"/>
              <w:ind w:firstLine="0"/>
              <w:jc w:val="center"/>
              <w:rPr>
                <w:sz w:val="20"/>
                <w:szCs w:val="20"/>
              </w:rPr>
            </w:pPr>
            <w:r w:rsidDel="00000000" w:rsidR="00000000" w:rsidRPr="00000000">
              <w:rPr>
                <w:sz w:val="20"/>
                <w:szCs w:val="20"/>
                <w:rtl w:val="0"/>
              </w:rPr>
              <w:t xml:space="preserve">Digital Entrada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40">
            <w:pPr>
              <w:widowControl w:val="0"/>
              <w:spacing w:line="276" w:lineRule="auto"/>
              <w:ind w:firstLine="0"/>
              <w:jc w:val="center"/>
              <w:rPr>
                <w:sz w:val="20"/>
                <w:szCs w:val="20"/>
              </w:rPr>
            </w:pPr>
            <w:r w:rsidDel="00000000" w:rsidR="00000000" w:rsidRPr="00000000">
              <w:rPr>
                <w:sz w:val="20"/>
                <w:szCs w:val="20"/>
                <w:rtl w:val="0"/>
              </w:rPr>
              <w:t xml:space="preserve">Bit 2</w:t>
            </w:r>
            <w:r w:rsidDel="00000000" w:rsidR="00000000" w:rsidRPr="00000000">
              <w:rPr>
                <w:rtl w:val="0"/>
              </w:rPr>
            </w:r>
          </w:p>
        </w:tc>
      </w:tr>
    </w:tbl>
    <w:p w:rsidR="00000000" w:rsidDel="00000000" w:rsidP="00000000" w:rsidRDefault="00000000" w:rsidRPr="00000000" w14:paraId="00000241">
      <w:pPr>
        <w:pStyle w:val="Subtitle"/>
        <w:rPr/>
      </w:pPr>
      <w:bookmarkStart w:colFirst="0" w:colLast="0" w:name="_qdqvnx8e88ax" w:id="106"/>
      <w:bookmarkEnd w:id="106"/>
      <w:r w:rsidDel="00000000" w:rsidR="00000000" w:rsidRPr="00000000">
        <w:rPr>
          <w:rtl w:val="0"/>
        </w:rPr>
        <w:t xml:space="preserve">Fonte: Elaborado pelos autores, 2025.</w:t>
      </w:r>
      <w:r w:rsidDel="00000000" w:rsidR="00000000" w:rsidRPr="00000000">
        <w:rPr>
          <w:rtl w:val="0"/>
        </w:rPr>
      </w:r>
    </w:p>
    <w:p w:rsidR="00000000" w:rsidDel="00000000" w:rsidP="00000000" w:rsidRDefault="00000000" w:rsidRPr="00000000" w14:paraId="00000242">
      <w:pPr>
        <w:spacing w:after="200" w:lineRule="auto"/>
        <w:rPr/>
      </w:pPr>
      <w:r w:rsidDel="00000000" w:rsidR="00000000" w:rsidRPr="00000000">
        <w:rPr>
          <w:rtl w:val="0"/>
        </w:rPr>
        <w:t xml:space="preserve">Para garantir a máxima flexibilidade de teste, foram desenvolvidos adaptadores específicos para cada tipo de cabo pré-registrado na memória do microcontrolador, vide exemplos nas Figuras 25 e 26. A Tabela 2 lista a ligação dos conectores de acordo com o tipo de conector, cada tipo de cabo requer a fabricação de pares de adaptadores: dois com conectores machos e dois com conectores fêmeas. Esta abordagem permite a testagem completa de todas as combinações possíveis de extremidades de cabos, incluindo </w:t>
      </w:r>
      <w:r w:rsidDel="00000000" w:rsidR="00000000" w:rsidRPr="00000000">
        <w:rPr>
          <w:rtl w:val="0"/>
        </w:rPr>
        <w:t xml:space="preserve">configurações fêmea-</w:t>
      </w:r>
      <w:r w:rsidDel="00000000" w:rsidR="00000000" w:rsidRPr="00000000">
        <w:rPr>
          <w:rtl w:val="0"/>
        </w:rPr>
        <w:t xml:space="preserve">fêmea, macho-fêmea e macho-macho. </w:t>
      </w:r>
    </w:p>
    <w:p w:rsidR="00000000" w:rsidDel="00000000" w:rsidP="00000000" w:rsidRDefault="00000000" w:rsidRPr="00000000" w14:paraId="00000243">
      <w:pPr>
        <w:pStyle w:val="Heading6"/>
        <w:spacing w:after="0" w:before="0" w:line="276" w:lineRule="auto"/>
        <w:ind w:firstLine="0"/>
        <w:jc w:val="center"/>
        <w:rPr/>
      </w:pPr>
      <w:bookmarkStart w:colFirst="0" w:colLast="0" w:name="_727wqr8yfjsf" w:id="107"/>
      <w:bookmarkEnd w:id="107"/>
      <w:r w:rsidDel="00000000" w:rsidR="00000000" w:rsidRPr="00000000">
        <w:rPr>
          <w:i w:val="0"/>
          <w:iCs w:val="0"/>
          <w:color w:val="000000"/>
          <w:sz w:val="20"/>
          <w:szCs w:val="20"/>
          <w:rtl w:val="0"/>
        </w:rPr>
        <w:t xml:space="preserve">Tabela 2 - </w:t>
      </w:r>
      <w:r w:rsidDel="00000000" w:rsidR="00000000" w:rsidRPr="00000000">
        <w:rPr>
          <w:rtl w:val="0"/>
        </w:rPr>
        <w:t xml:space="preserve">Ligação</w:t>
      </w:r>
      <w:r w:rsidDel="00000000" w:rsidR="00000000" w:rsidRPr="00000000">
        <w:rPr>
          <w:i w:val="0"/>
          <w:iCs w:val="0"/>
          <w:color w:val="000000"/>
          <w:sz w:val="20"/>
          <w:szCs w:val="20"/>
          <w:rtl w:val="0"/>
        </w:rPr>
        <w:t xml:space="preserve"> dos </w:t>
      </w:r>
      <w:r w:rsidDel="00000000" w:rsidR="00000000" w:rsidRPr="00000000">
        <w:rPr>
          <w:rtl w:val="0"/>
        </w:rPr>
        <w:t xml:space="preserve">a</w:t>
      </w:r>
      <w:r w:rsidDel="00000000" w:rsidR="00000000" w:rsidRPr="00000000">
        <w:rPr>
          <w:i w:val="0"/>
          <w:iCs w:val="0"/>
          <w:color w:val="000000"/>
          <w:sz w:val="20"/>
          <w:szCs w:val="20"/>
          <w:rtl w:val="0"/>
        </w:rPr>
        <w:t xml:space="preserve">daptadores por </w:t>
      </w:r>
      <w:r w:rsidDel="00000000" w:rsidR="00000000" w:rsidRPr="00000000">
        <w:rPr>
          <w:rtl w:val="0"/>
        </w:rPr>
        <w:t xml:space="preserve">t</w:t>
      </w:r>
      <w:r w:rsidDel="00000000" w:rsidR="00000000" w:rsidRPr="00000000">
        <w:rPr>
          <w:i w:val="0"/>
          <w:iCs w:val="0"/>
          <w:color w:val="000000"/>
          <w:sz w:val="20"/>
          <w:szCs w:val="20"/>
          <w:rtl w:val="0"/>
        </w:rPr>
        <w:t xml:space="preserve">ipo de </w:t>
      </w:r>
      <w:r w:rsidDel="00000000" w:rsidR="00000000" w:rsidRPr="00000000">
        <w:rPr>
          <w:rtl w:val="0"/>
        </w:rPr>
        <w:t xml:space="preserve">c</w:t>
      </w:r>
      <w:r w:rsidDel="00000000" w:rsidR="00000000" w:rsidRPr="00000000">
        <w:rPr>
          <w:i w:val="0"/>
          <w:iCs w:val="0"/>
          <w:color w:val="000000"/>
          <w:sz w:val="20"/>
          <w:szCs w:val="20"/>
          <w:rtl w:val="0"/>
        </w:rPr>
        <w:t xml:space="preserve">onector.</w:t>
      </w:r>
      <w:r w:rsidDel="00000000" w:rsidR="00000000" w:rsidRPr="00000000">
        <w:rPr>
          <w:rtl w:val="0"/>
        </w:rPr>
      </w:r>
    </w:p>
    <w:tbl>
      <w:tblPr>
        <w:tblStyle w:val="Table2"/>
        <w:tblW w:w="8700.0" w:type="dxa"/>
        <w:jc w:val="left"/>
        <w:tblInd w:w="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0"/>
        <w:gridCol w:w="1800"/>
        <w:gridCol w:w="1755"/>
        <w:gridCol w:w="1830"/>
        <w:gridCol w:w="2115"/>
        <w:tblGridChange w:id="0">
          <w:tblGrid>
            <w:gridCol w:w="1200"/>
            <w:gridCol w:w="1800"/>
            <w:gridCol w:w="1755"/>
            <w:gridCol w:w="1830"/>
            <w:gridCol w:w="211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6aa84f" w:val="clear"/>
            <w:tcMar>
              <w:top w:w="40.0" w:type="dxa"/>
              <w:left w:w="120.0" w:type="dxa"/>
              <w:bottom w:w="40.0" w:type="dxa"/>
              <w:right w:w="120.0" w:type="dxa"/>
            </w:tcMar>
            <w:vAlign w:val="center"/>
          </w:tcPr>
          <w:p w:rsidR="00000000" w:rsidDel="00000000" w:rsidP="00000000" w:rsidRDefault="00000000" w:rsidRPr="00000000" w14:paraId="00000244">
            <w:pPr>
              <w:widowControl w:val="0"/>
              <w:spacing w:line="276" w:lineRule="auto"/>
              <w:ind w:firstLine="0"/>
              <w:jc w:val="center"/>
              <w:rPr>
                <w:b w:val="1"/>
                <w:bCs w:val="1"/>
                <w:sz w:val="20"/>
                <w:szCs w:val="20"/>
              </w:rPr>
            </w:pPr>
            <w:r w:rsidDel="00000000" w:rsidR="00000000" w:rsidRPr="00000000">
              <w:rPr>
                <w:b w:val="1"/>
                <w:bCs w:val="1"/>
                <w:color w:val="ffffff"/>
                <w:sz w:val="20"/>
                <w:szCs w:val="20"/>
                <w:rtl w:val="0"/>
              </w:rPr>
              <w:t xml:space="preserve">Pino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6aa84f" w:val="clear"/>
            <w:tcMar>
              <w:top w:w="40.0" w:type="dxa"/>
              <w:left w:w="120.0" w:type="dxa"/>
              <w:bottom w:w="40.0" w:type="dxa"/>
              <w:right w:w="120.0" w:type="dxa"/>
            </w:tcMar>
            <w:vAlign w:val="center"/>
          </w:tcPr>
          <w:p w:rsidR="00000000" w:rsidDel="00000000" w:rsidP="00000000" w:rsidRDefault="00000000" w:rsidRPr="00000000" w14:paraId="00000245">
            <w:pPr>
              <w:widowControl w:val="0"/>
              <w:spacing w:line="276" w:lineRule="auto"/>
              <w:ind w:firstLine="0"/>
              <w:jc w:val="center"/>
              <w:rPr>
                <w:b w:val="1"/>
                <w:bCs w:val="1"/>
                <w:sz w:val="20"/>
                <w:szCs w:val="20"/>
              </w:rPr>
            </w:pPr>
            <w:r w:rsidDel="00000000" w:rsidR="00000000" w:rsidRPr="00000000">
              <w:rPr>
                <w:rFonts w:ascii="Cardo" w:cs="Cardo" w:eastAsia="Cardo" w:hAnsi="Cardo"/>
                <w:b w:val="1"/>
                <w:bCs w:val="1"/>
                <w:color w:val="ffffff"/>
                <w:sz w:val="20"/>
                <w:szCs w:val="20"/>
                <w:rtl w:val="0"/>
              </w:rPr>
              <w:t xml:space="preserve">RJ45 → DB15</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6aa84f" w:val="clear"/>
            <w:tcMar>
              <w:top w:w="40.0" w:type="dxa"/>
              <w:left w:w="120.0" w:type="dxa"/>
              <w:bottom w:w="40.0" w:type="dxa"/>
              <w:right w:w="120.0" w:type="dxa"/>
            </w:tcMar>
            <w:vAlign w:val="center"/>
          </w:tcPr>
          <w:p w:rsidR="00000000" w:rsidDel="00000000" w:rsidP="00000000" w:rsidRDefault="00000000" w:rsidRPr="00000000" w14:paraId="00000246">
            <w:pPr>
              <w:widowControl w:val="0"/>
              <w:spacing w:line="276" w:lineRule="auto"/>
              <w:ind w:firstLine="0"/>
              <w:jc w:val="center"/>
              <w:rPr>
                <w:b w:val="1"/>
                <w:bCs w:val="1"/>
                <w:sz w:val="20"/>
                <w:szCs w:val="20"/>
              </w:rPr>
            </w:pPr>
            <w:r w:rsidDel="00000000" w:rsidR="00000000" w:rsidRPr="00000000">
              <w:rPr>
                <w:rFonts w:ascii="Cardo" w:cs="Cardo" w:eastAsia="Cardo" w:hAnsi="Cardo"/>
                <w:b w:val="1"/>
                <w:bCs w:val="1"/>
                <w:color w:val="ffffff"/>
                <w:sz w:val="20"/>
                <w:szCs w:val="20"/>
                <w:rtl w:val="0"/>
              </w:rPr>
              <w:t xml:space="preserve">DB9 → DB15</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6aa84f" w:val="clear"/>
            <w:tcMar>
              <w:top w:w="40.0" w:type="dxa"/>
              <w:left w:w="120.0" w:type="dxa"/>
              <w:bottom w:w="40.0" w:type="dxa"/>
              <w:right w:w="120.0" w:type="dxa"/>
            </w:tcMar>
            <w:vAlign w:val="center"/>
          </w:tcPr>
          <w:p w:rsidR="00000000" w:rsidDel="00000000" w:rsidP="00000000" w:rsidRDefault="00000000" w:rsidRPr="00000000" w14:paraId="00000247">
            <w:pPr>
              <w:widowControl w:val="0"/>
              <w:spacing w:line="276" w:lineRule="auto"/>
              <w:ind w:firstLine="0"/>
              <w:jc w:val="center"/>
              <w:rPr>
                <w:b w:val="1"/>
                <w:bCs w:val="1"/>
                <w:sz w:val="20"/>
                <w:szCs w:val="20"/>
              </w:rPr>
            </w:pPr>
            <w:r w:rsidDel="00000000" w:rsidR="00000000" w:rsidRPr="00000000">
              <w:rPr>
                <w:rFonts w:ascii="Cardo" w:cs="Cardo" w:eastAsia="Cardo" w:hAnsi="Cardo"/>
                <w:b w:val="1"/>
                <w:bCs w:val="1"/>
                <w:color w:val="ffffff"/>
                <w:sz w:val="20"/>
                <w:szCs w:val="20"/>
                <w:rtl w:val="0"/>
              </w:rPr>
              <w:t xml:space="preserve">M12 → DB15</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6aa84f" w:val="clear"/>
            <w:tcMar>
              <w:top w:w="40.0" w:type="dxa"/>
              <w:left w:w="120.0" w:type="dxa"/>
              <w:bottom w:w="40.0" w:type="dxa"/>
              <w:right w:w="120.0" w:type="dxa"/>
            </w:tcMar>
            <w:vAlign w:val="center"/>
          </w:tcPr>
          <w:p w:rsidR="00000000" w:rsidDel="00000000" w:rsidP="00000000" w:rsidRDefault="00000000" w:rsidRPr="00000000" w14:paraId="00000248">
            <w:pPr>
              <w:widowControl w:val="0"/>
              <w:spacing w:line="276" w:lineRule="auto"/>
              <w:ind w:firstLine="0"/>
              <w:jc w:val="center"/>
              <w:rPr>
                <w:b w:val="1"/>
                <w:bCs w:val="1"/>
                <w:sz w:val="20"/>
                <w:szCs w:val="20"/>
              </w:rPr>
            </w:pPr>
            <w:r w:rsidDel="00000000" w:rsidR="00000000" w:rsidRPr="00000000">
              <w:rPr>
                <w:rFonts w:ascii="Cardo" w:cs="Cardo" w:eastAsia="Cardo" w:hAnsi="Cardo"/>
                <w:b w:val="1"/>
                <w:bCs w:val="1"/>
                <w:color w:val="ffffff"/>
                <w:sz w:val="20"/>
                <w:szCs w:val="20"/>
                <w:rtl w:val="0"/>
              </w:rPr>
              <w:t xml:space="preserve">USB-A → DB15</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249">
            <w:pPr>
              <w:widowControl w:val="0"/>
              <w:spacing w:line="276" w:lineRule="auto"/>
              <w:ind w:firstLine="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24A">
            <w:pPr>
              <w:widowControl w:val="0"/>
              <w:spacing w:line="276" w:lineRule="auto"/>
              <w:ind w:firstLine="0"/>
              <w:jc w:val="center"/>
              <w:rPr>
                <w:sz w:val="20"/>
                <w:szCs w:val="20"/>
              </w:rPr>
            </w:pPr>
            <w:r w:rsidDel="00000000" w:rsidR="00000000" w:rsidRPr="00000000">
              <w:rPr>
                <w:rFonts w:ascii="Cardo" w:cs="Cardo" w:eastAsia="Cardo" w:hAnsi="Cardo"/>
                <w:sz w:val="20"/>
                <w:szCs w:val="20"/>
                <w:rtl w:val="0"/>
              </w:rPr>
              <w:t xml:space="preserve">RJ45-1 → DB15-1</w:t>
            </w:r>
          </w:p>
        </w:tc>
        <w:tc>
          <w:tcPr>
            <w:tcBorders>
              <w:top w:color="cccccc" w:space="0" w:sz="6" w:val="single"/>
              <w:left w:color="cccccc"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24B">
            <w:pPr>
              <w:widowControl w:val="0"/>
              <w:spacing w:line="276" w:lineRule="auto"/>
              <w:ind w:firstLine="0"/>
              <w:jc w:val="center"/>
              <w:rPr>
                <w:sz w:val="20"/>
                <w:szCs w:val="20"/>
              </w:rPr>
            </w:pPr>
            <w:r w:rsidDel="00000000" w:rsidR="00000000" w:rsidRPr="00000000">
              <w:rPr>
                <w:rFonts w:ascii="Cardo" w:cs="Cardo" w:eastAsia="Cardo" w:hAnsi="Cardo"/>
                <w:sz w:val="20"/>
                <w:szCs w:val="20"/>
                <w:rtl w:val="0"/>
              </w:rPr>
              <w:t xml:space="preserve">DB9-1 → DB15-1</w:t>
            </w:r>
          </w:p>
        </w:tc>
        <w:tc>
          <w:tcPr>
            <w:tcBorders>
              <w:top w:color="cccccc" w:space="0" w:sz="6" w:val="single"/>
              <w:left w:color="cccccc"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24C">
            <w:pPr>
              <w:widowControl w:val="0"/>
              <w:spacing w:line="276" w:lineRule="auto"/>
              <w:ind w:firstLine="0"/>
              <w:jc w:val="center"/>
              <w:rPr>
                <w:sz w:val="20"/>
                <w:szCs w:val="20"/>
              </w:rPr>
            </w:pPr>
            <w:r w:rsidDel="00000000" w:rsidR="00000000" w:rsidRPr="00000000">
              <w:rPr>
                <w:rFonts w:ascii="Cardo" w:cs="Cardo" w:eastAsia="Cardo" w:hAnsi="Cardo"/>
                <w:sz w:val="20"/>
                <w:szCs w:val="20"/>
                <w:rtl w:val="0"/>
              </w:rPr>
              <w:t xml:space="preserve">M12-1 → DB15-1</w:t>
            </w:r>
          </w:p>
        </w:tc>
        <w:tc>
          <w:tcPr>
            <w:tcBorders>
              <w:top w:color="cccccc" w:space="0" w:sz="6" w:val="single"/>
              <w:left w:color="cccccc"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24D">
            <w:pPr>
              <w:widowControl w:val="0"/>
              <w:spacing w:line="276" w:lineRule="auto"/>
              <w:ind w:firstLine="0"/>
              <w:jc w:val="center"/>
              <w:rPr>
                <w:sz w:val="20"/>
                <w:szCs w:val="20"/>
              </w:rPr>
            </w:pPr>
            <w:r w:rsidDel="00000000" w:rsidR="00000000" w:rsidRPr="00000000">
              <w:rPr>
                <w:rFonts w:ascii="Cardo" w:cs="Cardo" w:eastAsia="Cardo" w:hAnsi="Cardo"/>
                <w:sz w:val="20"/>
                <w:szCs w:val="20"/>
                <w:rtl w:val="0"/>
              </w:rPr>
              <w:t xml:space="preserve">USB VCC → DB15-1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24E">
            <w:pPr>
              <w:widowControl w:val="0"/>
              <w:spacing w:line="276" w:lineRule="auto"/>
              <w:ind w:firstLine="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24F">
            <w:pPr>
              <w:widowControl w:val="0"/>
              <w:spacing w:line="276" w:lineRule="auto"/>
              <w:ind w:firstLine="0"/>
              <w:jc w:val="center"/>
              <w:rPr>
                <w:sz w:val="20"/>
                <w:szCs w:val="20"/>
              </w:rPr>
            </w:pPr>
            <w:r w:rsidDel="00000000" w:rsidR="00000000" w:rsidRPr="00000000">
              <w:rPr>
                <w:rFonts w:ascii="Cardo" w:cs="Cardo" w:eastAsia="Cardo" w:hAnsi="Cardo"/>
                <w:sz w:val="20"/>
                <w:szCs w:val="20"/>
                <w:rtl w:val="0"/>
              </w:rPr>
              <w:t xml:space="preserve">RJ45-2 → DB15-2</w:t>
            </w:r>
          </w:p>
        </w:tc>
        <w:tc>
          <w:tcPr>
            <w:tcBorders>
              <w:top w:color="cccccc" w:space="0" w:sz="6" w:val="single"/>
              <w:left w:color="cccccc"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250">
            <w:pPr>
              <w:widowControl w:val="0"/>
              <w:spacing w:line="276" w:lineRule="auto"/>
              <w:ind w:firstLine="0"/>
              <w:jc w:val="center"/>
              <w:rPr>
                <w:sz w:val="20"/>
                <w:szCs w:val="20"/>
              </w:rPr>
            </w:pPr>
            <w:r w:rsidDel="00000000" w:rsidR="00000000" w:rsidRPr="00000000">
              <w:rPr>
                <w:rFonts w:ascii="Cardo" w:cs="Cardo" w:eastAsia="Cardo" w:hAnsi="Cardo"/>
                <w:sz w:val="20"/>
                <w:szCs w:val="20"/>
                <w:rtl w:val="0"/>
              </w:rPr>
              <w:t xml:space="preserve">DB9-2 → DB15-2</w:t>
            </w:r>
          </w:p>
        </w:tc>
        <w:tc>
          <w:tcPr>
            <w:tcBorders>
              <w:top w:color="cccccc" w:space="0" w:sz="6" w:val="single"/>
              <w:left w:color="cccccc"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251">
            <w:pPr>
              <w:widowControl w:val="0"/>
              <w:spacing w:line="276" w:lineRule="auto"/>
              <w:ind w:firstLine="0"/>
              <w:jc w:val="center"/>
              <w:rPr>
                <w:sz w:val="20"/>
                <w:szCs w:val="20"/>
              </w:rPr>
            </w:pPr>
            <w:r w:rsidDel="00000000" w:rsidR="00000000" w:rsidRPr="00000000">
              <w:rPr>
                <w:rFonts w:ascii="Cardo" w:cs="Cardo" w:eastAsia="Cardo" w:hAnsi="Cardo"/>
                <w:sz w:val="20"/>
                <w:szCs w:val="20"/>
                <w:rtl w:val="0"/>
              </w:rPr>
              <w:t xml:space="preserve">M12-2 → DB15-2</w:t>
            </w:r>
          </w:p>
        </w:tc>
        <w:tc>
          <w:tcPr>
            <w:tcBorders>
              <w:top w:color="cccccc" w:space="0" w:sz="6" w:val="single"/>
              <w:left w:color="cccccc"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252">
            <w:pPr>
              <w:widowControl w:val="0"/>
              <w:spacing w:line="276" w:lineRule="auto"/>
              <w:ind w:firstLine="0"/>
              <w:jc w:val="center"/>
              <w:rPr>
                <w:sz w:val="20"/>
                <w:szCs w:val="20"/>
              </w:rPr>
            </w:pPr>
            <w:r w:rsidDel="00000000" w:rsidR="00000000" w:rsidRPr="00000000">
              <w:rPr>
                <w:rFonts w:ascii="Cardo" w:cs="Cardo" w:eastAsia="Cardo" w:hAnsi="Cardo"/>
                <w:sz w:val="20"/>
                <w:szCs w:val="20"/>
                <w:rtl w:val="0"/>
              </w:rPr>
              <w:t xml:space="preserve">USB D- → DB15-2</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253">
            <w:pPr>
              <w:widowControl w:val="0"/>
              <w:spacing w:line="276" w:lineRule="auto"/>
              <w:ind w:firstLine="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254">
            <w:pPr>
              <w:widowControl w:val="0"/>
              <w:spacing w:line="276" w:lineRule="auto"/>
              <w:ind w:firstLine="0"/>
              <w:jc w:val="center"/>
              <w:rPr>
                <w:sz w:val="20"/>
                <w:szCs w:val="20"/>
              </w:rPr>
            </w:pPr>
            <w:r w:rsidDel="00000000" w:rsidR="00000000" w:rsidRPr="00000000">
              <w:rPr>
                <w:rFonts w:ascii="Cardo" w:cs="Cardo" w:eastAsia="Cardo" w:hAnsi="Cardo"/>
                <w:sz w:val="20"/>
                <w:szCs w:val="20"/>
                <w:rtl w:val="0"/>
              </w:rPr>
              <w:t xml:space="preserve">RJ45-3 → DB15-3</w:t>
            </w:r>
          </w:p>
        </w:tc>
        <w:tc>
          <w:tcPr>
            <w:tcBorders>
              <w:top w:color="cccccc" w:space="0" w:sz="6" w:val="single"/>
              <w:left w:color="cccccc"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255">
            <w:pPr>
              <w:widowControl w:val="0"/>
              <w:spacing w:line="276" w:lineRule="auto"/>
              <w:ind w:firstLine="0"/>
              <w:jc w:val="center"/>
              <w:rPr>
                <w:sz w:val="20"/>
                <w:szCs w:val="20"/>
              </w:rPr>
            </w:pPr>
            <w:r w:rsidDel="00000000" w:rsidR="00000000" w:rsidRPr="00000000">
              <w:rPr>
                <w:rFonts w:ascii="Cardo" w:cs="Cardo" w:eastAsia="Cardo" w:hAnsi="Cardo"/>
                <w:sz w:val="20"/>
                <w:szCs w:val="20"/>
                <w:rtl w:val="0"/>
              </w:rPr>
              <w:t xml:space="preserve">DB9-3 → DB15-3</w:t>
            </w:r>
          </w:p>
        </w:tc>
        <w:tc>
          <w:tcPr>
            <w:tcBorders>
              <w:top w:color="cccccc" w:space="0" w:sz="6" w:val="single"/>
              <w:left w:color="cccccc"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256">
            <w:pPr>
              <w:widowControl w:val="0"/>
              <w:spacing w:line="276" w:lineRule="auto"/>
              <w:ind w:firstLine="0"/>
              <w:jc w:val="center"/>
              <w:rPr>
                <w:sz w:val="20"/>
                <w:szCs w:val="20"/>
              </w:rPr>
            </w:pPr>
            <w:r w:rsidDel="00000000" w:rsidR="00000000" w:rsidRPr="00000000">
              <w:rPr>
                <w:rFonts w:ascii="Cardo" w:cs="Cardo" w:eastAsia="Cardo" w:hAnsi="Cardo"/>
                <w:sz w:val="20"/>
                <w:szCs w:val="20"/>
                <w:rtl w:val="0"/>
              </w:rPr>
              <w:t xml:space="preserve">M12-3 → DB15-3</w:t>
            </w:r>
          </w:p>
        </w:tc>
        <w:tc>
          <w:tcPr>
            <w:tcBorders>
              <w:top w:color="cccccc" w:space="0" w:sz="6" w:val="single"/>
              <w:left w:color="cccccc"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257">
            <w:pPr>
              <w:widowControl w:val="0"/>
              <w:spacing w:line="276" w:lineRule="auto"/>
              <w:ind w:firstLine="0"/>
              <w:jc w:val="center"/>
              <w:rPr>
                <w:sz w:val="20"/>
                <w:szCs w:val="20"/>
              </w:rPr>
            </w:pPr>
            <w:r w:rsidDel="00000000" w:rsidR="00000000" w:rsidRPr="00000000">
              <w:rPr>
                <w:rFonts w:ascii="Cardo" w:cs="Cardo" w:eastAsia="Cardo" w:hAnsi="Cardo"/>
                <w:sz w:val="20"/>
                <w:szCs w:val="20"/>
                <w:rtl w:val="0"/>
              </w:rPr>
              <w:t xml:space="preserve">USB D+ → DB15-3</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258">
            <w:pPr>
              <w:widowControl w:val="0"/>
              <w:spacing w:line="276" w:lineRule="auto"/>
              <w:ind w:firstLine="0"/>
              <w:jc w:val="center"/>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259">
            <w:pPr>
              <w:widowControl w:val="0"/>
              <w:spacing w:line="276" w:lineRule="auto"/>
              <w:ind w:firstLine="0"/>
              <w:jc w:val="center"/>
              <w:rPr>
                <w:sz w:val="20"/>
                <w:szCs w:val="20"/>
              </w:rPr>
            </w:pPr>
            <w:r w:rsidDel="00000000" w:rsidR="00000000" w:rsidRPr="00000000">
              <w:rPr>
                <w:rFonts w:ascii="Cardo" w:cs="Cardo" w:eastAsia="Cardo" w:hAnsi="Cardo"/>
                <w:sz w:val="20"/>
                <w:szCs w:val="20"/>
                <w:rtl w:val="0"/>
              </w:rPr>
              <w:t xml:space="preserve">RJ45-4 → DB15-4</w:t>
            </w:r>
          </w:p>
        </w:tc>
        <w:tc>
          <w:tcPr>
            <w:tcBorders>
              <w:top w:color="cccccc" w:space="0" w:sz="6" w:val="single"/>
              <w:left w:color="cccccc"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25A">
            <w:pPr>
              <w:widowControl w:val="0"/>
              <w:spacing w:line="276" w:lineRule="auto"/>
              <w:ind w:firstLine="0"/>
              <w:jc w:val="center"/>
              <w:rPr>
                <w:sz w:val="20"/>
                <w:szCs w:val="20"/>
              </w:rPr>
            </w:pPr>
            <w:r w:rsidDel="00000000" w:rsidR="00000000" w:rsidRPr="00000000">
              <w:rPr>
                <w:rFonts w:ascii="Cardo" w:cs="Cardo" w:eastAsia="Cardo" w:hAnsi="Cardo"/>
                <w:sz w:val="20"/>
                <w:szCs w:val="20"/>
                <w:rtl w:val="0"/>
              </w:rPr>
              <w:t xml:space="preserve">DB9-4 → DB15-4</w:t>
            </w:r>
          </w:p>
        </w:tc>
        <w:tc>
          <w:tcPr>
            <w:tcBorders>
              <w:top w:color="cccccc" w:space="0" w:sz="6" w:val="single"/>
              <w:left w:color="cccccc"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25B">
            <w:pPr>
              <w:widowControl w:val="0"/>
              <w:spacing w:line="276" w:lineRule="auto"/>
              <w:ind w:firstLine="0"/>
              <w:jc w:val="center"/>
              <w:rPr>
                <w:sz w:val="20"/>
                <w:szCs w:val="20"/>
              </w:rPr>
            </w:pPr>
            <w:r w:rsidDel="00000000" w:rsidR="00000000" w:rsidRPr="00000000">
              <w:rPr>
                <w:rFonts w:ascii="Cardo" w:cs="Cardo" w:eastAsia="Cardo" w:hAnsi="Cardo"/>
                <w:sz w:val="20"/>
                <w:szCs w:val="20"/>
                <w:rtl w:val="0"/>
              </w:rPr>
              <w:t xml:space="preserve">M12-4 → DB15-4</w:t>
            </w:r>
          </w:p>
        </w:tc>
        <w:tc>
          <w:tcPr>
            <w:tcBorders>
              <w:top w:color="cccccc" w:space="0" w:sz="6" w:val="single"/>
              <w:left w:color="cccccc"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25C">
            <w:pPr>
              <w:widowControl w:val="0"/>
              <w:spacing w:line="276" w:lineRule="auto"/>
              <w:ind w:firstLine="0"/>
              <w:jc w:val="center"/>
              <w:rPr>
                <w:sz w:val="20"/>
                <w:szCs w:val="20"/>
              </w:rPr>
            </w:pPr>
            <w:r w:rsidDel="00000000" w:rsidR="00000000" w:rsidRPr="00000000">
              <w:rPr>
                <w:rFonts w:ascii="Cardo" w:cs="Cardo" w:eastAsia="Cardo" w:hAnsi="Cardo"/>
                <w:sz w:val="20"/>
                <w:szCs w:val="20"/>
                <w:rtl w:val="0"/>
              </w:rPr>
              <w:t xml:space="preserve">USB GND → DB15-4</w:t>
            </w:r>
          </w:p>
        </w:tc>
      </w:tr>
      <w:tr>
        <w:trPr>
          <w:cantSplit w:val="0"/>
          <w:trHeight w:val="384.47753906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25D">
            <w:pPr>
              <w:widowControl w:val="0"/>
              <w:spacing w:line="276" w:lineRule="auto"/>
              <w:ind w:firstLine="0"/>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25E">
            <w:pPr>
              <w:widowControl w:val="0"/>
              <w:spacing w:line="276" w:lineRule="auto"/>
              <w:ind w:firstLine="0"/>
              <w:jc w:val="center"/>
              <w:rPr>
                <w:sz w:val="20"/>
                <w:szCs w:val="20"/>
              </w:rPr>
            </w:pPr>
            <w:r w:rsidDel="00000000" w:rsidR="00000000" w:rsidRPr="00000000">
              <w:rPr>
                <w:rFonts w:ascii="Cardo" w:cs="Cardo" w:eastAsia="Cardo" w:hAnsi="Cardo"/>
                <w:sz w:val="20"/>
                <w:szCs w:val="20"/>
                <w:rtl w:val="0"/>
              </w:rPr>
              <w:t xml:space="preserve">RJ45-5 → DB15-5</w:t>
            </w:r>
          </w:p>
        </w:tc>
        <w:tc>
          <w:tcPr>
            <w:tcBorders>
              <w:top w:color="cccccc" w:space="0" w:sz="6" w:val="single"/>
              <w:left w:color="cccccc"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25F">
            <w:pPr>
              <w:widowControl w:val="0"/>
              <w:spacing w:line="276" w:lineRule="auto"/>
              <w:ind w:firstLine="0"/>
              <w:jc w:val="center"/>
              <w:rPr>
                <w:sz w:val="20"/>
                <w:szCs w:val="20"/>
              </w:rPr>
            </w:pPr>
            <w:r w:rsidDel="00000000" w:rsidR="00000000" w:rsidRPr="00000000">
              <w:rPr>
                <w:rFonts w:ascii="Cardo" w:cs="Cardo" w:eastAsia="Cardo" w:hAnsi="Cardo"/>
                <w:sz w:val="20"/>
                <w:szCs w:val="20"/>
                <w:rtl w:val="0"/>
              </w:rPr>
              <w:t xml:space="preserve">DB9-5 → DB15-5</w:t>
            </w:r>
          </w:p>
        </w:tc>
        <w:tc>
          <w:tcPr>
            <w:tcBorders>
              <w:top w:color="cccccc" w:space="0" w:sz="6" w:val="single"/>
              <w:left w:color="cccccc"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260">
            <w:pPr>
              <w:widowControl w:val="0"/>
              <w:spacing w:line="276" w:lineRule="auto"/>
              <w:ind w:firstLine="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261">
            <w:pPr>
              <w:widowControl w:val="0"/>
              <w:spacing w:line="276" w:lineRule="auto"/>
              <w:ind w:firstLine="0"/>
              <w:jc w:val="center"/>
              <w:rPr>
                <w:sz w:val="20"/>
                <w:szCs w:val="20"/>
              </w:rPr>
            </w:pPr>
            <w:r w:rsidDel="00000000" w:rsidR="00000000" w:rsidRPr="00000000">
              <w:rPr>
                <w:sz w:val="20"/>
                <w:szCs w:val="20"/>
                <w:rtl w:val="0"/>
              </w:rPr>
              <w:t xml:space="preserv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262">
            <w:pPr>
              <w:widowControl w:val="0"/>
              <w:spacing w:line="276" w:lineRule="auto"/>
              <w:ind w:firstLine="0"/>
              <w:jc w:val="center"/>
              <w:rPr>
                <w:sz w:val="20"/>
                <w:szCs w:val="20"/>
              </w:rPr>
            </w:pPr>
            <w:r w:rsidDel="00000000" w:rsidR="00000000" w:rsidRPr="00000000">
              <w:rPr>
                <w:sz w:val="20"/>
                <w:szCs w:val="20"/>
                <w:rtl w:val="0"/>
              </w:rPr>
              <w:t xml:space="preserve">6</w:t>
            </w:r>
          </w:p>
        </w:tc>
        <w:tc>
          <w:tcPr>
            <w:tcBorders>
              <w:top w:color="cccccc" w:space="0" w:sz="6" w:val="single"/>
              <w:left w:color="cccccc"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263">
            <w:pPr>
              <w:widowControl w:val="0"/>
              <w:spacing w:line="276" w:lineRule="auto"/>
              <w:ind w:firstLine="0"/>
              <w:jc w:val="center"/>
              <w:rPr>
                <w:sz w:val="20"/>
                <w:szCs w:val="20"/>
              </w:rPr>
            </w:pPr>
            <w:r w:rsidDel="00000000" w:rsidR="00000000" w:rsidRPr="00000000">
              <w:rPr>
                <w:rFonts w:ascii="Cardo" w:cs="Cardo" w:eastAsia="Cardo" w:hAnsi="Cardo"/>
                <w:sz w:val="20"/>
                <w:szCs w:val="20"/>
                <w:rtl w:val="0"/>
              </w:rPr>
              <w:t xml:space="preserve">RJ45-6 → DB15-6</w:t>
            </w:r>
          </w:p>
        </w:tc>
        <w:tc>
          <w:tcPr>
            <w:tcBorders>
              <w:top w:color="cccccc" w:space="0" w:sz="6" w:val="single"/>
              <w:left w:color="cccccc"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264">
            <w:pPr>
              <w:widowControl w:val="0"/>
              <w:spacing w:line="276" w:lineRule="auto"/>
              <w:ind w:firstLine="0"/>
              <w:jc w:val="center"/>
              <w:rPr>
                <w:sz w:val="20"/>
                <w:szCs w:val="20"/>
              </w:rPr>
            </w:pPr>
            <w:r w:rsidDel="00000000" w:rsidR="00000000" w:rsidRPr="00000000">
              <w:rPr>
                <w:rFonts w:ascii="Cardo" w:cs="Cardo" w:eastAsia="Cardo" w:hAnsi="Cardo"/>
                <w:sz w:val="20"/>
                <w:szCs w:val="20"/>
                <w:rtl w:val="0"/>
              </w:rPr>
              <w:t xml:space="preserve">DB9-6 → DB15-6</w:t>
            </w:r>
          </w:p>
        </w:tc>
        <w:tc>
          <w:tcPr>
            <w:tcBorders>
              <w:top w:color="cccccc" w:space="0" w:sz="6" w:val="single"/>
              <w:left w:color="cccccc"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265">
            <w:pPr>
              <w:widowControl w:val="0"/>
              <w:spacing w:line="276" w:lineRule="auto"/>
              <w:ind w:firstLine="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266">
            <w:pPr>
              <w:widowControl w:val="0"/>
              <w:spacing w:line="276" w:lineRule="auto"/>
              <w:ind w:firstLine="0"/>
              <w:jc w:val="center"/>
              <w:rPr>
                <w:sz w:val="20"/>
                <w:szCs w:val="20"/>
              </w:rPr>
            </w:pPr>
            <w:r w:rsidDel="00000000" w:rsidR="00000000" w:rsidRPr="00000000">
              <w:rPr>
                <w:sz w:val="20"/>
                <w:szCs w:val="20"/>
                <w:rtl w:val="0"/>
              </w:rPr>
              <w:t xml:space="preserv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267">
            <w:pPr>
              <w:widowControl w:val="0"/>
              <w:spacing w:line="276" w:lineRule="auto"/>
              <w:ind w:firstLine="0"/>
              <w:jc w:val="center"/>
              <w:rPr>
                <w:sz w:val="20"/>
                <w:szCs w:val="20"/>
              </w:rPr>
            </w:pPr>
            <w:r w:rsidDel="00000000" w:rsidR="00000000" w:rsidRPr="00000000">
              <w:rPr>
                <w:sz w:val="20"/>
                <w:szCs w:val="20"/>
                <w:rtl w:val="0"/>
              </w:rPr>
              <w:t xml:space="preserve">7</w:t>
            </w:r>
          </w:p>
        </w:tc>
        <w:tc>
          <w:tcPr>
            <w:tcBorders>
              <w:top w:color="cccccc" w:space="0" w:sz="6" w:val="single"/>
              <w:left w:color="cccccc"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268">
            <w:pPr>
              <w:widowControl w:val="0"/>
              <w:spacing w:line="276" w:lineRule="auto"/>
              <w:ind w:firstLine="0"/>
              <w:jc w:val="center"/>
              <w:rPr>
                <w:sz w:val="20"/>
                <w:szCs w:val="20"/>
              </w:rPr>
            </w:pPr>
            <w:r w:rsidDel="00000000" w:rsidR="00000000" w:rsidRPr="00000000">
              <w:rPr>
                <w:rFonts w:ascii="Cardo" w:cs="Cardo" w:eastAsia="Cardo" w:hAnsi="Cardo"/>
                <w:sz w:val="20"/>
                <w:szCs w:val="20"/>
                <w:rtl w:val="0"/>
              </w:rPr>
              <w:t xml:space="preserve">RJ45-7 → DB15-7</w:t>
            </w:r>
          </w:p>
        </w:tc>
        <w:tc>
          <w:tcPr>
            <w:tcBorders>
              <w:top w:color="cccccc" w:space="0" w:sz="6" w:val="single"/>
              <w:left w:color="cccccc"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269">
            <w:pPr>
              <w:widowControl w:val="0"/>
              <w:spacing w:line="276" w:lineRule="auto"/>
              <w:ind w:firstLine="0"/>
              <w:jc w:val="center"/>
              <w:rPr>
                <w:sz w:val="20"/>
                <w:szCs w:val="20"/>
              </w:rPr>
            </w:pPr>
            <w:r w:rsidDel="00000000" w:rsidR="00000000" w:rsidRPr="00000000">
              <w:rPr>
                <w:rFonts w:ascii="Cardo" w:cs="Cardo" w:eastAsia="Cardo" w:hAnsi="Cardo"/>
                <w:sz w:val="20"/>
                <w:szCs w:val="20"/>
                <w:rtl w:val="0"/>
              </w:rPr>
              <w:t xml:space="preserve">DB9-7 → DB15-7</w:t>
            </w:r>
          </w:p>
        </w:tc>
        <w:tc>
          <w:tcPr>
            <w:tcBorders>
              <w:top w:color="cccccc" w:space="0" w:sz="6" w:val="single"/>
              <w:left w:color="cccccc"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26A">
            <w:pPr>
              <w:widowControl w:val="0"/>
              <w:spacing w:line="276" w:lineRule="auto"/>
              <w:ind w:firstLine="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26B">
            <w:pPr>
              <w:widowControl w:val="0"/>
              <w:spacing w:line="276" w:lineRule="auto"/>
              <w:ind w:firstLine="0"/>
              <w:jc w:val="center"/>
              <w:rPr>
                <w:sz w:val="20"/>
                <w:szCs w:val="20"/>
              </w:rPr>
            </w:pPr>
            <w:r w:rsidDel="00000000" w:rsidR="00000000" w:rsidRPr="00000000">
              <w:rPr>
                <w:sz w:val="20"/>
                <w:szCs w:val="20"/>
                <w:rtl w:val="0"/>
              </w:rPr>
              <w:t xml:space="preserv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26C">
            <w:pPr>
              <w:widowControl w:val="0"/>
              <w:spacing w:line="276" w:lineRule="auto"/>
              <w:ind w:firstLine="0"/>
              <w:jc w:val="center"/>
              <w:rPr>
                <w:sz w:val="20"/>
                <w:szCs w:val="20"/>
              </w:rPr>
            </w:pPr>
            <w:r w:rsidDel="00000000" w:rsidR="00000000" w:rsidRPr="00000000">
              <w:rPr>
                <w:sz w:val="20"/>
                <w:szCs w:val="20"/>
                <w:rtl w:val="0"/>
              </w:rPr>
              <w:t xml:space="preserve">8</w:t>
            </w:r>
          </w:p>
        </w:tc>
        <w:tc>
          <w:tcPr>
            <w:tcBorders>
              <w:top w:color="cccccc" w:space="0" w:sz="6" w:val="single"/>
              <w:left w:color="cccccc"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26D">
            <w:pPr>
              <w:widowControl w:val="0"/>
              <w:spacing w:line="276" w:lineRule="auto"/>
              <w:ind w:firstLine="0"/>
              <w:jc w:val="center"/>
              <w:rPr>
                <w:sz w:val="20"/>
                <w:szCs w:val="20"/>
              </w:rPr>
            </w:pPr>
            <w:r w:rsidDel="00000000" w:rsidR="00000000" w:rsidRPr="00000000">
              <w:rPr>
                <w:rFonts w:ascii="Cardo" w:cs="Cardo" w:eastAsia="Cardo" w:hAnsi="Cardo"/>
                <w:sz w:val="20"/>
                <w:szCs w:val="20"/>
                <w:rtl w:val="0"/>
              </w:rPr>
              <w:t xml:space="preserve">RJ45-8 → DB15-8</w:t>
            </w:r>
          </w:p>
        </w:tc>
        <w:tc>
          <w:tcPr>
            <w:tcBorders>
              <w:top w:color="cccccc" w:space="0" w:sz="6" w:val="single"/>
              <w:left w:color="cccccc"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26E">
            <w:pPr>
              <w:widowControl w:val="0"/>
              <w:spacing w:line="276" w:lineRule="auto"/>
              <w:ind w:firstLine="0"/>
              <w:jc w:val="center"/>
              <w:rPr>
                <w:sz w:val="20"/>
                <w:szCs w:val="20"/>
              </w:rPr>
            </w:pPr>
            <w:r w:rsidDel="00000000" w:rsidR="00000000" w:rsidRPr="00000000">
              <w:rPr>
                <w:rFonts w:ascii="Cardo" w:cs="Cardo" w:eastAsia="Cardo" w:hAnsi="Cardo"/>
                <w:sz w:val="20"/>
                <w:szCs w:val="20"/>
                <w:rtl w:val="0"/>
              </w:rPr>
              <w:t xml:space="preserve">DB9-8 → DB15-8</w:t>
            </w:r>
          </w:p>
        </w:tc>
        <w:tc>
          <w:tcPr>
            <w:tcBorders>
              <w:top w:color="cccccc" w:space="0" w:sz="6" w:val="single"/>
              <w:left w:color="cccccc"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26F">
            <w:pPr>
              <w:widowControl w:val="0"/>
              <w:spacing w:line="276" w:lineRule="auto"/>
              <w:ind w:firstLine="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270">
            <w:pPr>
              <w:widowControl w:val="0"/>
              <w:spacing w:line="276" w:lineRule="auto"/>
              <w:ind w:firstLine="0"/>
              <w:jc w:val="center"/>
              <w:rPr>
                <w:sz w:val="20"/>
                <w:szCs w:val="20"/>
              </w:rPr>
            </w:pPr>
            <w:r w:rsidDel="00000000" w:rsidR="00000000" w:rsidRPr="00000000">
              <w:rPr>
                <w:sz w:val="20"/>
                <w:szCs w:val="20"/>
                <w:rtl w:val="0"/>
              </w:rPr>
              <w:t xml:space="preserv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271">
            <w:pPr>
              <w:widowControl w:val="0"/>
              <w:spacing w:line="276" w:lineRule="auto"/>
              <w:ind w:firstLine="0"/>
              <w:jc w:val="center"/>
              <w:rPr>
                <w:sz w:val="20"/>
                <w:szCs w:val="20"/>
              </w:rPr>
            </w:pPr>
            <w:r w:rsidDel="00000000" w:rsidR="00000000" w:rsidRPr="00000000">
              <w:rPr>
                <w:sz w:val="20"/>
                <w:szCs w:val="20"/>
                <w:rtl w:val="0"/>
              </w:rPr>
              <w:t xml:space="preserve">9</w:t>
            </w:r>
          </w:p>
        </w:tc>
        <w:tc>
          <w:tcPr>
            <w:tcBorders>
              <w:top w:color="cccccc" w:space="0" w:sz="6" w:val="single"/>
              <w:left w:color="cccccc"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272">
            <w:pPr>
              <w:widowControl w:val="0"/>
              <w:spacing w:line="276" w:lineRule="auto"/>
              <w:ind w:firstLine="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273">
            <w:pPr>
              <w:widowControl w:val="0"/>
              <w:spacing w:line="276" w:lineRule="auto"/>
              <w:ind w:firstLine="0"/>
              <w:jc w:val="center"/>
              <w:rPr>
                <w:sz w:val="20"/>
                <w:szCs w:val="20"/>
              </w:rPr>
            </w:pPr>
            <w:r w:rsidDel="00000000" w:rsidR="00000000" w:rsidRPr="00000000">
              <w:rPr>
                <w:rFonts w:ascii="Cardo" w:cs="Cardo" w:eastAsia="Cardo" w:hAnsi="Cardo"/>
                <w:sz w:val="20"/>
                <w:szCs w:val="20"/>
                <w:rtl w:val="0"/>
              </w:rPr>
              <w:t xml:space="preserve">DB9-9 → DB15-9</w:t>
            </w:r>
          </w:p>
        </w:tc>
        <w:tc>
          <w:tcPr>
            <w:tcBorders>
              <w:top w:color="cccccc" w:space="0" w:sz="6" w:val="single"/>
              <w:left w:color="cccccc"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274">
            <w:pPr>
              <w:widowControl w:val="0"/>
              <w:spacing w:line="276" w:lineRule="auto"/>
              <w:ind w:firstLine="0"/>
              <w:jc w:val="center"/>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275">
            <w:pPr>
              <w:widowControl w:val="0"/>
              <w:spacing w:line="276" w:lineRule="auto"/>
              <w:ind w:firstLine="0"/>
              <w:jc w:val="center"/>
              <w:rPr>
                <w:sz w:val="20"/>
                <w:szCs w:val="20"/>
              </w:rPr>
            </w:pPr>
            <w:r w:rsidDel="00000000" w:rsidR="00000000" w:rsidRPr="00000000">
              <w:rPr>
                <w:sz w:val="20"/>
                <w:szCs w:val="20"/>
                <w:rtl w:val="0"/>
              </w:rPr>
              <w:t xml:space="preserv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276">
            <w:pPr>
              <w:widowControl w:val="0"/>
              <w:spacing w:line="276" w:lineRule="auto"/>
              <w:ind w:firstLine="0"/>
              <w:jc w:val="center"/>
              <w:rPr>
                <w:sz w:val="20"/>
                <w:szCs w:val="20"/>
              </w:rPr>
            </w:pPr>
            <w:r w:rsidDel="00000000" w:rsidR="00000000" w:rsidRPr="00000000">
              <w:rPr>
                <w:sz w:val="20"/>
                <w:szCs w:val="20"/>
                <w:rtl w:val="0"/>
              </w:rPr>
              <w:t xml:space="preserve">Código ID</w:t>
            </w:r>
          </w:p>
        </w:tc>
        <w:tc>
          <w:tcPr>
            <w:tcBorders>
              <w:top w:color="cccccc" w:space="0" w:sz="6" w:val="single"/>
              <w:left w:color="cccccc"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277">
            <w:pPr>
              <w:widowControl w:val="0"/>
              <w:spacing w:line="276" w:lineRule="auto"/>
              <w:ind w:firstLine="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278">
            <w:pPr>
              <w:widowControl w:val="0"/>
              <w:spacing w:line="276" w:lineRule="auto"/>
              <w:ind w:firstLine="0"/>
              <w:jc w:val="center"/>
              <w:rPr>
                <w:sz w:val="20"/>
                <w:szCs w:val="20"/>
              </w:rPr>
            </w:pPr>
            <w:r w:rsidDel="00000000" w:rsidR="00000000" w:rsidRPr="00000000">
              <w:rPr>
                <w:sz w:val="20"/>
                <w:szCs w:val="20"/>
                <w:rtl w:val="0"/>
              </w:rPr>
              <w:t xml:space="preserve">10</w:t>
            </w:r>
          </w:p>
        </w:tc>
        <w:tc>
          <w:tcPr>
            <w:tcBorders>
              <w:top w:color="cccccc" w:space="0" w:sz="6" w:val="single"/>
              <w:left w:color="cccccc"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279">
            <w:pPr>
              <w:widowControl w:val="0"/>
              <w:spacing w:line="276" w:lineRule="auto"/>
              <w:ind w:firstLine="0"/>
              <w:jc w:val="center"/>
              <w:rPr>
                <w:sz w:val="20"/>
                <w:szCs w:val="20"/>
              </w:rPr>
            </w:pPr>
            <w:r w:rsidDel="00000000" w:rsidR="00000000" w:rsidRPr="00000000">
              <w:rPr>
                <w:sz w:val="20"/>
                <w:szCs w:val="20"/>
                <w:rtl w:val="0"/>
              </w:rPr>
              <w:t xml:space="preserve">100</w:t>
            </w:r>
          </w:p>
        </w:tc>
        <w:tc>
          <w:tcPr>
            <w:tcBorders>
              <w:top w:color="cccccc" w:space="0" w:sz="6" w:val="single"/>
              <w:left w:color="cccccc"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27A">
            <w:pPr>
              <w:widowControl w:val="0"/>
              <w:spacing w:line="276" w:lineRule="auto"/>
              <w:ind w:firstLine="0"/>
              <w:jc w:val="center"/>
              <w:rPr>
                <w:sz w:val="20"/>
                <w:szCs w:val="20"/>
              </w:rPr>
            </w:pPr>
            <w:r w:rsidDel="00000000" w:rsidR="00000000" w:rsidRPr="00000000">
              <w:rPr>
                <w:sz w:val="20"/>
                <w:szCs w:val="20"/>
                <w:rtl w:val="0"/>
              </w:rPr>
              <w:t xml:space="preserve">11</w:t>
            </w:r>
          </w:p>
        </w:tc>
      </w:tr>
    </w:tbl>
    <w:p w:rsidR="00000000" w:rsidDel="00000000" w:rsidP="00000000" w:rsidRDefault="00000000" w:rsidRPr="00000000" w14:paraId="0000027B">
      <w:pPr>
        <w:pStyle w:val="Subtitle"/>
        <w:rPr/>
      </w:pPr>
      <w:bookmarkStart w:colFirst="0" w:colLast="0" w:name="_nc3ucefnv3tl" w:id="108"/>
      <w:bookmarkEnd w:id="108"/>
      <w:r w:rsidDel="00000000" w:rsidR="00000000" w:rsidRPr="00000000">
        <w:rPr>
          <w:rtl w:val="0"/>
        </w:rPr>
        <w:t xml:space="preserve">Fonte: Elaborado pelos autores, 2025.</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pStyle w:val="Heading5"/>
        <w:rPr/>
      </w:pPr>
      <w:bookmarkStart w:colFirst="0" w:colLast="0" w:name="_ux7yalyb51ay" w:id="109"/>
      <w:bookmarkEnd w:id="109"/>
      <w:r w:rsidDel="00000000" w:rsidR="00000000" w:rsidRPr="00000000">
        <w:rPr>
          <w:rtl w:val="0"/>
        </w:rPr>
        <w:t xml:space="preserve">Figura 25 - Exemplo lado DB15 do adaptador </w:t>
      </w:r>
    </w:p>
    <w:p w:rsidR="00000000" w:rsidDel="00000000" w:rsidP="00000000" w:rsidRDefault="00000000" w:rsidRPr="00000000" w14:paraId="0000027E">
      <w:pPr>
        <w:ind w:firstLine="0"/>
        <w:jc w:val="center"/>
        <w:rPr/>
      </w:pPr>
      <w:r w:rsidDel="00000000" w:rsidR="00000000" w:rsidRPr="00000000">
        <w:rPr/>
        <w:drawing>
          <wp:inline distB="114300" distT="114300" distL="114300" distR="114300">
            <wp:extent cx="3594600" cy="2514600"/>
            <wp:effectExtent b="0" l="0" r="0" t="0"/>
            <wp:docPr id="43" name="image44.jpg"/>
            <a:graphic>
              <a:graphicData uri="http://schemas.openxmlformats.org/drawingml/2006/picture">
                <pic:pic>
                  <pic:nvPicPr>
                    <pic:cNvPr id="0" name="image44.jpg"/>
                    <pic:cNvPicPr preferRelativeResize="0"/>
                  </pic:nvPicPr>
                  <pic:blipFill>
                    <a:blip r:embed="rId41"/>
                    <a:srcRect b="42868" l="14966" r="20543" t="23340"/>
                    <a:stretch>
                      <a:fillRect/>
                    </a:stretch>
                  </pic:blipFill>
                  <pic:spPr>
                    <a:xfrm>
                      <a:off x="0" y="0"/>
                      <a:ext cx="35946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27F">
      <w:pPr>
        <w:pStyle w:val="Subtitle"/>
        <w:ind w:firstLine="0"/>
        <w:rPr/>
      </w:pPr>
      <w:bookmarkStart w:colFirst="0" w:colLast="0" w:name="_rcbvc4foi5aq" w:id="110"/>
      <w:bookmarkEnd w:id="110"/>
      <w:r w:rsidDel="00000000" w:rsidR="00000000" w:rsidRPr="00000000">
        <w:rPr>
          <w:rtl w:val="0"/>
        </w:rPr>
        <w:t xml:space="preserve">Fonte: Elaborado pelos autores, 2025 </w:t>
      </w:r>
    </w:p>
    <w:p w:rsidR="00000000" w:rsidDel="00000000" w:rsidP="00000000" w:rsidRDefault="00000000" w:rsidRPr="00000000" w14:paraId="00000280">
      <w:pPr>
        <w:pStyle w:val="Heading5"/>
        <w:ind w:left="0" w:firstLine="0"/>
        <w:rPr/>
      </w:pPr>
      <w:bookmarkStart w:colFirst="0" w:colLast="0" w:name="_3hgz3u8bjeqq" w:id="111"/>
      <w:bookmarkEnd w:id="111"/>
      <w:r w:rsidDel="00000000" w:rsidR="00000000" w:rsidRPr="00000000">
        <w:rPr>
          <w:rtl w:val="0"/>
        </w:rPr>
        <w:t xml:space="preserve">Figura 26 - Exemplo lado Serial do adaptador.</w:t>
      </w:r>
    </w:p>
    <w:p w:rsidR="00000000" w:rsidDel="00000000" w:rsidP="00000000" w:rsidRDefault="00000000" w:rsidRPr="00000000" w14:paraId="00000281">
      <w:pPr>
        <w:ind w:firstLine="0"/>
        <w:jc w:val="center"/>
        <w:rPr/>
      </w:pPr>
      <w:r w:rsidDel="00000000" w:rsidR="00000000" w:rsidRPr="00000000">
        <w:rPr/>
        <w:drawing>
          <wp:inline distB="114300" distT="114300" distL="114300" distR="114300">
            <wp:extent cx="4560578" cy="2696780"/>
            <wp:effectExtent b="0" l="0" r="0" t="0"/>
            <wp:docPr id="9" name="image35.jpg"/>
            <a:graphic>
              <a:graphicData uri="http://schemas.openxmlformats.org/drawingml/2006/picture">
                <pic:pic>
                  <pic:nvPicPr>
                    <pic:cNvPr id="0" name="image35.jpg"/>
                    <pic:cNvPicPr preferRelativeResize="0"/>
                  </pic:nvPicPr>
                  <pic:blipFill>
                    <a:blip r:embed="rId42"/>
                    <a:srcRect b="21149" l="0" r="8581" t="38106"/>
                    <a:stretch>
                      <a:fillRect/>
                    </a:stretch>
                  </pic:blipFill>
                  <pic:spPr>
                    <a:xfrm>
                      <a:off x="0" y="0"/>
                      <a:ext cx="4560578" cy="2696780"/>
                    </a:xfrm>
                    <a:prstGeom prst="rect"/>
                    <a:ln/>
                  </pic:spPr>
                </pic:pic>
              </a:graphicData>
            </a:graphic>
          </wp:inline>
        </w:drawing>
      </w:r>
      <w:r w:rsidDel="00000000" w:rsidR="00000000" w:rsidRPr="00000000">
        <w:rPr>
          <w:rtl w:val="0"/>
        </w:rPr>
      </w:r>
    </w:p>
    <w:p w:rsidR="00000000" w:rsidDel="00000000" w:rsidP="00000000" w:rsidRDefault="00000000" w:rsidRPr="00000000" w14:paraId="00000282">
      <w:pPr>
        <w:pStyle w:val="Subtitle"/>
        <w:ind w:firstLine="0"/>
        <w:rPr/>
      </w:pPr>
      <w:bookmarkStart w:colFirst="0" w:colLast="0" w:name="_wl9qn04xk2bm" w:id="112"/>
      <w:bookmarkEnd w:id="112"/>
      <w:r w:rsidDel="00000000" w:rsidR="00000000" w:rsidRPr="00000000">
        <w:rPr>
          <w:rtl w:val="0"/>
        </w:rPr>
        <w:t xml:space="preserve">Fonte: Elaborado pelos autores, 2025.</w:t>
      </w:r>
    </w:p>
    <w:p w:rsidR="00000000" w:rsidDel="00000000" w:rsidP="00000000" w:rsidRDefault="00000000" w:rsidRPr="00000000" w14:paraId="00000283">
      <w:pPr>
        <w:spacing w:after="200" w:lineRule="auto"/>
        <w:rPr/>
      </w:pPr>
      <w:r w:rsidDel="00000000" w:rsidR="00000000" w:rsidRPr="00000000">
        <w:rPr>
          <w:rtl w:val="0"/>
        </w:rPr>
        <w:t xml:space="preserve">Um sistema de reconhecimento automático foi implementado para garantir a integridade e a correta execução dos testes. Cada adaptador possui uma pinagem de identificação codificada de 3 bits. Esta codificação permite que a giga realize o reconhecimento imediato do adaptador conectado antes de iniciar o processo de teste. Em caso de incompatibilidade entre a "receita" de teste selecionada (o tipo de cabo esperado) e o adaptador detectado, ou na ausência de qualquer adaptador, o sistema é capaz de gerar uma mensagem de erro precisa, prevenindo testes incorretos ou falhos. A seção a seguir detalha a relação de todos os adaptadores desenvolvidos e suas respectivas configurações elétricas de interligação e identificação.</w:t>
      </w:r>
    </w:p>
    <w:p w:rsidR="00000000" w:rsidDel="00000000" w:rsidP="00000000" w:rsidRDefault="00000000" w:rsidRPr="00000000" w14:paraId="00000284">
      <w:pPr>
        <w:pStyle w:val="Heading6"/>
        <w:spacing w:after="0" w:before="0" w:line="276" w:lineRule="auto"/>
        <w:ind w:firstLine="0"/>
        <w:jc w:val="center"/>
        <w:rPr/>
      </w:pPr>
      <w:bookmarkStart w:colFirst="0" w:colLast="0" w:name="_xdnwufg1lzp4" w:id="113"/>
      <w:bookmarkEnd w:id="113"/>
      <w:r w:rsidDel="00000000" w:rsidR="00000000" w:rsidRPr="00000000">
        <w:rPr>
          <w:i w:val="0"/>
          <w:iCs w:val="0"/>
          <w:color w:val="000000"/>
          <w:sz w:val="20"/>
          <w:szCs w:val="20"/>
          <w:rtl w:val="0"/>
        </w:rPr>
        <w:t xml:space="preserve">Tabela 3 - Especificações de </w:t>
      </w:r>
      <w:r w:rsidDel="00000000" w:rsidR="00000000" w:rsidRPr="00000000">
        <w:rPr>
          <w:rtl w:val="0"/>
        </w:rPr>
        <w:t xml:space="preserve">l</w:t>
      </w:r>
      <w:r w:rsidDel="00000000" w:rsidR="00000000" w:rsidRPr="00000000">
        <w:rPr>
          <w:i w:val="0"/>
          <w:iCs w:val="0"/>
          <w:color w:val="000000"/>
          <w:sz w:val="20"/>
          <w:szCs w:val="20"/>
          <w:rtl w:val="0"/>
        </w:rPr>
        <w:t xml:space="preserve">igação codificada dos </w:t>
      </w:r>
      <w:r w:rsidDel="00000000" w:rsidR="00000000" w:rsidRPr="00000000">
        <w:rPr>
          <w:rtl w:val="0"/>
        </w:rPr>
        <w:t xml:space="preserve">a</w:t>
      </w:r>
      <w:r w:rsidDel="00000000" w:rsidR="00000000" w:rsidRPr="00000000">
        <w:rPr>
          <w:i w:val="0"/>
          <w:iCs w:val="0"/>
          <w:color w:val="000000"/>
          <w:sz w:val="20"/>
          <w:szCs w:val="20"/>
          <w:rtl w:val="0"/>
        </w:rPr>
        <w:t xml:space="preserve">daptadores.</w:t>
      </w:r>
      <w:r w:rsidDel="00000000" w:rsidR="00000000" w:rsidRPr="00000000">
        <w:rPr>
          <w:rtl w:val="0"/>
        </w:rPr>
      </w:r>
    </w:p>
    <w:tbl>
      <w:tblPr>
        <w:tblStyle w:val="Table3"/>
        <w:tblW w:w="8787.401574803149" w:type="dxa"/>
        <w:jc w:val="left"/>
        <w:tblLayout w:type="fixed"/>
        <w:tblLook w:val="0600"/>
      </w:tblPr>
      <w:tblGrid>
        <w:gridCol w:w="1809.170912459472"/>
        <w:gridCol w:w="1589.4858730893932"/>
        <w:gridCol w:w="1589.4858730893932"/>
        <w:gridCol w:w="1589.4858730893932"/>
        <w:gridCol w:w="917.5081056044464"/>
        <w:gridCol w:w="1292.2649374710513"/>
        <w:tblGridChange w:id="0">
          <w:tblGrid>
            <w:gridCol w:w="1809.170912459472"/>
            <w:gridCol w:w="1589.4858730893932"/>
            <w:gridCol w:w="1589.4858730893932"/>
            <w:gridCol w:w="1589.4858730893932"/>
            <w:gridCol w:w="917.5081056044464"/>
            <w:gridCol w:w="1292.2649374710513"/>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6aa84f" w:val="clear"/>
            <w:tcMar>
              <w:top w:w="40.0" w:type="dxa"/>
              <w:left w:w="40.0" w:type="dxa"/>
              <w:bottom w:w="40.0" w:type="dxa"/>
              <w:right w:w="40.0" w:type="dxa"/>
            </w:tcMar>
            <w:vAlign w:val="center"/>
          </w:tcPr>
          <w:p w:rsidR="00000000" w:rsidDel="00000000" w:rsidP="00000000" w:rsidRDefault="00000000" w:rsidRPr="00000000" w14:paraId="00000285">
            <w:pPr>
              <w:widowControl w:val="0"/>
              <w:spacing w:line="276" w:lineRule="auto"/>
              <w:ind w:firstLine="0"/>
              <w:jc w:val="center"/>
              <w:rPr>
                <w:sz w:val="20"/>
                <w:szCs w:val="20"/>
              </w:rPr>
            </w:pPr>
            <w:r w:rsidDel="00000000" w:rsidR="00000000" w:rsidRPr="00000000">
              <w:rPr>
                <w:b w:val="1"/>
                <w:bCs w:val="1"/>
                <w:color w:val="ffffff"/>
                <w:sz w:val="20"/>
                <w:szCs w:val="20"/>
                <w:rtl w:val="0"/>
              </w:rPr>
              <w:t xml:space="preserve">Tipo de Adaptador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6aa84f" w:val="clear"/>
            <w:tcMar>
              <w:top w:w="40.0" w:type="dxa"/>
              <w:left w:w="40.0" w:type="dxa"/>
              <w:bottom w:w="40.0" w:type="dxa"/>
              <w:right w:w="40.0" w:type="dxa"/>
            </w:tcMar>
            <w:vAlign w:val="center"/>
          </w:tcPr>
          <w:p w:rsidR="00000000" w:rsidDel="00000000" w:rsidP="00000000" w:rsidRDefault="00000000" w:rsidRPr="00000000" w14:paraId="00000286">
            <w:pPr>
              <w:widowControl w:val="0"/>
              <w:spacing w:line="276" w:lineRule="auto"/>
              <w:ind w:firstLine="0"/>
              <w:jc w:val="center"/>
              <w:rPr>
                <w:sz w:val="20"/>
                <w:szCs w:val="20"/>
              </w:rPr>
            </w:pPr>
            <w:r w:rsidDel="00000000" w:rsidR="00000000" w:rsidRPr="00000000">
              <w:rPr>
                <w:b w:val="1"/>
                <w:bCs w:val="1"/>
                <w:color w:val="ffffff"/>
                <w:sz w:val="20"/>
                <w:szCs w:val="20"/>
                <w:rtl w:val="0"/>
              </w:rPr>
              <w:t xml:space="preserve">Pino 13 (Bit 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6aa84f" w:val="clear"/>
            <w:tcMar>
              <w:top w:w="40.0" w:type="dxa"/>
              <w:left w:w="40.0" w:type="dxa"/>
              <w:bottom w:w="40.0" w:type="dxa"/>
              <w:right w:w="40.0" w:type="dxa"/>
            </w:tcMar>
            <w:vAlign w:val="center"/>
          </w:tcPr>
          <w:p w:rsidR="00000000" w:rsidDel="00000000" w:rsidP="00000000" w:rsidRDefault="00000000" w:rsidRPr="00000000" w14:paraId="00000287">
            <w:pPr>
              <w:widowControl w:val="0"/>
              <w:spacing w:line="276" w:lineRule="auto"/>
              <w:ind w:firstLine="0"/>
              <w:jc w:val="center"/>
              <w:rPr>
                <w:sz w:val="20"/>
                <w:szCs w:val="20"/>
              </w:rPr>
            </w:pPr>
            <w:r w:rsidDel="00000000" w:rsidR="00000000" w:rsidRPr="00000000">
              <w:rPr>
                <w:b w:val="1"/>
                <w:bCs w:val="1"/>
                <w:color w:val="ffffff"/>
                <w:sz w:val="20"/>
                <w:szCs w:val="20"/>
                <w:rtl w:val="0"/>
              </w:rPr>
              <w:t xml:space="preserve">Pino 14 (Bit 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6aa84f" w:val="clear"/>
            <w:tcMar>
              <w:top w:w="40.0" w:type="dxa"/>
              <w:left w:w="40.0" w:type="dxa"/>
              <w:bottom w:w="40.0" w:type="dxa"/>
              <w:right w:w="40.0" w:type="dxa"/>
            </w:tcMar>
            <w:vAlign w:val="center"/>
          </w:tcPr>
          <w:p w:rsidR="00000000" w:rsidDel="00000000" w:rsidP="00000000" w:rsidRDefault="00000000" w:rsidRPr="00000000" w14:paraId="00000288">
            <w:pPr>
              <w:widowControl w:val="0"/>
              <w:spacing w:line="276" w:lineRule="auto"/>
              <w:ind w:firstLine="0"/>
              <w:jc w:val="center"/>
              <w:rPr>
                <w:sz w:val="20"/>
                <w:szCs w:val="20"/>
              </w:rPr>
            </w:pPr>
            <w:r w:rsidDel="00000000" w:rsidR="00000000" w:rsidRPr="00000000">
              <w:rPr>
                <w:b w:val="1"/>
                <w:bCs w:val="1"/>
                <w:color w:val="ffffff"/>
                <w:sz w:val="20"/>
                <w:szCs w:val="20"/>
                <w:rtl w:val="0"/>
              </w:rPr>
              <w:t xml:space="preserve">Pino 15 (Bit 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6aa84f" w:val="clear"/>
            <w:tcMar>
              <w:top w:w="40.0" w:type="dxa"/>
              <w:left w:w="40.0" w:type="dxa"/>
              <w:bottom w:w="40.0" w:type="dxa"/>
              <w:right w:w="40.0" w:type="dxa"/>
            </w:tcMar>
            <w:vAlign w:val="center"/>
          </w:tcPr>
          <w:p w:rsidR="00000000" w:rsidDel="00000000" w:rsidP="00000000" w:rsidRDefault="00000000" w:rsidRPr="00000000" w14:paraId="00000289">
            <w:pPr>
              <w:widowControl w:val="0"/>
              <w:spacing w:line="276" w:lineRule="auto"/>
              <w:ind w:firstLine="0"/>
              <w:jc w:val="center"/>
              <w:rPr>
                <w:sz w:val="20"/>
                <w:szCs w:val="20"/>
              </w:rPr>
            </w:pPr>
            <w:r w:rsidDel="00000000" w:rsidR="00000000" w:rsidRPr="00000000">
              <w:rPr>
                <w:b w:val="1"/>
                <w:bCs w:val="1"/>
                <w:color w:val="ffffff"/>
                <w:sz w:val="20"/>
                <w:szCs w:val="20"/>
                <w:rtl w:val="0"/>
              </w:rPr>
              <w:t xml:space="preserve">Código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6aa84f" w:val="clear"/>
            <w:tcMar>
              <w:top w:w="40.0" w:type="dxa"/>
              <w:left w:w="40.0" w:type="dxa"/>
              <w:bottom w:w="40.0" w:type="dxa"/>
              <w:right w:w="40.0" w:type="dxa"/>
            </w:tcMar>
            <w:vAlign w:val="center"/>
          </w:tcPr>
          <w:p w:rsidR="00000000" w:rsidDel="00000000" w:rsidP="00000000" w:rsidRDefault="00000000" w:rsidRPr="00000000" w14:paraId="0000028A">
            <w:pPr>
              <w:widowControl w:val="0"/>
              <w:spacing w:line="276" w:lineRule="auto"/>
              <w:ind w:firstLine="0"/>
              <w:jc w:val="center"/>
              <w:rPr>
                <w:sz w:val="20"/>
                <w:szCs w:val="20"/>
              </w:rPr>
            </w:pPr>
            <w:r w:rsidDel="00000000" w:rsidR="00000000" w:rsidRPr="00000000">
              <w:rPr>
                <w:b w:val="1"/>
                <w:bCs w:val="1"/>
                <w:color w:val="ffffff"/>
                <w:sz w:val="20"/>
                <w:szCs w:val="20"/>
                <w:rtl w:val="0"/>
              </w:rPr>
              <w:t xml:space="preserve">Decimal</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8B">
            <w:pPr>
              <w:widowControl w:val="0"/>
              <w:spacing w:line="276" w:lineRule="auto"/>
              <w:ind w:firstLine="0"/>
              <w:jc w:val="center"/>
              <w:rPr>
                <w:sz w:val="20"/>
                <w:szCs w:val="20"/>
              </w:rPr>
            </w:pPr>
            <w:r w:rsidDel="00000000" w:rsidR="00000000" w:rsidRPr="00000000">
              <w:rPr>
                <w:sz w:val="20"/>
                <w:szCs w:val="20"/>
                <w:rtl w:val="0"/>
              </w:rPr>
              <w:t xml:space="preserve">RJ45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8C">
            <w:pPr>
              <w:widowControl w:val="0"/>
              <w:spacing w:line="276" w:lineRule="auto"/>
              <w:ind w:firstLine="0"/>
              <w:jc w:val="center"/>
              <w:rPr>
                <w:sz w:val="20"/>
                <w:szCs w:val="20"/>
              </w:rPr>
            </w:pPr>
            <w:r w:rsidDel="00000000" w:rsidR="00000000" w:rsidRPr="00000000">
              <w:rPr>
                <w:sz w:val="20"/>
                <w:szCs w:val="20"/>
                <w:rtl w:val="0"/>
              </w:rPr>
              <w:t xml:space="preserve">3.3V</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8D">
            <w:pPr>
              <w:widowControl w:val="0"/>
              <w:spacing w:line="276" w:lineRule="auto"/>
              <w:ind w:firstLine="0"/>
              <w:jc w:val="center"/>
              <w:rPr>
                <w:sz w:val="20"/>
                <w:szCs w:val="20"/>
              </w:rPr>
            </w:pPr>
            <w:r w:rsidDel="00000000" w:rsidR="00000000" w:rsidRPr="00000000">
              <w:rPr>
                <w:sz w:val="20"/>
                <w:szCs w:val="20"/>
                <w:rtl w:val="0"/>
              </w:rPr>
              <w:t xml:space="preserve">GND</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8E">
            <w:pPr>
              <w:widowControl w:val="0"/>
              <w:spacing w:line="276" w:lineRule="auto"/>
              <w:ind w:firstLine="0"/>
              <w:jc w:val="center"/>
              <w:rPr>
                <w:sz w:val="20"/>
                <w:szCs w:val="20"/>
              </w:rPr>
            </w:pPr>
            <w:r w:rsidDel="00000000" w:rsidR="00000000" w:rsidRPr="00000000">
              <w:rPr>
                <w:sz w:val="20"/>
                <w:szCs w:val="20"/>
                <w:rtl w:val="0"/>
              </w:rPr>
              <w:t xml:space="preserve">GND</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8F">
            <w:pPr>
              <w:widowControl w:val="0"/>
              <w:spacing w:line="276" w:lineRule="auto"/>
              <w:ind w:firstLine="0"/>
              <w:jc w:val="center"/>
              <w:rPr>
                <w:sz w:val="20"/>
                <w:szCs w:val="20"/>
              </w:rPr>
            </w:pPr>
            <w:r w:rsidDel="00000000" w:rsidR="00000000" w:rsidRPr="00000000">
              <w:rPr>
                <w:sz w:val="20"/>
                <w:szCs w:val="20"/>
                <w:rtl w:val="0"/>
              </w:rPr>
              <w:t xml:space="preserve">100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90">
            <w:pPr>
              <w:widowControl w:val="0"/>
              <w:spacing w:line="276" w:lineRule="auto"/>
              <w:ind w:firstLine="0"/>
              <w:jc w:val="center"/>
              <w:rPr>
                <w:sz w:val="20"/>
                <w:szCs w:val="20"/>
              </w:rPr>
            </w:pPr>
            <w:r w:rsidDel="00000000" w:rsidR="00000000" w:rsidRPr="00000000">
              <w:rPr>
                <w:sz w:val="20"/>
                <w:szCs w:val="20"/>
                <w:rtl w:val="0"/>
              </w:rPr>
              <w:t xml:space="preserve">4</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91">
            <w:pPr>
              <w:widowControl w:val="0"/>
              <w:spacing w:line="276" w:lineRule="auto"/>
              <w:ind w:firstLine="0"/>
              <w:jc w:val="center"/>
              <w:rPr>
                <w:sz w:val="20"/>
                <w:szCs w:val="20"/>
              </w:rPr>
            </w:pPr>
            <w:r w:rsidDel="00000000" w:rsidR="00000000" w:rsidRPr="00000000">
              <w:rPr>
                <w:sz w:val="20"/>
                <w:szCs w:val="20"/>
                <w:rtl w:val="0"/>
              </w:rPr>
              <w:t xml:space="preserve">DB9</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92">
            <w:pPr>
              <w:widowControl w:val="0"/>
              <w:spacing w:line="276" w:lineRule="auto"/>
              <w:ind w:firstLine="0"/>
              <w:jc w:val="center"/>
              <w:rPr>
                <w:sz w:val="20"/>
                <w:szCs w:val="20"/>
              </w:rPr>
            </w:pPr>
            <w:r w:rsidDel="00000000" w:rsidR="00000000" w:rsidRPr="00000000">
              <w:rPr>
                <w:sz w:val="20"/>
                <w:szCs w:val="20"/>
                <w:rtl w:val="0"/>
              </w:rPr>
              <w:t xml:space="preserve">GND</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93">
            <w:pPr>
              <w:widowControl w:val="0"/>
              <w:spacing w:line="276" w:lineRule="auto"/>
              <w:ind w:firstLine="0"/>
              <w:jc w:val="center"/>
              <w:rPr>
                <w:sz w:val="20"/>
                <w:szCs w:val="20"/>
              </w:rPr>
            </w:pPr>
            <w:r w:rsidDel="00000000" w:rsidR="00000000" w:rsidRPr="00000000">
              <w:rPr>
                <w:sz w:val="20"/>
                <w:szCs w:val="20"/>
                <w:rtl w:val="0"/>
              </w:rPr>
              <w:t xml:space="preserve">3.3V</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94">
            <w:pPr>
              <w:widowControl w:val="0"/>
              <w:spacing w:line="276" w:lineRule="auto"/>
              <w:ind w:firstLine="0"/>
              <w:jc w:val="center"/>
              <w:rPr>
                <w:sz w:val="20"/>
                <w:szCs w:val="20"/>
              </w:rPr>
            </w:pPr>
            <w:r w:rsidDel="00000000" w:rsidR="00000000" w:rsidRPr="00000000">
              <w:rPr>
                <w:sz w:val="20"/>
                <w:szCs w:val="20"/>
                <w:rtl w:val="0"/>
              </w:rPr>
              <w:t xml:space="preserve">GND</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95">
            <w:pPr>
              <w:widowControl w:val="0"/>
              <w:spacing w:line="276" w:lineRule="auto"/>
              <w:ind w:firstLine="0"/>
              <w:jc w:val="center"/>
              <w:rPr>
                <w:sz w:val="20"/>
                <w:szCs w:val="20"/>
              </w:rPr>
            </w:pPr>
            <w:r w:rsidDel="00000000" w:rsidR="00000000" w:rsidRPr="00000000">
              <w:rPr>
                <w:sz w:val="20"/>
                <w:szCs w:val="20"/>
                <w:rtl w:val="0"/>
              </w:rPr>
              <w:t xml:space="preserve">10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96">
            <w:pPr>
              <w:widowControl w:val="0"/>
              <w:spacing w:line="276" w:lineRule="auto"/>
              <w:ind w:firstLine="0"/>
              <w:jc w:val="center"/>
              <w:rPr>
                <w:sz w:val="20"/>
                <w:szCs w:val="20"/>
              </w:rPr>
            </w:pPr>
            <w:r w:rsidDel="00000000" w:rsidR="00000000" w:rsidRPr="00000000">
              <w:rPr>
                <w:sz w:val="20"/>
                <w:szCs w:val="20"/>
                <w:rtl w:val="0"/>
              </w:rPr>
              <w:t xml:space="preserve">2</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97">
            <w:pPr>
              <w:widowControl w:val="0"/>
              <w:spacing w:line="276" w:lineRule="auto"/>
              <w:ind w:firstLine="0"/>
              <w:jc w:val="center"/>
              <w:rPr>
                <w:sz w:val="20"/>
                <w:szCs w:val="20"/>
              </w:rPr>
            </w:pPr>
            <w:r w:rsidDel="00000000" w:rsidR="00000000" w:rsidRPr="00000000">
              <w:rPr>
                <w:sz w:val="20"/>
                <w:szCs w:val="20"/>
                <w:rtl w:val="0"/>
              </w:rPr>
              <w:t xml:space="preserve">M12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98">
            <w:pPr>
              <w:widowControl w:val="0"/>
              <w:spacing w:line="276" w:lineRule="auto"/>
              <w:ind w:firstLine="0"/>
              <w:jc w:val="center"/>
              <w:rPr>
                <w:sz w:val="20"/>
                <w:szCs w:val="20"/>
              </w:rPr>
            </w:pPr>
            <w:r w:rsidDel="00000000" w:rsidR="00000000" w:rsidRPr="00000000">
              <w:rPr>
                <w:sz w:val="20"/>
                <w:szCs w:val="20"/>
                <w:rtl w:val="0"/>
              </w:rPr>
              <w:t xml:space="preserve">GND</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99">
            <w:pPr>
              <w:widowControl w:val="0"/>
              <w:spacing w:line="276" w:lineRule="auto"/>
              <w:ind w:firstLine="0"/>
              <w:jc w:val="center"/>
              <w:rPr>
                <w:sz w:val="20"/>
                <w:szCs w:val="20"/>
              </w:rPr>
            </w:pPr>
            <w:r w:rsidDel="00000000" w:rsidR="00000000" w:rsidRPr="00000000">
              <w:rPr>
                <w:sz w:val="20"/>
                <w:szCs w:val="20"/>
                <w:rtl w:val="0"/>
              </w:rPr>
              <w:t xml:space="preserve">GND</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9A">
            <w:pPr>
              <w:widowControl w:val="0"/>
              <w:spacing w:line="276" w:lineRule="auto"/>
              <w:ind w:firstLine="0"/>
              <w:jc w:val="center"/>
              <w:rPr>
                <w:sz w:val="20"/>
                <w:szCs w:val="20"/>
              </w:rPr>
            </w:pPr>
            <w:r w:rsidDel="00000000" w:rsidR="00000000" w:rsidRPr="00000000">
              <w:rPr>
                <w:sz w:val="20"/>
                <w:szCs w:val="20"/>
                <w:rtl w:val="0"/>
              </w:rPr>
              <w:t xml:space="preserve">3.3V</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9B">
            <w:pPr>
              <w:widowControl w:val="0"/>
              <w:spacing w:line="276" w:lineRule="auto"/>
              <w:ind w:firstLine="0"/>
              <w:jc w:val="center"/>
              <w:rPr>
                <w:sz w:val="20"/>
                <w:szCs w:val="20"/>
              </w:rPr>
            </w:pPr>
            <w:r w:rsidDel="00000000" w:rsidR="00000000" w:rsidRPr="00000000">
              <w:rPr>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9C">
            <w:pPr>
              <w:widowControl w:val="0"/>
              <w:spacing w:line="276" w:lineRule="auto"/>
              <w:ind w:firstLine="0"/>
              <w:jc w:val="center"/>
              <w:rPr>
                <w:sz w:val="20"/>
                <w:szCs w:val="20"/>
              </w:rPr>
            </w:pPr>
            <w:r w:rsidDel="00000000" w:rsidR="00000000" w:rsidRPr="00000000">
              <w:rPr>
                <w:sz w:val="20"/>
                <w:szCs w:val="20"/>
                <w:rtl w:val="0"/>
              </w:rPr>
              <w:t xml:space="preserve">1</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9D">
            <w:pPr>
              <w:widowControl w:val="0"/>
              <w:spacing w:line="276" w:lineRule="auto"/>
              <w:ind w:firstLine="0"/>
              <w:jc w:val="center"/>
              <w:rPr>
                <w:sz w:val="20"/>
                <w:szCs w:val="20"/>
              </w:rPr>
            </w:pPr>
            <w:r w:rsidDel="00000000" w:rsidR="00000000" w:rsidRPr="00000000">
              <w:rPr>
                <w:sz w:val="20"/>
                <w:szCs w:val="20"/>
                <w:rtl w:val="0"/>
              </w:rPr>
              <w:t xml:space="preserve">USB</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9E">
            <w:pPr>
              <w:widowControl w:val="0"/>
              <w:spacing w:line="276" w:lineRule="auto"/>
              <w:ind w:firstLine="0"/>
              <w:jc w:val="center"/>
              <w:rPr>
                <w:sz w:val="20"/>
                <w:szCs w:val="20"/>
              </w:rPr>
            </w:pPr>
            <w:r w:rsidDel="00000000" w:rsidR="00000000" w:rsidRPr="00000000">
              <w:rPr>
                <w:sz w:val="20"/>
                <w:szCs w:val="20"/>
                <w:rtl w:val="0"/>
              </w:rPr>
              <w:t xml:space="preserve">GND</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9F">
            <w:pPr>
              <w:widowControl w:val="0"/>
              <w:spacing w:line="276" w:lineRule="auto"/>
              <w:ind w:firstLine="0"/>
              <w:jc w:val="center"/>
              <w:rPr>
                <w:sz w:val="20"/>
                <w:szCs w:val="20"/>
              </w:rPr>
            </w:pPr>
            <w:r w:rsidDel="00000000" w:rsidR="00000000" w:rsidRPr="00000000">
              <w:rPr>
                <w:sz w:val="20"/>
                <w:szCs w:val="20"/>
                <w:rtl w:val="0"/>
              </w:rPr>
              <w:t xml:space="preserve">3.3V</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A0">
            <w:pPr>
              <w:widowControl w:val="0"/>
              <w:spacing w:line="276" w:lineRule="auto"/>
              <w:ind w:firstLine="0"/>
              <w:jc w:val="center"/>
              <w:rPr>
                <w:sz w:val="20"/>
                <w:szCs w:val="20"/>
              </w:rPr>
            </w:pPr>
            <w:r w:rsidDel="00000000" w:rsidR="00000000" w:rsidRPr="00000000">
              <w:rPr>
                <w:sz w:val="20"/>
                <w:szCs w:val="20"/>
                <w:rtl w:val="0"/>
              </w:rPr>
              <w:t xml:space="preserve">3.3V</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A1">
            <w:pPr>
              <w:widowControl w:val="0"/>
              <w:spacing w:line="276" w:lineRule="auto"/>
              <w:ind w:firstLine="0"/>
              <w:jc w:val="center"/>
              <w:rPr>
                <w:sz w:val="20"/>
                <w:szCs w:val="20"/>
              </w:rPr>
            </w:pPr>
            <w:r w:rsidDel="00000000" w:rsidR="00000000" w:rsidRPr="00000000">
              <w:rPr>
                <w:sz w:val="20"/>
                <w:szCs w:val="20"/>
                <w:rtl w:val="0"/>
              </w:rPr>
              <w:t xml:space="preserve">11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A2">
            <w:pPr>
              <w:widowControl w:val="0"/>
              <w:spacing w:line="276" w:lineRule="auto"/>
              <w:ind w:firstLine="0"/>
              <w:jc w:val="center"/>
              <w:rPr>
                <w:sz w:val="20"/>
                <w:szCs w:val="20"/>
              </w:rPr>
            </w:pPr>
            <w:r w:rsidDel="00000000" w:rsidR="00000000" w:rsidRPr="00000000">
              <w:rPr>
                <w:sz w:val="20"/>
                <w:szCs w:val="20"/>
                <w:rtl w:val="0"/>
              </w:rPr>
              <w:t xml:space="preserve">3</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A3">
            <w:pPr>
              <w:widowControl w:val="0"/>
              <w:spacing w:line="276" w:lineRule="auto"/>
              <w:ind w:firstLine="0"/>
              <w:jc w:val="center"/>
              <w:rPr>
                <w:sz w:val="20"/>
                <w:szCs w:val="20"/>
              </w:rPr>
            </w:pPr>
            <w:r w:rsidDel="00000000" w:rsidR="00000000" w:rsidRPr="00000000">
              <w:rPr>
                <w:sz w:val="20"/>
                <w:szCs w:val="20"/>
                <w:rtl w:val="0"/>
              </w:rPr>
              <w:t xml:space="preserve">Sem Adaptador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A4">
            <w:pPr>
              <w:widowControl w:val="0"/>
              <w:spacing w:line="276" w:lineRule="auto"/>
              <w:ind w:firstLine="0"/>
              <w:jc w:val="center"/>
              <w:rPr>
                <w:sz w:val="20"/>
                <w:szCs w:val="20"/>
              </w:rPr>
            </w:pPr>
            <w:r w:rsidDel="00000000" w:rsidR="00000000" w:rsidRPr="00000000">
              <w:rPr>
                <w:sz w:val="20"/>
                <w:szCs w:val="20"/>
                <w:rtl w:val="0"/>
              </w:rPr>
              <w:t xml:space="preserve">GND</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A5">
            <w:pPr>
              <w:widowControl w:val="0"/>
              <w:spacing w:line="276" w:lineRule="auto"/>
              <w:ind w:firstLine="0"/>
              <w:jc w:val="center"/>
              <w:rPr>
                <w:sz w:val="20"/>
                <w:szCs w:val="20"/>
              </w:rPr>
            </w:pPr>
            <w:r w:rsidDel="00000000" w:rsidR="00000000" w:rsidRPr="00000000">
              <w:rPr>
                <w:sz w:val="20"/>
                <w:szCs w:val="20"/>
                <w:rtl w:val="0"/>
              </w:rPr>
              <w:t xml:space="preserve">GND</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A6">
            <w:pPr>
              <w:widowControl w:val="0"/>
              <w:spacing w:line="276" w:lineRule="auto"/>
              <w:ind w:firstLine="0"/>
              <w:jc w:val="center"/>
              <w:rPr>
                <w:sz w:val="20"/>
                <w:szCs w:val="20"/>
              </w:rPr>
            </w:pPr>
            <w:r w:rsidDel="00000000" w:rsidR="00000000" w:rsidRPr="00000000">
              <w:rPr>
                <w:sz w:val="20"/>
                <w:szCs w:val="20"/>
                <w:rtl w:val="0"/>
              </w:rPr>
              <w:t xml:space="preserve">GND</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A7">
            <w:pPr>
              <w:widowControl w:val="0"/>
              <w:spacing w:line="276" w:lineRule="auto"/>
              <w:ind w:firstLine="0"/>
              <w:jc w:val="center"/>
              <w:rPr>
                <w:sz w:val="20"/>
                <w:szCs w:val="20"/>
              </w:rPr>
            </w:pPr>
            <w:r w:rsidDel="00000000" w:rsidR="00000000" w:rsidRPr="00000000">
              <w:rPr>
                <w:sz w:val="20"/>
                <w:szCs w:val="20"/>
                <w:rtl w:val="0"/>
              </w:rPr>
              <w:t xml:space="preserve">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A8">
            <w:pPr>
              <w:widowControl w:val="0"/>
              <w:spacing w:line="276" w:lineRule="auto"/>
              <w:ind w:firstLine="0"/>
              <w:jc w:val="center"/>
              <w:rPr>
                <w:sz w:val="20"/>
                <w:szCs w:val="20"/>
              </w:rPr>
            </w:pPr>
            <w:r w:rsidDel="00000000" w:rsidR="00000000" w:rsidRPr="00000000">
              <w:rPr>
                <w:sz w:val="20"/>
                <w:szCs w:val="20"/>
                <w:rtl w:val="0"/>
              </w:rPr>
              <w:t xml:space="preserve">0</w:t>
            </w:r>
          </w:p>
        </w:tc>
      </w:tr>
    </w:tbl>
    <w:p w:rsidR="00000000" w:rsidDel="00000000" w:rsidP="00000000" w:rsidRDefault="00000000" w:rsidRPr="00000000" w14:paraId="000002A9">
      <w:pPr>
        <w:pStyle w:val="Subtitle"/>
        <w:rPr/>
      </w:pPr>
      <w:bookmarkStart w:colFirst="0" w:colLast="0" w:name="_qvjefojdt3nv" w:id="114"/>
      <w:bookmarkEnd w:id="114"/>
      <w:r w:rsidDel="00000000" w:rsidR="00000000" w:rsidRPr="00000000">
        <w:rPr>
          <w:rtl w:val="0"/>
        </w:rPr>
        <w:t xml:space="preserve">Fonte: Elaborado pelos autores, 2025.</w:t>
      </w:r>
      <w:r w:rsidDel="00000000" w:rsidR="00000000" w:rsidRPr="00000000">
        <w:rPr>
          <w:rtl w:val="0"/>
        </w:rPr>
      </w:r>
    </w:p>
    <w:p w:rsidR="00000000" w:rsidDel="00000000" w:rsidP="00000000" w:rsidRDefault="00000000" w:rsidRPr="00000000" w14:paraId="000002AA">
      <w:pPr>
        <w:pStyle w:val="Heading3"/>
        <w:ind w:firstLine="0"/>
        <w:rPr/>
      </w:pPr>
      <w:bookmarkStart w:colFirst="0" w:colLast="0" w:name="_99cdelkl3c93" w:id="115"/>
      <w:bookmarkEnd w:id="115"/>
      <w:r w:rsidDel="00000000" w:rsidR="00000000" w:rsidRPr="00000000">
        <w:rPr>
          <w:rtl w:val="0"/>
        </w:rPr>
        <w:t xml:space="preserve">3.2.7. Montagem e integração final </w:t>
      </w:r>
    </w:p>
    <w:p w:rsidR="00000000" w:rsidDel="00000000" w:rsidP="00000000" w:rsidRDefault="00000000" w:rsidRPr="00000000" w14:paraId="000002AB">
      <w:pPr>
        <w:rPr/>
      </w:pPr>
      <w:r w:rsidDel="00000000" w:rsidR="00000000" w:rsidRPr="00000000">
        <w:rPr>
          <w:rtl w:val="0"/>
        </w:rPr>
        <w:t xml:space="preserve">Após a confecção do PCI, realizou-se a soldagem de todos os componentes eletrônicos, como mostra o teste inicial na Figura 27. Buscou-se uma montagem modular, utilizando conectores para os componentes principais (</w:t>
      </w:r>
      <w:r w:rsidDel="00000000" w:rsidR="00000000" w:rsidRPr="00000000">
        <w:rPr>
          <w:rtl w:val="0"/>
        </w:rPr>
        <w:t xml:space="preserve">ESP32</w:t>
      </w:r>
      <w:r w:rsidDel="00000000" w:rsidR="00000000" w:rsidRPr="00000000">
        <w:rPr>
          <w:rtl w:val="0"/>
        </w:rPr>
        <w:t xml:space="preserve">, MCP23017), facilitando a manutenção e futuros upgrades. </w:t>
      </w:r>
    </w:p>
    <w:p w:rsidR="00000000" w:rsidDel="00000000" w:rsidP="00000000" w:rsidRDefault="00000000" w:rsidRPr="00000000" w14:paraId="000002AC">
      <w:pPr>
        <w:pStyle w:val="Heading5"/>
        <w:ind w:firstLine="0"/>
        <w:jc w:val="center"/>
        <w:rPr/>
      </w:pPr>
      <w:bookmarkStart w:colFirst="0" w:colLast="0" w:name="_edoqycv4ianl" w:id="116"/>
      <w:bookmarkEnd w:id="116"/>
      <w:r w:rsidDel="00000000" w:rsidR="00000000" w:rsidRPr="00000000">
        <w:rPr>
          <w:rtl w:val="0"/>
        </w:rPr>
        <w:t xml:space="preserve">Figura 27 - Primeiro teste da montagem.</w:t>
      </w:r>
    </w:p>
    <w:p w:rsidR="00000000" w:rsidDel="00000000" w:rsidP="00000000" w:rsidRDefault="00000000" w:rsidRPr="00000000" w14:paraId="000002AD">
      <w:pPr>
        <w:ind w:firstLine="0"/>
        <w:jc w:val="center"/>
        <w:rPr>
          <w:sz w:val="20"/>
          <w:szCs w:val="20"/>
        </w:rPr>
      </w:pPr>
      <w:r w:rsidDel="00000000" w:rsidR="00000000" w:rsidRPr="00000000">
        <w:rPr/>
        <w:drawing>
          <wp:inline distB="114300" distT="114300" distL="114300" distR="114300">
            <wp:extent cx="5221613" cy="3886764"/>
            <wp:effectExtent b="0" l="0" r="0" t="0"/>
            <wp:docPr id="1" name="image25.png"/>
            <a:graphic>
              <a:graphicData uri="http://schemas.openxmlformats.org/drawingml/2006/picture">
                <pic:pic>
                  <pic:nvPicPr>
                    <pic:cNvPr id="0" name="image25.png"/>
                    <pic:cNvPicPr preferRelativeResize="0"/>
                  </pic:nvPicPr>
                  <pic:blipFill>
                    <a:blip r:embed="rId43"/>
                    <a:srcRect b="5680" l="8399" r="7162" t="40651"/>
                    <a:stretch>
                      <a:fillRect/>
                    </a:stretch>
                  </pic:blipFill>
                  <pic:spPr>
                    <a:xfrm>
                      <a:off x="0" y="0"/>
                      <a:ext cx="5221613" cy="3886764"/>
                    </a:xfrm>
                    <a:prstGeom prst="rect"/>
                    <a:ln/>
                  </pic:spPr>
                </pic:pic>
              </a:graphicData>
            </a:graphic>
          </wp:inline>
        </w:drawing>
      </w:r>
      <w:r w:rsidDel="00000000" w:rsidR="00000000" w:rsidRPr="00000000">
        <w:rPr>
          <w:sz w:val="20"/>
          <w:szCs w:val="20"/>
          <w:rtl w:val="0"/>
        </w:rPr>
        <w:t xml:space="preserve">Fonte: Elaborado pelos autores, 2025.</w:t>
      </w:r>
    </w:p>
    <w:p w:rsidR="00000000" w:rsidDel="00000000" w:rsidP="00000000" w:rsidRDefault="00000000" w:rsidRPr="00000000" w14:paraId="000002AE">
      <w:pPr>
        <w:rPr/>
      </w:pPr>
      <w:r w:rsidDel="00000000" w:rsidR="00000000" w:rsidRPr="00000000">
        <w:rPr>
          <w:rtl w:val="0"/>
        </w:rPr>
        <w:t xml:space="preserve">Alguns componentes foram instalados na carcaça impressa, resultando na montagem final dos componentes da tampa, vista na Figura 28. </w:t>
      </w:r>
      <w:r w:rsidDel="00000000" w:rsidR="00000000" w:rsidRPr="00000000">
        <w:rPr>
          <w:rtl w:val="0"/>
        </w:rPr>
      </w:r>
    </w:p>
    <w:p w:rsidR="00000000" w:rsidDel="00000000" w:rsidP="00000000" w:rsidRDefault="00000000" w:rsidRPr="00000000" w14:paraId="000002AF">
      <w:pPr>
        <w:pStyle w:val="Heading5"/>
        <w:ind w:firstLine="0"/>
        <w:jc w:val="center"/>
        <w:rPr/>
      </w:pPr>
      <w:bookmarkStart w:colFirst="0" w:colLast="0" w:name="_o3fiw42l0h86" w:id="117"/>
      <w:bookmarkEnd w:id="117"/>
      <w:r w:rsidDel="00000000" w:rsidR="00000000" w:rsidRPr="00000000">
        <w:rPr>
          <w:rtl w:val="0"/>
        </w:rPr>
        <w:t xml:space="preserve">Figura 28 - Montagem final dos componentes da tampa.</w:t>
      </w:r>
    </w:p>
    <w:p w:rsidR="00000000" w:rsidDel="00000000" w:rsidP="00000000" w:rsidRDefault="00000000" w:rsidRPr="00000000" w14:paraId="000002B0">
      <w:pPr>
        <w:ind w:firstLine="0"/>
        <w:jc w:val="center"/>
        <w:rPr/>
      </w:pPr>
      <w:r w:rsidDel="00000000" w:rsidR="00000000" w:rsidRPr="00000000">
        <w:rPr/>
        <w:drawing>
          <wp:inline distB="114300" distT="114300" distL="114300" distR="114300">
            <wp:extent cx="1714500" cy="5530350"/>
            <wp:effectExtent b="0" l="0" r="0" t="0"/>
            <wp:docPr id="29" name="image43.jpg"/>
            <a:graphic>
              <a:graphicData uri="http://schemas.openxmlformats.org/drawingml/2006/picture">
                <pic:pic>
                  <pic:nvPicPr>
                    <pic:cNvPr id="0" name="image43.jpg"/>
                    <pic:cNvPicPr preferRelativeResize="0"/>
                  </pic:nvPicPr>
                  <pic:blipFill>
                    <a:blip r:embed="rId44"/>
                    <a:srcRect b="17530" l="44245" r="34384" t="30538"/>
                    <a:stretch>
                      <a:fillRect/>
                    </a:stretch>
                  </pic:blipFill>
                  <pic:spPr>
                    <a:xfrm rot="5400000">
                      <a:off x="0" y="0"/>
                      <a:ext cx="1714500" cy="5530350"/>
                    </a:xfrm>
                    <a:prstGeom prst="rect"/>
                    <a:ln/>
                  </pic:spPr>
                </pic:pic>
              </a:graphicData>
            </a:graphic>
          </wp:inline>
        </w:drawing>
      </w:r>
      <w:r w:rsidDel="00000000" w:rsidR="00000000" w:rsidRPr="00000000">
        <w:rPr>
          <w:rtl w:val="0"/>
        </w:rPr>
      </w:r>
    </w:p>
    <w:p w:rsidR="00000000" w:rsidDel="00000000" w:rsidP="00000000" w:rsidRDefault="00000000" w:rsidRPr="00000000" w14:paraId="000002B1">
      <w:pPr>
        <w:pStyle w:val="Subtitle"/>
        <w:ind w:firstLine="0"/>
        <w:jc w:val="center"/>
        <w:rPr/>
      </w:pPr>
      <w:bookmarkStart w:colFirst="0" w:colLast="0" w:name="_tcy7udtolap2" w:id="118"/>
      <w:bookmarkEnd w:id="118"/>
      <w:r w:rsidDel="00000000" w:rsidR="00000000" w:rsidRPr="00000000">
        <w:rPr>
          <w:rtl w:val="0"/>
        </w:rPr>
        <w:t xml:space="preserve">Fonte: Elaborado pelos autores, 2025.</w:t>
      </w:r>
    </w:p>
    <w:p w:rsidR="00000000" w:rsidDel="00000000" w:rsidP="00000000" w:rsidRDefault="00000000" w:rsidRPr="00000000" w14:paraId="000002B2">
      <w:pPr>
        <w:pStyle w:val="Heading2"/>
        <w:rPr/>
      </w:pPr>
      <w:bookmarkStart w:colFirst="0" w:colLast="0" w:name="_ilkrb0c8f5se" w:id="119"/>
      <w:bookmarkEnd w:id="119"/>
      <w:r w:rsidDel="00000000" w:rsidR="00000000" w:rsidRPr="00000000">
        <w:rPr>
          <w:rtl w:val="0"/>
        </w:rPr>
        <w:t xml:space="preserve">3.3. Estratégia de desenvolvimento de </w:t>
      </w:r>
      <w:r w:rsidDel="00000000" w:rsidR="00000000" w:rsidRPr="00000000">
        <w:rPr>
          <w:i w:val="1"/>
          <w:iCs w:val="1"/>
          <w:rtl w:val="0"/>
        </w:rPr>
        <w:t xml:space="preserve">software</w:t>
      </w:r>
      <w:r w:rsidDel="00000000" w:rsidR="00000000" w:rsidRPr="00000000">
        <w:rPr>
          <w:rtl w:val="0"/>
        </w:rPr>
        <w:t xml:space="preserve"> embarcado</w:t>
      </w:r>
    </w:p>
    <w:p w:rsidR="00000000" w:rsidDel="00000000" w:rsidP="00000000" w:rsidRDefault="00000000" w:rsidRPr="00000000" w14:paraId="000002B3">
      <w:pPr>
        <w:rPr/>
      </w:pPr>
      <w:r w:rsidDel="00000000" w:rsidR="00000000" w:rsidRPr="00000000">
        <w:rPr>
          <w:rtl w:val="0"/>
        </w:rPr>
        <w:t xml:space="preserve">Para garantir a reprodutibilidade e a transparência metodológica do projeto todos os arquivos de desenvolvimento estão integralmente disponíveis em um repositório público. Este repositório, acessível através do link a seguir, inclui o código-fonte completo da automação, os modelos em 3D desenvolvidos na plataforma SolidWorks, a lista detalhada de materiais utilizados e o esquema do circuito eletrônico simulado no </w:t>
      </w:r>
      <w:r w:rsidDel="00000000" w:rsidR="00000000" w:rsidRPr="00000000">
        <w:rPr>
          <w:i w:val="1"/>
          <w:iCs w:val="1"/>
          <w:rtl w:val="0"/>
        </w:rPr>
        <w:t xml:space="preserve">software</w:t>
      </w:r>
      <w:r w:rsidDel="00000000" w:rsidR="00000000" w:rsidRPr="00000000">
        <w:rPr>
          <w:rtl w:val="0"/>
        </w:rPr>
        <w:t xml:space="preserve"> Proteus. Disponível no </w:t>
      </w:r>
      <w:r w:rsidDel="00000000" w:rsidR="00000000" w:rsidRPr="00000000">
        <w:rPr>
          <w:i w:val="1"/>
          <w:iCs w:val="1"/>
          <w:rtl w:val="0"/>
        </w:rPr>
        <w:t xml:space="preserve">link</w:t>
      </w:r>
      <w:r w:rsidDel="00000000" w:rsidR="00000000" w:rsidRPr="00000000">
        <w:rPr>
          <w:rtl w:val="0"/>
        </w:rPr>
        <w:t xml:space="preserve">: </w:t>
      </w:r>
      <w:hyperlink r:id="rId45">
        <w:r w:rsidDel="00000000" w:rsidR="00000000" w:rsidRPr="00000000">
          <w:rPr>
            <w:color w:val="1155cc"/>
            <w:u w:val="single"/>
            <w:rtl w:val="0"/>
          </w:rPr>
          <w:t xml:space="preserve">https://github.com/GuilhermePz337/Giga-de-Cabos-Automatizada</w:t>
        </w:r>
      </w:hyperlink>
      <w:r w:rsidDel="00000000" w:rsidR="00000000" w:rsidRPr="00000000">
        <w:rPr>
          <w:rtl w:val="0"/>
        </w:rPr>
        <w:t xml:space="preserve"> </w:t>
      </w:r>
    </w:p>
    <w:p w:rsidR="00000000" w:rsidDel="00000000" w:rsidP="00000000" w:rsidRDefault="00000000" w:rsidRPr="00000000" w14:paraId="000002B4">
      <w:pPr>
        <w:rPr/>
      </w:pPr>
      <w:r w:rsidDel="00000000" w:rsidR="00000000" w:rsidRPr="00000000">
        <w:rPr>
          <w:rtl w:val="0"/>
        </w:rPr>
        <w:t xml:space="preserve">O </w:t>
      </w:r>
      <w:r w:rsidDel="00000000" w:rsidR="00000000" w:rsidRPr="00000000">
        <w:rPr>
          <w:i w:val="1"/>
          <w:iCs w:val="1"/>
          <w:rtl w:val="0"/>
        </w:rPr>
        <w:t xml:space="preserve">firmware</w:t>
      </w:r>
      <w:r w:rsidDel="00000000" w:rsidR="00000000" w:rsidRPr="00000000">
        <w:rPr>
          <w:rtl w:val="0"/>
        </w:rPr>
        <w:t xml:space="preserve"> foi desenvolvido seguindo uma abordagem modular e de máquina de estados, que é ideal para sistemas baseados em menus e fluxos de operação definidos. </w:t>
      </w:r>
    </w:p>
    <w:p w:rsidR="00000000" w:rsidDel="00000000" w:rsidP="00000000" w:rsidRDefault="00000000" w:rsidRPr="00000000" w14:paraId="000002B5">
      <w:pPr>
        <w:numPr>
          <w:ilvl w:val="0"/>
          <w:numId w:val="18"/>
        </w:numPr>
        <w:ind w:left="720" w:hanging="360"/>
        <w:rPr/>
      </w:pPr>
      <w:r w:rsidDel="00000000" w:rsidR="00000000" w:rsidRPr="00000000">
        <w:rPr>
          <w:rtl w:val="0"/>
        </w:rPr>
        <w:t xml:space="preserve">Máquina de estados da IHM: O fluxo de telas foi implementado como uma máquina de estados (Figura 29), onde cada valor da variável “</w:t>
      </w:r>
      <w:r w:rsidDel="00000000" w:rsidR="00000000" w:rsidRPr="00000000">
        <w:rPr>
          <w:rtl w:val="0"/>
        </w:rPr>
        <w:t xml:space="preserve">numerotela</w:t>
      </w:r>
      <w:r w:rsidDel="00000000" w:rsidR="00000000" w:rsidRPr="00000000">
        <w:rPr>
          <w:rtl w:val="0"/>
        </w:rPr>
        <w:t xml:space="preserve">” representa uma tela da IHM. </w:t>
      </w:r>
    </w:p>
    <w:p w:rsidR="00000000" w:rsidDel="00000000" w:rsidP="00000000" w:rsidRDefault="00000000" w:rsidRPr="00000000" w14:paraId="000002B6">
      <w:pPr>
        <w:numPr>
          <w:ilvl w:val="0"/>
          <w:numId w:val="18"/>
        </w:numPr>
        <w:ind w:left="720" w:hanging="360"/>
        <w:rPr/>
      </w:pPr>
      <w:r w:rsidDel="00000000" w:rsidR="00000000" w:rsidRPr="00000000">
        <w:rPr>
          <w:rtl w:val="0"/>
        </w:rPr>
        <w:t xml:space="preserve">Ações do usuário (pressionar botões) disparam transições entre esses estados, garantindo um comportamento previsível e livre de erros. </w:t>
      </w:r>
    </w:p>
    <w:p w:rsidR="00000000" w:rsidDel="00000000" w:rsidP="00000000" w:rsidRDefault="00000000" w:rsidRPr="00000000" w14:paraId="000002B7">
      <w:pPr>
        <w:numPr>
          <w:ilvl w:val="0"/>
          <w:numId w:val="18"/>
        </w:numPr>
        <w:ind w:left="720" w:hanging="360"/>
        <w:rPr/>
      </w:pPr>
      <w:r w:rsidDel="00000000" w:rsidR="00000000" w:rsidRPr="00000000">
        <w:rPr>
          <w:rtl w:val="0"/>
        </w:rPr>
        <w:t xml:space="preserve">Controle de Versão: Todo o código foi versionado e hospedado no GitHub, facilitando o rastreamento de mudanças, o trabalho em equipe e a reprodutibilidade do projeto, conforme</w:t>
      </w:r>
      <w:r w:rsidDel="00000000" w:rsidR="00000000" w:rsidRPr="00000000">
        <w:rPr>
          <w:i w:val="1"/>
          <w:iCs w:val="1"/>
          <w:rtl w:val="0"/>
        </w:rPr>
        <w:t xml:space="preserve"> link</w:t>
      </w:r>
      <w:r w:rsidDel="00000000" w:rsidR="00000000" w:rsidRPr="00000000">
        <w:rPr>
          <w:rtl w:val="0"/>
        </w:rPr>
        <w:t xml:space="preserve"> já disponibilizado. </w:t>
      </w:r>
    </w:p>
    <w:p w:rsidR="00000000" w:rsidDel="00000000" w:rsidP="00000000" w:rsidRDefault="00000000" w:rsidRPr="00000000" w14:paraId="000002B8">
      <w:pPr>
        <w:pStyle w:val="Heading5"/>
        <w:ind w:left="0" w:firstLine="0"/>
        <w:rPr/>
      </w:pPr>
      <w:bookmarkStart w:colFirst="0" w:colLast="0" w:name="_izz6nmm96z" w:id="120"/>
      <w:bookmarkEnd w:id="120"/>
      <w:r w:rsidDel="00000000" w:rsidR="00000000" w:rsidRPr="00000000">
        <w:rPr>
          <w:rtl w:val="0"/>
        </w:rPr>
        <w:t xml:space="preserve">Figura 29 - Parte do void telas </w:t>
      </w:r>
    </w:p>
    <w:p w:rsidR="00000000" w:rsidDel="00000000" w:rsidP="00000000" w:rsidRDefault="00000000" w:rsidRPr="00000000" w14:paraId="000002B9">
      <w:pPr>
        <w:ind w:firstLine="0"/>
        <w:jc w:val="center"/>
        <w:rPr/>
      </w:pPr>
      <w:r w:rsidDel="00000000" w:rsidR="00000000" w:rsidRPr="00000000">
        <w:rPr/>
        <w:drawing>
          <wp:inline distB="114300" distT="114300" distL="114300" distR="114300">
            <wp:extent cx="5601889" cy="3101717"/>
            <wp:effectExtent b="0" l="0" r="0" t="0"/>
            <wp:docPr id="36" name="image23.png"/>
            <a:graphic>
              <a:graphicData uri="http://schemas.openxmlformats.org/drawingml/2006/picture">
                <pic:pic>
                  <pic:nvPicPr>
                    <pic:cNvPr id="0" name="image23.png"/>
                    <pic:cNvPicPr preferRelativeResize="0"/>
                  </pic:nvPicPr>
                  <pic:blipFill>
                    <a:blip r:embed="rId46"/>
                    <a:srcRect b="23035" l="0" r="27212" t="0"/>
                    <a:stretch>
                      <a:fillRect/>
                    </a:stretch>
                  </pic:blipFill>
                  <pic:spPr>
                    <a:xfrm>
                      <a:off x="0" y="0"/>
                      <a:ext cx="5601889" cy="3101717"/>
                    </a:xfrm>
                    <a:prstGeom prst="rect"/>
                    <a:ln/>
                  </pic:spPr>
                </pic:pic>
              </a:graphicData>
            </a:graphic>
          </wp:inline>
        </w:drawing>
      </w:r>
      <w:r w:rsidDel="00000000" w:rsidR="00000000" w:rsidRPr="00000000">
        <w:rPr>
          <w:rtl w:val="0"/>
        </w:rPr>
      </w:r>
    </w:p>
    <w:p w:rsidR="00000000" w:rsidDel="00000000" w:rsidP="00000000" w:rsidRDefault="00000000" w:rsidRPr="00000000" w14:paraId="000002BA">
      <w:pPr>
        <w:pStyle w:val="Subtitle"/>
        <w:ind w:firstLine="0"/>
        <w:rPr/>
      </w:pPr>
      <w:bookmarkStart w:colFirst="0" w:colLast="0" w:name="_ubo27t25kzjg" w:id="121"/>
      <w:bookmarkEnd w:id="121"/>
      <w:r w:rsidDel="00000000" w:rsidR="00000000" w:rsidRPr="00000000">
        <w:rPr>
          <w:rtl w:val="0"/>
        </w:rPr>
        <w:t xml:space="preserve">Fonte: Elaborado pelos autores, 2025</w:t>
      </w:r>
    </w:p>
    <w:p w:rsidR="00000000" w:rsidDel="00000000" w:rsidP="00000000" w:rsidRDefault="00000000" w:rsidRPr="00000000" w14:paraId="000002BB">
      <w:pPr>
        <w:rPr/>
      </w:pPr>
      <w:r w:rsidDel="00000000" w:rsidR="00000000" w:rsidRPr="00000000">
        <w:rPr>
          <w:rtl w:val="0"/>
        </w:rPr>
        <w:t xml:space="preserve">O </w:t>
      </w:r>
      <w:r w:rsidDel="00000000" w:rsidR="00000000" w:rsidRPr="00000000">
        <w:rPr>
          <w:i w:val="1"/>
          <w:iCs w:val="1"/>
          <w:rtl w:val="0"/>
        </w:rPr>
        <w:t xml:space="preserve">firmware </w:t>
      </w:r>
      <w:r w:rsidDel="00000000" w:rsidR="00000000" w:rsidRPr="00000000">
        <w:rPr>
          <w:rtl w:val="0"/>
        </w:rPr>
        <w:t xml:space="preserve">é o cérebro da giga de teste, responsável por orquestrar toda a operação do sistema, desde a interface com o usuário até a execução dos testes e a análise dos resultados. Desenvolvido na linguagem </w:t>
      </w:r>
      <w:r w:rsidDel="00000000" w:rsidR="00000000" w:rsidRPr="00000000">
        <w:rPr>
          <w:rtl w:val="0"/>
        </w:rPr>
        <w:t xml:space="preserve">C++</w:t>
      </w:r>
      <w:r w:rsidDel="00000000" w:rsidR="00000000" w:rsidRPr="00000000">
        <w:rPr>
          <w:rtl w:val="0"/>
        </w:rPr>
        <w:t xml:space="preserve"> utilizando o </w:t>
      </w:r>
      <w:r w:rsidDel="00000000" w:rsidR="00000000" w:rsidRPr="00000000">
        <w:rPr>
          <w:i w:val="1"/>
          <w:iCs w:val="1"/>
          <w:rtl w:val="0"/>
        </w:rPr>
        <w:t xml:space="preserve">framework </w:t>
      </w:r>
      <w:r w:rsidDel="00000000" w:rsidR="00000000" w:rsidRPr="00000000">
        <w:rPr>
          <w:rtl w:val="0"/>
        </w:rPr>
        <w:t xml:space="preserve">Arduino para o </w:t>
      </w:r>
      <w:r w:rsidDel="00000000" w:rsidR="00000000" w:rsidRPr="00000000">
        <w:rPr>
          <w:rtl w:val="0"/>
        </w:rPr>
        <w:t xml:space="preserve">ESP32</w:t>
      </w:r>
      <w:r w:rsidDel="00000000" w:rsidR="00000000" w:rsidRPr="00000000">
        <w:rPr>
          <w:rtl w:val="0"/>
        </w:rPr>
        <w:t xml:space="preserve">, o </w:t>
      </w:r>
      <w:r w:rsidDel="00000000" w:rsidR="00000000" w:rsidRPr="00000000">
        <w:rPr>
          <w:i w:val="1"/>
          <w:iCs w:val="1"/>
          <w:rtl w:val="0"/>
        </w:rPr>
        <w:t xml:space="preserve">software</w:t>
      </w:r>
      <w:r w:rsidDel="00000000" w:rsidR="00000000" w:rsidRPr="00000000">
        <w:rPr>
          <w:rtl w:val="0"/>
        </w:rPr>
        <w:t xml:space="preserve"> foi estruturado seguindo os princípios de programação modular e máquina de estados, garantindo código organizado, de fácil manutenção e comportamento previsível.</w:t>
      </w:r>
    </w:p>
    <w:p w:rsidR="00000000" w:rsidDel="00000000" w:rsidP="00000000" w:rsidRDefault="00000000" w:rsidRPr="00000000" w14:paraId="000002BC">
      <w:pPr>
        <w:pStyle w:val="Heading2"/>
        <w:rPr/>
      </w:pPr>
      <w:bookmarkStart w:colFirst="0" w:colLast="0" w:name="_aitucisxcayd" w:id="122"/>
      <w:bookmarkEnd w:id="122"/>
      <w:r w:rsidDel="00000000" w:rsidR="00000000" w:rsidRPr="00000000">
        <w:rPr>
          <w:rtl w:val="0"/>
        </w:rPr>
        <w:t xml:space="preserve">3.4. Arquitetura e estrutura geral do código</w:t>
      </w:r>
    </w:p>
    <w:p w:rsidR="00000000" w:rsidDel="00000000" w:rsidP="00000000" w:rsidRDefault="00000000" w:rsidRPr="00000000" w14:paraId="000002BD">
      <w:pPr>
        <w:spacing w:after="200" w:lineRule="auto"/>
        <w:ind w:left="0" w:firstLine="720"/>
        <w:rPr/>
      </w:pPr>
      <w:r w:rsidDel="00000000" w:rsidR="00000000" w:rsidRPr="00000000">
        <w:rPr>
          <w:rtl w:val="0"/>
        </w:rPr>
        <w:t xml:space="preserve">O código foi organizado em módulos, encapsulando responsabilidades específicas.</w:t>
      </w:r>
    </w:p>
    <w:p w:rsidR="00000000" w:rsidDel="00000000" w:rsidP="00000000" w:rsidRDefault="00000000" w:rsidRPr="00000000" w14:paraId="000002BE">
      <w:pPr>
        <w:pStyle w:val="Heading3"/>
        <w:rPr/>
      </w:pPr>
      <w:bookmarkStart w:colFirst="0" w:colLast="0" w:name="_t96lu1unncdm" w:id="123"/>
      <w:bookmarkEnd w:id="123"/>
      <w:r w:rsidDel="00000000" w:rsidR="00000000" w:rsidRPr="00000000">
        <w:rPr>
          <w:rtl w:val="0"/>
        </w:rPr>
        <w:t xml:space="preserve">3.4.1. Configuração inicial (</w:t>
      </w:r>
      <w:r w:rsidDel="00000000" w:rsidR="00000000" w:rsidRPr="00000000">
        <w:rPr>
          <w:i w:val="1"/>
          <w:iCs w:val="1"/>
          <w:rtl w:val="0"/>
        </w:rPr>
        <w:t xml:space="preserve">void setup</w:t>
      </w:r>
      <w:r w:rsidDel="00000000" w:rsidR="00000000" w:rsidRPr="00000000">
        <w:rPr>
          <w:rtl w:val="0"/>
        </w:rPr>
        <w:t xml:space="preserve">())</w:t>
      </w:r>
    </w:p>
    <w:p w:rsidR="00000000" w:rsidDel="00000000" w:rsidP="00000000" w:rsidRDefault="00000000" w:rsidRPr="00000000" w14:paraId="000002BF">
      <w:pPr>
        <w:numPr>
          <w:ilvl w:val="0"/>
          <w:numId w:val="32"/>
        </w:numPr>
        <w:ind w:left="720" w:hanging="360"/>
        <w:rPr/>
      </w:pPr>
      <w:r w:rsidDel="00000000" w:rsidR="00000000" w:rsidRPr="00000000">
        <w:rPr>
          <w:rtl w:val="0"/>
        </w:rPr>
        <w:t xml:space="preserve">Responsável por inicializar todos os periféricos</w:t>
      </w:r>
    </w:p>
    <w:p w:rsidR="00000000" w:rsidDel="00000000" w:rsidP="00000000" w:rsidRDefault="00000000" w:rsidRPr="00000000" w14:paraId="000002C0">
      <w:pPr>
        <w:numPr>
          <w:ilvl w:val="0"/>
          <w:numId w:val="32"/>
        </w:numPr>
        <w:ind w:left="720" w:hanging="360"/>
        <w:rPr/>
      </w:pPr>
      <w:r w:rsidDel="00000000" w:rsidR="00000000" w:rsidRPr="00000000">
        <w:rPr>
          <w:rtl w:val="0"/>
        </w:rPr>
        <w:t xml:space="preserve">Inicialização do </w:t>
      </w:r>
      <w:r w:rsidDel="00000000" w:rsidR="00000000" w:rsidRPr="00000000">
        <w:rPr>
          <w:i w:val="1"/>
          <w:iCs w:val="1"/>
          <w:rtl w:val="0"/>
        </w:rPr>
        <w:t xml:space="preserve">display</w:t>
      </w:r>
      <w:r w:rsidDel="00000000" w:rsidR="00000000" w:rsidRPr="00000000">
        <w:rPr>
          <w:rtl w:val="0"/>
        </w:rPr>
        <w:t xml:space="preserve"> LCD via I2C. </w:t>
      </w:r>
    </w:p>
    <w:p w:rsidR="00000000" w:rsidDel="00000000" w:rsidP="00000000" w:rsidRDefault="00000000" w:rsidRPr="00000000" w14:paraId="000002C1">
      <w:pPr>
        <w:numPr>
          <w:ilvl w:val="0"/>
          <w:numId w:val="32"/>
        </w:numPr>
        <w:ind w:left="720" w:hanging="360"/>
        <w:rPr/>
      </w:pPr>
      <w:r w:rsidDel="00000000" w:rsidR="00000000" w:rsidRPr="00000000">
        <w:rPr>
          <w:rtl w:val="0"/>
        </w:rPr>
        <w:t xml:space="preserve">Configuração dos pinos de I/O do </w:t>
      </w:r>
      <w:r w:rsidDel="00000000" w:rsidR="00000000" w:rsidRPr="00000000">
        <w:rPr>
          <w:rtl w:val="0"/>
        </w:rPr>
        <w:t xml:space="preserve">ESP32</w:t>
      </w:r>
      <w:r w:rsidDel="00000000" w:rsidR="00000000" w:rsidRPr="00000000">
        <w:rPr>
          <w:rtl w:val="0"/>
        </w:rPr>
        <w:t xml:space="preserve"> (botões, </w:t>
      </w:r>
      <w:r w:rsidDel="00000000" w:rsidR="00000000" w:rsidRPr="00000000">
        <w:rPr>
          <w:i w:val="1"/>
          <w:iCs w:val="1"/>
          <w:rtl w:val="0"/>
        </w:rPr>
        <w:t xml:space="preserve">buzzer</w:t>
      </w:r>
      <w:r w:rsidDel="00000000" w:rsidR="00000000" w:rsidRPr="00000000">
        <w:rPr>
          <w:rtl w:val="0"/>
        </w:rPr>
        <w:t xml:space="preserve">, leitura analógica, pinos de identificação de adaptadores). </w:t>
      </w:r>
    </w:p>
    <w:p w:rsidR="00000000" w:rsidDel="00000000" w:rsidP="00000000" w:rsidRDefault="00000000" w:rsidRPr="00000000" w14:paraId="000002C2">
      <w:pPr>
        <w:numPr>
          <w:ilvl w:val="0"/>
          <w:numId w:val="32"/>
        </w:numPr>
        <w:ind w:left="720" w:hanging="360"/>
        <w:rPr/>
      </w:pPr>
      <w:r w:rsidDel="00000000" w:rsidR="00000000" w:rsidRPr="00000000">
        <w:rPr>
          <w:rtl w:val="0"/>
        </w:rPr>
        <w:t xml:space="preserve">Configuração dos quatro expansores de porta MCP23017 via barramento I2C, com endereços únicos (0x20, 0x21, 0x22, 0x23).</w:t>
      </w:r>
    </w:p>
    <w:p w:rsidR="00000000" w:rsidDel="00000000" w:rsidP="00000000" w:rsidRDefault="00000000" w:rsidRPr="00000000" w14:paraId="000002C3">
      <w:pPr>
        <w:numPr>
          <w:ilvl w:val="0"/>
          <w:numId w:val="32"/>
        </w:numPr>
        <w:ind w:left="720" w:hanging="360"/>
        <w:rPr/>
      </w:pPr>
      <w:r w:rsidDel="00000000" w:rsidR="00000000" w:rsidRPr="00000000">
        <w:rPr>
          <w:rtl w:val="0"/>
        </w:rPr>
        <w:t xml:space="preserve">Todos os 64 pinos dos MCPs são configurados como saídas para controlar a matriz de chaveamento. A Figura 30 ilustra parte deste </w:t>
      </w:r>
      <w:r w:rsidDel="00000000" w:rsidR="00000000" w:rsidRPr="00000000">
        <w:rPr>
          <w:i w:val="1"/>
          <w:iCs w:val="1"/>
          <w:rtl w:val="0"/>
        </w:rPr>
        <w:t xml:space="preserve">setup</w:t>
      </w:r>
      <w:r w:rsidDel="00000000" w:rsidR="00000000" w:rsidRPr="00000000">
        <w:rPr>
          <w:rtl w:val="0"/>
        </w:rPr>
        <w:t xml:space="preserve">. </w:t>
      </w:r>
    </w:p>
    <w:p w:rsidR="00000000" w:rsidDel="00000000" w:rsidP="00000000" w:rsidRDefault="00000000" w:rsidRPr="00000000" w14:paraId="000002C4">
      <w:pPr>
        <w:pStyle w:val="Heading5"/>
        <w:ind w:left="0" w:firstLine="0"/>
        <w:rPr/>
      </w:pPr>
      <w:bookmarkStart w:colFirst="0" w:colLast="0" w:name="_5ksrhupehqok" w:id="124"/>
      <w:bookmarkEnd w:id="124"/>
      <w:r w:rsidDel="00000000" w:rsidR="00000000" w:rsidRPr="00000000">
        <w:rPr>
          <w:rtl w:val="0"/>
        </w:rPr>
        <w:t xml:space="preserve">Figura 30 - Void Setup</w:t>
      </w:r>
    </w:p>
    <w:p w:rsidR="00000000" w:rsidDel="00000000" w:rsidP="00000000" w:rsidRDefault="00000000" w:rsidRPr="00000000" w14:paraId="000002C5">
      <w:pPr>
        <w:ind w:firstLine="0"/>
        <w:jc w:val="center"/>
        <w:rPr/>
      </w:pPr>
      <w:r w:rsidDel="00000000" w:rsidR="00000000" w:rsidRPr="00000000">
        <w:rPr/>
        <w:drawing>
          <wp:inline distB="114300" distT="114300" distL="114300" distR="114300">
            <wp:extent cx="5426400" cy="2982161"/>
            <wp:effectExtent b="0" l="0" r="0" t="0"/>
            <wp:docPr id="11" name="image11.png"/>
            <a:graphic>
              <a:graphicData uri="http://schemas.openxmlformats.org/drawingml/2006/picture">
                <pic:pic>
                  <pic:nvPicPr>
                    <pic:cNvPr id="0" name="image11.png"/>
                    <pic:cNvPicPr preferRelativeResize="0"/>
                  </pic:nvPicPr>
                  <pic:blipFill>
                    <a:blip r:embed="rId47"/>
                    <a:srcRect b="0" l="0" r="10322" t="0"/>
                    <a:stretch>
                      <a:fillRect/>
                    </a:stretch>
                  </pic:blipFill>
                  <pic:spPr>
                    <a:xfrm>
                      <a:off x="0" y="0"/>
                      <a:ext cx="5426400" cy="2982161"/>
                    </a:xfrm>
                    <a:prstGeom prst="rect"/>
                    <a:ln/>
                  </pic:spPr>
                </pic:pic>
              </a:graphicData>
            </a:graphic>
          </wp:inline>
        </w:drawing>
      </w:r>
      <w:r w:rsidDel="00000000" w:rsidR="00000000" w:rsidRPr="00000000">
        <w:rPr>
          <w:rtl w:val="0"/>
        </w:rPr>
      </w:r>
    </w:p>
    <w:p w:rsidR="00000000" w:rsidDel="00000000" w:rsidP="00000000" w:rsidRDefault="00000000" w:rsidRPr="00000000" w14:paraId="000002C6">
      <w:pPr>
        <w:pStyle w:val="Subtitle"/>
        <w:ind w:firstLine="0"/>
        <w:rPr/>
      </w:pPr>
      <w:bookmarkStart w:colFirst="0" w:colLast="0" w:name="_u4v436d5kr5i" w:id="125"/>
      <w:bookmarkEnd w:id="125"/>
      <w:r w:rsidDel="00000000" w:rsidR="00000000" w:rsidRPr="00000000">
        <w:rPr>
          <w:rtl w:val="0"/>
        </w:rPr>
        <w:t xml:space="preserve">Fonte: Elaborado pelos autores, 2025 </w:t>
      </w:r>
    </w:p>
    <w:p w:rsidR="00000000" w:rsidDel="00000000" w:rsidP="00000000" w:rsidRDefault="00000000" w:rsidRPr="00000000" w14:paraId="000002C7">
      <w:pPr>
        <w:pStyle w:val="Heading3"/>
        <w:rPr/>
      </w:pPr>
      <w:bookmarkStart w:colFirst="0" w:colLast="0" w:name="_23kuwjt388n6" w:id="126"/>
      <w:bookmarkEnd w:id="126"/>
      <w:r w:rsidDel="00000000" w:rsidR="00000000" w:rsidRPr="00000000">
        <w:rPr>
          <w:rtl w:val="0"/>
        </w:rPr>
        <w:t xml:space="preserve">3.4.2. Loop principal (</w:t>
      </w:r>
      <w:r w:rsidDel="00000000" w:rsidR="00000000" w:rsidRPr="00000000">
        <w:rPr>
          <w:i w:val="1"/>
          <w:iCs w:val="1"/>
          <w:rtl w:val="0"/>
        </w:rPr>
        <w:t xml:space="preserve">void loop</w:t>
      </w:r>
      <w:r w:rsidDel="00000000" w:rsidR="00000000" w:rsidRPr="00000000">
        <w:rPr>
          <w:rtl w:val="0"/>
        </w:rPr>
        <w:t xml:space="preserve">()</w:t>
      </w:r>
      <w:r w:rsidDel="00000000" w:rsidR="00000000" w:rsidRPr="00000000">
        <w:rPr>
          <w:rtl w:val="0"/>
        </w:rPr>
        <w:t xml:space="preserve">)</w:t>
      </w:r>
    </w:p>
    <w:p w:rsidR="00000000" w:rsidDel="00000000" w:rsidP="00000000" w:rsidRDefault="00000000" w:rsidRPr="00000000" w14:paraId="000002C8">
      <w:pPr>
        <w:numPr>
          <w:ilvl w:val="0"/>
          <w:numId w:val="9"/>
        </w:numPr>
        <w:ind w:left="720" w:hanging="360"/>
        <w:rPr/>
      </w:pPr>
      <w:r w:rsidDel="00000000" w:rsidR="00000000" w:rsidRPr="00000000">
        <w:rPr>
          <w:rtl w:val="0"/>
        </w:rPr>
        <w:t xml:space="preserve">Implementa uma máquina de estados simples baseada na variável “</w:t>
      </w:r>
      <w:r w:rsidDel="00000000" w:rsidR="00000000" w:rsidRPr="00000000">
        <w:rPr>
          <w:rtl w:val="0"/>
        </w:rPr>
        <w:t xml:space="preserve">numerotela</w:t>
      </w:r>
      <w:r w:rsidDel="00000000" w:rsidR="00000000" w:rsidRPr="00000000">
        <w:rPr>
          <w:rtl w:val="0"/>
        </w:rPr>
        <w:t xml:space="preserve">”, como visto na Figura 31.</w:t>
      </w:r>
    </w:p>
    <w:p w:rsidR="00000000" w:rsidDel="00000000" w:rsidP="00000000" w:rsidRDefault="00000000" w:rsidRPr="00000000" w14:paraId="000002C9">
      <w:pPr>
        <w:numPr>
          <w:ilvl w:val="0"/>
          <w:numId w:val="9"/>
        </w:numPr>
        <w:ind w:left="720" w:hanging="360"/>
        <w:rPr/>
      </w:pPr>
      <w:r w:rsidDel="00000000" w:rsidR="00000000" w:rsidRPr="00000000">
        <w:rPr>
          <w:rtl w:val="0"/>
        </w:rPr>
        <w:t xml:space="preserve">Verifica a liberação de todos os botões para rearmar o controle (</w:t>
      </w:r>
      <w:r w:rsidDel="00000000" w:rsidR="00000000" w:rsidRPr="00000000">
        <w:rPr>
          <w:rtl w:val="0"/>
        </w:rPr>
        <w:t xml:space="preserve">botcontrol</w:t>
      </w:r>
      <w:r w:rsidDel="00000000" w:rsidR="00000000" w:rsidRPr="00000000">
        <w:rPr>
          <w:rtl w:val="0"/>
        </w:rPr>
        <w:t xml:space="preserve">). </w:t>
      </w:r>
    </w:p>
    <w:p w:rsidR="00000000" w:rsidDel="00000000" w:rsidP="00000000" w:rsidRDefault="00000000" w:rsidRPr="00000000" w14:paraId="000002CA">
      <w:pPr>
        <w:numPr>
          <w:ilvl w:val="0"/>
          <w:numId w:val="9"/>
        </w:numPr>
        <w:ind w:left="720" w:hanging="360"/>
        <w:rPr/>
      </w:pPr>
      <w:r w:rsidDel="00000000" w:rsidR="00000000" w:rsidRPr="00000000">
        <w:rPr>
          <w:rtl w:val="0"/>
        </w:rPr>
        <w:t xml:space="preserve">Chama a função telas() </w:t>
      </w:r>
      <w:r w:rsidDel="00000000" w:rsidR="00000000" w:rsidRPr="00000000">
        <w:rPr>
          <w:rtl w:val="0"/>
        </w:rPr>
        <w:t xml:space="preserve">quando numerotela</w:t>
      </w:r>
      <w:r w:rsidDel="00000000" w:rsidR="00000000" w:rsidRPr="00000000">
        <w:rPr>
          <w:rtl w:val="0"/>
        </w:rPr>
        <w:t xml:space="preserve"> for par, para renderizar a interface do usuário. </w:t>
      </w:r>
    </w:p>
    <w:p w:rsidR="00000000" w:rsidDel="00000000" w:rsidP="00000000" w:rsidRDefault="00000000" w:rsidRPr="00000000" w14:paraId="000002CB">
      <w:pPr>
        <w:numPr>
          <w:ilvl w:val="0"/>
          <w:numId w:val="9"/>
        </w:numPr>
        <w:ind w:left="720" w:hanging="360"/>
        <w:rPr/>
      </w:pPr>
      <w:r w:rsidDel="00000000" w:rsidR="00000000" w:rsidRPr="00000000">
        <w:rPr>
          <w:rtl w:val="0"/>
        </w:rPr>
        <w:t xml:space="preserve">Processar as entradas do usuário (botões) quando “numerotela” for ímpar, atualizando o estado do sistema (como por exemplo, navegação no menu e confirmação de ações). </w:t>
      </w:r>
    </w:p>
    <w:p w:rsidR="00000000" w:rsidDel="00000000" w:rsidP="00000000" w:rsidRDefault="00000000" w:rsidRPr="00000000" w14:paraId="000002CC">
      <w:pPr>
        <w:pStyle w:val="Heading5"/>
        <w:ind w:firstLine="0"/>
        <w:jc w:val="center"/>
        <w:rPr/>
      </w:pPr>
      <w:bookmarkStart w:colFirst="0" w:colLast="0" w:name="_p6cvx6fspn7i" w:id="127"/>
      <w:bookmarkEnd w:id="127"/>
      <w:r w:rsidDel="00000000" w:rsidR="00000000" w:rsidRPr="00000000">
        <w:rPr>
          <w:rtl w:val="0"/>
        </w:rPr>
        <w:t xml:space="preserve">Figura 31 - Parte do </w:t>
      </w:r>
      <w:r w:rsidDel="00000000" w:rsidR="00000000" w:rsidRPr="00000000">
        <w:rPr>
          <w:i w:val="1"/>
          <w:iCs w:val="1"/>
          <w:rtl w:val="0"/>
        </w:rPr>
        <w:t xml:space="preserve">void loop</w:t>
      </w:r>
      <w:r w:rsidDel="00000000" w:rsidR="00000000" w:rsidRPr="00000000">
        <w:rPr>
          <w:rtl w:val="0"/>
        </w:rPr>
        <w:t xml:space="preserve">.</w:t>
      </w:r>
    </w:p>
    <w:p w:rsidR="00000000" w:rsidDel="00000000" w:rsidP="00000000" w:rsidRDefault="00000000" w:rsidRPr="00000000" w14:paraId="000002CD">
      <w:pPr>
        <w:ind w:firstLine="0"/>
        <w:jc w:val="center"/>
        <w:rPr/>
      </w:pPr>
      <w:r w:rsidDel="00000000" w:rsidR="00000000" w:rsidRPr="00000000">
        <w:rPr/>
        <w:drawing>
          <wp:inline distB="114300" distT="114300" distL="114300" distR="114300">
            <wp:extent cx="5526383" cy="3612321"/>
            <wp:effectExtent b="0" l="0" r="0" t="0"/>
            <wp:docPr id="39" name="image24.png"/>
            <a:graphic>
              <a:graphicData uri="http://schemas.openxmlformats.org/drawingml/2006/picture">
                <pic:pic>
                  <pic:nvPicPr>
                    <pic:cNvPr id="0" name="image24.png"/>
                    <pic:cNvPicPr preferRelativeResize="0"/>
                  </pic:nvPicPr>
                  <pic:blipFill>
                    <a:blip r:embed="rId48"/>
                    <a:srcRect b="0" l="228" r="24694" t="0"/>
                    <a:stretch>
                      <a:fillRect/>
                    </a:stretch>
                  </pic:blipFill>
                  <pic:spPr>
                    <a:xfrm>
                      <a:off x="0" y="0"/>
                      <a:ext cx="5526383" cy="3612321"/>
                    </a:xfrm>
                    <a:prstGeom prst="rect"/>
                    <a:ln/>
                  </pic:spPr>
                </pic:pic>
              </a:graphicData>
            </a:graphic>
          </wp:inline>
        </w:drawing>
      </w:r>
      <w:r w:rsidDel="00000000" w:rsidR="00000000" w:rsidRPr="00000000">
        <w:rPr>
          <w:rtl w:val="0"/>
        </w:rPr>
      </w:r>
    </w:p>
    <w:p w:rsidR="00000000" w:rsidDel="00000000" w:rsidP="00000000" w:rsidRDefault="00000000" w:rsidRPr="00000000" w14:paraId="000002CE">
      <w:pPr>
        <w:pStyle w:val="Subtitle"/>
        <w:ind w:firstLine="0"/>
        <w:jc w:val="center"/>
        <w:rPr/>
      </w:pPr>
      <w:bookmarkStart w:colFirst="0" w:colLast="0" w:name="_oiadnbs1xq8z" w:id="128"/>
      <w:bookmarkEnd w:id="128"/>
      <w:r w:rsidDel="00000000" w:rsidR="00000000" w:rsidRPr="00000000">
        <w:rPr>
          <w:rtl w:val="0"/>
        </w:rPr>
        <w:t xml:space="preserve">Fonte: Elaborado pelos autores, 2025.</w:t>
      </w:r>
    </w:p>
    <w:p w:rsidR="00000000" w:rsidDel="00000000" w:rsidP="00000000" w:rsidRDefault="00000000" w:rsidRPr="00000000" w14:paraId="000002CF">
      <w:pPr>
        <w:pStyle w:val="Heading3"/>
        <w:rPr/>
      </w:pPr>
      <w:bookmarkStart w:colFirst="0" w:colLast="0" w:name="_7vxt2p3748zr" w:id="129"/>
      <w:bookmarkEnd w:id="129"/>
      <w:r w:rsidDel="00000000" w:rsidR="00000000" w:rsidRPr="00000000">
        <w:rPr>
          <w:rtl w:val="0"/>
        </w:rPr>
        <w:t xml:space="preserve">3.4.3. Funções principais</w:t>
      </w:r>
    </w:p>
    <w:p w:rsidR="00000000" w:rsidDel="00000000" w:rsidP="00000000" w:rsidRDefault="00000000" w:rsidRPr="00000000" w14:paraId="000002D0">
      <w:pPr>
        <w:spacing w:after="240" w:before="240" w:lineRule="auto"/>
        <w:ind w:left="0" w:firstLine="720"/>
        <w:rPr/>
      </w:pPr>
      <w:r w:rsidDel="00000000" w:rsidR="00000000" w:rsidRPr="00000000">
        <w:rPr>
          <w:rtl w:val="0"/>
        </w:rPr>
        <w:t xml:space="preserve">Os principais blocos de instruções que executam tarefas específicas são:</w:t>
      </w:r>
    </w:p>
    <w:p w:rsidR="00000000" w:rsidDel="00000000" w:rsidP="00000000" w:rsidRDefault="00000000" w:rsidRPr="00000000" w14:paraId="000002D1">
      <w:pPr>
        <w:numPr>
          <w:ilvl w:val="0"/>
          <w:numId w:val="26"/>
        </w:numPr>
        <w:ind w:left="720" w:hanging="360"/>
        <w:rPr>
          <w:u w:val="none"/>
        </w:rPr>
      </w:pPr>
      <w:r w:rsidDel="00000000" w:rsidR="00000000" w:rsidRPr="00000000">
        <w:rPr>
          <w:b w:val="1"/>
          <w:bCs w:val="1"/>
          <w:rtl w:val="0"/>
        </w:rPr>
        <w:t xml:space="preserve">telas():</w:t>
      </w:r>
      <w:r w:rsidDel="00000000" w:rsidR="00000000" w:rsidRPr="00000000">
        <w:rPr>
          <w:rtl w:val="0"/>
        </w:rPr>
        <w:t xml:space="preserve"> Gerencia toda a interface homem-máquina (IHM), renderizando os diferentes menus e telas de acordo com o estado da variável </w:t>
      </w:r>
      <w:r w:rsidDel="00000000" w:rsidR="00000000" w:rsidRPr="00000000">
        <w:rPr>
          <w:rtl w:val="0"/>
        </w:rPr>
        <w:t xml:space="preserve">numerotela</w:t>
      </w:r>
      <w:r w:rsidDel="00000000" w:rsidR="00000000" w:rsidRPr="00000000">
        <w:rPr>
          <w:rtl w:val="0"/>
        </w:rPr>
        <w:t xml:space="preserve"> (Figura 29). </w:t>
      </w:r>
    </w:p>
    <w:p w:rsidR="00000000" w:rsidDel="00000000" w:rsidP="00000000" w:rsidRDefault="00000000" w:rsidRPr="00000000" w14:paraId="000002D2">
      <w:pPr>
        <w:numPr>
          <w:ilvl w:val="0"/>
          <w:numId w:val="26"/>
        </w:numPr>
        <w:ind w:left="720" w:hanging="360"/>
        <w:rPr>
          <w:u w:val="none"/>
        </w:rPr>
      </w:pPr>
      <w:r w:rsidDel="00000000" w:rsidR="00000000" w:rsidRPr="00000000">
        <w:rPr>
          <w:b w:val="1"/>
          <w:bCs w:val="1"/>
          <w:rtl w:val="0"/>
        </w:rPr>
        <w:t xml:space="preserve">testeauto</w:t>
      </w:r>
      <w:r w:rsidDel="00000000" w:rsidR="00000000" w:rsidRPr="00000000">
        <w:rPr>
          <w:b w:val="1"/>
          <w:bCs w:val="1"/>
          <w:rtl w:val="0"/>
        </w:rPr>
        <w:t xml:space="preserve">():</w:t>
      </w:r>
      <w:r w:rsidDel="00000000" w:rsidR="00000000" w:rsidRPr="00000000">
        <w:rPr>
          <w:rtl w:val="0"/>
        </w:rPr>
        <w:t xml:space="preserve"> Executa o algoritmo de teste automático (Figura 32), realizando a varredura completa da matriz de contatos do cabo. </w:t>
      </w:r>
    </w:p>
    <w:p w:rsidR="00000000" w:rsidDel="00000000" w:rsidP="00000000" w:rsidRDefault="00000000" w:rsidRPr="00000000" w14:paraId="000002D3">
      <w:pPr>
        <w:numPr>
          <w:ilvl w:val="0"/>
          <w:numId w:val="26"/>
        </w:numPr>
        <w:ind w:left="720" w:hanging="360"/>
        <w:rPr>
          <w:u w:val="none"/>
        </w:rPr>
      </w:pPr>
      <w:r w:rsidDel="00000000" w:rsidR="00000000" w:rsidRPr="00000000">
        <w:rPr>
          <w:b w:val="1"/>
          <w:bCs w:val="1"/>
          <w:rtl w:val="0"/>
        </w:rPr>
        <w:t xml:space="preserve">testemanual</w:t>
      </w:r>
      <w:r w:rsidDel="00000000" w:rsidR="00000000" w:rsidRPr="00000000">
        <w:rPr>
          <w:b w:val="1"/>
          <w:bCs w:val="1"/>
          <w:rtl w:val="0"/>
        </w:rPr>
        <w:t xml:space="preserve">():</w:t>
      </w:r>
      <w:r w:rsidDel="00000000" w:rsidR="00000000" w:rsidRPr="00000000">
        <w:rPr>
          <w:rtl w:val="0"/>
        </w:rPr>
        <w:t xml:space="preserve"> Executa o modo de teste manual (Figura 33), verificando a continuidade via-a-via de forma sequencial. </w:t>
      </w:r>
    </w:p>
    <w:p w:rsidR="00000000" w:rsidDel="00000000" w:rsidP="00000000" w:rsidRDefault="00000000" w:rsidRPr="00000000" w14:paraId="000002D4">
      <w:pPr>
        <w:numPr>
          <w:ilvl w:val="0"/>
          <w:numId w:val="26"/>
        </w:numPr>
        <w:ind w:left="720" w:hanging="360"/>
        <w:rPr>
          <w:u w:val="none"/>
        </w:rPr>
      </w:pPr>
      <w:r w:rsidDel="00000000" w:rsidR="00000000" w:rsidRPr="00000000">
        <w:rPr>
          <w:rtl w:val="0"/>
        </w:rPr>
        <w:t xml:space="preserve">r</w:t>
      </w:r>
      <w:r w:rsidDel="00000000" w:rsidR="00000000" w:rsidRPr="00000000">
        <w:rPr>
          <w:b w:val="1"/>
          <w:bCs w:val="1"/>
          <w:rtl w:val="0"/>
        </w:rPr>
        <w:t xml:space="preserve">esultado</w:t>
      </w:r>
      <w:r w:rsidDel="00000000" w:rsidR="00000000" w:rsidRPr="00000000">
        <w:rPr>
          <w:b w:val="1"/>
          <w:bCs w:val="1"/>
          <w:rtl w:val="0"/>
        </w:rPr>
        <w:t xml:space="preserve">():</w:t>
      </w:r>
      <w:r w:rsidDel="00000000" w:rsidR="00000000" w:rsidRPr="00000000">
        <w:rPr>
          <w:rtl w:val="0"/>
        </w:rPr>
        <w:t xml:space="preserve"> Compara a matriz de conectividade medida (</w:t>
      </w:r>
      <w:r w:rsidDel="00000000" w:rsidR="00000000" w:rsidRPr="00000000">
        <w:rPr>
          <w:rtl w:val="0"/>
        </w:rPr>
        <w:t xml:space="preserve">FiosTeste</w:t>
      </w:r>
      <w:r w:rsidDel="00000000" w:rsidR="00000000" w:rsidRPr="00000000">
        <w:rPr>
          <w:rtl w:val="0"/>
        </w:rPr>
        <w:t xml:space="preserve">) com a matriz esperada da receita (</w:t>
      </w:r>
      <w:r w:rsidDel="00000000" w:rsidR="00000000" w:rsidRPr="00000000">
        <w:rPr>
          <w:rtl w:val="0"/>
        </w:rPr>
        <w:t xml:space="preserve">FiosReceita</w:t>
      </w:r>
      <w:r w:rsidDel="00000000" w:rsidR="00000000" w:rsidRPr="00000000">
        <w:rPr>
          <w:rtl w:val="0"/>
        </w:rPr>
        <w:t xml:space="preserve">), identificando e detalhando falhas (Figura 34). </w:t>
      </w:r>
    </w:p>
    <w:p w:rsidR="00000000" w:rsidDel="00000000" w:rsidP="00000000" w:rsidRDefault="00000000" w:rsidRPr="00000000" w14:paraId="000002D5">
      <w:pPr>
        <w:numPr>
          <w:ilvl w:val="0"/>
          <w:numId w:val="26"/>
        </w:numPr>
        <w:ind w:left="720" w:hanging="360"/>
        <w:rPr>
          <w:u w:val="none"/>
        </w:rPr>
      </w:pPr>
      <w:r w:rsidDel="00000000" w:rsidR="00000000" w:rsidRPr="00000000">
        <w:rPr>
          <w:b w:val="1"/>
          <w:bCs w:val="1"/>
          <w:rtl w:val="0"/>
        </w:rPr>
        <w:t xml:space="preserve">receitas():</w:t>
      </w:r>
      <w:r w:rsidDel="00000000" w:rsidR="00000000" w:rsidRPr="00000000">
        <w:rPr>
          <w:rtl w:val="0"/>
        </w:rPr>
        <w:t xml:space="preserve"> Armazena as configurações de pinagem e identificação para os diferentes tipos de cabos suportados (Figura 35). </w:t>
      </w:r>
    </w:p>
    <w:p w:rsidR="00000000" w:rsidDel="00000000" w:rsidP="00000000" w:rsidRDefault="00000000" w:rsidRPr="00000000" w14:paraId="000002D6">
      <w:pPr>
        <w:numPr>
          <w:ilvl w:val="0"/>
          <w:numId w:val="26"/>
        </w:numPr>
        <w:ind w:left="720" w:hanging="360"/>
        <w:rPr>
          <w:u w:val="none"/>
        </w:rPr>
      </w:pPr>
      <w:r w:rsidDel="00000000" w:rsidR="00000000" w:rsidRPr="00000000">
        <w:rPr>
          <w:b w:val="1"/>
          <w:bCs w:val="1"/>
          <w:rtl w:val="0"/>
        </w:rPr>
        <w:t xml:space="preserve">pinobinario</w:t>
      </w:r>
      <w:r w:rsidDel="00000000" w:rsidR="00000000" w:rsidRPr="00000000">
        <w:rPr>
          <w:b w:val="1"/>
          <w:bCs w:val="1"/>
          <w:rtl w:val="0"/>
        </w:rPr>
        <w:t xml:space="preserve">():</w:t>
      </w:r>
      <w:r w:rsidDel="00000000" w:rsidR="00000000" w:rsidRPr="00000000">
        <w:rPr>
          <w:rtl w:val="0"/>
        </w:rPr>
        <w:t xml:space="preserve"> Lê os pinos de identificação dos adaptadores e verifica sua compatibilidade com a receita selecionada (Figura 36). </w:t>
      </w:r>
    </w:p>
    <w:p w:rsidR="00000000" w:rsidDel="00000000" w:rsidP="00000000" w:rsidRDefault="00000000" w:rsidRPr="00000000" w14:paraId="000002D7">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2D8">
      <w:pPr>
        <w:pStyle w:val="Heading5"/>
        <w:ind w:firstLine="0"/>
        <w:jc w:val="center"/>
        <w:rPr/>
      </w:pPr>
      <w:bookmarkStart w:colFirst="0" w:colLast="0" w:name="_tck8paswg52e" w:id="130"/>
      <w:bookmarkEnd w:id="130"/>
      <w:r w:rsidDel="00000000" w:rsidR="00000000" w:rsidRPr="00000000">
        <w:rPr>
          <w:rtl w:val="0"/>
        </w:rPr>
        <w:t xml:space="preserve">Figura 32 - </w:t>
      </w:r>
      <w:r w:rsidDel="00000000" w:rsidR="00000000" w:rsidRPr="00000000">
        <w:rPr>
          <w:i w:val="1"/>
          <w:iCs w:val="1"/>
          <w:rtl w:val="0"/>
        </w:rPr>
        <w:t xml:space="preserve">Void</w:t>
      </w:r>
      <w:r w:rsidDel="00000000" w:rsidR="00000000" w:rsidRPr="00000000">
        <w:rPr>
          <w:rtl w:val="0"/>
        </w:rPr>
        <w:t xml:space="preserve"> </w:t>
      </w:r>
      <w:r w:rsidDel="00000000" w:rsidR="00000000" w:rsidRPr="00000000">
        <w:rPr>
          <w:rtl w:val="0"/>
        </w:rPr>
        <w:t xml:space="preserve">testeauto</w:t>
      </w:r>
      <w:r w:rsidDel="00000000" w:rsidR="00000000" w:rsidRPr="00000000">
        <w:rPr>
          <w:rtl w:val="0"/>
        </w:rPr>
        <w:t xml:space="preserve">.</w:t>
      </w:r>
    </w:p>
    <w:p w:rsidR="00000000" w:rsidDel="00000000" w:rsidP="00000000" w:rsidRDefault="00000000" w:rsidRPr="00000000" w14:paraId="000002D9">
      <w:pPr>
        <w:ind w:left="0" w:firstLine="0"/>
        <w:jc w:val="center"/>
        <w:rPr/>
      </w:pPr>
      <w:r w:rsidDel="00000000" w:rsidR="00000000" w:rsidRPr="00000000">
        <w:rPr/>
        <w:drawing>
          <wp:inline distB="114300" distT="114300" distL="114300" distR="114300">
            <wp:extent cx="5640713" cy="2830082"/>
            <wp:effectExtent b="0" l="0" r="0" t="0"/>
            <wp:docPr id="26" name="image14.png"/>
            <a:graphic>
              <a:graphicData uri="http://schemas.openxmlformats.org/drawingml/2006/picture">
                <pic:pic>
                  <pic:nvPicPr>
                    <pic:cNvPr id="0" name="image14.png"/>
                    <pic:cNvPicPr preferRelativeResize="0"/>
                  </pic:nvPicPr>
                  <pic:blipFill>
                    <a:blip r:embed="rId49"/>
                    <a:srcRect b="0" l="0" r="18837" t="0"/>
                    <a:stretch>
                      <a:fillRect/>
                    </a:stretch>
                  </pic:blipFill>
                  <pic:spPr>
                    <a:xfrm>
                      <a:off x="0" y="0"/>
                      <a:ext cx="5640713" cy="2830082"/>
                    </a:xfrm>
                    <a:prstGeom prst="rect"/>
                    <a:ln/>
                  </pic:spPr>
                </pic:pic>
              </a:graphicData>
            </a:graphic>
          </wp:inline>
        </w:drawing>
      </w:r>
      <w:r w:rsidDel="00000000" w:rsidR="00000000" w:rsidRPr="00000000">
        <w:rPr>
          <w:rtl w:val="0"/>
        </w:rPr>
      </w:r>
    </w:p>
    <w:p w:rsidR="00000000" w:rsidDel="00000000" w:rsidP="00000000" w:rsidRDefault="00000000" w:rsidRPr="00000000" w14:paraId="000002DA">
      <w:pPr>
        <w:pStyle w:val="Subtitle"/>
        <w:ind w:firstLine="0"/>
        <w:rPr/>
      </w:pPr>
      <w:bookmarkStart w:colFirst="0" w:colLast="0" w:name="_2hplxac604ty" w:id="131"/>
      <w:bookmarkEnd w:id="131"/>
      <w:r w:rsidDel="00000000" w:rsidR="00000000" w:rsidRPr="00000000">
        <w:rPr>
          <w:rtl w:val="0"/>
        </w:rPr>
        <w:t xml:space="preserve">Fonte: Elaborado pelos autores, 2025.</w:t>
      </w:r>
    </w:p>
    <w:p w:rsidR="00000000" w:rsidDel="00000000" w:rsidP="00000000" w:rsidRDefault="00000000" w:rsidRPr="00000000" w14:paraId="000002DB">
      <w:pPr>
        <w:pStyle w:val="Heading5"/>
        <w:ind w:left="0" w:firstLine="0"/>
        <w:rPr/>
      </w:pPr>
      <w:bookmarkStart w:colFirst="0" w:colLast="0" w:name="_5c4sqda0zeuc" w:id="132"/>
      <w:bookmarkEnd w:id="132"/>
      <w:r w:rsidDel="00000000" w:rsidR="00000000" w:rsidRPr="00000000">
        <w:rPr>
          <w:rtl w:val="0"/>
        </w:rPr>
        <w:t xml:space="preserve">Figura 33 - </w:t>
      </w:r>
      <w:r w:rsidDel="00000000" w:rsidR="00000000" w:rsidRPr="00000000">
        <w:rPr>
          <w:i w:val="1"/>
          <w:iCs w:val="1"/>
          <w:rtl w:val="0"/>
        </w:rPr>
        <w:t xml:space="preserve">Void</w:t>
      </w:r>
      <w:r w:rsidDel="00000000" w:rsidR="00000000" w:rsidRPr="00000000">
        <w:rPr>
          <w:rtl w:val="0"/>
        </w:rPr>
        <w:t xml:space="preserve"> </w:t>
      </w:r>
      <w:r w:rsidDel="00000000" w:rsidR="00000000" w:rsidRPr="00000000">
        <w:rPr>
          <w:rtl w:val="0"/>
        </w:rPr>
        <w:t xml:space="preserve">testemanual</w:t>
      </w:r>
      <w:r w:rsidDel="00000000" w:rsidR="00000000" w:rsidRPr="00000000">
        <w:rPr>
          <w:rtl w:val="0"/>
        </w:rPr>
      </w:r>
    </w:p>
    <w:p w:rsidR="00000000" w:rsidDel="00000000" w:rsidP="00000000" w:rsidRDefault="00000000" w:rsidRPr="00000000" w14:paraId="000002DC">
      <w:pPr>
        <w:pStyle w:val="Heading4"/>
        <w:spacing w:after="0" w:before="0" w:line="240" w:lineRule="auto"/>
        <w:ind w:firstLine="0"/>
        <w:jc w:val="center"/>
        <w:rPr/>
      </w:pPr>
      <w:bookmarkStart w:colFirst="0" w:colLast="0" w:name="_g297blz9xksk" w:id="133"/>
      <w:bookmarkEnd w:id="133"/>
      <w:r w:rsidDel="00000000" w:rsidR="00000000" w:rsidRPr="00000000">
        <w:rPr/>
        <w:drawing>
          <wp:inline distB="114300" distT="114300" distL="114300" distR="114300">
            <wp:extent cx="5651128" cy="4268405"/>
            <wp:effectExtent b="0" l="0" r="0" t="0"/>
            <wp:docPr id="27" name="image15.png"/>
            <a:graphic>
              <a:graphicData uri="http://schemas.openxmlformats.org/drawingml/2006/picture">
                <pic:pic>
                  <pic:nvPicPr>
                    <pic:cNvPr id="0" name="image15.png"/>
                    <pic:cNvPicPr preferRelativeResize="0"/>
                  </pic:nvPicPr>
                  <pic:blipFill>
                    <a:blip r:embed="rId50"/>
                    <a:srcRect b="0" l="0" r="17590" t="0"/>
                    <a:stretch>
                      <a:fillRect/>
                    </a:stretch>
                  </pic:blipFill>
                  <pic:spPr>
                    <a:xfrm>
                      <a:off x="0" y="0"/>
                      <a:ext cx="5651128" cy="4268405"/>
                    </a:xfrm>
                    <a:prstGeom prst="rect"/>
                    <a:ln/>
                  </pic:spPr>
                </pic:pic>
              </a:graphicData>
            </a:graphic>
          </wp:inline>
        </w:drawing>
      </w:r>
      <w:r w:rsidDel="00000000" w:rsidR="00000000" w:rsidRPr="00000000">
        <w:rPr>
          <w:rtl w:val="0"/>
        </w:rPr>
      </w:r>
    </w:p>
    <w:p w:rsidR="00000000" w:rsidDel="00000000" w:rsidP="00000000" w:rsidRDefault="00000000" w:rsidRPr="00000000" w14:paraId="000002DD">
      <w:pPr>
        <w:pStyle w:val="Subtitle"/>
        <w:ind w:firstLine="0"/>
        <w:rPr/>
      </w:pPr>
      <w:bookmarkStart w:colFirst="0" w:colLast="0" w:name="_siv89rcsev3y" w:id="134"/>
      <w:bookmarkEnd w:id="134"/>
      <w:r w:rsidDel="00000000" w:rsidR="00000000" w:rsidRPr="00000000">
        <w:rPr>
          <w:rtl w:val="0"/>
        </w:rPr>
        <w:t xml:space="preserve">Fonte: Elaborado pelos autores, 2025.</w:t>
      </w:r>
      <w:r w:rsidDel="00000000" w:rsidR="00000000" w:rsidRPr="00000000">
        <w:br w:type="page"/>
      </w:r>
      <w:r w:rsidDel="00000000" w:rsidR="00000000" w:rsidRPr="00000000">
        <w:rPr>
          <w:rtl w:val="0"/>
        </w:rPr>
      </w:r>
    </w:p>
    <w:p w:rsidR="00000000" w:rsidDel="00000000" w:rsidP="00000000" w:rsidRDefault="00000000" w:rsidRPr="00000000" w14:paraId="000002DE">
      <w:pPr>
        <w:pStyle w:val="Heading5"/>
        <w:ind w:firstLine="0"/>
        <w:rPr/>
      </w:pPr>
      <w:bookmarkStart w:colFirst="0" w:colLast="0" w:name="_tkcpv9xtqb08" w:id="135"/>
      <w:bookmarkEnd w:id="135"/>
      <w:r w:rsidDel="00000000" w:rsidR="00000000" w:rsidRPr="00000000">
        <w:rPr>
          <w:rtl w:val="0"/>
        </w:rPr>
        <w:t xml:space="preserve">Figura 34 - </w:t>
      </w:r>
      <w:r w:rsidDel="00000000" w:rsidR="00000000" w:rsidRPr="00000000">
        <w:rPr>
          <w:i w:val="1"/>
          <w:iCs w:val="1"/>
          <w:rtl w:val="0"/>
        </w:rPr>
        <w:t xml:space="preserve">Void</w:t>
      </w:r>
      <w:r w:rsidDel="00000000" w:rsidR="00000000" w:rsidRPr="00000000">
        <w:rPr>
          <w:rtl w:val="0"/>
        </w:rPr>
        <w:t xml:space="preserve"> resultado.</w:t>
      </w:r>
    </w:p>
    <w:p w:rsidR="00000000" w:rsidDel="00000000" w:rsidP="00000000" w:rsidRDefault="00000000" w:rsidRPr="00000000" w14:paraId="000002DF">
      <w:pPr>
        <w:pStyle w:val="Heading4"/>
        <w:spacing w:after="0" w:before="0" w:line="240" w:lineRule="auto"/>
        <w:ind w:firstLine="0"/>
        <w:rPr/>
      </w:pPr>
      <w:bookmarkStart w:colFirst="0" w:colLast="0" w:name="_8p9w9h1lk6t1" w:id="136"/>
      <w:bookmarkEnd w:id="136"/>
      <w:r w:rsidDel="00000000" w:rsidR="00000000" w:rsidRPr="00000000">
        <w:rPr/>
        <w:drawing>
          <wp:inline distB="114300" distT="114300" distL="114300" distR="114300">
            <wp:extent cx="5649413" cy="3287457"/>
            <wp:effectExtent b="0" l="0" r="0" t="0"/>
            <wp:docPr id="6" name="image9.png"/>
            <a:graphic>
              <a:graphicData uri="http://schemas.openxmlformats.org/drawingml/2006/picture">
                <pic:pic>
                  <pic:nvPicPr>
                    <pic:cNvPr id="0" name="image9.png"/>
                    <pic:cNvPicPr preferRelativeResize="0"/>
                  </pic:nvPicPr>
                  <pic:blipFill>
                    <a:blip r:embed="rId51"/>
                    <a:srcRect b="0" l="0" r="9386" t="0"/>
                    <a:stretch>
                      <a:fillRect/>
                    </a:stretch>
                  </pic:blipFill>
                  <pic:spPr>
                    <a:xfrm>
                      <a:off x="0" y="0"/>
                      <a:ext cx="5649413" cy="3287457"/>
                    </a:xfrm>
                    <a:prstGeom prst="rect"/>
                    <a:ln/>
                  </pic:spPr>
                </pic:pic>
              </a:graphicData>
            </a:graphic>
          </wp:inline>
        </w:drawing>
      </w:r>
      <w:r w:rsidDel="00000000" w:rsidR="00000000" w:rsidRPr="00000000">
        <w:rPr>
          <w:rtl w:val="0"/>
        </w:rPr>
      </w:r>
    </w:p>
    <w:p w:rsidR="00000000" w:rsidDel="00000000" w:rsidP="00000000" w:rsidRDefault="00000000" w:rsidRPr="00000000" w14:paraId="000002E0">
      <w:pPr>
        <w:pStyle w:val="Subtitle"/>
        <w:ind w:firstLine="0"/>
        <w:rPr/>
      </w:pPr>
      <w:bookmarkStart w:colFirst="0" w:colLast="0" w:name="_8jka7upw6dbj" w:id="137"/>
      <w:bookmarkEnd w:id="137"/>
      <w:r w:rsidDel="00000000" w:rsidR="00000000" w:rsidRPr="00000000">
        <w:rPr>
          <w:rtl w:val="0"/>
        </w:rPr>
        <w:t xml:space="preserve">Fonte: Elaborado pelos autores, 2025 </w:t>
      </w:r>
    </w:p>
    <w:p w:rsidR="00000000" w:rsidDel="00000000" w:rsidP="00000000" w:rsidRDefault="00000000" w:rsidRPr="00000000" w14:paraId="000002E1">
      <w:pPr>
        <w:pStyle w:val="Heading5"/>
        <w:ind w:left="0" w:firstLine="0"/>
        <w:rPr/>
      </w:pPr>
      <w:bookmarkStart w:colFirst="0" w:colLast="0" w:name="_qdff072jmtli" w:id="138"/>
      <w:bookmarkEnd w:id="138"/>
      <w:r w:rsidDel="00000000" w:rsidR="00000000" w:rsidRPr="00000000">
        <w:rPr>
          <w:rtl w:val="0"/>
        </w:rPr>
        <w:t xml:space="preserve">Figura 35 - Parte</w:t>
      </w:r>
      <w:r w:rsidDel="00000000" w:rsidR="00000000" w:rsidRPr="00000000">
        <w:rPr>
          <w:i w:val="1"/>
          <w:iCs w:val="1"/>
          <w:rtl w:val="0"/>
        </w:rPr>
        <w:t xml:space="preserve"> void</w:t>
      </w:r>
      <w:r w:rsidDel="00000000" w:rsidR="00000000" w:rsidRPr="00000000">
        <w:rPr>
          <w:rtl w:val="0"/>
        </w:rPr>
        <w:t xml:space="preserve"> receitas.</w:t>
      </w:r>
    </w:p>
    <w:p w:rsidR="00000000" w:rsidDel="00000000" w:rsidP="00000000" w:rsidRDefault="00000000" w:rsidRPr="00000000" w14:paraId="000002E2">
      <w:pPr>
        <w:pStyle w:val="Heading4"/>
        <w:spacing w:after="0" w:before="0" w:line="240" w:lineRule="auto"/>
        <w:ind w:firstLine="0"/>
        <w:rPr/>
      </w:pPr>
      <w:bookmarkStart w:colFirst="0" w:colLast="0" w:name="_kel1jd5mfz3e" w:id="139"/>
      <w:bookmarkEnd w:id="139"/>
      <w:r w:rsidDel="00000000" w:rsidR="00000000" w:rsidRPr="00000000">
        <w:rPr/>
        <w:drawing>
          <wp:inline distB="114300" distT="114300" distL="114300" distR="114300">
            <wp:extent cx="5652456" cy="3289228"/>
            <wp:effectExtent b="0" l="0" r="0" t="0"/>
            <wp:docPr id="20" name="image17.png"/>
            <a:graphic>
              <a:graphicData uri="http://schemas.openxmlformats.org/drawingml/2006/picture">
                <pic:pic>
                  <pic:nvPicPr>
                    <pic:cNvPr id="0" name="image17.png"/>
                    <pic:cNvPicPr preferRelativeResize="0"/>
                  </pic:nvPicPr>
                  <pic:blipFill>
                    <a:blip r:embed="rId52"/>
                    <a:srcRect b="0" l="0" r="0" t="0"/>
                    <a:stretch>
                      <a:fillRect/>
                    </a:stretch>
                  </pic:blipFill>
                  <pic:spPr>
                    <a:xfrm>
                      <a:off x="0" y="0"/>
                      <a:ext cx="5652456" cy="3289228"/>
                    </a:xfrm>
                    <a:prstGeom prst="rect"/>
                    <a:ln/>
                  </pic:spPr>
                </pic:pic>
              </a:graphicData>
            </a:graphic>
          </wp:inline>
        </w:drawing>
      </w:r>
      <w:r w:rsidDel="00000000" w:rsidR="00000000" w:rsidRPr="00000000">
        <w:rPr>
          <w:rtl w:val="0"/>
        </w:rPr>
      </w:r>
    </w:p>
    <w:p w:rsidR="00000000" w:rsidDel="00000000" w:rsidP="00000000" w:rsidRDefault="00000000" w:rsidRPr="00000000" w14:paraId="000002E3">
      <w:pPr>
        <w:pStyle w:val="Subtitle"/>
        <w:ind w:firstLine="0"/>
        <w:rPr/>
      </w:pPr>
      <w:bookmarkStart w:colFirst="0" w:colLast="0" w:name="_7lkbov7p86c7" w:id="140"/>
      <w:bookmarkEnd w:id="140"/>
      <w:r w:rsidDel="00000000" w:rsidR="00000000" w:rsidRPr="00000000">
        <w:rPr>
          <w:rtl w:val="0"/>
        </w:rPr>
        <w:t xml:space="preserve">Fonte: Elaborado pelos autores, 2025.</w:t>
      </w:r>
      <w:r w:rsidDel="00000000" w:rsidR="00000000" w:rsidRPr="00000000">
        <w:br w:type="page"/>
      </w:r>
      <w:r w:rsidDel="00000000" w:rsidR="00000000" w:rsidRPr="00000000">
        <w:rPr>
          <w:rtl w:val="0"/>
        </w:rPr>
      </w:r>
    </w:p>
    <w:p w:rsidR="00000000" w:rsidDel="00000000" w:rsidP="00000000" w:rsidRDefault="00000000" w:rsidRPr="00000000" w14:paraId="000002E4">
      <w:pPr>
        <w:pStyle w:val="Heading5"/>
        <w:ind w:firstLine="0"/>
        <w:rPr/>
      </w:pPr>
      <w:bookmarkStart w:colFirst="0" w:colLast="0" w:name="_jc8zx4mxvpv9" w:id="141"/>
      <w:bookmarkEnd w:id="141"/>
      <w:r w:rsidDel="00000000" w:rsidR="00000000" w:rsidRPr="00000000">
        <w:rPr>
          <w:rtl w:val="0"/>
        </w:rPr>
        <w:t xml:space="preserve">Figura 36 - Parte </w:t>
      </w:r>
      <w:r w:rsidDel="00000000" w:rsidR="00000000" w:rsidRPr="00000000">
        <w:rPr>
          <w:i w:val="1"/>
          <w:iCs w:val="1"/>
          <w:rtl w:val="0"/>
        </w:rPr>
        <w:t xml:space="preserve">void</w:t>
      </w:r>
      <w:r w:rsidDel="00000000" w:rsidR="00000000" w:rsidRPr="00000000">
        <w:rPr>
          <w:rtl w:val="0"/>
        </w:rPr>
        <w:t xml:space="preserve"> </w:t>
      </w:r>
      <w:r w:rsidDel="00000000" w:rsidR="00000000" w:rsidRPr="00000000">
        <w:rPr>
          <w:rtl w:val="0"/>
        </w:rPr>
        <w:t xml:space="preserve">pinobinario</w:t>
      </w:r>
      <w:r w:rsidDel="00000000" w:rsidR="00000000" w:rsidRPr="00000000">
        <w:rPr>
          <w:rtl w:val="0"/>
        </w:rPr>
        <w:t xml:space="preserve">.</w:t>
      </w:r>
    </w:p>
    <w:p w:rsidR="00000000" w:rsidDel="00000000" w:rsidP="00000000" w:rsidRDefault="00000000" w:rsidRPr="00000000" w14:paraId="000002E5">
      <w:pPr>
        <w:pStyle w:val="Heading4"/>
        <w:spacing w:after="0" w:before="0" w:line="240" w:lineRule="auto"/>
        <w:ind w:firstLine="0"/>
        <w:rPr/>
      </w:pPr>
      <w:bookmarkStart w:colFirst="0" w:colLast="0" w:name="_qd4k2uokv12p" w:id="142"/>
      <w:bookmarkEnd w:id="142"/>
      <w:r w:rsidDel="00000000" w:rsidR="00000000" w:rsidRPr="00000000">
        <w:rPr/>
        <w:drawing>
          <wp:inline distB="114300" distT="114300" distL="114300" distR="114300">
            <wp:extent cx="5580000" cy="774700"/>
            <wp:effectExtent b="0" l="0" r="0" t="0"/>
            <wp:docPr id="2" name="image6.png"/>
            <a:graphic>
              <a:graphicData uri="http://schemas.openxmlformats.org/drawingml/2006/picture">
                <pic:pic>
                  <pic:nvPicPr>
                    <pic:cNvPr id="0" name="image6.png"/>
                    <pic:cNvPicPr preferRelativeResize="0"/>
                  </pic:nvPicPr>
                  <pic:blipFill>
                    <a:blip r:embed="rId53"/>
                    <a:srcRect b="0" l="0" r="31207" t="0"/>
                    <a:stretch>
                      <a:fillRect/>
                    </a:stretch>
                  </pic:blipFill>
                  <pic:spPr>
                    <a:xfrm>
                      <a:off x="0" y="0"/>
                      <a:ext cx="5580000" cy="774700"/>
                    </a:xfrm>
                    <a:prstGeom prst="rect"/>
                    <a:ln/>
                  </pic:spPr>
                </pic:pic>
              </a:graphicData>
            </a:graphic>
          </wp:inline>
        </w:drawing>
      </w:r>
      <w:r w:rsidDel="00000000" w:rsidR="00000000" w:rsidRPr="00000000">
        <w:rPr>
          <w:rtl w:val="0"/>
        </w:rPr>
      </w:r>
    </w:p>
    <w:p w:rsidR="00000000" w:rsidDel="00000000" w:rsidP="00000000" w:rsidRDefault="00000000" w:rsidRPr="00000000" w14:paraId="000002E6">
      <w:pPr>
        <w:pStyle w:val="Subtitle"/>
        <w:ind w:firstLine="0"/>
        <w:rPr/>
      </w:pPr>
      <w:bookmarkStart w:colFirst="0" w:colLast="0" w:name="_v1kaz09jrjxk" w:id="143"/>
      <w:bookmarkEnd w:id="143"/>
      <w:r w:rsidDel="00000000" w:rsidR="00000000" w:rsidRPr="00000000">
        <w:rPr>
          <w:rtl w:val="0"/>
        </w:rPr>
        <w:t xml:space="preserve">Fonte: Elaborado pelos autores, 2025 .</w:t>
      </w:r>
    </w:p>
    <w:p w:rsidR="00000000" w:rsidDel="00000000" w:rsidP="00000000" w:rsidRDefault="00000000" w:rsidRPr="00000000" w14:paraId="000002E7">
      <w:pPr>
        <w:pStyle w:val="Heading2"/>
        <w:rPr/>
      </w:pPr>
      <w:bookmarkStart w:colFirst="0" w:colLast="0" w:name="_ynvovyit6gj0" w:id="144"/>
      <w:bookmarkEnd w:id="144"/>
      <w:r w:rsidDel="00000000" w:rsidR="00000000" w:rsidRPr="00000000">
        <w:rPr>
          <w:rtl w:val="0"/>
        </w:rPr>
        <w:t xml:space="preserve">3.5. Sistema de navegação por máquina de estados</w:t>
      </w:r>
    </w:p>
    <w:p w:rsidR="00000000" w:rsidDel="00000000" w:rsidP="00000000" w:rsidRDefault="00000000" w:rsidRPr="00000000" w14:paraId="000002E8">
      <w:pPr>
        <w:rPr/>
      </w:pPr>
      <w:r w:rsidDel="00000000" w:rsidR="00000000" w:rsidRPr="00000000">
        <w:rPr>
          <w:rtl w:val="0"/>
        </w:rPr>
        <w:t xml:space="preserve">A navegação pelo sistema é controlada pela variável </w:t>
      </w:r>
      <w:r w:rsidDel="00000000" w:rsidR="00000000" w:rsidRPr="00000000">
        <w:rPr>
          <w:rtl w:val="0"/>
        </w:rPr>
        <w:t xml:space="preserve">numerotela</w:t>
      </w:r>
      <w:r w:rsidDel="00000000" w:rsidR="00000000" w:rsidRPr="00000000">
        <w:rPr>
          <w:rtl w:val="0"/>
        </w:rPr>
        <w:t xml:space="preserve">, que age como um identificador de estado. A lógica é simples: </w:t>
      </w:r>
    </w:p>
    <w:p w:rsidR="00000000" w:rsidDel="00000000" w:rsidP="00000000" w:rsidRDefault="00000000" w:rsidRPr="00000000" w14:paraId="000002E9">
      <w:pPr>
        <w:numPr>
          <w:ilvl w:val="0"/>
          <w:numId w:val="22"/>
        </w:numPr>
        <w:ind w:left="720" w:hanging="360"/>
        <w:rPr/>
      </w:pPr>
      <w:r w:rsidDel="00000000" w:rsidR="00000000" w:rsidRPr="00000000">
        <w:rPr>
          <w:rtl w:val="0"/>
        </w:rPr>
        <w:t xml:space="preserve">Valores pares: Indicam que o sistema está no estado de renderização. A função telas() é chamada para desenhar a tela correspondente naquele estado. </w:t>
      </w:r>
    </w:p>
    <w:p w:rsidR="00000000" w:rsidDel="00000000" w:rsidP="00000000" w:rsidRDefault="00000000" w:rsidRPr="00000000" w14:paraId="000002EA">
      <w:pPr>
        <w:numPr>
          <w:ilvl w:val="0"/>
          <w:numId w:val="10"/>
        </w:numPr>
        <w:ind w:left="720" w:hanging="360"/>
        <w:rPr/>
      </w:pPr>
      <w:r w:rsidDel="00000000" w:rsidR="00000000" w:rsidRPr="00000000">
        <w:rPr>
          <w:rtl w:val="0"/>
        </w:rPr>
        <w:t xml:space="preserve">Valores Ímpares: Indicam que o sistema está </w:t>
      </w:r>
      <w:r w:rsidDel="00000000" w:rsidR="00000000" w:rsidRPr="00000000">
        <w:rPr>
          <w:rtl w:val="0"/>
        </w:rPr>
        <w:t xml:space="preserve">no estado</w:t>
      </w:r>
      <w:r w:rsidDel="00000000" w:rsidR="00000000" w:rsidRPr="00000000">
        <w:rPr>
          <w:rtl w:val="0"/>
        </w:rPr>
        <w:t xml:space="preserve"> de espera por entrada. O loop() fica aguardando o pressionamento de botões. </w:t>
      </w:r>
    </w:p>
    <w:p w:rsidR="00000000" w:rsidDel="00000000" w:rsidP="00000000" w:rsidRDefault="00000000" w:rsidRPr="00000000" w14:paraId="000002EB">
      <w:pPr>
        <w:pStyle w:val="Heading3"/>
        <w:spacing w:before="200" w:lineRule="auto"/>
        <w:rPr/>
      </w:pPr>
      <w:bookmarkStart w:colFirst="0" w:colLast="0" w:name="_g0omrhtt7fqs" w:id="145"/>
      <w:bookmarkEnd w:id="145"/>
      <w:r w:rsidDel="00000000" w:rsidR="00000000" w:rsidRPr="00000000">
        <w:rPr>
          <w:rtl w:val="0"/>
        </w:rPr>
        <w:t xml:space="preserve">3.5.1. Transição de telas</w:t>
      </w:r>
    </w:p>
    <w:p w:rsidR="00000000" w:rsidDel="00000000" w:rsidP="00000000" w:rsidRDefault="00000000" w:rsidRPr="00000000" w14:paraId="000002EC">
      <w:pPr>
        <w:spacing w:after="200" w:lineRule="auto"/>
        <w:rPr/>
      </w:pPr>
      <w:r w:rsidDel="00000000" w:rsidR="00000000" w:rsidRPr="00000000">
        <w:rPr>
          <w:rtl w:val="0"/>
        </w:rPr>
        <w:t xml:space="preserve">A navegação entre diferentes telas de interface por meio de menus foi implementada através do método de controle de transição baseado em variáveis numéricas. A seguir, são descritas as funções associadas aos botões e a lógica aritmética empregada para gerenciar a navegação entre os diferentes níveis de menus:</w:t>
      </w:r>
    </w:p>
    <w:p w:rsidR="00000000" w:rsidDel="00000000" w:rsidP="00000000" w:rsidRDefault="00000000" w:rsidRPr="00000000" w14:paraId="000002ED">
      <w:pPr>
        <w:numPr>
          <w:ilvl w:val="0"/>
          <w:numId w:val="20"/>
        </w:numPr>
        <w:ind w:left="720" w:hanging="360"/>
        <w:rPr/>
      </w:pPr>
      <w:r w:rsidDel="00000000" w:rsidR="00000000" w:rsidRPr="00000000">
        <w:rPr>
          <w:rtl w:val="0"/>
        </w:rPr>
        <w:t xml:space="preserve">Botões </w:t>
      </w:r>
      <w:r w:rsidDel="00000000" w:rsidR="00000000" w:rsidRPr="00000000">
        <w:rPr>
          <w:i w:val="1"/>
          <w:iCs w:val="1"/>
          <w:rtl w:val="0"/>
        </w:rPr>
        <w:t xml:space="preserve">UP</w:t>
      </w:r>
      <w:r w:rsidDel="00000000" w:rsidR="00000000" w:rsidRPr="00000000">
        <w:rPr>
          <w:rtl w:val="0"/>
        </w:rPr>
        <w:t xml:space="preserve"> e </w:t>
      </w:r>
      <w:r w:rsidDel="00000000" w:rsidR="00000000" w:rsidRPr="00000000">
        <w:rPr>
          <w:i w:val="1"/>
          <w:iCs w:val="1"/>
          <w:rtl w:val="0"/>
        </w:rPr>
        <w:t xml:space="preserve">DOWN</w:t>
      </w:r>
      <w:r w:rsidDel="00000000" w:rsidR="00000000" w:rsidRPr="00000000">
        <w:rPr>
          <w:rtl w:val="0"/>
        </w:rPr>
        <w:t xml:space="preserve"> </w:t>
      </w:r>
      <w:r w:rsidDel="00000000" w:rsidR="00000000" w:rsidRPr="00000000">
        <w:rPr>
          <w:rtl w:val="0"/>
        </w:rPr>
        <w:t xml:space="preserve">incrementam</w:t>
      </w:r>
      <w:r w:rsidDel="00000000" w:rsidR="00000000" w:rsidRPr="00000000">
        <w:rPr>
          <w:rtl w:val="0"/>
        </w:rPr>
        <w:t xml:space="preserve"> ou </w:t>
      </w:r>
      <w:r w:rsidDel="00000000" w:rsidR="00000000" w:rsidRPr="00000000">
        <w:rPr>
          <w:rtl w:val="0"/>
        </w:rPr>
        <w:t xml:space="preserve">decrementam</w:t>
      </w:r>
      <w:r w:rsidDel="00000000" w:rsidR="00000000" w:rsidRPr="00000000">
        <w:rPr>
          <w:rtl w:val="0"/>
        </w:rPr>
        <w:t xml:space="preserve"> “</w:t>
      </w:r>
      <w:r w:rsidDel="00000000" w:rsidR="00000000" w:rsidRPr="00000000">
        <w:rPr>
          <w:rtl w:val="0"/>
        </w:rPr>
        <w:t xml:space="preserve">numerotela</w:t>
      </w:r>
      <w:r w:rsidDel="00000000" w:rsidR="00000000" w:rsidRPr="00000000">
        <w:rPr>
          <w:rtl w:val="0"/>
        </w:rPr>
        <w:t xml:space="preserve">” em valores específicos para navegar entre opções de uma lista. </w:t>
      </w:r>
    </w:p>
    <w:p w:rsidR="00000000" w:rsidDel="00000000" w:rsidP="00000000" w:rsidRDefault="00000000" w:rsidRPr="00000000" w14:paraId="000002EE">
      <w:pPr>
        <w:numPr>
          <w:ilvl w:val="0"/>
          <w:numId w:val="20"/>
        </w:numPr>
        <w:ind w:left="720" w:hanging="360"/>
        <w:rPr/>
      </w:pPr>
      <w:r w:rsidDel="00000000" w:rsidR="00000000" w:rsidRPr="00000000">
        <w:rPr>
          <w:rtl w:val="0"/>
        </w:rPr>
        <w:t xml:space="preserve">Botão </w:t>
      </w:r>
      <w:r w:rsidDel="00000000" w:rsidR="00000000" w:rsidRPr="00000000">
        <w:rPr>
          <w:i w:val="1"/>
          <w:iCs w:val="1"/>
          <w:rtl w:val="0"/>
        </w:rPr>
        <w:t xml:space="preserve">ENTER</w:t>
      </w:r>
      <w:r w:rsidDel="00000000" w:rsidR="00000000" w:rsidRPr="00000000">
        <w:rPr>
          <w:rtl w:val="0"/>
        </w:rPr>
        <w:t xml:space="preserve"> multiplica “</w:t>
      </w:r>
      <w:r w:rsidDel="00000000" w:rsidR="00000000" w:rsidRPr="00000000">
        <w:rPr>
          <w:rtl w:val="0"/>
        </w:rPr>
        <w:t xml:space="preserve">numerotela</w:t>
      </w:r>
      <w:r w:rsidDel="00000000" w:rsidR="00000000" w:rsidRPr="00000000">
        <w:rPr>
          <w:rtl w:val="0"/>
        </w:rPr>
        <w:t xml:space="preserve">” por 10, aprofundando na hierarquia de menus (e.g., de 2 para 20). </w:t>
      </w:r>
    </w:p>
    <w:p w:rsidR="00000000" w:rsidDel="00000000" w:rsidP="00000000" w:rsidRDefault="00000000" w:rsidRPr="00000000" w14:paraId="000002EF">
      <w:pPr>
        <w:numPr>
          <w:ilvl w:val="0"/>
          <w:numId w:val="20"/>
        </w:numPr>
        <w:spacing w:after="200" w:lineRule="auto"/>
        <w:ind w:left="720" w:hanging="360"/>
        <w:rPr/>
      </w:pPr>
      <w:r w:rsidDel="00000000" w:rsidR="00000000" w:rsidRPr="00000000">
        <w:rPr>
          <w:rtl w:val="0"/>
        </w:rPr>
        <w:t xml:space="preserve">Botão </w:t>
      </w:r>
      <w:r w:rsidDel="00000000" w:rsidR="00000000" w:rsidRPr="00000000">
        <w:rPr>
          <w:i w:val="1"/>
          <w:iCs w:val="1"/>
          <w:rtl w:val="0"/>
        </w:rPr>
        <w:t xml:space="preserve">BACK</w:t>
      </w:r>
      <w:r w:rsidDel="00000000" w:rsidR="00000000" w:rsidRPr="00000000">
        <w:rPr>
          <w:rtl w:val="0"/>
        </w:rPr>
        <w:t xml:space="preserve"> reverte a operação do ENTER, dividindo “numerotela” por 10 e subtraindo 1, retornando ao menu anterior. </w:t>
      </w:r>
    </w:p>
    <w:p w:rsidR="00000000" w:rsidDel="00000000" w:rsidP="00000000" w:rsidRDefault="00000000" w:rsidRPr="00000000" w14:paraId="000002F0">
      <w:pPr>
        <w:spacing w:after="200" w:lineRule="auto"/>
        <w:ind w:left="0" w:firstLine="720"/>
        <w:rPr/>
      </w:pPr>
      <w:r w:rsidDel="00000000" w:rsidR="00000000" w:rsidRPr="00000000">
        <w:rPr>
          <w:rtl w:val="0"/>
        </w:rPr>
        <w:t xml:space="preserve">Este esquema, baseado em multiplicação e divisão, permite uma gestão de estados complexa (como menus de múltiplas páginas) com uma lógica relativamente simples e um consumo eficiente de memória, evitando o uso de pilhas ou estruturas de dados mais complexas. </w:t>
      </w:r>
    </w:p>
    <w:p w:rsidR="00000000" w:rsidDel="00000000" w:rsidP="00000000" w:rsidRDefault="00000000" w:rsidRPr="00000000" w14:paraId="000002F1">
      <w:pPr>
        <w:pStyle w:val="Heading3"/>
        <w:rPr/>
      </w:pPr>
      <w:bookmarkStart w:colFirst="0" w:colLast="0" w:name="_tsac9j3pp2xm" w:id="146"/>
      <w:bookmarkEnd w:id="146"/>
      <w:r w:rsidDel="00000000" w:rsidR="00000000" w:rsidRPr="00000000">
        <w:rPr>
          <w:rtl w:val="0"/>
        </w:rPr>
        <w:t xml:space="preserve">3.5.2. Algoritmo de teste automático e cálculo de resistência</w:t>
      </w:r>
    </w:p>
    <w:p w:rsidR="00000000" w:rsidDel="00000000" w:rsidP="00000000" w:rsidRDefault="00000000" w:rsidRPr="00000000" w14:paraId="000002F2">
      <w:pPr>
        <w:spacing w:after="200" w:lineRule="auto"/>
        <w:rPr>
          <w:b w:val="1"/>
          <w:bCs w:val="1"/>
        </w:rPr>
      </w:pPr>
      <w:r w:rsidDel="00000000" w:rsidR="00000000" w:rsidRPr="00000000">
        <w:rPr>
          <w:rtl w:val="0"/>
        </w:rPr>
        <w:t xml:space="preserve">A função </w:t>
      </w:r>
      <w:r w:rsidDel="00000000" w:rsidR="00000000" w:rsidRPr="00000000">
        <w:rPr>
          <w:rtl w:val="0"/>
        </w:rPr>
        <w:t xml:space="preserve">testeauto</w:t>
      </w:r>
      <w:r w:rsidDel="00000000" w:rsidR="00000000" w:rsidRPr="00000000">
        <w:rPr>
          <w:rtl w:val="0"/>
        </w:rPr>
        <w:t xml:space="preserve">() é responsável por implementar uma varredura completa da matriz de conexões, iniciando pelo cálculo da resistência teórica esperada (</w:t>
      </w:r>
      <w:r w:rsidDel="00000000" w:rsidR="00000000" w:rsidRPr="00000000">
        <w:rPr>
          <w:rtl w:val="0"/>
        </w:rPr>
        <w:t xml:space="preserve">Rcal</w:t>
      </w:r>
      <w:r w:rsidDel="00000000" w:rsidR="00000000" w:rsidRPr="00000000">
        <w:rPr>
          <w:rtl w:val="0"/>
        </w:rPr>
        <w:t xml:space="preserve">) com base no comprimento e bitola (AWG) do cabo, utilizando a fórmula da resistividade do cobre, depois realiza a varredura das vias do cabo, de acordo com a lógica de varredura da matriz descrita abaixo:</w:t>
      </w:r>
      <w:r w:rsidDel="00000000" w:rsidR="00000000" w:rsidRPr="00000000">
        <w:rPr>
          <w:rtl w:val="0"/>
        </w:rPr>
      </w:r>
    </w:p>
    <w:p w:rsidR="00000000" w:rsidDel="00000000" w:rsidP="00000000" w:rsidRDefault="00000000" w:rsidRPr="00000000" w14:paraId="000002F3">
      <w:pPr>
        <w:numPr>
          <w:ilvl w:val="0"/>
          <w:numId w:val="2"/>
        </w:numPr>
        <w:ind w:left="720" w:hanging="360"/>
        <w:rPr/>
      </w:pPr>
      <w:r w:rsidDel="00000000" w:rsidR="00000000" w:rsidRPr="00000000">
        <w:rPr>
          <w:rtl w:val="0"/>
        </w:rPr>
        <w:t xml:space="preserve">Um transistor do lado A (controlado por MCP23017) é ativado. </w:t>
      </w:r>
    </w:p>
    <w:p w:rsidR="00000000" w:rsidDel="00000000" w:rsidP="00000000" w:rsidRDefault="00000000" w:rsidRPr="00000000" w14:paraId="000002F4">
      <w:pPr>
        <w:numPr>
          <w:ilvl w:val="0"/>
          <w:numId w:val="2"/>
        </w:numPr>
        <w:ind w:left="720" w:hanging="360"/>
        <w:rPr/>
      </w:pPr>
      <w:r w:rsidDel="00000000" w:rsidR="00000000" w:rsidRPr="00000000">
        <w:rPr>
          <w:rtl w:val="0"/>
        </w:rPr>
        <w:t xml:space="preserve">Para cada transistor do lado A ativado, todos os transistores do lado B (controlados pela MCP23017) são ativados sequencialmente. </w:t>
      </w:r>
    </w:p>
    <w:p w:rsidR="00000000" w:rsidDel="00000000" w:rsidP="00000000" w:rsidRDefault="00000000" w:rsidRPr="00000000" w14:paraId="000002F5">
      <w:pPr>
        <w:numPr>
          <w:ilvl w:val="0"/>
          <w:numId w:val="2"/>
        </w:numPr>
        <w:ind w:left="720" w:hanging="360"/>
        <w:rPr/>
      </w:pPr>
      <w:r w:rsidDel="00000000" w:rsidR="00000000" w:rsidRPr="00000000">
        <w:rPr>
          <w:rtl w:val="0"/>
        </w:rPr>
        <w:t xml:space="preserve">Para cada combinação (A, B), a tensão é lida pelo ADC do ESP32. </w:t>
      </w:r>
    </w:p>
    <w:p w:rsidR="00000000" w:rsidDel="00000000" w:rsidP="00000000" w:rsidRDefault="00000000" w:rsidRPr="00000000" w14:paraId="000002F6">
      <w:pPr>
        <w:numPr>
          <w:ilvl w:val="0"/>
          <w:numId w:val="2"/>
        </w:numPr>
        <w:ind w:left="720" w:hanging="360"/>
        <w:rPr/>
      </w:pPr>
      <w:r w:rsidDel="00000000" w:rsidR="00000000" w:rsidRPr="00000000">
        <w:rPr>
          <w:rtl w:val="0"/>
        </w:rPr>
        <w:t xml:space="preserve">A resistência da via é calculada em tempo real usando a fórmula da Segunda Lei de Ohm (Equação 13) e comparada com a expressão analítica do Rx (Equação 11), porém agora com as variáveis utilizadas no código do microcontrolador, representada pela Equação 14.</w:t>
      </w:r>
    </w:p>
    <w:p w:rsidR="00000000" w:rsidDel="00000000" w:rsidP="00000000" w:rsidRDefault="00000000" w:rsidRPr="00000000" w14:paraId="000002F7">
      <w:pPr>
        <w:spacing w:after="200" w:before="200" w:lineRule="auto"/>
        <w:ind w:left="0" w:firstLine="0"/>
        <w:jc w:val="center"/>
        <w:rPr>
          <w:highlight w:val="red"/>
        </w:rPr>
      </w:pPr>
      <m:oMath>
        <m:r>
          <w:rPr/>
          <m:t xml:space="preserve">Rmed=((Vinmax-2VCEsat)*[</m:t>
        </m:r>
        <m:f>
          <m:fPr>
            <m:ctrlPr>
              <w:rPr/>
            </m:ctrlPr>
          </m:fPr>
          <m:num>
            <m:r>
              <w:rPr/>
              <m:t xml:space="preserve">RC</m:t>
            </m:r>
          </m:num>
          <m:den>
            <m:r>
              <w:rPr/>
              <m:t xml:space="preserve">Vinmax - Vin</m:t>
            </m:r>
          </m:den>
        </m:f>
        <m:r>
          <w:rPr/>
          <m:t xml:space="preserve">])-RC-Resgiga</m:t>
        </m:r>
      </m:oMath>
      <w:r w:rsidDel="00000000" w:rsidR="00000000" w:rsidRPr="00000000">
        <w:rPr>
          <w:rtl w:val="0"/>
        </w:rPr>
        <w:tab/>
        <w:t xml:space="preserve">{14}</w:t>
      </w: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Onde:</w:t>
      </w:r>
    </w:p>
    <w:p w:rsidR="00000000" w:rsidDel="00000000" w:rsidP="00000000" w:rsidRDefault="00000000" w:rsidRPr="00000000" w14:paraId="000002F9">
      <w:pPr>
        <w:numPr>
          <w:ilvl w:val="0"/>
          <w:numId w:val="41"/>
        </w:numPr>
        <w:ind w:left="720" w:hanging="360"/>
        <w:rPr/>
      </w:pPr>
      <w:r w:rsidDel="00000000" w:rsidR="00000000" w:rsidRPr="00000000">
        <w:rPr>
          <w:rtl w:val="0"/>
        </w:rPr>
        <w:t xml:space="preserve">RC = Resistor de carga (10Ω). </w:t>
      </w:r>
    </w:p>
    <w:p w:rsidR="00000000" w:rsidDel="00000000" w:rsidP="00000000" w:rsidRDefault="00000000" w:rsidRPr="00000000" w14:paraId="000002FA">
      <w:pPr>
        <w:numPr>
          <w:ilvl w:val="0"/>
          <w:numId w:val="41"/>
        </w:numPr>
        <w:ind w:left="720" w:hanging="360"/>
        <w:rPr/>
      </w:pPr>
      <w:r w:rsidDel="00000000" w:rsidR="00000000" w:rsidRPr="00000000">
        <w:rPr>
          <w:rtl w:val="0"/>
        </w:rPr>
        <w:t xml:space="preserve">Vinmax</w:t>
      </w:r>
      <w:r w:rsidDel="00000000" w:rsidR="00000000" w:rsidRPr="00000000">
        <w:rPr>
          <w:rtl w:val="0"/>
        </w:rPr>
        <w:t xml:space="preserve"> = Tensão de referência (3.3V). </w:t>
      </w:r>
    </w:p>
    <w:p w:rsidR="00000000" w:rsidDel="00000000" w:rsidP="00000000" w:rsidRDefault="00000000" w:rsidRPr="00000000" w14:paraId="000002FB">
      <w:pPr>
        <w:numPr>
          <w:ilvl w:val="0"/>
          <w:numId w:val="41"/>
        </w:numPr>
        <w:ind w:left="720" w:hanging="360"/>
        <w:rPr/>
      </w:pPr>
      <w:r w:rsidDel="00000000" w:rsidR="00000000" w:rsidRPr="00000000">
        <w:rPr>
          <w:rtl w:val="0"/>
        </w:rPr>
        <w:t xml:space="preserve">Vin = Tensão lida na entrada analógica.</w:t>
      </w:r>
    </w:p>
    <w:p w:rsidR="00000000" w:rsidDel="00000000" w:rsidP="00000000" w:rsidRDefault="00000000" w:rsidRPr="00000000" w14:paraId="000002FC">
      <w:pPr>
        <w:numPr>
          <w:ilvl w:val="0"/>
          <w:numId w:val="41"/>
        </w:numPr>
        <w:ind w:left="720" w:hanging="360"/>
        <w:rPr/>
      </w:pPr>
      <w:r w:rsidDel="00000000" w:rsidR="00000000" w:rsidRPr="00000000">
        <w:rPr>
          <w:rtl w:val="0"/>
        </w:rPr>
        <w:t xml:space="preserve">VCEsat = Tensão coletor-emissor de saturação do transistor (0,15V). </w:t>
      </w:r>
    </w:p>
    <w:p w:rsidR="00000000" w:rsidDel="00000000" w:rsidP="00000000" w:rsidRDefault="00000000" w:rsidRPr="00000000" w14:paraId="000002FD">
      <w:pPr>
        <w:numPr>
          <w:ilvl w:val="0"/>
          <w:numId w:val="41"/>
        </w:numPr>
        <w:ind w:left="720" w:hanging="360"/>
        <w:rPr/>
      </w:pPr>
      <w:r w:rsidDel="00000000" w:rsidR="00000000" w:rsidRPr="00000000">
        <w:rPr>
          <w:rtl w:val="0"/>
        </w:rPr>
        <w:t xml:space="preserve">Resgiga</w:t>
      </w:r>
      <w:r w:rsidDel="00000000" w:rsidR="00000000" w:rsidRPr="00000000">
        <w:rPr>
          <w:rtl w:val="0"/>
        </w:rPr>
        <w:t xml:space="preserve"> = Resistência parasita das trilhas e conexões (0,4Ω). </w:t>
      </w:r>
    </w:p>
    <w:p w:rsidR="00000000" w:rsidDel="00000000" w:rsidP="00000000" w:rsidRDefault="00000000" w:rsidRPr="00000000" w14:paraId="000002FE">
      <w:pPr>
        <w:numPr>
          <w:ilvl w:val="0"/>
          <w:numId w:val="41"/>
        </w:numPr>
        <w:spacing w:after="200" w:lineRule="auto"/>
        <w:ind w:left="720" w:hanging="360"/>
        <w:rPr/>
      </w:pPr>
      <w:r w:rsidDel="00000000" w:rsidR="00000000" w:rsidRPr="00000000">
        <w:rPr>
          <w:rtl w:val="0"/>
        </w:rPr>
        <w:t xml:space="preserve">Rmed = Resistência medida.</w:t>
      </w:r>
    </w:p>
    <w:p w:rsidR="00000000" w:rsidDel="00000000" w:rsidP="00000000" w:rsidRDefault="00000000" w:rsidRPr="00000000" w14:paraId="000002FF">
      <w:pPr>
        <w:spacing w:after="200" w:lineRule="auto"/>
        <w:rPr/>
      </w:pPr>
      <w:r w:rsidDel="00000000" w:rsidR="00000000" w:rsidRPr="00000000">
        <w:rPr>
          <w:rtl w:val="0"/>
        </w:rPr>
        <w:t xml:space="preserve">A classificação dos resultado é realizada com base no valor de </w:t>
      </w:r>
      <w:r w:rsidDel="00000000" w:rsidR="00000000" w:rsidRPr="00000000">
        <w:rPr>
          <w:rtl w:val="0"/>
        </w:rPr>
        <w:t xml:space="preserve">Rmed</w:t>
      </w:r>
      <w:r w:rsidDel="00000000" w:rsidR="00000000" w:rsidRPr="00000000">
        <w:rPr>
          <w:rtl w:val="0"/>
        </w:rPr>
        <w:t xml:space="preserve"> e na tensão Vin, o sistema classifica a conexão entre os pontos A e B: </w:t>
      </w:r>
    </w:p>
    <w:p w:rsidR="00000000" w:rsidDel="00000000" w:rsidP="00000000" w:rsidRDefault="00000000" w:rsidRPr="00000000" w14:paraId="00000300">
      <w:pPr>
        <w:rPr/>
      </w:pPr>
      <w:r w:rsidDel="00000000" w:rsidR="00000000" w:rsidRPr="00000000">
        <w:rPr>
          <w:rtl w:val="0"/>
        </w:rPr>
        <w:t xml:space="preserve">FiosTeste</w:t>
      </w:r>
      <w:r w:rsidDel="00000000" w:rsidR="00000000" w:rsidRPr="00000000">
        <w:rPr>
          <w:rtl w:val="0"/>
        </w:rPr>
        <w:t xml:space="preserve">[x][y] = 1: Continuidade boa (Rmed &lt;= 2 * Rcal). </w:t>
      </w:r>
    </w:p>
    <w:p w:rsidR="00000000" w:rsidDel="00000000" w:rsidP="00000000" w:rsidRDefault="00000000" w:rsidRPr="00000000" w14:paraId="00000301">
      <w:pPr>
        <w:rPr/>
      </w:pPr>
      <w:r w:rsidDel="00000000" w:rsidR="00000000" w:rsidRPr="00000000">
        <w:rPr>
          <w:rtl w:val="0"/>
        </w:rPr>
        <w:t xml:space="preserve">FiosTeste</w:t>
      </w:r>
      <w:r w:rsidDel="00000000" w:rsidR="00000000" w:rsidRPr="00000000">
        <w:rPr>
          <w:rtl w:val="0"/>
        </w:rPr>
        <w:t xml:space="preserve">[x][y] = 2: Alta resistência (Rmed &gt; 2 * Rcal). </w:t>
      </w:r>
    </w:p>
    <w:p w:rsidR="00000000" w:rsidDel="00000000" w:rsidP="00000000" w:rsidRDefault="00000000" w:rsidRPr="00000000" w14:paraId="00000302">
      <w:pPr>
        <w:rPr/>
      </w:pPr>
      <w:r w:rsidDel="00000000" w:rsidR="00000000" w:rsidRPr="00000000">
        <w:rPr>
          <w:rtl w:val="0"/>
        </w:rPr>
        <w:t xml:space="preserve">FiosTeste</w:t>
      </w:r>
      <w:r w:rsidDel="00000000" w:rsidR="00000000" w:rsidRPr="00000000">
        <w:rPr>
          <w:rtl w:val="0"/>
        </w:rPr>
        <w:t xml:space="preserve">[x][y] = 0: Circuito aberto (Sem continuidade). </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pStyle w:val="Heading3"/>
        <w:rPr/>
      </w:pPr>
      <w:bookmarkStart w:colFirst="0" w:colLast="0" w:name="_smthiwpo74nc" w:id="147"/>
      <w:bookmarkEnd w:id="147"/>
      <w:r w:rsidDel="00000000" w:rsidR="00000000" w:rsidRPr="00000000">
        <w:rPr>
          <w:rtl w:val="0"/>
        </w:rPr>
        <w:t xml:space="preserve">3.5.3. Sistema de receitas e adaptadores</w:t>
      </w:r>
    </w:p>
    <w:p w:rsidR="00000000" w:rsidDel="00000000" w:rsidP="00000000" w:rsidRDefault="00000000" w:rsidRPr="00000000" w14:paraId="00000305">
      <w:pPr>
        <w:spacing w:after="200" w:lineRule="auto"/>
        <w:rPr/>
      </w:pPr>
      <w:r w:rsidDel="00000000" w:rsidR="00000000" w:rsidRPr="00000000">
        <w:rPr>
          <w:rtl w:val="0"/>
        </w:rPr>
        <w:t xml:space="preserve">O sistema suporta múltiplos tipos de cabos através do conceito de "receitas", armazenadas na função receitas(). Cada receita define: </w:t>
      </w:r>
    </w:p>
    <w:p w:rsidR="00000000" w:rsidDel="00000000" w:rsidP="00000000" w:rsidRDefault="00000000" w:rsidRPr="00000000" w14:paraId="00000306">
      <w:pPr>
        <w:numPr>
          <w:ilvl w:val="0"/>
          <w:numId w:val="15"/>
        </w:numPr>
        <w:ind w:left="720" w:hanging="360"/>
        <w:rPr/>
      </w:pPr>
      <w:r w:rsidDel="00000000" w:rsidR="00000000" w:rsidRPr="00000000">
        <w:rPr>
          <w:rtl w:val="0"/>
        </w:rPr>
        <w:t xml:space="preserve">qtdvias: Número de vias ativas do cabo. </w:t>
      </w:r>
    </w:p>
    <w:p w:rsidR="00000000" w:rsidDel="00000000" w:rsidP="00000000" w:rsidRDefault="00000000" w:rsidRPr="00000000" w14:paraId="00000307">
      <w:pPr>
        <w:numPr>
          <w:ilvl w:val="0"/>
          <w:numId w:val="15"/>
        </w:numPr>
        <w:ind w:left="720" w:hanging="360"/>
        <w:rPr/>
      </w:pPr>
      <w:r w:rsidDel="00000000" w:rsidR="00000000" w:rsidRPr="00000000">
        <w:rPr>
          <w:rtl w:val="0"/>
        </w:rPr>
        <w:t xml:space="preserve">simetrico: Se o cabo é simétrico (conectores iguais em ambas as extremidades). </w:t>
      </w:r>
    </w:p>
    <w:p w:rsidR="00000000" w:rsidDel="00000000" w:rsidP="00000000" w:rsidRDefault="00000000" w:rsidRPr="00000000" w14:paraId="00000308">
      <w:pPr>
        <w:numPr>
          <w:ilvl w:val="0"/>
          <w:numId w:val="15"/>
        </w:numPr>
        <w:spacing w:after="200" w:lineRule="auto"/>
        <w:ind w:left="720" w:hanging="360"/>
        <w:rPr/>
      </w:pPr>
      <w:r w:rsidDel="00000000" w:rsidR="00000000" w:rsidRPr="00000000">
        <w:rPr>
          <w:rtl w:val="0"/>
        </w:rPr>
        <w:t xml:space="preserve">binarioreceitaA1...B3: O código de identificação de 3 </w:t>
      </w:r>
      <w:r w:rsidDel="00000000" w:rsidR="00000000" w:rsidRPr="00000000">
        <w:rPr>
          <w:i w:val="1"/>
          <w:iCs w:val="1"/>
          <w:rtl w:val="0"/>
        </w:rPr>
        <w:t xml:space="preserve">bits</w:t>
      </w:r>
      <w:r w:rsidDel="00000000" w:rsidR="00000000" w:rsidRPr="00000000">
        <w:rPr>
          <w:rtl w:val="0"/>
        </w:rPr>
        <w:t xml:space="preserve"> que o adaptador deve apresentar em cada lado. </w:t>
      </w:r>
    </w:p>
    <w:p w:rsidR="00000000" w:rsidDel="00000000" w:rsidP="00000000" w:rsidRDefault="00000000" w:rsidRPr="00000000" w14:paraId="00000309">
      <w:pPr>
        <w:spacing w:after="200" w:lineRule="auto"/>
        <w:rPr/>
      </w:pPr>
      <w:r w:rsidDel="00000000" w:rsidR="00000000" w:rsidRPr="00000000">
        <w:rPr>
          <w:rtl w:val="0"/>
        </w:rPr>
        <w:t xml:space="preserve">FiosReceita</w:t>
      </w:r>
      <w:r w:rsidDel="00000000" w:rsidR="00000000" w:rsidRPr="00000000">
        <w:rPr>
          <w:rtl w:val="0"/>
        </w:rPr>
        <w:t xml:space="preserve">[11][11]: A matriz de conectividade esperada, onde 1 indica uma conexão esperada e 0 indica ausência de conexão. A função </w:t>
      </w:r>
      <w:r w:rsidDel="00000000" w:rsidR="00000000" w:rsidRPr="00000000">
        <w:rPr>
          <w:rtl w:val="0"/>
        </w:rPr>
        <w:t xml:space="preserve">pinobinario</w:t>
      </w:r>
      <w:r w:rsidDel="00000000" w:rsidR="00000000" w:rsidRPr="00000000">
        <w:rPr>
          <w:rtl w:val="0"/>
        </w:rPr>
        <w:t xml:space="preserve">() lê os pinos GPIO conectados aos resistores de identificação nos adaptadores e compara com o código esperado pela receita. Esta verificação previne testes incorretos devido ao uso de um adaptador incompatível, aumentando significativamente a robustez do sistema. </w:t>
      </w:r>
      <w:r w:rsidDel="00000000" w:rsidR="00000000" w:rsidRPr="00000000">
        <w:rPr>
          <w:rtl w:val="0"/>
        </w:rPr>
      </w:r>
    </w:p>
    <w:p w:rsidR="00000000" w:rsidDel="00000000" w:rsidP="00000000" w:rsidRDefault="00000000" w:rsidRPr="00000000" w14:paraId="0000030A">
      <w:pPr>
        <w:pStyle w:val="Heading3"/>
        <w:rPr/>
      </w:pPr>
      <w:bookmarkStart w:colFirst="0" w:colLast="0" w:name="_utk4goxeq1y0" w:id="148"/>
      <w:bookmarkEnd w:id="148"/>
      <w:r w:rsidDel="00000000" w:rsidR="00000000" w:rsidRPr="00000000">
        <w:rPr>
          <w:rtl w:val="0"/>
        </w:rPr>
        <w:t xml:space="preserve">3.5.4. Estratégias de otimização e controle</w:t>
      </w:r>
    </w:p>
    <w:p w:rsidR="00000000" w:rsidDel="00000000" w:rsidP="00000000" w:rsidRDefault="00000000" w:rsidRPr="00000000" w14:paraId="0000030B">
      <w:pPr>
        <w:ind w:left="0" w:firstLine="720"/>
        <w:rPr/>
      </w:pPr>
      <w:r w:rsidDel="00000000" w:rsidR="00000000" w:rsidRPr="00000000">
        <w:rPr>
          <w:rtl w:val="0"/>
        </w:rPr>
        <w:t xml:space="preserve">O uso do barramento I2C para o display e para os quatro MCP23017 é uma escolha crucial de otimização, reduzindo a fiação necessária e liberando pinos do </w:t>
      </w:r>
      <w:r w:rsidDel="00000000" w:rsidR="00000000" w:rsidRPr="00000000">
        <w:rPr>
          <w:rtl w:val="0"/>
        </w:rPr>
        <w:t xml:space="preserve">ESP32</w:t>
      </w:r>
      <w:r w:rsidDel="00000000" w:rsidR="00000000" w:rsidRPr="00000000">
        <w:rPr>
          <w:rtl w:val="0"/>
        </w:rPr>
        <w:t xml:space="preserve"> para outras funções. </w:t>
      </w:r>
    </w:p>
    <w:p w:rsidR="00000000" w:rsidDel="00000000" w:rsidP="00000000" w:rsidRDefault="00000000" w:rsidRPr="00000000" w14:paraId="0000030C">
      <w:pPr>
        <w:rPr/>
      </w:pPr>
      <w:r w:rsidDel="00000000" w:rsidR="00000000" w:rsidRPr="00000000">
        <w:rPr>
          <w:rtl w:val="0"/>
        </w:rPr>
        <w:t xml:space="preserve">Uso de </w:t>
      </w:r>
      <w:r w:rsidDel="00000000" w:rsidR="00000000" w:rsidRPr="00000000">
        <w:rPr>
          <w:i w:val="1"/>
          <w:iCs w:val="1"/>
          <w:rtl w:val="0"/>
        </w:rPr>
        <w:t xml:space="preserve">volatile</w:t>
      </w:r>
      <w:r w:rsidDel="00000000" w:rsidR="00000000" w:rsidRPr="00000000">
        <w:rPr>
          <w:rtl w:val="0"/>
        </w:rPr>
        <w:t xml:space="preserve"> em variáveis críticas, como status e </w:t>
      </w:r>
      <w:r w:rsidDel="00000000" w:rsidR="00000000" w:rsidRPr="00000000">
        <w:rPr>
          <w:rtl w:val="0"/>
        </w:rPr>
        <w:t xml:space="preserve">FiosTeste</w:t>
      </w:r>
      <w:r w:rsidDel="00000000" w:rsidR="00000000" w:rsidRPr="00000000">
        <w:rPr>
          <w:rtl w:val="0"/>
        </w:rPr>
        <w:t xml:space="preserve">, são declaradas como </w:t>
      </w:r>
      <w:r w:rsidDel="00000000" w:rsidR="00000000" w:rsidRPr="00000000">
        <w:rPr>
          <w:i w:val="1"/>
          <w:iCs w:val="1"/>
          <w:rtl w:val="0"/>
        </w:rPr>
        <w:t xml:space="preserve">volatile </w:t>
      </w:r>
      <w:r w:rsidDel="00000000" w:rsidR="00000000" w:rsidRPr="00000000">
        <w:rPr>
          <w:rtl w:val="0"/>
        </w:rPr>
        <w:t xml:space="preserve">para garantir que seus valores sejam sempre lidos diretamente da memória, prevenindo inconsistências em operações assíncronas. </w:t>
      </w:r>
    </w:p>
    <w:p w:rsidR="00000000" w:rsidDel="00000000" w:rsidP="00000000" w:rsidRDefault="00000000" w:rsidRPr="00000000" w14:paraId="0000030D">
      <w:pPr>
        <w:rPr/>
      </w:pPr>
      <w:r w:rsidDel="00000000" w:rsidR="00000000" w:rsidRPr="00000000">
        <w:rPr>
          <w:rtl w:val="0"/>
        </w:rPr>
        <w:t xml:space="preserve">O controle de LEDs de </w:t>
      </w:r>
      <w:r w:rsidDel="00000000" w:rsidR="00000000" w:rsidRPr="00000000">
        <w:rPr>
          <w:i w:val="1"/>
          <w:iCs w:val="1"/>
          <w:rtl w:val="0"/>
        </w:rPr>
        <w:t xml:space="preserve">feedback</w:t>
      </w:r>
      <w:r w:rsidDel="00000000" w:rsidR="00000000" w:rsidRPr="00000000">
        <w:rPr>
          <w:rtl w:val="0"/>
        </w:rPr>
        <w:t xml:space="preserve"> durante o teste automático fornece um feedback visual imediato do progresso do teste para o operador. Os LEDs são acionados diretamente pelas saídas dos MCPs.</w:t>
      </w:r>
    </w:p>
    <w:p w:rsidR="00000000" w:rsidDel="00000000" w:rsidP="00000000" w:rsidRDefault="00000000" w:rsidRPr="00000000" w14:paraId="0000030E">
      <w:pPr>
        <w:rPr/>
      </w:pPr>
      <w:r w:rsidDel="00000000" w:rsidR="00000000" w:rsidRPr="00000000">
        <w:rPr>
          <w:rtl w:val="0"/>
        </w:rPr>
        <w:t xml:space="preserve">O </w:t>
      </w:r>
      <w:r w:rsidDel="00000000" w:rsidR="00000000" w:rsidRPr="00000000">
        <w:rPr>
          <w:i w:val="1"/>
          <w:iCs w:val="1"/>
          <w:rtl w:val="0"/>
        </w:rPr>
        <w:t xml:space="preserve">buzzer oferece um feedback</w:t>
      </w:r>
      <w:r w:rsidDel="00000000" w:rsidR="00000000" w:rsidRPr="00000000">
        <w:rPr>
          <w:rtl w:val="0"/>
        </w:rPr>
        <w:t xml:space="preserve"> audível através da função </w:t>
      </w:r>
      <w:r w:rsidDel="00000000" w:rsidR="00000000" w:rsidRPr="00000000">
        <w:rPr>
          <w:rtl w:val="0"/>
        </w:rPr>
        <w:t xml:space="preserve">buzzerfunc</w:t>
      </w:r>
      <w:r w:rsidDel="00000000" w:rsidR="00000000" w:rsidRPr="00000000">
        <w:rPr>
          <w:rtl w:val="0"/>
        </w:rPr>
        <w:t xml:space="preserve">(), aprimorando interação com o usuário. Padrões distintos de sinalização sonora são utilizados para indicar diferentes ações: um </w:t>
      </w:r>
      <w:r w:rsidDel="00000000" w:rsidR="00000000" w:rsidRPr="00000000">
        <w:rPr>
          <w:i w:val="1"/>
          <w:iCs w:val="1"/>
          <w:rtl w:val="0"/>
        </w:rPr>
        <w:t xml:space="preserve">beep</w:t>
      </w:r>
      <w:r w:rsidDel="00000000" w:rsidR="00000000" w:rsidRPr="00000000">
        <w:rPr>
          <w:rtl w:val="0"/>
        </w:rPr>
        <w:t xml:space="preserve"> para navegação, três para aprovação e seis para reprovação.</w:t>
      </w:r>
    </w:p>
    <w:p w:rsidR="00000000" w:rsidDel="00000000" w:rsidP="00000000" w:rsidRDefault="00000000" w:rsidRPr="00000000" w14:paraId="0000030F">
      <w:pPr>
        <w:rPr/>
      </w:pPr>
      <w:r w:rsidDel="00000000" w:rsidR="00000000" w:rsidRPr="00000000">
        <w:rPr>
          <w:rtl w:val="0"/>
        </w:rPr>
        <w:t xml:space="preserve">Em resumo, o </w:t>
      </w:r>
      <w:r w:rsidDel="00000000" w:rsidR="00000000" w:rsidRPr="00000000">
        <w:rPr>
          <w:i w:val="1"/>
          <w:iCs w:val="1"/>
          <w:rtl w:val="0"/>
        </w:rPr>
        <w:t xml:space="preserve">firmware</w:t>
      </w:r>
      <w:r w:rsidDel="00000000" w:rsidR="00000000" w:rsidRPr="00000000">
        <w:rPr>
          <w:rtl w:val="0"/>
        </w:rPr>
        <w:t xml:space="preserve"> desenvolvido demonstra uma aplicação prática e eficiente de conceitos de programação embarcada, resultando em um sistema robusto, funcional e com uma interface de usuário bem definida, que é fundamental para o sucesso da giga de teste de cabos automatizada.</w:t>
      </w:r>
      <w:r w:rsidDel="00000000" w:rsidR="00000000" w:rsidRPr="00000000">
        <w:br w:type="page"/>
      </w:r>
      <w:r w:rsidDel="00000000" w:rsidR="00000000" w:rsidRPr="00000000">
        <w:rPr>
          <w:rtl w:val="0"/>
        </w:rPr>
      </w:r>
    </w:p>
    <w:p w:rsidR="00000000" w:rsidDel="00000000" w:rsidP="00000000" w:rsidRDefault="00000000" w:rsidRPr="00000000" w14:paraId="00000310">
      <w:pPr>
        <w:pStyle w:val="Heading1"/>
        <w:ind w:firstLine="0"/>
        <w:rPr/>
      </w:pPr>
      <w:bookmarkStart w:colFirst="0" w:colLast="0" w:name="_gn6in2gh3jl3" w:id="149"/>
      <w:bookmarkEnd w:id="149"/>
      <w:r w:rsidDel="00000000" w:rsidR="00000000" w:rsidRPr="00000000">
        <w:rPr>
          <w:rtl w:val="0"/>
        </w:rPr>
        <w:t xml:space="preserve">4. IMPLEMENTAÇÃO E ANÁLISE DO SISTEMA</w:t>
      </w:r>
    </w:p>
    <w:p w:rsidR="00000000" w:rsidDel="00000000" w:rsidP="00000000" w:rsidRDefault="00000000" w:rsidRPr="00000000" w14:paraId="00000311">
      <w:pPr>
        <w:rPr/>
      </w:pPr>
      <w:r w:rsidDel="00000000" w:rsidR="00000000" w:rsidRPr="00000000">
        <w:rPr>
          <w:rtl w:val="0"/>
        </w:rPr>
        <w:t xml:space="preserve">Esta seção detalha os componentes eletrônicos selecionados, o processo de projeto da placa de circuito impresso (PCI), a fabricação da carcaça e as etapas de montagem e integração do protótipo final. </w:t>
      </w:r>
    </w:p>
    <w:p w:rsidR="00000000" w:rsidDel="00000000" w:rsidP="00000000" w:rsidRDefault="00000000" w:rsidRPr="00000000" w14:paraId="00000312">
      <w:pPr>
        <w:pStyle w:val="Heading2"/>
        <w:rPr/>
      </w:pPr>
      <w:bookmarkStart w:colFirst="0" w:colLast="0" w:name="_lkbt86tgxtwd" w:id="150"/>
      <w:bookmarkEnd w:id="150"/>
      <w:r w:rsidDel="00000000" w:rsidR="00000000" w:rsidRPr="00000000">
        <w:rPr>
          <w:rtl w:val="0"/>
        </w:rPr>
        <w:t xml:space="preserve">4.1. Especificação de componentes eletrônicos</w:t>
      </w:r>
    </w:p>
    <w:p w:rsidR="00000000" w:rsidDel="00000000" w:rsidP="00000000" w:rsidRDefault="00000000" w:rsidRPr="00000000" w14:paraId="00000313">
      <w:pPr>
        <w:pStyle w:val="Heading3"/>
        <w:rPr/>
      </w:pPr>
      <w:bookmarkStart w:colFirst="0" w:colLast="0" w:name="_oppau7x0lc3y" w:id="151"/>
      <w:bookmarkEnd w:id="151"/>
      <w:r w:rsidDel="00000000" w:rsidR="00000000" w:rsidRPr="00000000">
        <w:rPr>
          <w:rtl w:val="0"/>
        </w:rPr>
        <w:t xml:space="preserve">4.1.1. Componentes ativos </w:t>
      </w:r>
    </w:p>
    <w:p w:rsidR="00000000" w:rsidDel="00000000" w:rsidP="00000000" w:rsidRDefault="00000000" w:rsidRPr="00000000" w14:paraId="00000314">
      <w:pPr>
        <w:spacing w:after="200" w:lineRule="auto"/>
        <w:ind w:left="0" w:firstLine="0"/>
        <w:rPr/>
      </w:pPr>
      <w:r w:rsidDel="00000000" w:rsidR="00000000" w:rsidRPr="00000000">
        <w:rPr>
          <w:rtl w:val="0"/>
        </w:rPr>
        <w:tab/>
        <w:t xml:space="preserve">Os componentes ativos são responsáveis pelo controle e processamento dos sinais. A seguir, são descritos os componentes ativos utilizados, bem como sua finalidade, características e razão de escolha.</w:t>
      </w:r>
    </w:p>
    <w:p w:rsidR="00000000" w:rsidDel="00000000" w:rsidP="00000000" w:rsidRDefault="00000000" w:rsidRPr="00000000" w14:paraId="00000315">
      <w:pPr>
        <w:spacing w:after="200" w:lineRule="auto"/>
        <w:rPr>
          <w:b w:val="1"/>
          <w:bCs w:val="1"/>
        </w:rPr>
      </w:pPr>
      <w:r w:rsidDel="00000000" w:rsidR="00000000" w:rsidRPr="00000000">
        <w:rPr>
          <w:b w:val="1"/>
          <w:bCs w:val="1"/>
          <w:rtl w:val="0"/>
        </w:rPr>
        <w:t xml:space="preserve">Microcontrolador ESP32 DevKit V4</w:t>
      </w:r>
    </w:p>
    <w:p w:rsidR="00000000" w:rsidDel="00000000" w:rsidP="00000000" w:rsidRDefault="00000000" w:rsidRPr="00000000" w14:paraId="00000316">
      <w:pPr>
        <w:numPr>
          <w:ilvl w:val="0"/>
          <w:numId w:val="40"/>
        </w:numPr>
        <w:ind w:left="720" w:hanging="360"/>
        <w:rPr/>
      </w:pPr>
      <w:r w:rsidDel="00000000" w:rsidR="00000000" w:rsidRPr="00000000">
        <w:rPr>
          <w:rtl w:val="0"/>
        </w:rPr>
        <w:t xml:space="preserve">Função: Cérebro do sistema, responsável pelo processamento, controle dos periféricos e execução do algoritmo de teste. </w:t>
      </w:r>
    </w:p>
    <w:p w:rsidR="00000000" w:rsidDel="00000000" w:rsidP="00000000" w:rsidRDefault="00000000" w:rsidRPr="00000000" w14:paraId="00000317">
      <w:pPr>
        <w:numPr>
          <w:ilvl w:val="0"/>
          <w:numId w:val="40"/>
        </w:numPr>
        <w:ind w:left="720" w:hanging="360"/>
        <w:rPr/>
      </w:pPr>
      <w:r w:rsidDel="00000000" w:rsidR="00000000" w:rsidRPr="00000000">
        <w:rPr>
          <w:rtl w:val="0"/>
        </w:rPr>
        <w:t xml:space="preserve">Características: </w:t>
      </w:r>
      <w:r w:rsidDel="00000000" w:rsidR="00000000" w:rsidRPr="00000000">
        <w:rPr>
          <w:i w:val="1"/>
          <w:iCs w:val="1"/>
          <w:rtl w:val="0"/>
        </w:rPr>
        <w:t xml:space="preserve">Dual-core</w:t>
      </w:r>
      <w:r w:rsidDel="00000000" w:rsidR="00000000" w:rsidRPr="00000000">
        <w:rPr>
          <w:rtl w:val="0"/>
        </w:rPr>
        <w:t xml:space="preserve"> Xtensa LX6 a 240 MHz, 520 KB SRAM, Wi-Fi 802.11 b/g/n, </w:t>
      </w:r>
      <w:r w:rsidDel="00000000" w:rsidR="00000000" w:rsidRPr="00000000">
        <w:rPr>
          <w:i w:val="1"/>
          <w:iCs w:val="1"/>
          <w:rtl w:val="0"/>
        </w:rPr>
        <w:t xml:space="preserve">Bluetooth</w:t>
      </w:r>
      <w:r w:rsidDel="00000000" w:rsidR="00000000" w:rsidRPr="00000000">
        <w:rPr>
          <w:rtl w:val="0"/>
        </w:rPr>
        <w:t xml:space="preserve"> 4.2. </w:t>
      </w:r>
    </w:p>
    <w:p w:rsidR="00000000" w:rsidDel="00000000" w:rsidP="00000000" w:rsidRDefault="00000000" w:rsidRPr="00000000" w14:paraId="00000318">
      <w:pPr>
        <w:numPr>
          <w:ilvl w:val="0"/>
          <w:numId w:val="40"/>
        </w:numPr>
        <w:spacing w:after="200" w:lineRule="auto"/>
        <w:ind w:left="720" w:hanging="360"/>
        <w:rPr/>
      </w:pPr>
      <w:r w:rsidDel="00000000" w:rsidR="00000000" w:rsidRPr="00000000">
        <w:rPr>
          <w:rtl w:val="0"/>
        </w:rPr>
        <w:t xml:space="preserve">Justificativa: Custo-benefício, ampla comunidade de desenvolvimento, periféricos adequados (ADC, I2C, múltiplas GPIOs). </w:t>
      </w:r>
    </w:p>
    <w:p w:rsidR="00000000" w:rsidDel="00000000" w:rsidP="00000000" w:rsidRDefault="00000000" w:rsidRPr="00000000" w14:paraId="00000319">
      <w:pPr>
        <w:rPr>
          <w:b w:val="1"/>
          <w:bCs w:val="1"/>
        </w:rPr>
      </w:pPr>
      <w:r w:rsidDel="00000000" w:rsidR="00000000" w:rsidRPr="00000000">
        <w:rPr>
          <w:b w:val="1"/>
          <w:bCs w:val="1"/>
          <w:rtl w:val="0"/>
        </w:rPr>
        <w:t xml:space="preserve">Expansores de Porta MCP23017</w:t>
      </w:r>
    </w:p>
    <w:p w:rsidR="00000000" w:rsidDel="00000000" w:rsidP="00000000" w:rsidRDefault="00000000" w:rsidRPr="00000000" w14:paraId="0000031A">
      <w:pPr>
        <w:numPr>
          <w:ilvl w:val="0"/>
          <w:numId w:val="13"/>
        </w:numPr>
        <w:ind w:left="720" w:hanging="360"/>
        <w:rPr/>
      </w:pPr>
      <w:r w:rsidDel="00000000" w:rsidR="00000000" w:rsidRPr="00000000">
        <w:rPr>
          <w:rtl w:val="0"/>
        </w:rPr>
        <w:t xml:space="preserve">Quantidade: 4 unidades. </w:t>
      </w:r>
    </w:p>
    <w:p w:rsidR="00000000" w:rsidDel="00000000" w:rsidP="00000000" w:rsidRDefault="00000000" w:rsidRPr="00000000" w14:paraId="0000031B">
      <w:pPr>
        <w:numPr>
          <w:ilvl w:val="0"/>
          <w:numId w:val="13"/>
        </w:numPr>
        <w:ind w:left="720" w:hanging="360"/>
        <w:rPr/>
      </w:pPr>
      <w:r w:rsidDel="00000000" w:rsidR="00000000" w:rsidRPr="00000000">
        <w:rPr>
          <w:rtl w:val="0"/>
        </w:rPr>
        <w:t xml:space="preserve">Função: Expansão das capacidades de I/O para controle da matriz de chaveamento (10 transistores superiores + 10 inferiores + LEDs + reserva). </w:t>
      </w:r>
    </w:p>
    <w:p w:rsidR="00000000" w:rsidDel="00000000" w:rsidP="00000000" w:rsidRDefault="00000000" w:rsidRPr="00000000" w14:paraId="0000031C">
      <w:pPr>
        <w:numPr>
          <w:ilvl w:val="0"/>
          <w:numId w:val="13"/>
        </w:numPr>
        <w:ind w:left="720" w:hanging="360"/>
        <w:rPr/>
      </w:pPr>
      <w:r w:rsidDel="00000000" w:rsidR="00000000" w:rsidRPr="00000000">
        <w:rPr>
          <w:rtl w:val="0"/>
        </w:rPr>
        <w:t xml:space="preserve">Endereçamento I2C: 0x20, 0x21, 0x22, 0x23 (configurado via </w:t>
      </w:r>
      <w:r w:rsidDel="00000000" w:rsidR="00000000" w:rsidRPr="00000000">
        <w:rPr>
          <w:i w:val="1"/>
          <w:iCs w:val="1"/>
          <w:rtl w:val="0"/>
        </w:rPr>
        <w:t xml:space="preserve">jumpers</w:t>
      </w:r>
      <w:r w:rsidDel="00000000" w:rsidR="00000000" w:rsidRPr="00000000">
        <w:rPr>
          <w:rtl w:val="0"/>
        </w:rPr>
        <w:t xml:space="preserve">). </w:t>
      </w:r>
    </w:p>
    <w:p w:rsidR="00000000" w:rsidDel="00000000" w:rsidP="00000000" w:rsidRDefault="00000000" w:rsidRPr="00000000" w14:paraId="0000031D">
      <w:pPr>
        <w:numPr>
          <w:ilvl w:val="0"/>
          <w:numId w:val="13"/>
        </w:numPr>
        <w:spacing w:after="200" w:lineRule="auto"/>
        <w:ind w:left="720" w:hanging="360"/>
        <w:rPr/>
      </w:pPr>
      <w:r w:rsidDel="00000000" w:rsidR="00000000" w:rsidRPr="00000000">
        <w:rPr>
          <w:rtl w:val="0"/>
        </w:rPr>
        <w:t xml:space="preserve">Vantagem: Comunicação serial I2C, redução de fiação, interface simples. </w:t>
      </w:r>
    </w:p>
    <w:p w:rsidR="00000000" w:rsidDel="00000000" w:rsidP="00000000" w:rsidRDefault="00000000" w:rsidRPr="00000000" w14:paraId="0000031E">
      <w:pPr>
        <w:rPr>
          <w:b w:val="1"/>
          <w:bCs w:val="1"/>
        </w:rPr>
      </w:pPr>
      <w:r w:rsidDel="00000000" w:rsidR="00000000" w:rsidRPr="00000000">
        <w:rPr>
          <w:b w:val="1"/>
          <w:bCs w:val="1"/>
          <w:rtl w:val="0"/>
        </w:rPr>
        <w:t xml:space="preserve">Transistores BC337-40</w:t>
      </w:r>
    </w:p>
    <w:p w:rsidR="00000000" w:rsidDel="00000000" w:rsidP="00000000" w:rsidRDefault="00000000" w:rsidRPr="00000000" w14:paraId="0000031F">
      <w:pPr>
        <w:numPr>
          <w:ilvl w:val="0"/>
          <w:numId w:val="24"/>
        </w:numPr>
        <w:ind w:left="720" w:hanging="360"/>
        <w:rPr/>
      </w:pPr>
      <w:r w:rsidDel="00000000" w:rsidR="00000000" w:rsidRPr="00000000">
        <w:rPr>
          <w:rtl w:val="0"/>
        </w:rPr>
        <w:t xml:space="preserve">Quantidade: 20 unidades. </w:t>
      </w:r>
    </w:p>
    <w:p w:rsidR="00000000" w:rsidDel="00000000" w:rsidP="00000000" w:rsidRDefault="00000000" w:rsidRPr="00000000" w14:paraId="00000320">
      <w:pPr>
        <w:numPr>
          <w:ilvl w:val="0"/>
          <w:numId w:val="24"/>
        </w:numPr>
        <w:ind w:left="720" w:hanging="360"/>
        <w:rPr/>
      </w:pPr>
      <w:r w:rsidDel="00000000" w:rsidR="00000000" w:rsidRPr="00000000">
        <w:rPr>
          <w:rtl w:val="0"/>
        </w:rPr>
        <w:t xml:space="preserve">Função: Chaves eletrônicas para comutação dos sinais de teste. </w:t>
      </w:r>
    </w:p>
    <w:p w:rsidR="00000000" w:rsidDel="00000000" w:rsidP="00000000" w:rsidRDefault="00000000" w:rsidRPr="00000000" w14:paraId="00000321">
      <w:pPr>
        <w:numPr>
          <w:ilvl w:val="0"/>
          <w:numId w:val="24"/>
        </w:numPr>
        <w:ind w:left="720" w:hanging="360"/>
        <w:rPr/>
      </w:pPr>
      <w:r w:rsidDel="00000000" w:rsidR="00000000" w:rsidRPr="00000000">
        <w:rPr>
          <w:rFonts w:ascii="Gungsuh" w:cs="Gungsuh" w:eastAsia="Gungsuh" w:hAnsi="Gungsuh"/>
          <w:rtl w:val="0"/>
        </w:rPr>
        <w:t xml:space="preserve">Características: NPN, VCEO = 45V, IC = 800mA, hFE ≥ 250 @ 100mA. </w:t>
      </w:r>
    </w:p>
    <w:p w:rsidR="00000000" w:rsidDel="00000000" w:rsidP="00000000" w:rsidRDefault="00000000" w:rsidRPr="00000000" w14:paraId="00000322">
      <w:pPr>
        <w:numPr>
          <w:ilvl w:val="0"/>
          <w:numId w:val="24"/>
        </w:numPr>
        <w:spacing w:after="200" w:lineRule="auto"/>
        <w:ind w:left="720" w:hanging="360"/>
        <w:rPr/>
      </w:pPr>
      <w:r w:rsidDel="00000000" w:rsidR="00000000" w:rsidRPr="00000000">
        <w:rPr>
          <w:rtl w:val="0"/>
        </w:rPr>
        <w:t xml:space="preserve">Configuração: Operação em região de saturação </w:t>
      </w:r>
      <w:r w:rsidDel="00000000" w:rsidR="00000000" w:rsidRPr="00000000">
        <w:rPr>
          <w:rtl w:val="0"/>
        </w:rPr>
        <w:t xml:space="preserve">com RB</w:t>
      </w:r>
      <w:r w:rsidDel="00000000" w:rsidR="00000000" w:rsidRPr="00000000">
        <w:rPr>
          <w:rtl w:val="0"/>
        </w:rPr>
        <w:t xml:space="preserve"> = 147Ω. </w:t>
      </w:r>
    </w:p>
    <w:p w:rsidR="00000000" w:rsidDel="00000000" w:rsidP="00000000" w:rsidRDefault="00000000" w:rsidRPr="00000000" w14:paraId="00000323">
      <w:pPr>
        <w:pStyle w:val="Heading3"/>
        <w:rPr/>
      </w:pPr>
      <w:bookmarkStart w:colFirst="0" w:colLast="0" w:name="_g4qrotr850jw" w:id="152"/>
      <w:bookmarkEnd w:id="152"/>
      <w:r w:rsidDel="00000000" w:rsidR="00000000" w:rsidRPr="00000000">
        <w:rPr>
          <w:rtl w:val="0"/>
        </w:rPr>
        <w:t xml:space="preserve">4.1.2. Componentes passivos </w:t>
      </w:r>
    </w:p>
    <w:p w:rsidR="00000000" w:rsidDel="00000000" w:rsidP="00000000" w:rsidRDefault="00000000" w:rsidRPr="00000000" w14:paraId="00000324">
      <w:pPr>
        <w:spacing w:after="200" w:lineRule="auto"/>
        <w:rPr/>
      </w:pPr>
      <w:r w:rsidDel="00000000" w:rsidR="00000000" w:rsidRPr="00000000">
        <w:rPr>
          <w:rtl w:val="0"/>
        </w:rPr>
        <w:t xml:space="preserve">Os componentes passivos realizam funções de suporte para garantir o funcionamento adequado dos elementos ativos, abaixo esses componentes e suas atribuições:</w:t>
      </w:r>
    </w:p>
    <w:p w:rsidR="00000000" w:rsidDel="00000000" w:rsidP="00000000" w:rsidRDefault="00000000" w:rsidRPr="00000000" w14:paraId="00000325">
      <w:pPr>
        <w:spacing w:after="200" w:lineRule="auto"/>
        <w:rPr>
          <w:b w:val="1"/>
          <w:bCs w:val="1"/>
        </w:rPr>
      </w:pPr>
      <w:r w:rsidDel="00000000" w:rsidR="00000000" w:rsidRPr="00000000">
        <w:rPr>
          <w:b w:val="1"/>
          <w:bCs w:val="1"/>
          <w:rtl w:val="0"/>
        </w:rPr>
        <w:t xml:space="preserve">Resistores</w:t>
      </w:r>
    </w:p>
    <w:p w:rsidR="00000000" w:rsidDel="00000000" w:rsidP="00000000" w:rsidRDefault="00000000" w:rsidRPr="00000000" w14:paraId="00000326">
      <w:pPr>
        <w:numPr>
          <w:ilvl w:val="0"/>
          <w:numId w:val="37"/>
        </w:numPr>
        <w:ind w:left="720" w:hanging="360"/>
        <w:rPr/>
      </w:pPr>
      <w:r w:rsidDel="00000000" w:rsidR="00000000" w:rsidRPr="00000000">
        <w:rPr>
          <w:rtl w:val="0"/>
        </w:rPr>
        <w:t xml:space="preserve">RB (Base do transistor): 100Ω + 47Ω - polarização para saturação. </w:t>
      </w:r>
    </w:p>
    <w:p w:rsidR="00000000" w:rsidDel="00000000" w:rsidP="00000000" w:rsidRDefault="00000000" w:rsidRPr="00000000" w14:paraId="00000327">
      <w:pPr>
        <w:numPr>
          <w:ilvl w:val="0"/>
          <w:numId w:val="37"/>
        </w:numPr>
        <w:ind w:left="720" w:hanging="360"/>
        <w:rPr/>
      </w:pPr>
      <w:r w:rsidDel="00000000" w:rsidR="00000000" w:rsidRPr="00000000">
        <w:rPr>
          <w:rtl w:val="0"/>
        </w:rPr>
        <w:t xml:space="preserve">R3 (Shunt de medição): 10Ω - referência para cálculo de corrente. </w:t>
      </w:r>
    </w:p>
    <w:p w:rsidR="00000000" w:rsidDel="00000000" w:rsidP="00000000" w:rsidRDefault="00000000" w:rsidRPr="00000000" w14:paraId="00000328">
      <w:pPr>
        <w:numPr>
          <w:ilvl w:val="0"/>
          <w:numId w:val="37"/>
        </w:numPr>
        <w:ind w:left="720" w:hanging="360"/>
        <w:rPr/>
      </w:pPr>
      <w:r w:rsidDel="00000000" w:rsidR="00000000" w:rsidRPr="00000000">
        <w:rPr>
          <w:rtl w:val="0"/>
        </w:rPr>
        <w:t xml:space="preserve">Pull-up botões: 10kΩ - prevenção de estados flutuantes. </w:t>
      </w:r>
    </w:p>
    <w:p w:rsidR="00000000" w:rsidDel="00000000" w:rsidP="00000000" w:rsidRDefault="00000000" w:rsidRPr="00000000" w14:paraId="00000329">
      <w:pPr>
        <w:numPr>
          <w:ilvl w:val="0"/>
          <w:numId w:val="37"/>
        </w:numPr>
        <w:ind w:left="720" w:hanging="360"/>
        <w:rPr/>
      </w:pPr>
      <w:r w:rsidDel="00000000" w:rsidR="00000000" w:rsidRPr="00000000">
        <w:rPr>
          <w:rtl w:val="0"/>
        </w:rPr>
        <w:t xml:space="preserve">Alimentação dos CI: 10kΩ - limitação de corrente. </w:t>
      </w:r>
    </w:p>
    <w:p w:rsidR="00000000" w:rsidDel="00000000" w:rsidP="00000000" w:rsidRDefault="00000000" w:rsidRPr="00000000" w14:paraId="0000032A">
      <w:pPr>
        <w:numPr>
          <w:ilvl w:val="0"/>
          <w:numId w:val="37"/>
        </w:numPr>
        <w:spacing w:after="200" w:lineRule="auto"/>
        <w:ind w:left="720" w:hanging="360"/>
        <w:rPr/>
      </w:pPr>
      <w:r w:rsidDel="00000000" w:rsidR="00000000" w:rsidRPr="00000000">
        <w:rPr>
          <w:rtl w:val="0"/>
        </w:rPr>
        <w:t xml:space="preserve">Alimentação dos LEDS e Buzzer: 330Ω e 220Ω - limitação de corrente. </w:t>
      </w:r>
    </w:p>
    <w:p w:rsidR="00000000" w:rsidDel="00000000" w:rsidP="00000000" w:rsidRDefault="00000000" w:rsidRPr="00000000" w14:paraId="0000032B">
      <w:pPr>
        <w:rPr>
          <w:b w:val="1"/>
          <w:bCs w:val="1"/>
        </w:rPr>
      </w:pPr>
      <w:r w:rsidDel="00000000" w:rsidR="00000000" w:rsidRPr="00000000">
        <w:rPr>
          <w:b w:val="1"/>
          <w:bCs w:val="1"/>
          <w:rtl w:val="0"/>
        </w:rPr>
        <w:t xml:space="preserve">Interface e conectividade </w:t>
      </w:r>
    </w:p>
    <w:p w:rsidR="00000000" w:rsidDel="00000000" w:rsidP="00000000" w:rsidRDefault="00000000" w:rsidRPr="00000000" w14:paraId="0000032C">
      <w:pPr>
        <w:numPr>
          <w:ilvl w:val="0"/>
          <w:numId w:val="16"/>
        </w:numPr>
        <w:ind w:left="720" w:hanging="360"/>
        <w:rPr/>
      </w:pPr>
      <w:r w:rsidDel="00000000" w:rsidR="00000000" w:rsidRPr="00000000">
        <w:rPr>
          <w:rtl w:val="0"/>
        </w:rPr>
        <w:t xml:space="preserve">Display LCD 20x4 com Módulo I2C</w:t>
      </w:r>
    </w:p>
    <w:p w:rsidR="00000000" w:rsidDel="00000000" w:rsidP="00000000" w:rsidRDefault="00000000" w:rsidRPr="00000000" w14:paraId="0000032D">
      <w:pPr>
        <w:numPr>
          <w:ilvl w:val="0"/>
          <w:numId w:val="16"/>
        </w:numPr>
        <w:ind w:left="720" w:hanging="360"/>
        <w:rPr/>
      </w:pPr>
      <w:r w:rsidDel="00000000" w:rsidR="00000000" w:rsidRPr="00000000">
        <w:rPr>
          <w:rtl w:val="0"/>
        </w:rPr>
        <w:t xml:space="preserve">Função: Interface visual principal com o operador. </w:t>
      </w:r>
    </w:p>
    <w:p w:rsidR="00000000" w:rsidDel="00000000" w:rsidP="00000000" w:rsidRDefault="00000000" w:rsidRPr="00000000" w14:paraId="0000032E">
      <w:pPr>
        <w:numPr>
          <w:ilvl w:val="0"/>
          <w:numId w:val="16"/>
        </w:numPr>
        <w:spacing w:after="200" w:lineRule="auto"/>
        <w:ind w:left="720" w:hanging="360"/>
        <w:rPr/>
      </w:pPr>
      <w:r w:rsidDel="00000000" w:rsidR="00000000" w:rsidRPr="00000000">
        <w:rPr>
          <w:rtl w:val="0"/>
        </w:rPr>
        <w:t xml:space="preserve">Módulo adaptador: PCF8574 - redução de fiação (apenas 2 fios). </w:t>
      </w:r>
    </w:p>
    <w:p w:rsidR="00000000" w:rsidDel="00000000" w:rsidP="00000000" w:rsidRDefault="00000000" w:rsidRPr="00000000" w14:paraId="0000032F">
      <w:pPr>
        <w:rPr>
          <w:b w:val="1"/>
          <w:bCs w:val="1"/>
        </w:rPr>
      </w:pPr>
      <w:r w:rsidDel="00000000" w:rsidR="00000000" w:rsidRPr="00000000">
        <w:rPr>
          <w:b w:val="1"/>
          <w:bCs w:val="1"/>
          <w:rtl w:val="0"/>
        </w:rPr>
        <w:t xml:space="preserve">Conectores</w:t>
      </w:r>
    </w:p>
    <w:p w:rsidR="00000000" w:rsidDel="00000000" w:rsidP="00000000" w:rsidRDefault="00000000" w:rsidRPr="00000000" w14:paraId="00000330">
      <w:pPr>
        <w:numPr>
          <w:ilvl w:val="0"/>
          <w:numId w:val="25"/>
        </w:numPr>
        <w:ind w:left="720" w:hanging="360"/>
        <w:rPr/>
      </w:pPr>
      <w:r w:rsidDel="00000000" w:rsidR="00000000" w:rsidRPr="00000000">
        <w:rPr>
          <w:rtl w:val="0"/>
        </w:rPr>
        <w:t xml:space="preserve">DB15: Interface padrão para adaptadores (2 unidades). </w:t>
      </w:r>
    </w:p>
    <w:p w:rsidR="00000000" w:rsidDel="00000000" w:rsidP="00000000" w:rsidRDefault="00000000" w:rsidRPr="00000000" w14:paraId="00000331">
      <w:pPr>
        <w:numPr>
          <w:ilvl w:val="0"/>
          <w:numId w:val="25"/>
        </w:numPr>
        <w:spacing w:after="200" w:lineRule="auto"/>
        <w:ind w:left="720" w:hanging="360"/>
        <w:rPr/>
      </w:pPr>
      <w:r w:rsidDel="00000000" w:rsidR="00000000" w:rsidRPr="00000000">
        <w:rPr>
          <w:i w:val="1"/>
          <w:iCs w:val="1"/>
          <w:rtl w:val="0"/>
        </w:rPr>
        <w:t xml:space="preserve">Banana Jacks</w:t>
      </w:r>
      <w:r w:rsidDel="00000000" w:rsidR="00000000" w:rsidRPr="00000000">
        <w:rPr>
          <w:rtl w:val="0"/>
        </w:rPr>
        <w:t xml:space="preserve">: Entradas para teste manual (10 pares). </w:t>
      </w:r>
    </w:p>
    <w:p w:rsidR="00000000" w:rsidDel="00000000" w:rsidP="00000000" w:rsidRDefault="00000000" w:rsidRPr="00000000" w14:paraId="00000332">
      <w:pPr>
        <w:rPr>
          <w:b w:val="1"/>
          <w:bCs w:val="1"/>
        </w:rPr>
      </w:pPr>
      <w:r w:rsidDel="00000000" w:rsidR="00000000" w:rsidRPr="00000000">
        <w:rPr>
          <w:b w:val="1"/>
          <w:bCs w:val="1"/>
          <w:rtl w:val="0"/>
        </w:rPr>
        <w:t xml:space="preserve">Sensores e atuadores</w:t>
      </w:r>
    </w:p>
    <w:p w:rsidR="00000000" w:rsidDel="00000000" w:rsidP="00000000" w:rsidRDefault="00000000" w:rsidRPr="00000000" w14:paraId="00000333">
      <w:pPr>
        <w:numPr>
          <w:ilvl w:val="0"/>
          <w:numId w:val="19"/>
        </w:numPr>
        <w:ind w:left="720" w:hanging="360"/>
        <w:rPr/>
      </w:pPr>
      <w:r w:rsidDel="00000000" w:rsidR="00000000" w:rsidRPr="00000000">
        <w:rPr>
          <w:i w:val="1"/>
          <w:iCs w:val="1"/>
          <w:rtl w:val="0"/>
        </w:rPr>
        <w:t xml:space="preserve">Push-buttons:</w:t>
      </w:r>
      <w:r w:rsidDel="00000000" w:rsidR="00000000" w:rsidRPr="00000000">
        <w:rPr>
          <w:rtl w:val="0"/>
        </w:rPr>
        <w:t xml:space="preserve"> 4 unidades (</w:t>
      </w:r>
      <w:r w:rsidDel="00000000" w:rsidR="00000000" w:rsidRPr="00000000">
        <w:rPr>
          <w:i w:val="1"/>
          <w:iCs w:val="1"/>
          <w:rtl w:val="0"/>
        </w:rPr>
        <w:t xml:space="preserve">UP</w:t>
      </w:r>
      <w:r w:rsidDel="00000000" w:rsidR="00000000" w:rsidRPr="00000000">
        <w:rPr>
          <w:rtl w:val="0"/>
        </w:rPr>
        <w:t xml:space="preserve">, </w:t>
      </w:r>
      <w:r w:rsidDel="00000000" w:rsidR="00000000" w:rsidRPr="00000000">
        <w:rPr>
          <w:i w:val="1"/>
          <w:iCs w:val="1"/>
          <w:rtl w:val="0"/>
        </w:rPr>
        <w:t xml:space="preserve">DOWN</w:t>
      </w:r>
      <w:r w:rsidDel="00000000" w:rsidR="00000000" w:rsidRPr="00000000">
        <w:rPr>
          <w:rtl w:val="0"/>
        </w:rPr>
        <w:t xml:space="preserve">, </w:t>
      </w:r>
      <w:r w:rsidDel="00000000" w:rsidR="00000000" w:rsidRPr="00000000">
        <w:rPr>
          <w:i w:val="1"/>
          <w:iCs w:val="1"/>
          <w:rtl w:val="0"/>
        </w:rPr>
        <w:t xml:space="preserve">ENTER</w:t>
      </w:r>
      <w:r w:rsidDel="00000000" w:rsidR="00000000" w:rsidRPr="00000000">
        <w:rPr>
          <w:rtl w:val="0"/>
        </w:rPr>
        <w:t xml:space="preserve">, </w:t>
      </w:r>
      <w:r w:rsidDel="00000000" w:rsidR="00000000" w:rsidRPr="00000000">
        <w:rPr>
          <w:i w:val="1"/>
          <w:iCs w:val="1"/>
          <w:rtl w:val="0"/>
        </w:rPr>
        <w:t xml:space="preserve">BACK</w:t>
      </w:r>
      <w:r w:rsidDel="00000000" w:rsidR="00000000" w:rsidRPr="00000000">
        <w:rPr>
          <w:rtl w:val="0"/>
        </w:rPr>
        <w:t xml:space="preserve">) com tratamento de </w:t>
      </w:r>
      <w:r w:rsidDel="00000000" w:rsidR="00000000" w:rsidRPr="00000000">
        <w:rPr>
          <w:i w:val="1"/>
          <w:iCs w:val="1"/>
          <w:rtl w:val="0"/>
        </w:rPr>
        <w:t xml:space="preserve">debouncing</w:t>
      </w:r>
      <w:r w:rsidDel="00000000" w:rsidR="00000000" w:rsidRPr="00000000">
        <w:rPr>
          <w:rtl w:val="0"/>
        </w:rPr>
        <w:t xml:space="preserve">. </w:t>
      </w:r>
    </w:p>
    <w:p w:rsidR="00000000" w:rsidDel="00000000" w:rsidP="00000000" w:rsidRDefault="00000000" w:rsidRPr="00000000" w14:paraId="00000334">
      <w:pPr>
        <w:numPr>
          <w:ilvl w:val="0"/>
          <w:numId w:val="19"/>
        </w:numPr>
        <w:ind w:left="720" w:hanging="360"/>
        <w:rPr/>
      </w:pPr>
      <w:r w:rsidDel="00000000" w:rsidR="00000000" w:rsidRPr="00000000">
        <w:rPr>
          <w:rtl w:val="0"/>
        </w:rPr>
        <w:t xml:space="preserve">Botão com trava e LED 3V: Inicialização e </w:t>
      </w:r>
      <w:r w:rsidDel="00000000" w:rsidR="00000000" w:rsidRPr="00000000">
        <w:rPr>
          <w:i w:val="1"/>
          <w:iCs w:val="1"/>
          <w:rtl w:val="0"/>
        </w:rPr>
        <w:t xml:space="preserve">feedback</w:t>
      </w:r>
      <w:r w:rsidDel="00000000" w:rsidR="00000000" w:rsidRPr="00000000">
        <w:rPr>
          <w:rtl w:val="0"/>
        </w:rPr>
        <w:t xml:space="preserve"> visual para giga </w:t>
      </w:r>
      <w:r w:rsidDel="00000000" w:rsidR="00000000" w:rsidRPr="00000000">
        <w:rPr>
          <w:rtl w:val="0"/>
        </w:rPr>
        <w:t xml:space="preserve">ligada</w:t>
      </w:r>
      <w:r w:rsidDel="00000000" w:rsidR="00000000" w:rsidRPr="00000000">
        <w:rPr>
          <w:rtl w:val="0"/>
        </w:rPr>
        <w:t xml:space="preserve">. </w:t>
      </w:r>
    </w:p>
    <w:p w:rsidR="00000000" w:rsidDel="00000000" w:rsidP="00000000" w:rsidRDefault="00000000" w:rsidRPr="00000000" w14:paraId="00000335">
      <w:pPr>
        <w:numPr>
          <w:ilvl w:val="0"/>
          <w:numId w:val="19"/>
        </w:numPr>
        <w:ind w:left="720" w:hanging="360"/>
        <w:rPr/>
      </w:pPr>
      <w:r w:rsidDel="00000000" w:rsidR="00000000" w:rsidRPr="00000000">
        <w:rPr>
          <w:rtl w:val="0"/>
        </w:rPr>
        <w:t xml:space="preserve">Buzzer ativo: </w:t>
      </w:r>
      <w:r w:rsidDel="00000000" w:rsidR="00000000" w:rsidRPr="00000000">
        <w:rPr>
          <w:i w:val="1"/>
          <w:iCs w:val="1"/>
          <w:rtl w:val="0"/>
        </w:rPr>
        <w:t xml:space="preserve">Feedback</w:t>
      </w:r>
      <w:r w:rsidDel="00000000" w:rsidR="00000000" w:rsidRPr="00000000">
        <w:rPr>
          <w:rtl w:val="0"/>
        </w:rPr>
        <w:t xml:space="preserve"> audível das ações do usuário. </w:t>
      </w:r>
    </w:p>
    <w:p w:rsidR="00000000" w:rsidDel="00000000" w:rsidP="00000000" w:rsidRDefault="00000000" w:rsidRPr="00000000" w14:paraId="00000336">
      <w:pPr>
        <w:numPr>
          <w:ilvl w:val="0"/>
          <w:numId w:val="19"/>
        </w:numPr>
        <w:spacing w:after="200" w:lineRule="auto"/>
        <w:ind w:left="720" w:hanging="360"/>
        <w:rPr/>
      </w:pPr>
      <w:r w:rsidDel="00000000" w:rsidR="00000000" w:rsidRPr="00000000">
        <w:rPr>
          <w:rtl w:val="0"/>
        </w:rPr>
        <w:t xml:space="preserve">LEDs de status: Indicadores visuais do progresso do teste. </w:t>
      </w:r>
    </w:p>
    <w:p w:rsidR="00000000" w:rsidDel="00000000" w:rsidP="00000000" w:rsidRDefault="00000000" w:rsidRPr="00000000" w14:paraId="00000337">
      <w:pPr>
        <w:pStyle w:val="Heading3"/>
        <w:rPr/>
      </w:pPr>
      <w:bookmarkStart w:colFirst="0" w:colLast="0" w:name="_vqevti362aa2" w:id="153"/>
      <w:bookmarkEnd w:id="153"/>
      <w:r w:rsidDel="00000000" w:rsidR="00000000" w:rsidRPr="00000000">
        <w:rPr>
          <w:rtl w:val="0"/>
        </w:rPr>
        <w:t xml:space="preserve">4.1.3. Projeto da placa de circuito impresso (PCI).</w:t>
      </w:r>
    </w:p>
    <w:p w:rsidR="00000000" w:rsidDel="00000000" w:rsidP="00000000" w:rsidRDefault="00000000" w:rsidRPr="00000000" w14:paraId="00000338">
      <w:pPr>
        <w:spacing w:after="200" w:lineRule="auto"/>
        <w:rPr/>
      </w:pPr>
      <w:r w:rsidDel="00000000" w:rsidR="00000000" w:rsidRPr="00000000">
        <w:rPr>
          <w:rtl w:val="0"/>
        </w:rPr>
        <w:t xml:space="preserve">As especificações técnicas para a manufatura da placa de circuito impresso estão detalhadas na Tabela 4.</w:t>
      </w:r>
    </w:p>
    <w:p w:rsidR="00000000" w:rsidDel="00000000" w:rsidP="00000000" w:rsidRDefault="00000000" w:rsidRPr="00000000" w14:paraId="00000339">
      <w:pPr>
        <w:pStyle w:val="Heading6"/>
        <w:spacing w:after="0" w:before="0" w:line="276" w:lineRule="auto"/>
        <w:ind w:firstLine="0"/>
        <w:jc w:val="center"/>
        <w:rPr>
          <w:i w:val="0"/>
          <w:iCs w:val="0"/>
          <w:color w:val="000000"/>
          <w:sz w:val="20"/>
          <w:szCs w:val="20"/>
        </w:rPr>
      </w:pPr>
      <w:bookmarkStart w:colFirst="0" w:colLast="0" w:name="_rtack2l9ttja" w:id="154"/>
      <w:bookmarkEnd w:id="154"/>
      <w:r w:rsidDel="00000000" w:rsidR="00000000" w:rsidRPr="00000000">
        <w:rPr>
          <w:i w:val="0"/>
          <w:iCs w:val="0"/>
          <w:color w:val="000000"/>
          <w:sz w:val="20"/>
          <w:szCs w:val="20"/>
          <w:rtl w:val="0"/>
        </w:rPr>
        <w:t xml:space="preserve">Tabela </w:t>
      </w:r>
      <w:r w:rsidDel="00000000" w:rsidR="00000000" w:rsidRPr="00000000">
        <w:rPr>
          <w:rtl w:val="0"/>
        </w:rPr>
        <w:t xml:space="preserve">4</w:t>
      </w:r>
      <w:r w:rsidDel="00000000" w:rsidR="00000000" w:rsidRPr="00000000">
        <w:rPr>
          <w:i w:val="0"/>
          <w:iCs w:val="0"/>
          <w:color w:val="000000"/>
          <w:sz w:val="20"/>
          <w:szCs w:val="20"/>
          <w:rtl w:val="0"/>
        </w:rPr>
        <w:t xml:space="preserve"> - Especificações </w:t>
      </w:r>
      <w:r w:rsidDel="00000000" w:rsidR="00000000" w:rsidRPr="00000000">
        <w:rPr>
          <w:rtl w:val="0"/>
        </w:rPr>
        <w:t xml:space="preserve">t</w:t>
      </w:r>
      <w:r w:rsidDel="00000000" w:rsidR="00000000" w:rsidRPr="00000000">
        <w:rPr>
          <w:i w:val="0"/>
          <w:iCs w:val="0"/>
          <w:color w:val="000000"/>
          <w:sz w:val="20"/>
          <w:szCs w:val="20"/>
          <w:rtl w:val="0"/>
        </w:rPr>
        <w:t xml:space="preserve">écnicas da PCI.</w:t>
      </w:r>
    </w:p>
    <w:tbl>
      <w:tblPr>
        <w:tblStyle w:val="Table4"/>
        <w:tblW w:w="6030.0" w:type="dxa"/>
        <w:jc w:val="left"/>
        <w:tblInd w:w="14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2985"/>
        <w:tblGridChange w:id="0">
          <w:tblGrid>
            <w:gridCol w:w="3045"/>
            <w:gridCol w:w="2985"/>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6aa84f" w:val="clear"/>
            <w:tcMar>
              <w:top w:w="40.0" w:type="dxa"/>
              <w:left w:w="40.0" w:type="dxa"/>
              <w:bottom w:w="40.0" w:type="dxa"/>
              <w:right w:w="40.0" w:type="dxa"/>
            </w:tcMar>
            <w:vAlign w:val="bottom"/>
          </w:tcPr>
          <w:p w:rsidR="00000000" w:rsidDel="00000000" w:rsidP="00000000" w:rsidRDefault="00000000" w:rsidRPr="00000000" w14:paraId="0000033A">
            <w:pPr>
              <w:widowControl w:val="0"/>
              <w:spacing w:line="276" w:lineRule="auto"/>
              <w:ind w:firstLine="0"/>
              <w:jc w:val="center"/>
              <w:rPr>
                <w:b w:val="1"/>
                <w:bCs w:val="1"/>
                <w:color w:val="ffffff"/>
                <w:sz w:val="20"/>
                <w:szCs w:val="20"/>
              </w:rPr>
            </w:pPr>
            <w:r w:rsidDel="00000000" w:rsidR="00000000" w:rsidRPr="00000000">
              <w:rPr>
                <w:b w:val="1"/>
                <w:bCs w:val="1"/>
                <w:color w:val="ffffff"/>
                <w:sz w:val="20"/>
                <w:szCs w:val="20"/>
                <w:rtl w:val="0"/>
              </w:rPr>
              <w:t xml:space="preserve">Descrição</w:t>
            </w:r>
          </w:p>
        </w:tc>
        <w:tc>
          <w:tcPr>
            <w:tcBorders>
              <w:top w:color="000000" w:space="0" w:sz="5" w:val="single"/>
              <w:left w:color="cccccc" w:space="0" w:sz="5" w:val="single"/>
              <w:bottom w:color="000000" w:space="0" w:sz="5" w:val="single"/>
              <w:right w:color="000000" w:space="0" w:sz="5" w:val="single"/>
            </w:tcBorders>
            <w:shd w:fill="6aa84f" w:val="clear"/>
            <w:tcMar>
              <w:top w:w="40.0" w:type="dxa"/>
              <w:left w:w="40.0" w:type="dxa"/>
              <w:bottom w:w="40.0" w:type="dxa"/>
              <w:right w:w="40.0" w:type="dxa"/>
            </w:tcMar>
            <w:vAlign w:val="bottom"/>
          </w:tcPr>
          <w:p w:rsidR="00000000" w:rsidDel="00000000" w:rsidP="00000000" w:rsidRDefault="00000000" w:rsidRPr="00000000" w14:paraId="0000033B">
            <w:pPr>
              <w:widowControl w:val="0"/>
              <w:spacing w:line="276" w:lineRule="auto"/>
              <w:ind w:firstLine="0"/>
              <w:jc w:val="center"/>
              <w:rPr>
                <w:b w:val="1"/>
                <w:bCs w:val="1"/>
                <w:color w:val="ffffff"/>
                <w:sz w:val="20"/>
                <w:szCs w:val="20"/>
              </w:rPr>
            </w:pPr>
            <w:r w:rsidDel="00000000" w:rsidR="00000000" w:rsidRPr="00000000">
              <w:rPr>
                <w:b w:val="1"/>
                <w:bCs w:val="1"/>
                <w:color w:val="ffffff"/>
                <w:sz w:val="20"/>
                <w:szCs w:val="20"/>
                <w:rtl w:val="0"/>
              </w:rPr>
              <w:t xml:space="preserve">Parâmetros</w:t>
            </w:r>
          </w:p>
        </w:tc>
      </w:tr>
      <w:tr>
        <w:trPr>
          <w:cantSplit w:val="0"/>
          <w:trHeight w:val="34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3C">
            <w:pPr>
              <w:widowControl w:val="0"/>
              <w:spacing w:line="240" w:lineRule="auto"/>
              <w:ind w:firstLine="0"/>
              <w:jc w:val="center"/>
              <w:rPr>
                <w:sz w:val="20"/>
                <w:szCs w:val="20"/>
              </w:rPr>
            </w:pPr>
            <w:r w:rsidDel="00000000" w:rsidR="00000000" w:rsidRPr="00000000">
              <w:rPr>
                <w:sz w:val="20"/>
                <w:szCs w:val="20"/>
                <w:rtl w:val="0"/>
              </w:rPr>
              <w:t xml:space="preserve">Dimensão</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3D">
            <w:pPr>
              <w:widowControl w:val="0"/>
              <w:spacing w:line="240" w:lineRule="auto"/>
              <w:ind w:firstLine="0"/>
              <w:jc w:val="center"/>
              <w:rPr>
                <w:sz w:val="20"/>
                <w:szCs w:val="20"/>
              </w:rPr>
            </w:pPr>
            <w:r w:rsidDel="00000000" w:rsidR="00000000" w:rsidRPr="00000000">
              <w:rPr>
                <w:sz w:val="20"/>
                <w:szCs w:val="20"/>
                <w:rtl w:val="0"/>
              </w:rPr>
              <w:t xml:space="preserve">102,1 mm x 128,2 mm</w:t>
            </w:r>
          </w:p>
        </w:tc>
      </w:tr>
      <w:tr>
        <w:trPr>
          <w:cantSplit w:val="0"/>
          <w:trHeight w:val="362.37304687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3E">
            <w:pPr>
              <w:widowControl w:val="0"/>
              <w:spacing w:line="240" w:lineRule="auto"/>
              <w:ind w:firstLine="0"/>
              <w:jc w:val="center"/>
              <w:rPr>
                <w:sz w:val="20"/>
                <w:szCs w:val="20"/>
              </w:rPr>
            </w:pPr>
            <w:r w:rsidDel="00000000" w:rsidR="00000000" w:rsidRPr="00000000">
              <w:rPr>
                <w:sz w:val="20"/>
                <w:szCs w:val="20"/>
                <w:rtl w:val="0"/>
              </w:rPr>
              <w:t xml:space="preserve">Camadas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3F">
            <w:pPr>
              <w:widowControl w:val="0"/>
              <w:spacing w:line="240" w:lineRule="auto"/>
              <w:ind w:firstLine="0"/>
              <w:jc w:val="center"/>
              <w:rPr>
                <w:sz w:val="20"/>
                <w:szCs w:val="20"/>
              </w:rPr>
            </w:pPr>
            <w:r w:rsidDel="00000000" w:rsidR="00000000" w:rsidRPr="00000000">
              <w:rPr>
                <w:sz w:val="20"/>
                <w:szCs w:val="20"/>
                <w:rtl w:val="0"/>
              </w:rPr>
              <w:t xml:space="preserve">2</w:t>
            </w:r>
          </w:p>
        </w:tc>
      </w:tr>
      <w:tr>
        <w:trPr>
          <w:cantSplit w:val="0"/>
          <w:trHeight w:val="34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40">
            <w:pPr>
              <w:widowControl w:val="0"/>
              <w:spacing w:line="240" w:lineRule="auto"/>
              <w:ind w:firstLine="0"/>
              <w:jc w:val="center"/>
              <w:rPr>
                <w:sz w:val="20"/>
                <w:szCs w:val="20"/>
              </w:rPr>
            </w:pPr>
            <w:r w:rsidDel="00000000" w:rsidR="00000000" w:rsidRPr="00000000">
              <w:rPr>
                <w:sz w:val="20"/>
                <w:szCs w:val="20"/>
                <w:rtl w:val="0"/>
              </w:rPr>
              <w:t xml:space="preserve">Espessura</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41">
            <w:pPr>
              <w:widowControl w:val="0"/>
              <w:spacing w:line="240" w:lineRule="auto"/>
              <w:ind w:firstLine="0"/>
              <w:jc w:val="center"/>
              <w:rPr>
                <w:sz w:val="20"/>
                <w:szCs w:val="20"/>
              </w:rPr>
            </w:pPr>
            <w:r w:rsidDel="00000000" w:rsidR="00000000" w:rsidRPr="00000000">
              <w:rPr>
                <w:sz w:val="20"/>
                <w:szCs w:val="20"/>
                <w:rtl w:val="0"/>
              </w:rPr>
              <w:t xml:space="preserve">1,6 mm</w:t>
            </w:r>
          </w:p>
        </w:tc>
      </w:tr>
      <w:tr>
        <w:trPr>
          <w:cantSplit w:val="0"/>
          <w:trHeight w:val="34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42">
            <w:pPr>
              <w:widowControl w:val="0"/>
              <w:spacing w:line="240" w:lineRule="auto"/>
              <w:ind w:firstLine="0"/>
              <w:jc w:val="center"/>
              <w:rPr>
                <w:sz w:val="20"/>
                <w:szCs w:val="20"/>
              </w:rPr>
            </w:pPr>
            <w:r w:rsidDel="00000000" w:rsidR="00000000" w:rsidRPr="00000000">
              <w:rPr>
                <w:sz w:val="20"/>
                <w:szCs w:val="20"/>
                <w:rtl w:val="0"/>
              </w:rPr>
              <w:t xml:space="preserve">Material</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43">
            <w:pPr>
              <w:widowControl w:val="0"/>
              <w:spacing w:line="240" w:lineRule="auto"/>
              <w:ind w:firstLine="0"/>
              <w:jc w:val="center"/>
              <w:rPr>
                <w:sz w:val="20"/>
                <w:szCs w:val="20"/>
              </w:rPr>
            </w:pPr>
            <w:r w:rsidDel="00000000" w:rsidR="00000000" w:rsidRPr="00000000">
              <w:rPr>
                <w:sz w:val="20"/>
                <w:szCs w:val="20"/>
                <w:rtl w:val="0"/>
              </w:rPr>
              <w:t xml:space="preserve">FR-4 : </w:t>
            </w:r>
            <w:r w:rsidDel="00000000" w:rsidR="00000000" w:rsidRPr="00000000">
              <w:rPr>
                <w:sz w:val="20"/>
                <w:szCs w:val="20"/>
                <w:rtl w:val="0"/>
              </w:rPr>
              <w:t xml:space="preserve">TG150</w:t>
            </w:r>
            <w:r w:rsidDel="00000000" w:rsidR="00000000" w:rsidRPr="00000000">
              <w:rPr>
                <w:rtl w:val="0"/>
              </w:rPr>
            </w:r>
          </w:p>
        </w:tc>
      </w:tr>
      <w:tr>
        <w:trPr>
          <w:cantSplit w:val="0"/>
          <w:trHeight w:val="34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44">
            <w:pPr>
              <w:widowControl w:val="0"/>
              <w:spacing w:line="240" w:lineRule="auto"/>
              <w:ind w:firstLine="0"/>
              <w:jc w:val="center"/>
              <w:rPr>
                <w:sz w:val="20"/>
                <w:szCs w:val="20"/>
              </w:rPr>
            </w:pPr>
            <w:r w:rsidDel="00000000" w:rsidR="00000000" w:rsidRPr="00000000">
              <w:rPr>
                <w:sz w:val="20"/>
                <w:szCs w:val="20"/>
                <w:rtl w:val="0"/>
              </w:rPr>
              <w:t xml:space="preserve">Diâmetro mínimo de furos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45">
            <w:pPr>
              <w:widowControl w:val="0"/>
              <w:spacing w:line="240" w:lineRule="auto"/>
              <w:ind w:firstLine="0"/>
              <w:jc w:val="center"/>
              <w:rPr>
                <w:sz w:val="20"/>
                <w:szCs w:val="20"/>
              </w:rPr>
            </w:pPr>
            <w:r w:rsidDel="00000000" w:rsidR="00000000" w:rsidRPr="00000000">
              <w:rPr>
                <w:sz w:val="20"/>
                <w:szCs w:val="20"/>
                <w:rtl w:val="0"/>
              </w:rPr>
              <w:t xml:space="preserve">0,3mm</w:t>
            </w:r>
          </w:p>
        </w:tc>
      </w:tr>
      <w:tr>
        <w:trPr>
          <w:cantSplit w:val="0"/>
          <w:trHeight w:val="34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46">
            <w:pPr>
              <w:widowControl w:val="0"/>
              <w:spacing w:line="240" w:lineRule="auto"/>
              <w:ind w:firstLine="0"/>
              <w:jc w:val="center"/>
              <w:rPr>
                <w:sz w:val="20"/>
                <w:szCs w:val="20"/>
              </w:rPr>
            </w:pPr>
            <w:r w:rsidDel="00000000" w:rsidR="00000000" w:rsidRPr="00000000">
              <w:rPr>
                <w:sz w:val="20"/>
                <w:szCs w:val="20"/>
                <w:rtl w:val="0"/>
              </w:rPr>
              <w:t xml:space="preserve">Cor máscara de solda</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47">
            <w:pPr>
              <w:widowControl w:val="0"/>
              <w:spacing w:line="240" w:lineRule="auto"/>
              <w:ind w:firstLine="0"/>
              <w:jc w:val="center"/>
              <w:rPr>
                <w:sz w:val="20"/>
                <w:szCs w:val="20"/>
              </w:rPr>
            </w:pPr>
            <w:r w:rsidDel="00000000" w:rsidR="00000000" w:rsidRPr="00000000">
              <w:rPr>
                <w:sz w:val="20"/>
                <w:szCs w:val="20"/>
                <w:rtl w:val="0"/>
              </w:rPr>
              <w:t xml:space="preserve">Verde</w:t>
            </w:r>
          </w:p>
        </w:tc>
      </w:tr>
      <w:tr>
        <w:trPr>
          <w:cantSplit w:val="0"/>
          <w:trHeight w:val="34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48">
            <w:pPr>
              <w:widowControl w:val="0"/>
              <w:spacing w:line="240" w:lineRule="auto"/>
              <w:ind w:firstLine="0"/>
              <w:jc w:val="center"/>
              <w:rPr>
                <w:sz w:val="20"/>
                <w:szCs w:val="20"/>
              </w:rPr>
            </w:pPr>
            <w:r w:rsidDel="00000000" w:rsidR="00000000" w:rsidRPr="00000000">
              <w:rPr>
                <w:sz w:val="20"/>
                <w:szCs w:val="20"/>
                <w:rtl w:val="0"/>
              </w:rPr>
              <w:t xml:space="preserve">Cor texto serigráfico</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49">
            <w:pPr>
              <w:widowControl w:val="0"/>
              <w:spacing w:line="240" w:lineRule="auto"/>
              <w:ind w:firstLine="0"/>
              <w:jc w:val="center"/>
              <w:rPr>
                <w:sz w:val="20"/>
                <w:szCs w:val="20"/>
              </w:rPr>
            </w:pPr>
            <w:r w:rsidDel="00000000" w:rsidR="00000000" w:rsidRPr="00000000">
              <w:rPr>
                <w:sz w:val="20"/>
                <w:szCs w:val="20"/>
                <w:rtl w:val="0"/>
              </w:rPr>
              <w:t xml:space="preserve">Branco</w:t>
            </w:r>
          </w:p>
        </w:tc>
      </w:tr>
      <w:tr>
        <w:trPr>
          <w:cantSplit w:val="0"/>
          <w:trHeight w:val="34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4A">
            <w:pPr>
              <w:widowControl w:val="0"/>
              <w:spacing w:line="240" w:lineRule="auto"/>
              <w:ind w:firstLine="0"/>
              <w:jc w:val="center"/>
              <w:rPr>
                <w:sz w:val="20"/>
                <w:szCs w:val="20"/>
              </w:rPr>
            </w:pPr>
            <w:r w:rsidDel="00000000" w:rsidR="00000000" w:rsidRPr="00000000">
              <w:rPr>
                <w:sz w:val="20"/>
                <w:szCs w:val="20"/>
                <w:rtl w:val="0"/>
              </w:rPr>
              <w:t xml:space="preserve">Acabamento de Superfície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4B">
            <w:pPr>
              <w:widowControl w:val="0"/>
              <w:spacing w:line="240" w:lineRule="auto"/>
              <w:ind w:firstLine="0"/>
              <w:jc w:val="center"/>
              <w:rPr>
                <w:sz w:val="20"/>
                <w:szCs w:val="20"/>
              </w:rPr>
            </w:pPr>
            <w:r w:rsidDel="00000000" w:rsidR="00000000" w:rsidRPr="00000000">
              <w:rPr>
                <w:sz w:val="20"/>
                <w:szCs w:val="20"/>
                <w:rtl w:val="0"/>
              </w:rPr>
              <w:t xml:space="preserve">HASL com chumbo</w:t>
            </w:r>
          </w:p>
        </w:tc>
      </w:tr>
    </w:tbl>
    <w:p w:rsidR="00000000" w:rsidDel="00000000" w:rsidP="00000000" w:rsidRDefault="00000000" w:rsidRPr="00000000" w14:paraId="0000034C">
      <w:pPr>
        <w:pStyle w:val="Subtitle"/>
        <w:spacing w:after="200" w:before="0" w:line="480" w:lineRule="auto"/>
        <w:rPr/>
      </w:pPr>
      <w:bookmarkStart w:colFirst="0" w:colLast="0" w:name="_da65w6x3tyw" w:id="155"/>
      <w:bookmarkEnd w:id="155"/>
      <w:r w:rsidDel="00000000" w:rsidR="00000000" w:rsidRPr="00000000">
        <w:rPr>
          <w:rtl w:val="0"/>
        </w:rPr>
        <w:t xml:space="preserve">Fonte: Elaborado pelos autores, 2025.</w:t>
      </w:r>
    </w:p>
    <w:p w:rsidR="00000000" w:rsidDel="00000000" w:rsidP="00000000" w:rsidRDefault="00000000" w:rsidRPr="00000000" w14:paraId="0000034D">
      <w:pPr>
        <w:pStyle w:val="Subtitle"/>
        <w:spacing w:after="200" w:before="0" w:line="360" w:lineRule="auto"/>
        <w:ind w:firstLine="720"/>
        <w:jc w:val="both"/>
        <w:rPr>
          <w:sz w:val="24"/>
          <w:szCs w:val="24"/>
        </w:rPr>
      </w:pPr>
      <w:bookmarkStart w:colFirst="0" w:colLast="0" w:name="_dxbl63i0vga3" w:id="156"/>
      <w:bookmarkEnd w:id="156"/>
      <w:r w:rsidDel="00000000" w:rsidR="00000000" w:rsidRPr="00000000">
        <w:rPr>
          <w:sz w:val="24"/>
          <w:szCs w:val="24"/>
          <w:rtl w:val="0"/>
        </w:rPr>
        <w:t xml:space="preserve">O </w:t>
      </w:r>
      <w:r w:rsidDel="00000000" w:rsidR="00000000" w:rsidRPr="00000000">
        <w:rPr>
          <w:i w:val="1"/>
          <w:iCs w:val="1"/>
          <w:sz w:val="24"/>
          <w:szCs w:val="24"/>
          <w:rtl w:val="0"/>
        </w:rPr>
        <w:t xml:space="preserve">layout </w:t>
      </w:r>
      <w:r w:rsidDel="00000000" w:rsidR="00000000" w:rsidRPr="00000000">
        <w:rPr>
          <w:sz w:val="24"/>
          <w:szCs w:val="24"/>
          <w:rtl w:val="0"/>
        </w:rPr>
        <w:t xml:space="preserve">da placa foi planejado, priorizando a funcionalidade e a montagem. Para otimizar o desempenho, as unidades de microcontroladores (MCUs) foram posicionadas próximas aos seus respectivos conectores, minimizando o comprimento das vias. A interface do usuário foi concentrada na área frontal, com o </w:t>
      </w:r>
      <w:r w:rsidDel="00000000" w:rsidR="00000000" w:rsidRPr="00000000">
        <w:rPr>
          <w:i w:val="1"/>
          <w:iCs w:val="1"/>
          <w:sz w:val="24"/>
          <w:szCs w:val="24"/>
          <w:rtl w:val="0"/>
        </w:rPr>
        <w:t xml:space="preserve">display</w:t>
      </w:r>
      <w:r w:rsidDel="00000000" w:rsidR="00000000" w:rsidRPr="00000000">
        <w:rPr>
          <w:sz w:val="24"/>
          <w:szCs w:val="24"/>
          <w:rtl w:val="0"/>
        </w:rPr>
        <w:t xml:space="preserve"> e os botões agrupados para ergonomia. Adicionalmente, os conectores de borda foram adotados e padronizados para simplificar e robustecer a integração mecânica do sistema.</w:t>
      </w:r>
    </w:p>
    <w:p w:rsidR="00000000" w:rsidDel="00000000" w:rsidP="00000000" w:rsidRDefault="00000000" w:rsidRPr="00000000" w14:paraId="0000034E">
      <w:pPr>
        <w:pStyle w:val="Heading2"/>
        <w:rPr/>
      </w:pPr>
      <w:bookmarkStart w:colFirst="0" w:colLast="0" w:name="_5dcw1qykahdg" w:id="157"/>
      <w:bookmarkEnd w:id="157"/>
      <w:r w:rsidDel="00000000" w:rsidR="00000000" w:rsidRPr="00000000">
        <w:rPr>
          <w:rtl w:val="0"/>
        </w:rPr>
        <w:t xml:space="preserve">4.2. Montagem</w:t>
      </w:r>
    </w:p>
    <w:p w:rsidR="00000000" w:rsidDel="00000000" w:rsidP="00000000" w:rsidRDefault="00000000" w:rsidRPr="00000000" w14:paraId="0000034F">
      <w:pPr>
        <w:pStyle w:val="Heading3"/>
        <w:rPr/>
      </w:pPr>
      <w:bookmarkStart w:colFirst="0" w:colLast="0" w:name="_sgloglx4ydgj" w:id="158"/>
      <w:bookmarkEnd w:id="158"/>
      <w:r w:rsidDel="00000000" w:rsidR="00000000" w:rsidRPr="00000000">
        <w:rPr>
          <w:rtl w:val="0"/>
        </w:rPr>
        <w:t xml:space="preserve">4.2.1. Fabricação e qualidade</w:t>
      </w:r>
    </w:p>
    <w:p w:rsidR="00000000" w:rsidDel="00000000" w:rsidP="00000000" w:rsidRDefault="00000000" w:rsidRPr="00000000" w14:paraId="00000350">
      <w:pPr>
        <w:rPr/>
      </w:pPr>
      <w:r w:rsidDel="00000000" w:rsidR="00000000" w:rsidRPr="00000000">
        <w:rPr>
          <w:rtl w:val="0"/>
        </w:rPr>
        <w:t xml:space="preserve">A PCI foi fabricada pela PCBWay, selecionada pela relação custo-benefício, qualidade do processo e tempo de entrega. Foram gerados arquivos Gerber (Figuras 37 e 38) conforme padrão da indústria. Antes do envio para fabricação foi realizado o </w:t>
      </w:r>
      <w:r w:rsidDel="00000000" w:rsidR="00000000" w:rsidRPr="00000000">
        <w:rPr>
          <w:i w:val="1"/>
          <w:iCs w:val="1"/>
          <w:rtl w:val="0"/>
        </w:rPr>
        <w:t xml:space="preserve">Design Rule Check</w:t>
      </w:r>
      <w:r w:rsidDel="00000000" w:rsidR="00000000" w:rsidRPr="00000000">
        <w:rPr>
          <w:rtl w:val="0"/>
        </w:rPr>
        <w:t xml:space="preserve"> (</w:t>
      </w:r>
      <w:r w:rsidDel="00000000" w:rsidR="00000000" w:rsidRPr="00000000">
        <w:rPr>
          <w:rtl w:val="0"/>
        </w:rPr>
        <w:t xml:space="preserve">Verificação das Regras de </w:t>
      </w:r>
      <w:r w:rsidDel="00000000" w:rsidR="00000000" w:rsidRPr="00000000">
        <w:rPr>
          <w:i w:val="1"/>
          <w:iCs w:val="1"/>
          <w:rtl w:val="0"/>
        </w:rPr>
        <w:t xml:space="preserve">Design</w:t>
      </w:r>
      <w:r w:rsidDel="00000000" w:rsidR="00000000" w:rsidRPr="00000000">
        <w:rPr>
          <w:rtl w:val="0"/>
        </w:rPr>
        <w:t xml:space="preserve">) disponível no Proteus por meio do módulo ARES.</w:t>
      </w:r>
      <w:r w:rsidDel="00000000" w:rsidR="00000000" w:rsidRPr="00000000">
        <w:rPr>
          <w:rtl w:val="0"/>
        </w:rPr>
        <w:t xml:space="preserve"> As placas recebidas são mostradas nas Figuras 39 e 40. </w:t>
      </w:r>
    </w:p>
    <w:p w:rsidR="00000000" w:rsidDel="00000000" w:rsidP="00000000" w:rsidRDefault="00000000" w:rsidRPr="00000000" w14:paraId="00000351">
      <w:pPr>
        <w:pStyle w:val="Heading5"/>
        <w:ind w:left="0" w:firstLine="0"/>
        <w:rPr/>
      </w:pPr>
      <w:bookmarkStart w:colFirst="0" w:colLast="0" w:name="_tgpkhvs4blq2" w:id="159"/>
      <w:bookmarkEnd w:id="159"/>
      <w:r w:rsidDel="00000000" w:rsidR="00000000" w:rsidRPr="00000000">
        <w:rPr>
          <w:rtl w:val="0"/>
        </w:rPr>
        <w:t xml:space="preserve">Figura 37 - Arquivo Gerber PCB (frente).</w:t>
      </w:r>
    </w:p>
    <w:p w:rsidR="00000000" w:rsidDel="00000000" w:rsidP="00000000" w:rsidRDefault="00000000" w:rsidRPr="00000000" w14:paraId="00000352">
      <w:pPr>
        <w:ind w:firstLine="0"/>
        <w:jc w:val="center"/>
        <w:rPr/>
      </w:pPr>
      <w:r w:rsidDel="00000000" w:rsidR="00000000" w:rsidRPr="00000000">
        <w:rPr/>
        <w:drawing>
          <wp:inline distB="114300" distT="114300" distL="114300" distR="114300">
            <wp:extent cx="3844039" cy="4797750"/>
            <wp:effectExtent b="0" l="0" r="0" t="0"/>
            <wp:docPr id="42" name="image31.jpg"/>
            <a:graphic>
              <a:graphicData uri="http://schemas.openxmlformats.org/drawingml/2006/picture">
                <pic:pic>
                  <pic:nvPicPr>
                    <pic:cNvPr id="0" name="image31.jpg"/>
                    <pic:cNvPicPr preferRelativeResize="0"/>
                  </pic:nvPicPr>
                  <pic:blipFill>
                    <a:blip r:embed="rId54"/>
                    <a:srcRect b="3596" l="4117" r="8902" t="1266"/>
                    <a:stretch>
                      <a:fillRect/>
                    </a:stretch>
                  </pic:blipFill>
                  <pic:spPr>
                    <a:xfrm rot="16200000">
                      <a:off x="0" y="0"/>
                      <a:ext cx="3844039" cy="4797750"/>
                    </a:xfrm>
                    <a:prstGeom prst="rect"/>
                    <a:ln/>
                  </pic:spPr>
                </pic:pic>
              </a:graphicData>
            </a:graphic>
          </wp:inline>
        </w:drawing>
      </w:r>
      <w:r w:rsidDel="00000000" w:rsidR="00000000" w:rsidRPr="00000000">
        <w:rPr>
          <w:rtl w:val="0"/>
        </w:rPr>
      </w:r>
    </w:p>
    <w:p w:rsidR="00000000" w:rsidDel="00000000" w:rsidP="00000000" w:rsidRDefault="00000000" w:rsidRPr="00000000" w14:paraId="00000353">
      <w:pPr>
        <w:pStyle w:val="Subtitle"/>
        <w:ind w:firstLine="0"/>
        <w:rPr/>
      </w:pPr>
      <w:bookmarkStart w:colFirst="0" w:colLast="0" w:name="_1iddkxufzge3" w:id="160"/>
      <w:bookmarkEnd w:id="160"/>
      <w:r w:rsidDel="00000000" w:rsidR="00000000" w:rsidRPr="00000000">
        <w:rPr>
          <w:rtl w:val="0"/>
        </w:rPr>
        <w:t xml:space="preserve">Fonte: Elaborado pelos autores, 2025 .</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pStyle w:val="Heading5"/>
        <w:ind w:left="0" w:firstLine="0"/>
        <w:rPr/>
      </w:pPr>
      <w:bookmarkStart w:colFirst="0" w:colLast="0" w:name="_tjcax32tzy2s" w:id="161"/>
      <w:bookmarkEnd w:id="161"/>
      <w:r w:rsidDel="00000000" w:rsidR="00000000" w:rsidRPr="00000000">
        <w:rPr>
          <w:rtl w:val="0"/>
        </w:rPr>
        <w:t xml:space="preserve">Figura 38 - Arquivo Gerber PCB (verso).</w:t>
      </w:r>
    </w:p>
    <w:p w:rsidR="00000000" w:rsidDel="00000000" w:rsidP="00000000" w:rsidRDefault="00000000" w:rsidRPr="00000000" w14:paraId="00000356">
      <w:pPr>
        <w:ind w:firstLine="0"/>
        <w:jc w:val="center"/>
        <w:rPr/>
      </w:pPr>
      <w:r w:rsidDel="00000000" w:rsidR="00000000" w:rsidRPr="00000000">
        <w:rPr/>
        <w:drawing>
          <wp:inline distB="114300" distT="114300" distL="114300" distR="114300">
            <wp:extent cx="3596478" cy="4527225"/>
            <wp:effectExtent b="0" l="0" r="0" t="0"/>
            <wp:docPr id="14" name="image7.jpg"/>
            <a:graphic>
              <a:graphicData uri="http://schemas.openxmlformats.org/drawingml/2006/picture">
                <pic:pic>
                  <pic:nvPicPr>
                    <pic:cNvPr id="0" name="image7.jpg"/>
                    <pic:cNvPicPr preferRelativeResize="0"/>
                  </pic:nvPicPr>
                  <pic:blipFill>
                    <a:blip r:embed="rId55"/>
                    <a:srcRect b="508" l="1692" r="2000" t="1339"/>
                    <a:stretch>
                      <a:fillRect/>
                    </a:stretch>
                  </pic:blipFill>
                  <pic:spPr>
                    <a:xfrm rot="5400000">
                      <a:off x="0" y="0"/>
                      <a:ext cx="3596478" cy="4527225"/>
                    </a:xfrm>
                    <a:prstGeom prst="rect"/>
                    <a:ln/>
                  </pic:spPr>
                </pic:pic>
              </a:graphicData>
            </a:graphic>
          </wp:inline>
        </w:drawing>
      </w:r>
      <w:r w:rsidDel="00000000" w:rsidR="00000000" w:rsidRPr="00000000">
        <w:rPr>
          <w:rtl w:val="0"/>
        </w:rPr>
      </w:r>
    </w:p>
    <w:p w:rsidR="00000000" w:rsidDel="00000000" w:rsidP="00000000" w:rsidRDefault="00000000" w:rsidRPr="00000000" w14:paraId="00000357">
      <w:pPr>
        <w:pStyle w:val="Subtitle"/>
        <w:ind w:firstLine="0"/>
        <w:rPr/>
      </w:pPr>
      <w:bookmarkStart w:colFirst="0" w:colLast="0" w:name="_bks0itzhxvgp" w:id="162"/>
      <w:bookmarkEnd w:id="162"/>
      <w:r w:rsidDel="00000000" w:rsidR="00000000" w:rsidRPr="00000000">
        <w:rPr>
          <w:rtl w:val="0"/>
        </w:rPr>
        <w:t xml:space="preserve">Fonte: Elaborado pelos autores, 2025. </w:t>
      </w:r>
    </w:p>
    <w:p w:rsidR="00000000" w:rsidDel="00000000" w:rsidP="00000000" w:rsidRDefault="00000000" w:rsidRPr="00000000" w14:paraId="00000358">
      <w:pPr>
        <w:pStyle w:val="Heading5"/>
        <w:ind w:left="0" w:firstLine="0"/>
        <w:rPr/>
      </w:pPr>
      <w:bookmarkStart w:colFirst="0" w:colLast="0" w:name="_12l81xgyenwc" w:id="163"/>
      <w:bookmarkEnd w:id="163"/>
      <w:r w:rsidDel="00000000" w:rsidR="00000000" w:rsidRPr="00000000">
        <w:rPr>
          <w:rtl w:val="0"/>
        </w:rPr>
        <w:t xml:space="preserve">Figura 39 - PCB entregue pela </w:t>
      </w:r>
      <w:r w:rsidDel="00000000" w:rsidR="00000000" w:rsidRPr="00000000">
        <w:rPr>
          <w:rtl w:val="0"/>
        </w:rPr>
        <w:t xml:space="preserve">PCBway</w:t>
      </w:r>
      <w:r w:rsidDel="00000000" w:rsidR="00000000" w:rsidRPr="00000000">
        <w:rPr>
          <w:rtl w:val="0"/>
        </w:rPr>
        <w:t xml:space="preserve"> (frente).</w:t>
      </w:r>
    </w:p>
    <w:p w:rsidR="00000000" w:rsidDel="00000000" w:rsidP="00000000" w:rsidRDefault="00000000" w:rsidRPr="00000000" w14:paraId="00000359">
      <w:pPr>
        <w:ind w:firstLine="0"/>
        <w:jc w:val="center"/>
        <w:rPr/>
      </w:pPr>
      <w:r w:rsidDel="00000000" w:rsidR="00000000" w:rsidRPr="00000000">
        <w:rPr/>
        <w:drawing>
          <wp:inline distB="114300" distT="114300" distL="114300" distR="114300">
            <wp:extent cx="4624621" cy="3693625"/>
            <wp:effectExtent b="0" l="0" r="0" t="0"/>
            <wp:docPr id="5" name="image34.jpg"/>
            <a:graphic>
              <a:graphicData uri="http://schemas.openxmlformats.org/drawingml/2006/picture">
                <pic:pic>
                  <pic:nvPicPr>
                    <pic:cNvPr id="0" name="image34.jpg"/>
                    <pic:cNvPicPr preferRelativeResize="0"/>
                  </pic:nvPicPr>
                  <pic:blipFill>
                    <a:blip r:embed="rId56"/>
                    <a:srcRect b="8124" l="14780" r="14682" t="16654"/>
                    <a:stretch>
                      <a:fillRect/>
                    </a:stretch>
                  </pic:blipFill>
                  <pic:spPr>
                    <a:xfrm>
                      <a:off x="0" y="0"/>
                      <a:ext cx="4624621" cy="3693625"/>
                    </a:xfrm>
                    <a:prstGeom prst="rect"/>
                    <a:ln/>
                  </pic:spPr>
                </pic:pic>
              </a:graphicData>
            </a:graphic>
          </wp:inline>
        </w:drawing>
      </w:r>
      <w:r w:rsidDel="00000000" w:rsidR="00000000" w:rsidRPr="00000000">
        <w:rPr>
          <w:rtl w:val="0"/>
        </w:rPr>
      </w:r>
    </w:p>
    <w:p w:rsidR="00000000" w:rsidDel="00000000" w:rsidP="00000000" w:rsidRDefault="00000000" w:rsidRPr="00000000" w14:paraId="0000035A">
      <w:pPr>
        <w:pStyle w:val="Subtitle"/>
        <w:ind w:firstLine="0"/>
        <w:rPr/>
      </w:pPr>
      <w:bookmarkStart w:colFirst="0" w:colLast="0" w:name="_jf12mu8yv1fj" w:id="164"/>
      <w:bookmarkEnd w:id="164"/>
      <w:r w:rsidDel="00000000" w:rsidR="00000000" w:rsidRPr="00000000">
        <w:rPr>
          <w:rtl w:val="0"/>
        </w:rPr>
        <w:t xml:space="preserve">Fonte: Elaborado pelos autores, 2025.</w:t>
      </w:r>
      <w:r w:rsidDel="00000000" w:rsidR="00000000" w:rsidRPr="00000000">
        <w:br w:type="page"/>
      </w:r>
      <w:r w:rsidDel="00000000" w:rsidR="00000000" w:rsidRPr="00000000">
        <w:rPr>
          <w:rtl w:val="0"/>
        </w:rPr>
      </w:r>
    </w:p>
    <w:p w:rsidR="00000000" w:rsidDel="00000000" w:rsidP="00000000" w:rsidRDefault="00000000" w:rsidRPr="00000000" w14:paraId="0000035B">
      <w:pPr>
        <w:pStyle w:val="Heading5"/>
        <w:ind w:left="0" w:firstLine="0"/>
        <w:rPr/>
      </w:pPr>
      <w:bookmarkStart w:colFirst="0" w:colLast="0" w:name="_gddp6fuqo3s6" w:id="165"/>
      <w:bookmarkEnd w:id="165"/>
      <w:r w:rsidDel="00000000" w:rsidR="00000000" w:rsidRPr="00000000">
        <w:rPr>
          <w:rtl w:val="0"/>
        </w:rPr>
        <w:t xml:space="preserve">Figura 40 - PCB entregue pela PCBway (verso).</w:t>
      </w:r>
    </w:p>
    <w:p w:rsidR="00000000" w:rsidDel="00000000" w:rsidP="00000000" w:rsidRDefault="00000000" w:rsidRPr="00000000" w14:paraId="0000035C">
      <w:pPr>
        <w:ind w:firstLine="0"/>
        <w:jc w:val="center"/>
        <w:rPr/>
      </w:pPr>
      <w:r w:rsidDel="00000000" w:rsidR="00000000" w:rsidRPr="00000000">
        <w:rPr/>
        <w:drawing>
          <wp:inline distB="114300" distT="114300" distL="114300" distR="114300">
            <wp:extent cx="4697738" cy="3813226"/>
            <wp:effectExtent b="0" l="0" r="0" t="0"/>
            <wp:docPr id="37" name="image46.jpg"/>
            <a:graphic>
              <a:graphicData uri="http://schemas.openxmlformats.org/drawingml/2006/picture">
                <pic:pic>
                  <pic:nvPicPr>
                    <pic:cNvPr id="0" name="image46.jpg"/>
                    <pic:cNvPicPr preferRelativeResize="0"/>
                  </pic:nvPicPr>
                  <pic:blipFill>
                    <a:blip r:embed="rId57"/>
                    <a:srcRect b="9421" l="17008" r="11323" t="13247"/>
                    <a:stretch>
                      <a:fillRect/>
                    </a:stretch>
                  </pic:blipFill>
                  <pic:spPr>
                    <a:xfrm rot="10800000">
                      <a:off x="0" y="0"/>
                      <a:ext cx="4697738" cy="3813226"/>
                    </a:xfrm>
                    <a:prstGeom prst="rect"/>
                    <a:ln/>
                  </pic:spPr>
                </pic:pic>
              </a:graphicData>
            </a:graphic>
          </wp:inline>
        </w:drawing>
      </w:r>
      <w:r w:rsidDel="00000000" w:rsidR="00000000" w:rsidRPr="00000000">
        <w:rPr>
          <w:rtl w:val="0"/>
        </w:rPr>
      </w:r>
    </w:p>
    <w:p w:rsidR="00000000" w:rsidDel="00000000" w:rsidP="00000000" w:rsidRDefault="00000000" w:rsidRPr="00000000" w14:paraId="0000035D">
      <w:pPr>
        <w:pStyle w:val="Subtitle"/>
        <w:ind w:firstLine="0"/>
        <w:rPr/>
      </w:pPr>
      <w:bookmarkStart w:colFirst="0" w:colLast="0" w:name="_h3wjunvutbcj" w:id="166"/>
      <w:bookmarkEnd w:id="166"/>
      <w:r w:rsidDel="00000000" w:rsidR="00000000" w:rsidRPr="00000000">
        <w:rPr>
          <w:rtl w:val="0"/>
        </w:rPr>
        <w:t xml:space="preserve">Fonte: Elaborado pelos autores, 2025. </w:t>
      </w:r>
    </w:p>
    <w:p w:rsidR="00000000" w:rsidDel="00000000" w:rsidP="00000000" w:rsidRDefault="00000000" w:rsidRPr="00000000" w14:paraId="0000035E">
      <w:pPr>
        <w:pStyle w:val="Heading3"/>
        <w:rPr/>
      </w:pPr>
      <w:bookmarkStart w:colFirst="0" w:colLast="0" w:name="_om7mktazy23u" w:id="167"/>
      <w:bookmarkEnd w:id="167"/>
      <w:r w:rsidDel="00000000" w:rsidR="00000000" w:rsidRPr="00000000">
        <w:rPr>
          <w:rtl w:val="0"/>
        </w:rPr>
        <w:t xml:space="preserve">4.2.2. Projeto e fabricação da carcaça</w:t>
      </w:r>
    </w:p>
    <w:p w:rsidR="00000000" w:rsidDel="00000000" w:rsidP="00000000" w:rsidRDefault="00000000" w:rsidRPr="00000000" w14:paraId="0000035F">
      <w:pPr>
        <w:pStyle w:val="Heading4"/>
        <w:rPr/>
      </w:pPr>
      <w:bookmarkStart w:colFirst="0" w:colLast="0" w:name="_jte425pp4w2f" w:id="168"/>
      <w:bookmarkEnd w:id="168"/>
      <w:r w:rsidDel="00000000" w:rsidR="00000000" w:rsidRPr="00000000">
        <w:rPr>
          <w:rtl w:val="0"/>
        </w:rPr>
        <w:t xml:space="preserve">4.2.2.1. Design mecânico </w:t>
      </w:r>
    </w:p>
    <w:p w:rsidR="00000000" w:rsidDel="00000000" w:rsidP="00000000" w:rsidRDefault="00000000" w:rsidRPr="00000000" w14:paraId="00000360">
      <w:pPr>
        <w:spacing w:after="200" w:lineRule="auto"/>
        <w:ind w:left="0" w:firstLine="720"/>
        <w:rPr/>
      </w:pPr>
      <w:r w:rsidDel="00000000" w:rsidR="00000000" w:rsidRPr="00000000">
        <w:rPr>
          <w:rtl w:val="0"/>
        </w:rPr>
        <w:t xml:space="preserve">O </w:t>
      </w:r>
      <w:r w:rsidDel="00000000" w:rsidR="00000000" w:rsidRPr="00000000">
        <w:rPr>
          <w:i w:val="1"/>
          <w:iCs w:val="1"/>
          <w:rtl w:val="0"/>
        </w:rPr>
        <w:t xml:space="preserve">design </w:t>
      </w:r>
      <w:r w:rsidDel="00000000" w:rsidR="00000000" w:rsidRPr="00000000">
        <w:rPr>
          <w:rtl w:val="0"/>
        </w:rPr>
        <w:t xml:space="preserve">mecânico foi desenvolvido no </w:t>
      </w:r>
      <w:r w:rsidDel="00000000" w:rsidR="00000000" w:rsidRPr="00000000">
        <w:rPr>
          <w:i w:val="1"/>
          <w:iCs w:val="1"/>
          <w:rtl w:val="0"/>
        </w:rPr>
        <w:t xml:space="preserve">software</w:t>
      </w:r>
      <w:r w:rsidDel="00000000" w:rsidR="00000000" w:rsidRPr="00000000">
        <w:rPr>
          <w:rtl w:val="0"/>
        </w:rPr>
        <w:t xml:space="preserve"> </w:t>
      </w:r>
      <w:r w:rsidDel="00000000" w:rsidR="00000000" w:rsidRPr="00000000">
        <w:rPr>
          <w:rtl w:val="0"/>
        </w:rPr>
        <w:t xml:space="preserve">SolidWorks 2023, considerando aspectos ergonômicos, de acessibilidade e robustez. A estrutura foi projetada com uma i</w:t>
      </w:r>
      <w:r w:rsidDel="00000000" w:rsidR="00000000" w:rsidRPr="00000000">
        <w:rPr>
          <w:rtl w:val="0"/>
        </w:rPr>
        <w:t xml:space="preserve">nclinação de 15° para melhor visualização do </w:t>
      </w:r>
      <w:r w:rsidDel="00000000" w:rsidR="00000000" w:rsidRPr="00000000">
        <w:rPr>
          <w:i w:val="1"/>
          <w:iCs w:val="1"/>
          <w:rtl w:val="0"/>
        </w:rPr>
        <w:t xml:space="preserve">display</w:t>
      </w:r>
      <w:r w:rsidDel="00000000" w:rsidR="00000000" w:rsidRPr="00000000">
        <w:rPr>
          <w:rtl w:val="0"/>
        </w:rPr>
        <w:t xml:space="preserve">, proporcionando conforto visual ao usuário. A disposição dos botões e conectores foi definida de forma intuitiva, garantindo fácil acesso e usabilidade. Quanto à robustez estrutural, adotou-se uma espessura mínima de 4 mm nas paredes, conforme detalhado nas Figuras 41 e 42. O conjunto apresenta uma estrutura modular, composta por uma base principal, responsável por abrigar a placa de circuito impresso (PCI) e os conectores, e uma tampa frontal, destinada à fixação do display, dos botões e dos LEDs.</w:t>
      </w:r>
      <w:r w:rsidDel="00000000" w:rsidR="00000000" w:rsidRPr="00000000">
        <w:rPr>
          <w:rtl w:val="0"/>
        </w:rPr>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pStyle w:val="Heading5"/>
        <w:ind w:firstLine="0"/>
        <w:rPr/>
      </w:pPr>
      <w:bookmarkStart w:colFirst="0" w:colLast="0" w:name="_9zomicvvvlnh" w:id="169"/>
      <w:bookmarkEnd w:id="169"/>
      <w:r w:rsidDel="00000000" w:rsidR="00000000" w:rsidRPr="00000000">
        <w:rPr>
          <w:rtl w:val="0"/>
        </w:rPr>
        <w:t xml:space="preserve">Figura 41 - Espessura base e parede.</w:t>
      </w:r>
    </w:p>
    <w:p w:rsidR="00000000" w:rsidDel="00000000" w:rsidP="00000000" w:rsidRDefault="00000000" w:rsidRPr="00000000" w14:paraId="00000363">
      <w:pPr>
        <w:ind w:firstLine="0"/>
        <w:jc w:val="center"/>
        <w:rPr/>
      </w:pPr>
      <w:r w:rsidDel="00000000" w:rsidR="00000000" w:rsidRPr="00000000">
        <w:rPr/>
        <w:drawing>
          <wp:inline distB="114300" distT="114300" distL="114300" distR="114300">
            <wp:extent cx="4974900" cy="2758480"/>
            <wp:effectExtent b="0" l="0" r="0" t="0"/>
            <wp:docPr id="46" name="image30.png"/>
            <a:graphic>
              <a:graphicData uri="http://schemas.openxmlformats.org/drawingml/2006/picture">
                <pic:pic>
                  <pic:nvPicPr>
                    <pic:cNvPr id="0" name="image30.png"/>
                    <pic:cNvPicPr preferRelativeResize="0"/>
                  </pic:nvPicPr>
                  <pic:blipFill>
                    <a:blip r:embed="rId58"/>
                    <a:srcRect b="8656" l="0" r="0" t="13681"/>
                    <a:stretch>
                      <a:fillRect/>
                    </a:stretch>
                  </pic:blipFill>
                  <pic:spPr>
                    <a:xfrm>
                      <a:off x="0" y="0"/>
                      <a:ext cx="4974900" cy="2758480"/>
                    </a:xfrm>
                    <a:prstGeom prst="rect"/>
                    <a:ln/>
                  </pic:spPr>
                </pic:pic>
              </a:graphicData>
            </a:graphic>
          </wp:inline>
        </w:drawing>
      </w:r>
      <w:r w:rsidDel="00000000" w:rsidR="00000000" w:rsidRPr="00000000">
        <w:rPr>
          <w:rtl w:val="0"/>
        </w:rPr>
      </w:r>
    </w:p>
    <w:p w:rsidR="00000000" w:rsidDel="00000000" w:rsidP="00000000" w:rsidRDefault="00000000" w:rsidRPr="00000000" w14:paraId="00000364">
      <w:pPr>
        <w:pStyle w:val="Subtitle"/>
        <w:ind w:firstLine="0"/>
        <w:rPr/>
      </w:pPr>
      <w:bookmarkStart w:colFirst="0" w:colLast="0" w:name="_s2vmhmq7uaw2" w:id="170"/>
      <w:bookmarkEnd w:id="170"/>
      <w:r w:rsidDel="00000000" w:rsidR="00000000" w:rsidRPr="00000000">
        <w:rPr>
          <w:rtl w:val="0"/>
        </w:rPr>
        <w:t xml:space="preserve">Fonte: Elaborado pelos autores, 2025.</w:t>
      </w:r>
    </w:p>
    <w:p w:rsidR="00000000" w:rsidDel="00000000" w:rsidP="00000000" w:rsidRDefault="00000000" w:rsidRPr="00000000" w14:paraId="00000365">
      <w:pPr>
        <w:pStyle w:val="Heading5"/>
        <w:ind w:firstLine="0"/>
        <w:rPr/>
      </w:pPr>
      <w:bookmarkStart w:colFirst="0" w:colLast="0" w:name="_vrl9btm7h03v" w:id="171"/>
      <w:bookmarkEnd w:id="171"/>
      <w:r w:rsidDel="00000000" w:rsidR="00000000" w:rsidRPr="00000000">
        <w:rPr>
          <w:rtl w:val="0"/>
        </w:rPr>
        <w:t xml:space="preserve">Figura 42 - Espessura da tampa.</w:t>
      </w:r>
    </w:p>
    <w:p w:rsidR="00000000" w:rsidDel="00000000" w:rsidP="00000000" w:rsidRDefault="00000000" w:rsidRPr="00000000" w14:paraId="00000366">
      <w:pPr>
        <w:ind w:firstLine="0"/>
        <w:jc w:val="center"/>
        <w:rPr/>
      </w:pPr>
      <w:r w:rsidDel="00000000" w:rsidR="00000000" w:rsidRPr="00000000">
        <w:rPr/>
        <w:drawing>
          <wp:inline distB="114300" distT="114300" distL="114300" distR="114300">
            <wp:extent cx="4926338" cy="1906023"/>
            <wp:effectExtent b="0" l="0" r="0" t="0"/>
            <wp:docPr id="25" name="image28.png"/>
            <a:graphic>
              <a:graphicData uri="http://schemas.openxmlformats.org/drawingml/2006/picture">
                <pic:pic>
                  <pic:nvPicPr>
                    <pic:cNvPr id="0" name="image28.png"/>
                    <pic:cNvPicPr preferRelativeResize="0"/>
                  </pic:nvPicPr>
                  <pic:blipFill>
                    <a:blip r:embed="rId59"/>
                    <a:srcRect b="6466" l="2373" r="3136" t="9060"/>
                    <a:stretch>
                      <a:fillRect/>
                    </a:stretch>
                  </pic:blipFill>
                  <pic:spPr>
                    <a:xfrm>
                      <a:off x="0" y="0"/>
                      <a:ext cx="4926338" cy="1906023"/>
                    </a:xfrm>
                    <a:prstGeom prst="rect"/>
                    <a:ln/>
                  </pic:spPr>
                </pic:pic>
              </a:graphicData>
            </a:graphic>
          </wp:inline>
        </w:drawing>
      </w:r>
      <w:r w:rsidDel="00000000" w:rsidR="00000000" w:rsidRPr="00000000">
        <w:rPr>
          <w:rtl w:val="0"/>
        </w:rPr>
      </w:r>
    </w:p>
    <w:p w:rsidR="00000000" w:rsidDel="00000000" w:rsidP="00000000" w:rsidRDefault="00000000" w:rsidRPr="00000000" w14:paraId="00000367">
      <w:pPr>
        <w:pStyle w:val="Subtitle"/>
        <w:ind w:firstLine="0"/>
        <w:rPr/>
      </w:pPr>
      <w:bookmarkStart w:colFirst="0" w:colLast="0" w:name="_llb7vyttfy9q" w:id="172"/>
      <w:bookmarkEnd w:id="172"/>
      <w:r w:rsidDel="00000000" w:rsidR="00000000" w:rsidRPr="00000000">
        <w:rPr>
          <w:rtl w:val="0"/>
        </w:rPr>
        <w:t xml:space="preserve">Fonte: Elaborado pelos autores, 2025.</w:t>
      </w:r>
    </w:p>
    <w:p w:rsidR="00000000" w:rsidDel="00000000" w:rsidP="00000000" w:rsidRDefault="00000000" w:rsidRPr="00000000" w14:paraId="00000368">
      <w:pPr>
        <w:ind w:left="0" w:firstLine="0"/>
        <w:rPr/>
      </w:pPr>
      <w:r w:rsidDel="00000000" w:rsidR="00000000" w:rsidRPr="00000000">
        <w:rPr>
          <w:rtl w:val="0"/>
        </w:rPr>
      </w:r>
    </w:p>
    <w:p w:rsidR="00000000" w:rsidDel="00000000" w:rsidP="00000000" w:rsidRDefault="00000000" w:rsidRPr="00000000" w14:paraId="00000369">
      <w:pPr>
        <w:pStyle w:val="Heading4"/>
        <w:rPr/>
      </w:pPr>
      <w:bookmarkStart w:colFirst="0" w:colLast="0" w:name="_j6lhv1f89p6v" w:id="173"/>
      <w:bookmarkEnd w:id="173"/>
      <w:r w:rsidDel="00000000" w:rsidR="00000000" w:rsidRPr="00000000">
        <w:rPr>
          <w:rtl w:val="0"/>
        </w:rPr>
        <w:t xml:space="preserve">4.2.2.2. Processo de fabricação </w:t>
      </w:r>
    </w:p>
    <w:p w:rsidR="00000000" w:rsidDel="00000000" w:rsidP="00000000" w:rsidRDefault="00000000" w:rsidRPr="00000000" w14:paraId="0000036A">
      <w:pPr>
        <w:spacing w:after="200" w:lineRule="auto"/>
        <w:rPr>
          <w:b w:val="1"/>
          <w:bCs w:val="1"/>
        </w:rPr>
      </w:pPr>
      <w:r w:rsidDel="00000000" w:rsidR="00000000" w:rsidRPr="00000000">
        <w:rPr>
          <w:rtl w:val="0"/>
        </w:rPr>
        <w:t xml:space="preserve">O processo de fabricação das peças foi realizado por meio da Tecnologia por Deposição Fundida (FDM)., utilizando a impressora Creality Ender 3 V3 KE.  Adotou-se os seguintes parâmetros de impressão:</w:t>
      </w:r>
      <w:r w:rsidDel="00000000" w:rsidR="00000000" w:rsidRPr="00000000">
        <w:rPr>
          <w:rtl w:val="0"/>
        </w:rPr>
      </w:r>
    </w:p>
    <w:p w:rsidR="00000000" w:rsidDel="00000000" w:rsidP="00000000" w:rsidRDefault="00000000" w:rsidRPr="00000000" w14:paraId="0000036B">
      <w:pPr>
        <w:numPr>
          <w:ilvl w:val="0"/>
          <w:numId w:val="17"/>
        </w:numPr>
        <w:ind w:left="1440" w:hanging="360"/>
        <w:rPr/>
      </w:pPr>
      <w:r w:rsidDel="00000000" w:rsidR="00000000" w:rsidRPr="00000000">
        <w:rPr>
          <w:rtl w:val="0"/>
        </w:rPr>
        <w:t xml:space="preserve">Material: PLA (Ácido Polilático).</w:t>
      </w:r>
    </w:p>
    <w:p w:rsidR="00000000" w:rsidDel="00000000" w:rsidP="00000000" w:rsidRDefault="00000000" w:rsidRPr="00000000" w14:paraId="0000036C">
      <w:pPr>
        <w:numPr>
          <w:ilvl w:val="0"/>
          <w:numId w:val="17"/>
        </w:numPr>
        <w:ind w:left="1440" w:hanging="360"/>
        <w:rPr/>
      </w:pPr>
      <w:r w:rsidDel="00000000" w:rsidR="00000000" w:rsidRPr="00000000">
        <w:rPr>
          <w:i w:val="1"/>
          <w:iCs w:val="1"/>
          <w:rtl w:val="0"/>
        </w:rPr>
        <w:t xml:space="preserve">Nozzle</w:t>
      </w:r>
      <w:r w:rsidDel="00000000" w:rsidR="00000000" w:rsidRPr="00000000">
        <w:rPr>
          <w:rtl w:val="0"/>
        </w:rPr>
        <w:t xml:space="preserve">: 0,4mm. </w:t>
      </w:r>
    </w:p>
    <w:p w:rsidR="00000000" w:rsidDel="00000000" w:rsidP="00000000" w:rsidRDefault="00000000" w:rsidRPr="00000000" w14:paraId="0000036D">
      <w:pPr>
        <w:numPr>
          <w:ilvl w:val="0"/>
          <w:numId w:val="17"/>
        </w:numPr>
        <w:ind w:left="1440" w:hanging="360"/>
        <w:rPr/>
      </w:pPr>
      <w:r w:rsidDel="00000000" w:rsidR="00000000" w:rsidRPr="00000000">
        <w:rPr>
          <w:rtl w:val="0"/>
        </w:rPr>
        <w:t xml:space="preserve">Altura de camada: 0,2 mm. </w:t>
      </w:r>
    </w:p>
    <w:p w:rsidR="00000000" w:rsidDel="00000000" w:rsidP="00000000" w:rsidRDefault="00000000" w:rsidRPr="00000000" w14:paraId="0000036E">
      <w:pPr>
        <w:numPr>
          <w:ilvl w:val="0"/>
          <w:numId w:val="17"/>
        </w:numPr>
        <w:ind w:left="1440" w:hanging="360"/>
        <w:rPr/>
      </w:pPr>
      <w:r w:rsidDel="00000000" w:rsidR="00000000" w:rsidRPr="00000000">
        <w:rPr>
          <w:rtl w:val="0"/>
        </w:rPr>
        <w:t xml:space="preserve">Preenchimento: 80% (padrão hexagonal). </w:t>
      </w:r>
    </w:p>
    <w:p w:rsidR="00000000" w:rsidDel="00000000" w:rsidP="00000000" w:rsidRDefault="00000000" w:rsidRPr="00000000" w14:paraId="0000036F">
      <w:pPr>
        <w:numPr>
          <w:ilvl w:val="0"/>
          <w:numId w:val="17"/>
        </w:numPr>
        <w:ind w:left="1440" w:hanging="360"/>
        <w:rPr/>
      </w:pPr>
      <w:r w:rsidDel="00000000" w:rsidR="00000000" w:rsidRPr="00000000">
        <w:rPr>
          <w:rtl w:val="0"/>
        </w:rPr>
        <w:t xml:space="preserve">Temperatura nozzle: 220°C. </w:t>
      </w:r>
    </w:p>
    <w:p w:rsidR="00000000" w:rsidDel="00000000" w:rsidP="00000000" w:rsidRDefault="00000000" w:rsidRPr="00000000" w14:paraId="00000370">
      <w:pPr>
        <w:numPr>
          <w:ilvl w:val="0"/>
          <w:numId w:val="17"/>
        </w:numPr>
        <w:ind w:left="1440" w:hanging="360"/>
        <w:rPr/>
      </w:pPr>
      <w:r w:rsidDel="00000000" w:rsidR="00000000" w:rsidRPr="00000000">
        <w:rPr>
          <w:rtl w:val="0"/>
        </w:rPr>
        <w:t xml:space="preserve">Temperatura mesa: 50°C. </w:t>
      </w:r>
    </w:p>
    <w:p w:rsidR="00000000" w:rsidDel="00000000" w:rsidP="00000000" w:rsidRDefault="00000000" w:rsidRPr="00000000" w14:paraId="00000371">
      <w:pPr>
        <w:numPr>
          <w:ilvl w:val="0"/>
          <w:numId w:val="17"/>
        </w:numPr>
        <w:spacing w:after="200" w:lineRule="auto"/>
        <w:ind w:left="1440" w:hanging="360"/>
        <w:rPr/>
      </w:pPr>
      <w:r w:rsidDel="00000000" w:rsidR="00000000" w:rsidRPr="00000000">
        <w:rPr>
          <w:rtl w:val="0"/>
        </w:rPr>
        <w:t xml:space="preserve">Velocidade: 350mm/s. </w:t>
      </w:r>
    </w:p>
    <w:p w:rsidR="00000000" w:rsidDel="00000000" w:rsidP="00000000" w:rsidRDefault="00000000" w:rsidRPr="00000000" w14:paraId="00000372">
      <w:pPr>
        <w:spacing w:after="200" w:lineRule="auto"/>
        <w:rPr/>
      </w:pPr>
      <w:r w:rsidDel="00000000" w:rsidR="00000000" w:rsidRPr="00000000">
        <w:rPr>
          <w:rtl w:val="0"/>
        </w:rPr>
        <w:t xml:space="preserve">Após a impressão, foi realizado o pós-processamento, que incluiu a limpeza com ar comprimido, instalação de insertos roscados para fixação e lixamento de furos.</w:t>
      </w:r>
      <w:r w:rsidDel="00000000" w:rsidR="00000000" w:rsidRPr="00000000">
        <w:rPr>
          <w:rtl w:val="0"/>
        </w:rPr>
        <w:t xml:space="preserve"> </w:t>
      </w:r>
    </w:p>
    <w:p w:rsidR="00000000" w:rsidDel="00000000" w:rsidP="00000000" w:rsidRDefault="00000000" w:rsidRPr="00000000" w14:paraId="00000373">
      <w:pPr>
        <w:pStyle w:val="Heading4"/>
        <w:rPr/>
      </w:pPr>
      <w:bookmarkStart w:colFirst="0" w:colLast="0" w:name="_rq6prm81x3yg" w:id="174"/>
      <w:bookmarkEnd w:id="174"/>
      <w:r w:rsidDel="00000000" w:rsidR="00000000" w:rsidRPr="00000000">
        <w:rPr>
          <w:rtl w:val="0"/>
        </w:rPr>
        <w:t xml:space="preserve">4.2.2.3. Processo de montagem e integração</w:t>
      </w:r>
    </w:p>
    <w:p w:rsidR="00000000" w:rsidDel="00000000" w:rsidP="00000000" w:rsidRDefault="00000000" w:rsidRPr="00000000" w14:paraId="00000374">
      <w:pPr>
        <w:rPr/>
      </w:pPr>
      <w:r w:rsidDel="00000000" w:rsidR="00000000" w:rsidRPr="00000000">
        <w:rPr>
          <w:rtl w:val="0"/>
        </w:rPr>
        <w:t xml:space="preserve">O processo de montagem seguiu o fluxograma da Figura 43. </w:t>
      </w:r>
    </w:p>
    <w:p w:rsidR="00000000" w:rsidDel="00000000" w:rsidP="00000000" w:rsidRDefault="00000000" w:rsidRPr="00000000" w14:paraId="00000375">
      <w:pPr>
        <w:pStyle w:val="Heading5"/>
        <w:ind w:left="0" w:firstLine="0"/>
        <w:rPr/>
      </w:pPr>
      <w:bookmarkStart w:colFirst="0" w:colLast="0" w:name="_xwjmsrt12789" w:id="175"/>
      <w:bookmarkEnd w:id="175"/>
      <w:r w:rsidDel="00000000" w:rsidR="00000000" w:rsidRPr="00000000">
        <w:rPr>
          <w:rtl w:val="0"/>
        </w:rPr>
        <w:t xml:space="preserve">Figura 43 - Fluxograma de montagem.</w:t>
      </w:r>
    </w:p>
    <w:p w:rsidR="00000000" w:rsidDel="00000000" w:rsidP="00000000" w:rsidRDefault="00000000" w:rsidRPr="00000000" w14:paraId="00000376">
      <w:pPr>
        <w:ind w:firstLine="0"/>
        <w:jc w:val="center"/>
        <w:rPr/>
      </w:pPr>
      <w:r w:rsidDel="00000000" w:rsidR="00000000" w:rsidRPr="00000000">
        <w:rPr/>
        <w:drawing>
          <wp:inline distB="114300" distT="114300" distL="114300" distR="114300">
            <wp:extent cx="5524500" cy="749681"/>
            <wp:effectExtent b="0" l="0" r="0" t="0"/>
            <wp:docPr id="7" name="image5.png"/>
            <a:graphic>
              <a:graphicData uri="http://schemas.openxmlformats.org/drawingml/2006/picture">
                <pic:pic>
                  <pic:nvPicPr>
                    <pic:cNvPr id="0" name="image5.png"/>
                    <pic:cNvPicPr preferRelativeResize="0"/>
                  </pic:nvPicPr>
                  <pic:blipFill>
                    <a:blip r:embed="rId60"/>
                    <a:srcRect b="35505" l="1120" r="1120" t="29446"/>
                    <a:stretch>
                      <a:fillRect/>
                    </a:stretch>
                  </pic:blipFill>
                  <pic:spPr>
                    <a:xfrm>
                      <a:off x="0" y="0"/>
                      <a:ext cx="5524500" cy="749681"/>
                    </a:xfrm>
                    <a:prstGeom prst="rect"/>
                    <a:ln/>
                  </pic:spPr>
                </pic:pic>
              </a:graphicData>
            </a:graphic>
          </wp:inline>
        </w:drawing>
      </w:r>
      <w:r w:rsidDel="00000000" w:rsidR="00000000" w:rsidRPr="00000000">
        <w:rPr>
          <w:rtl w:val="0"/>
        </w:rPr>
      </w:r>
    </w:p>
    <w:p w:rsidR="00000000" w:rsidDel="00000000" w:rsidP="00000000" w:rsidRDefault="00000000" w:rsidRPr="00000000" w14:paraId="00000377">
      <w:pPr>
        <w:pStyle w:val="Subtitle"/>
        <w:ind w:firstLine="0"/>
        <w:rPr/>
      </w:pPr>
      <w:bookmarkStart w:colFirst="0" w:colLast="0" w:name="_qvb59ho1soju" w:id="176"/>
      <w:bookmarkEnd w:id="176"/>
      <w:r w:rsidDel="00000000" w:rsidR="00000000" w:rsidRPr="00000000">
        <w:rPr>
          <w:rtl w:val="0"/>
        </w:rPr>
        <w:t xml:space="preserve">Fonte: Elaborado pelos autores, 2025 </w:t>
      </w:r>
    </w:p>
    <w:p w:rsidR="00000000" w:rsidDel="00000000" w:rsidP="00000000" w:rsidRDefault="00000000" w:rsidRPr="00000000" w14:paraId="00000378">
      <w:pPr>
        <w:spacing w:after="200" w:lineRule="auto"/>
        <w:rPr/>
      </w:pPr>
      <w:r w:rsidDel="00000000" w:rsidR="00000000" w:rsidRPr="00000000">
        <w:rPr>
          <w:rtl w:val="0"/>
        </w:rPr>
        <w:t xml:space="preserve">A montagem foi dividida em quatro etapas, conforme listado abaixo: </w:t>
      </w:r>
    </w:p>
    <w:p w:rsidR="00000000" w:rsidDel="00000000" w:rsidP="00000000" w:rsidRDefault="00000000" w:rsidRPr="00000000" w14:paraId="00000379">
      <w:pPr>
        <w:numPr>
          <w:ilvl w:val="0"/>
          <w:numId w:val="1"/>
        </w:numPr>
        <w:ind w:left="720" w:hanging="360"/>
        <w:rPr/>
      </w:pPr>
      <w:r w:rsidDel="00000000" w:rsidR="00000000" w:rsidRPr="00000000">
        <w:rPr>
          <w:rtl w:val="0"/>
        </w:rPr>
        <w:t xml:space="preserve">Fase 1: Preparação da PCI</w:t>
      </w:r>
    </w:p>
    <w:p w:rsidR="00000000" w:rsidDel="00000000" w:rsidP="00000000" w:rsidRDefault="00000000" w:rsidRPr="00000000" w14:paraId="0000037A">
      <w:pPr>
        <w:numPr>
          <w:ilvl w:val="1"/>
          <w:numId w:val="1"/>
        </w:numPr>
        <w:ind w:left="850.3937007874017" w:hanging="360"/>
        <w:rPr/>
      </w:pPr>
      <w:r w:rsidDel="00000000" w:rsidR="00000000" w:rsidRPr="00000000">
        <w:rPr>
          <w:rtl w:val="0"/>
        </w:rPr>
        <w:t xml:space="preserve">Inspeção visual da placa recebida.</w:t>
      </w:r>
    </w:p>
    <w:p w:rsidR="00000000" w:rsidDel="00000000" w:rsidP="00000000" w:rsidRDefault="00000000" w:rsidRPr="00000000" w14:paraId="0000037B">
      <w:pPr>
        <w:numPr>
          <w:ilvl w:val="1"/>
          <w:numId w:val="1"/>
        </w:numPr>
        <w:ind w:left="850.3937007874017" w:hanging="360"/>
        <w:rPr/>
      </w:pPr>
      <w:r w:rsidDel="00000000" w:rsidR="00000000" w:rsidRPr="00000000">
        <w:rPr>
          <w:rtl w:val="0"/>
        </w:rPr>
        <w:t xml:space="preserve">Limpeza com álcool isopropílico.</w:t>
      </w:r>
    </w:p>
    <w:p w:rsidR="00000000" w:rsidDel="00000000" w:rsidP="00000000" w:rsidRDefault="00000000" w:rsidRPr="00000000" w14:paraId="0000037C">
      <w:pPr>
        <w:numPr>
          <w:ilvl w:val="1"/>
          <w:numId w:val="1"/>
        </w:numPr>
        <w:spacing w:after="200" w:before="0" w:lineRule="auto"/>
        <w:ind w:left="850.3937007874017" w:hanging="360"/>
        <w:rPr/>
      </w:pPr>
      <w:r w:rsidDel="00000000" w:rsidR="00000000" w:rsidRPr="00000000">
        <w:rPr>
          <w:rtl w:val="0"/>
        </w:rPr>
        <w:t xml:space="preserve">Organização dos componentes por tipo.</w:t>
      </w:r>
    </w:p>
    <w:p w:rsidR="00000000" w:rsidDel="00000000" w:rsidP="00000000" w:rsidRDefault="00000000" w:rsidRPr="00000000" w14:paraId="0000037D">
      <w:pPr>
        <w:numPr>
          <w:ilvl w:val="0"/>
          <w:numId w:val="27"/>
        </w:numPr>
        <w:ind w:left="720" w:hanging="360"/>
        <w:rPr/>
      </w:pPr>
      <w:r w:rsidDel="00000000" w:rsidR="00000000" w:rsidRPr="00000000">
        <w:rPr>
          <w:rtl w:val="0"/>
        </w:rPr>
        <w:t xml:space="preserve">Fase 2: Soldagem</w:t>
      </w:r>
    </w:p>
    <w:p w:rsidR="00000000" w:rsidDel="00000000" w:rsidP="00000000" w:rsidRDefault="00000000" w:rsidRPr="00000000" w14:paraId="0000037E">
      <w:pPr>
        <w:numPr>
          <w:ilvl w:val="1"/>
          <w:numId w:val="27"/>
        </w:numPr>
        <w:ind w:left="850.3937007874017" w:hanging="360"/>
        <w:rPr/>
      </w:pPr>
      <w:r w:rsidDel="00000000" w:rsidR="00000000" w:rsidRPr="00000000">
        <w:rPr>
          <w:rFonts w:ascii="Cardo" w:cs="Cardo" w:eastAsia="Cardo" w:hAnsi="Cardo"/>
          <w:rtl w:val="0"/>
        </w:rPr>
        <w:t xml:space="preserve">Ordem prioritária: Componentes baixos → altos.</w:t>
      </w:r>
    </w:p>
    <w:p w:rsidR="00000000" w:rsidDel="00000000" w:rsidP="00000000" w:rsidRDefault="00000000" w:rsidRPr="00000000" w14:paraId="0000037F">
      <w:pPr>
        <w:numPr>
          <w:ilvl w:val="1"/>
          <w:numId w:val="27"/>
        </w:numPr>
        <w:ind w:left="850.3937007874017" w:hanging="360"/>
        <w:rPr/>
      </w:pPr>
      <w:r w:rsidDel="00000000" w:rsidR="00000000" w:rsidRPr="00000000">
        <w:rPr>
          <w:rtl w:val="0"/>
        </w:rPr>
        <w:t xml:space="preserve">Solda com estanho e fluxo não corrosivo.</w:t>
      </w:r>
    </w:p>
    <w:p w:rsidR="00000000" w:rsidDel="00000000" w:rsidP="00000000" w:rsidRDefault="00000000" w:rsidRPr="00000000" w14:paraId="00000380">
      <w:pPr>
        <w:numPr>
          <w:ilvl w:val="1"/>
          <w:numId w:val="27"/>
        </w:numPr>
        <w:spacing w:after="200" w:lineRule="auto"/>
        <w:ind w:left="850.3937007874017" w:hanging="360"/>
        <w:rPr/>
      </w:pPr>
      <w:r w:rsidDel="00000000" w:rsidR="00000000" w:rsidRPr="00000000">
        <w:rPr>
          <w:rtl w:val="0"/>
        </w:rPr>
        <w:t xml:space="preserve">Controle de qualidade: Inspeção com lupa para pontes e soldas frias.</w:t>
      </w:r>
    </w:p>
    <w:p w:rsidR="00000000" w:rsidDel="00000000" w:rsidP="00000000" w:rsidRDefault="00000000" w:rsidRPr="00000000" w14:paraId="00000381">
      <w:pPr>
        <w:numPr>
          <w:ilvl w:val="0"/>
          <w:numId w:val="30"/>
        </w:numPr>
        <w:ind w:left="720" w:hanging="360"/>
        <w:rPr/>
      </w:pPr>
      <w:r w:rsidDel="00000000" w:rsidR="00000000" w:rsidRPr="00000000">
        <w:rPr>
          <w:rtl w:val="0"/>
        </w:rPr>
        <w:t xml:space="preserve">Fase 3: Montagem Mecânica</w:t>
      </w:r>
    </w:p>
    <w:p w:rsidR="00000000" w:rsidDel="00000000" w:rsidP="00000000" w:rsidRDefault="00000000" w:rsidRPr="00000000" w14:paraId="00000382">
      <w:pPr>
        <w:numPr>
          <w:ilvl w:val="1"/>
          <w:numId w:val="30"/>
        </w:numPr>
        <w:ind w:left="850.3937007874017" w:hanging="360"/>
        <w:rPr/>
      </w:pPr>
      <w:r w:rsidDel="00000000" w:rsidR="00000000" w:rsidRPr="00000000">
        <w:rPr>
          <w:rtl w:val="0"/>
        </w:rPr>
        <w:t xml:space="preserve">Fixação da PCI na base com espaçadores.</w:t>
      </w:r>
    </w:p>
    <w:p w:rsidR="00000000" w:rsidDel="00000000" w:rsidP="00000000" w:rsidRDefault="00000000" w:rsidRPr="00000000" w14:paraId="00000383">
      <w:pPr>
        <w:numPr>
          <w:ilvl w:val="1"/>
          <w:numId w:val="30"/>
        </w:numPr>
        <w:ind w:left="850.3937007874017" w:hanging="360"/>
        <w:rPr/>
      </w:pPr>
      <w:r w:rsidDel="00000000" w:rsidR="00000000" w:rsidRPr="00000000">
        <w:rPr>
          <w:rtl w:val="0"/>
        </w:rPr>
        <w:t xml:space="preserve">Instalação do display e botões na tampa frontal. </w:t>
      </w:r>
    </w:p>
    <w:p w:rsidR="00000000" w:rsidDel="00000000" w:rsidP="00000000" w:rsidRDefault="00000000" w:rsidRPr="00000000" w14:paraId="00000384">
      <w:pPr>
        <w:numPr>
          <w:ilvl w:val="1"/>
          <w:numId w:val="30"/>
        </w:numPr>
        <w:ind w:left="850.3937007874017" w:hanging="360"/>
        <w:rPr/>
      </w:pPr>
      <w:r w:rsidDel="00000000" w:rsidR="00000000" w:rsidRPr="00000000">
        <w:rPr>
          <w:rtl w:val="0"/>
        </w:rPr>
        <w:t xml:space="preserve">Conexão dos cabos entre módulos.</w:t>
      </w:r>
    </w:p>
    <w:p w:rsidR="00000000" w:rsidDel="00000000" w:rsidP="00000000" w:rsidRDefault="00000000" w:rsidRPr="00000000" w14:paraId="00000385">
      <w:pPr>
        <w:numPr>
          <w:ilvl w:val="1"/>
          <w:numId w:val="30"/>
        </w:numPr>
        <w:spacing w:after="200" w:before="0" w:lineRule="auto"/>
        <w:ind w:left="850.3937007874017" w:hanging="360"/>
        <w:rPr/>
      </w:pPr>
      <w:r w:rsidDel="00000000" w:rsidR="00000000" w:rsidRPr="00000000">
        <w:rPr>
          <w:rtl w:val="0"/>
        </w:rPr>
        <w:t xml:space="preserve">Fixação dos conectores DB15 e banana.</w:t>
      </w:r>
    </w:p>
    <w:p w:rsidR="00000000" w:rsidDel="00000000" w:rsidP="00000000" w:rsidRDefault="00000000" w:rsidRPr="00000000" w14:paraId="00000386">
      <w:pPr>
        <w:numPr>
          <w:ilvl w:val="0"/>
          <w:numId w:val="36"/>
        </w:numPr>
        <w:ind w:left="720" w:hanging="360"/>
        <w:rPr/>
      </w:pPr>
      <w:r w:rsidDel="00000000" w:rsidR="00000000" w:rsidRPr="00000000">
        <w:rPr>
          <w:rtl w:val="0"/>
        </w:rPr>
        <w:t xml:space="preserve">Fase 4: Integração Final</w:t>
      </w:r>
    </w:p>
    <w:p w:rsidR="00000000" w:rsidDel="00000000" w:rsidP="00000000" w:rsidRDefault="00000000" w:rsidRPr="00000000" w14:paraId="00000387">
      <w:pPr>
        <w:numPr>
          <w:ilvl w:val="1"/>
          <w:numId w:val="36"/>
        </w:numPr>
        <w:ind w:left="850.3937007874017" w:hanging="360"/>
        <w:rPr/>
      </w:pPr>
      <w:r w:rsidDel="00000000" w:rsidR="00000000" w:rsidRPr="00000000">
        <w:rPr>
          <w:rtl w:val="0"/>
        </w:rPr>
        <w:t xml:space="preserve">Instalação do </w:t>
      </w:r>
      <w:r w:rsidDel="00000000" w:rsidR="00000000" w:rsidRPr="00000000">
        <w:rPr>
          <w:i w:val="1"/>
          <w:iCs w:val="1"/>
          <w:rtl w:val="0"/>
        </w:rPr>
        <w:t xml:space="preserve">firmware</w:t>
      </w:r>
      <w:r w:rsidDel="00000000" w:rsidR="00000000" w:rsidRPr="00000000">
        <w:rPr>
          <w:rtl w:val="0"/>
        </w:rPr>
        <w:t xml:space="preserve"> via interface USB.</w:t>
      </w:r>
    </w:p>
    <w:p w:rsidR="00000000" w:rsidDel="00000000" w:rsidP="00000000" w:rsidRDefault="00000000" w:rsidRPr="00000000" w14:paraId="00000388">
      <w:pPr>
        <w:numPr>
          <w:ilvl w:val="1"/>
          <w:numId w:val="36"/>
        </w:numPr>
        <w:ind w:left="850.3937007874017" w:hanging="360"/>
        <w:rPr/>
      </w:pPr>
      <w:r w:rsidDel="00000000" w:rsidR="00000000" w:rsidRPr="00000000">
        <w:rPr>
          <w:rtl w:val="0"/>
        </w:rPr>
        <w:t xml:space="preserve">Teste de todos os periféricos.</w:t>
      </w:r>
    </w:p>
    <w:p w:rsidR="00000000" w:rsidDel="00000000" w:rsidP="00000000" w:rsidRDefault="00000000" w:rsidRPr="00000000" w14:paraId="00000389">
      <w:pPr>
        <w:numPr>
          <w:ilvl w:val="1"/>
          <w:numId w:val="36"/>
        </w:numPr>
        <w:ind w:left="850.3937007874017" w:hanging="360"/>
        <w:rPr/>
      </w:pPr>
      <w:r w:rsidDel="00000000" w:rsidR="00000000" w:rsidRPr="00000000">
        <w:rPr>
          <w:rtl w:val="0"/>
        </w:rPr>
        <w:t xml:space="preserve">Ajuste de contraste do </w:t>
      </w:r>
      <w:r w:rsidDel="00000000" w:rsidR="00000000" w:rsidRPr="00000000">
        <w:rPr>
          <w:i w:val="1"/>
          <w:iCs w:val="1"/>
          <w:rtl w:val="0"/>
        </w:rPr>
        <w:t xml:space="preserve">display</w:t>
      </w:r>
      <w:r w:rsidDel="00000000" w:rsidR="00000000" w:rsidRPr="00000000">
        <w:rPr>
          <w:rtl w:val="0"/>
        </w:rPr>
        <w:t xml:space="preserve">. </w:t>
      </w:r>
    </w:p>
    <w:p w:rsidR="00000000" w:rsidDel="00000000" w:rsidP="00000000" w:rsidRDefault="00000000" w:rsidRPr="00000000" w14:paraId="0000038A">
      <w:pPr>
        <w:numPr>
          <w:ilvl w:val="1"/>
          <w:numId w:val="36"/>
        </w:numPr>
        <w:ind w:left="850.3937007874017" w:hanging="360"/>
        <w:rPr/>
      </w:pPr>
      <w:r w:rsidDel="00000000" w:rsidR="00000000" w:rsidRPr="00000000">
        <w:rPr>
          <w:rtl w:val="0"/>
        </w:rPr>
        <w:t xml:space="preserve">Verificação da resposta dos botões.</w:t>
      </w:r>
    </w:p>
    <w:p w:rsidR="00000000" w:rsidDel="00000000" w:rsidP="00000000" w:rsidRDefault="00000000" w:rsidRPr="00000000" w14:paraId="0000038B">
      <w:pPr>
        <w:pStyle w:val="Heading2"/>
        <w:rPr/>
      </w:pPr>
      <w:bookmarkStart w:colFirst="0" w:colLast="0" w:name="_8e7j4ahdt7h4" w:id="177"/>
      <w:bookmarkEnd w:id="177"/>
      <w:r w:rsidDel="00000000" w:rsidR="00000000" w:rsidRPr="00000000">
        <w:rPr>
          <w:rtl w:val="0"/>
        </w:rPr>
        <w:t xml:space="preserve">4.3. Funcionamento do sistema</w:t>
      </w:r>
    </w:p>
    <w:p w:rsidR="00000000" w:rsidDel="00000000" w:rsidP="00000000" w:rsidRDefault="00000000" w:rsidRPr="00000000" w14:paraId="0000038C">
      <w:pPr>
        <w:rPr/>
      </w:pPr>
      <w:r w:rsidDel="00000000" w:rsidR="00000000" w:rsidRPr="00000000">
        <w:rPr>
          <w:rtl w:val="0"/>
        </w:rPr>
        <w:t xml:space="preserve">A operação da giga de teste de cabos automática é centrada na interação do operador com o sistema por meio de uma interface homem-máquina (IHM). Esta interface é composta por um </w:t>
      </w:r>
      <w:r w:rsidDel="00000000" w:rsidR="00000000" w:rsidRPr="00000000">
        <w:rPr>
          <w:i w:val="1"/>
          <w:iCs w:val="1"/>
          <w:rtl w:val="0"/>
        </w:rPr>
        <w:t xml:space="preserve">display</w:t>
      </w:r>
      <w:r w:rsidDel="00000000" w:rsidR="00000000" w:rsidRPr="00000000">
        <w:rPr>
          <w:rtl w:val="0"/>
        </w:rPr>
        <w:t xml:space="preserve"> </w:t>
      </w:r>
      <w:r w:rsidDel="00000000" w:rsidR="00000000" w:rsidRPr="00000000">
        <w:rPr>
          <w:rtl w:val="0"/>
        </w:rPr>
        <w:t xml:space="preserve">LCD</w:t>
      </w:r>
      <w:r w:rsidDel="00000000" w:rsidR="00000000" w:rsidRPr="00000000">
        <w:rPr>
          <w:rtl w:val="0"/>
        </w:rPr>
        <w:t xml:space="preserve">, </w:t>
      </w:r>
      <w:r w:rsidDel="00000000" w:rsidR="00000000" w:rsidRPr="00000000">
        <w:rPr>
          <w:rtl w:val="0"/>
        </w:rPr>
        <w:t xml:space="preserve">LEDs</w:t>
      </w:r>
      <w:r w:rsidDel="00000000" w:rsidR="00000000" w:rsidRPr="00000000">
        <w:rPr>
          <w:rtl w:val="0"/>
        </w:rPr>
        <w:t xml:space="preserve"> de status e quatro botões de navegação, que permitem ao usuário navegar pelas telas e executar os testes. </w:t>
      </w:r>
    </w:p>
    <w:p w:rsidR="00000000" w:rsidDel="00000000" w:rsidP="00000000" w:rsidRDefault="00000000" w:rsidRPr="00000000" w14:paraId="0000038D">
      <w:pPr>
        <w:spacing w:after="200" w:lineRule="auto"/>
        <w:rPr/>
      </w:pPr>
      <w:r w:rsidDel="00000000" w:rsidR="00000000" w:rsidRPr="00000000">
        <w:rPr>
          <w:rtl w:val="0"/>
        </w:rPr>
        <w:t xml:space="preserve">A IHM foi projetada para uma navegação intuitiva. As funções dos botões de controle são definidas da seguinte forma: </w:t>
      </w:r>
    </w:p>
    <w:p w:rsidR="00000000" w:rsidDel="00000000" w:rsidP="00000000" w:rsidRDefault="00000000" w:rsidRPr="00000000" w14:paraId="0000038E">
      <w:pPr>
        <w:numPr>
          <w:ilvl w:val="0"/>
          <w:numId w:val="33"/>
        </w:numPr>
        <w:ind w:left="720" w:hanging="360"/>
        <w:rPr/>
      </w:pPr>
      <w:r w:rsidDel="00000000" w:rsidR="00000000" w:rsidRPr="00000000">
        <w:rPr>
          <w:i w:val="1"/>
          <w:iCs w:val="1"/>
          <w:rtl w:val="0"/>
        </w:rPr>
        <w:t xml:space="preserve">ENTER</w:t>
      </w:r>
      <w:r w:rsidDel="00000000" w:rsidR="00000000" w:rsidRPr="00000000">
        <w:rPr>
          <w:rtl w:val="0"/>
        </w:rPr>
        <w:t xml:space="preserve">: Utilizado para confirmar a opção selecionada ou avançar para a próxima tela no fluxo de operação. </w:t>
      </w:r>
    </w:p>
    <w:p w:rsidR="00000000" w:rsidDel="00000000" w:rsidP="00000000" w:rsidRDefault="00000000" w:rsidRPr="00000000" w14:paraId="0000038F">
      <w:pPr>
        <w:numPr>
          <w:ilvl w:val="0"/>
          <w:numId w:val="33"/>
        </w:numPr>
        <w:ind w:left="720" w:hanging="360"/>
        <w:rPr/>
      </w:pPr>
      <w:r w:rsidDel="00000000" w:rsidR="00000000" w:rsidRPr="00000000">
        <w:rPr>
          <w:i w:val="1"/>
          <w:iCs w:val="1"/>
          <w:rtl w:val="0"/>
        </w:rPr>
        <w:t xml:space="preserve">UP</w:t>
      </w:r>
      <w:r w:rsidDel="00000000" w:rsidR="00000000" w:rsidRPr="00000000">
        <w:rPr>
          <w:rtl w:val="0"/>
        </w:rPr>
        <w:t xml:space="preserve">: Utilizado para navegar com o ponteiro de seleção (representado por "&gt;") para cima ou para incrementar valores de variáveis (como, por exemplo, quantidade de vias ou comprimento). </w:t>
      </w:r>
    </w:p>
    <w:p w:rsidR="00000000" w:rsidDel="00000000" w:rsidP="00000000" w:rsidRDefault="00000000" w:rsidRPr="00000000" w14:paraId="00000390">
      <w:pPr>
        <w:numPr>
          <w:ilvl w:val="0"/>
          <w:numId w:val="33"/>
        </w:numPr>
        <w:ind w:left="720" w:hanging="360"/>
        <w:rPr/>
      </w:pPr>
      <w:r w:rsidDel="00000000" w:rsidR="00000000" w:rsidRPr="00000000">
        <w:rPr>
          <w:i w:val="1"/>
          <w:iCs w:val="1"/>
          <w:rtl w:val="0"/>
        </w:rPr>
        <w:t xml:space="preserve">DOWN</w:t>
      </w:r>
      <w:r w:rsidDel="00000000" w:rsidR="00000000" w:rsidRPr="00000000">
        <w:rPr>
          <w:rtl w:val="0"/>
        </w:rPr>
        <w:t xml:space="preserve">: Utilizado para navegar com o ponteiro ("&gt;") para baixo ou para decrementar valores de variáveis. </w:t>
      </w:r>
    </w:p>
    <w:p w:rsidR="00000000" w:rsidDel="00000000" w:rsidP="00000000" w:rsidRDefault="00000000" w:rsidRPr="00000000" w14:paraId="00000391">
      <w:pPr>
        <w:numPr>
          <w:ilvl w:val="0"/>
          <w:numId w:val="33"/>
        </w:numPr>
        <w:spacing w:after="200" w:lineRule="auto"/>
        <w:ind w:left="720" w:hanging="360"/>
        <w:rPr/>
      </w:pPr>
      <w:r w:rsidDel="00000000" w:rsidR="00000000" w:rsidRPr="00000000">
        <w:rPr>
          <w:i w:val="1"/>
          <w:iCs w:val="1"/>
          <w:rtl w:val="0"/>
        </w:rPr>
        <w:t xml:space="preserve">BACK</w:t>
      </w:r>
      <w:r w:rsidDel="00000000" w:rsidR="00000000" w:rsidRPr="00000000">
        <w:rPr>
          <w:rtl w:val="0"/>
        </w:rPr>
        <w:t xml:space="preserve">: Utilizado para retornar à tela ou ao menu anterior. </w:t>
      </w:r>
    </w:p>
    <w:p w:rsidR="00000000" w:rsidDel="00000000" w:rsidP="00000000" w:rsidRDefault="00000000" w:rsidRPr="00000000" w14:paraId="00000392">
      <w:pPr>
        <w:pStyle w:val="Heading2"/>
        <w:rPr/>
      </w:pPr>
      <w:bookmarkStart w:colFirst="0" w:colLast="0" w:name="_jaxtuatdeg64" w:id="178"/>
      <w:bookmarkEnd w:id="178"/>
      <w:r w:rsidDel="00000000" w:rsidR="00000000" w:rsidRPr="00000000">
        <w:rPr>
          <w:rtl w:val="0"/>
        </w:rPr>
        <w:t xml:space="preserve">4.4. Análise de custos e viabilidade econômica</w:t>
      </w:r>
    </w:p>
    <w:p w:rsidR="00000000" w:rsidDel="00000000" w:rsidP="00000000" w:rsidRDefault="00000000" w:rsidRPr="00000000" w14:paraId="00000393">
      <w:pPr>
        <w:spacing w:after="200" w:lineRule="auto"/>
        <w:rPr/>
      </w:pPr>
      <w:r w:rsidDel="00000000" w:rsidR="00000000" w:rsidRPr="00000000">
        <w:rPr>
          <w:rtl w:val="0"/>
        </w:rPr>
        <w:t xml:space="preserve">Um dos pilares deste projeto é o baixo custo. Esta seção detalha o investimento necessário para a construção do protótipo e discute seu retorno sobre o investimento (ROI) em um cenário industrial. </w:t>
      </w:r>
    </w:p>
    <w:p w:rsidR="00000000" w:rsidDel="00000000" w:rsidP="00000000" w:rsidRDefault="00000000" w:rsidRPr="00000000" w14:paraId="00000394">
      <w:pPr>
        <w:pStyle w:val="Heading3"/>
        <w:rPr/>
      </w:pPr>
      <w:bookmarkStart w:colFirst="0" w:colLast="0" w:name="_um91znqe8ucm" w:id="179"/>
      <w:bookmarkEnd w:id="179"/>
      <w:r w:rsidDel="00000000" w:rsidR="00000000" w:rsidRPr="00000000">
        <w:rPr>
          <w:rtl w:val="0"/>
        </w:rPr>
        <w:t xml:space="preserve">4.4.1. Lista de materiais e custos detalhada</w:t>
      </w:r>
    </w:p>
    <w:p w:rsidR="00000000" w:rsidDel="00000000" w:rsidP="00000000" w:rsidRDefault="00000000" w:rsidRPr="00000000" w14:paraId="00000395">
      <w:pPr>
        <w:rPr/>
      </w:pPr>
      <w:r w:rsidDel="00000000" w:rsidR="00000000" w:rsidRPr="00000000">
        <w:rPr>
          <w:rtl w:val="0"/>
        </w:rPr>
        <w:t xml:space="preserve">A Tabela 5 detalha o custo aproximado de cada componente (valores em R$, considerando compras em pequena quantidade no mercado nacional).</w:t>
      </w:r>
      <w:r w:rsidDel="00000000" w:rsidR="00000000" w:rsidRPr="00000000">
        <w:br w:type="page"/>
      </w:r>
      <w:r w:rsidDel="00000000" w:rsidR="00000000" w:rsidRPr="00000000">
        <w:rPr>
          <w:rtl w:val="0"/>
        </w:rPr>
      </w:r>
    </w:p>
    <w:p w:rsidR="00000000" w:rsidDel="00000000" w:rsidP="00000000" w:rsidRDefault="00000000" w:rsidRPr="00000000" w14:paraId="00000396">
      <w:pPr>
        <w:pStyle w:val="Heading6"/>
        <w:spacing w:after="0" w:before="0" w:line="276" w:lineRule="auto"/>
        <w:ind w:firstLine="0"/>
        <w:jc w:val="center"/>
        <w:rPr/>
      </w:pPr>
      <w:bookmarkStart w:colFirst="0" w:colLast="0" w:name="_1s3b5qi6mb55" w:id="180"/>
      <w:bookmarkEnd w:id="180"/>
      <w:r w:rsidDel="00000000" w:rsidR="00000000" w:rsidRPr="00000000">
        <w:rPr>
          <w:i w:val="0"/>
          <w:iCs w:val="0"/>
          <w:color w:val="000000"/>
          <w:sz w:val="20"/>
          <w:szCs w:val="20"/>
          <w:rtl w:val="0"/>
        </w:rPr>
        <w:t xml:space="preserve">Tabela </w:t>
      </w:r>
      <w:r w:rsidDel="00000000" w:rsidR="00000000" w:rsidRPr="00000000">
        <w:rPr>
          <w:rtl w:val="0"/>
        </w:rPr>
        <w:t xml:space="preserve">5 </w:t>
      </w:r>
      <w:r w:rsidDel="00000000" w:rsidR="00000000" w:rsidRPr="00000000">
        <w:rPr>
          <w:i w:val="0"/>
          <w:iCs w:val="0"/>
          <w:color w:val="000000"/>
          <w:sz w:val="20"/>
          <w:szCs w:val="20"/>
          <w:rtl w:val="0"/>
        </w:rPr>
        <w:t xml:space="preserve">- Lista de materiais e custos detalhada.</w:t>
      </w:r>
      <w:r w:rsidDel="00000000" w:rsidR="00000000" w:rsidRPr="00000000">
        <w:rPr>
          <w:rtl w:val="0"/>
        </w:rPr>
      </w:r>
    </w:p>
    <w:tbl>
      <w:tblPr>
        <w:tblStyle w:val="Table5"/>
        <w:tblW w:w="8775.0" w:type="dxa"/>
        <w:jc w:val="left"/>
        <w:tblLayout w:type="fixed"/>
        <w:tblLook w:val="0600"/>
      </w:tblPr>
      <w:tblGrid>
        <w:gridCol w:w="1425"/>
        <w:gridCol w:w="1470"/>
        <w:gridCol w:w="795"/>
        <w:gridCol w:w="2430"/>
        <w:gridCol w:w="1200"/>
        <w:gridCol w:w="1455"/>
        <w:tblGridChange w:id="0">
          <w:tblGrid>
            <w:gridCol w:w="1425"/>
            <w:gridCol w:w="1470"/>
            <w:gridCol w:w="795"/>
            <w:gridCol w:w="2430"/>
            <w:gridCol w:w="1200"/>
            <w:gridCol w:w="145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6aa84f" w:val="clear"/>
            <w:tcMar>
              <w:top w:w="40.0" w:type="dxa"/>
              <w:left w:w="120.0" w:type="dxa"/>
              <w:bottom w:w="40.0" w:type="dxa"/>
              <w:right w:w="120.0" w:type="dxa"/>
            </w:tcMar>
            <w:vAlign w:val="center"/>
          </w:tcPr>
          <w:p w:rsidR="00000000" w:rsidDel="00000000" w:rsidP="00000000" w:rsidRDefault="00000000" w:rsidRPr="00000000" w14:paraId="00000397">
            <w:pPr>
              <w:widowControl w:val="0"/>
              <w:spacing w:line="276" w:lineRule="auto"/>
              <w:ind w:firstLine="0"/>
              <w:jc w:val="center"/>
              <w:rPr>
                <w:b w:val="1"/>
                <w:bCs w:val="1"/>
                <w:sz w:val="20"/>
                <w:szCs w:val="20"/>
              </w:rPr>
            </w:pPr>
            <w:r w:rsidDel="00000000" w:rsidR="00000000" w:rsidRPr="00000000">
              <w:rPr>
                <w:b w:val="1"/>
                <w:bCs w:val="1"/>
                <w:color w:val="ffffff"/>
                <w:sz w:val="20"/>
                <w:szCs w:val="20"/>
                <w:rtl w:val="0"/>
              </w:rPr>
              <w:t xml:space="preserve">Categoria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6aa84f" w:val="clear"/>
            <w:tcMar>
              <w:top w:w="40.0" w:type="dxa"/>
              <w:left w:w="120.0" w:type="dxa"/>
              <w:bottom w:w="40.0" w:type="dxa"/>
              <w:right w:w="120.0" w:type="dxa"/>
            </w:tcMar>
            <w:vAlign w:val="center"/>
          </w:tcPr>
          <w:p w:rsidR="00000000" w:rsidDel="00000000" w:rsidP="00000000" w:rsidRDefault="00000000" w:rsidRPr="00000000" w14:paraId="00000398">
            <w:pPr>
              <w:widowControl w:val="0"/>
              <w:spacing w:line="276" w:lineRule="auto"/>
              <w:ind w:firstLine="0"/>
              <w:jc w:val="center"/>
              <w:rPr>
                <w:b w:val="1"/>
                <w:bCs w:val="1"/>
                <w:sz w:val="20"/>
                <w:szCs w:val="20"/>
              </w:rPr>
            </w:pPr>
            <w:r w:rsidDel="00000000" w:rsidR="00000000" w:rsidRPr="00000000">
              <w:rPr>
                <w:b w:val="1"/>
                <w:bCs w:val="1"/>
                <w:color w:val="ffffff"/>
                <w:sz w:val="20"/>
                <w:szCs w:val="20"/>
                <w:rtl w:val="0"/>
              </w:rPr>
              <w:t xml:space="preserve">Item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6aa84f" w:val="clear"/>
            <w:tcMar>
              <w:top w:w="40.0" w:type="dxa"/>
              <w:left w:w="120.0" w:type="dxa"/>
              <w:bottom w:w="40.0" w:type="dxa"/>
              <w:right w:w="120.0" w:type="dxa"/>
            </w:tcMar>
            <w:vAlign w:val="center"/>
          </w:tcPr>
          <w:p w:rsidR="00000000" w:rsidDel="00000000" w:rsidP="00000000" w:rsidRDefault="00000000" w:rsidRPr="00000000" w14:paraId="00000399">
            <w:pPr>
              <w:widowControl w:val="0"/>
              <w:spacing w:line="276" w:lineRule="auto"/>
              <w:ind w:firstLine="0"/>
              <w:jc w:val="center"/>
              <w:rPr>
                <w:b w:val="1"/>
                <w:bCs w:val="1"/>
                <w:sz w:val="20"/>
                <w:szCs w:val="20"/>
              </w:rPr>
            </w:pPr>
            <w:r w:rsidDel="00000000" w:rsidR="00000000" w:rsidRPr="00000000">
              <w:rPr>
                <w:b w:val="1"/>
                <w:bCs w:val="1"/>
                <w:color w:val="ffffff"/>
                <w:sz w:val="20"/>
                <w:szCs w:val="20"/>
                <w:rtl w:val="0"/>
              </w:rPr>
              <w:t xml:space="preserve">Quant.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6aa84f" w:val="clear"/>
            <w:tcMar>
              <w:top w:w="40.0" w:type="dxa"/>
              <w:left w:w="120.0" w:type="dxa"/>
              <w:bottom w:w="40.0" w:type="dxa"/>
              <w:right w:w="120.0" w:type="dxa"/>
            </w:tcMar>
            <w:vAlign w:val="center"/>
          </w:tcPr>
          <w:p w:rsidR="00000000" w:rsidDel="00000000" w:rsidP="00000000" w:rsidRDefault="00000000" w:rsidRPr="00000000" w14:paraId="0000039A">
            <w:pPr>
              <w:widowControl w:val="0"/>
              <w:spacing w:line="276" w:lineRule="auto"/>
              <w:ind w:firstLine="0"/>
              <w:jc w:val="center"/>
              <w:rPr>
                <w:b w:val="1"/>
                <w:bCs w:val="1"/>
                <w:sz w:val="20"/>
                <w:szCs w:val="20"/>
              </w:rPr>
            </w:pPr>
            <w:r w:rsidDel="00000000" w:rsidR="00000000" w:rsidRPr="00000000">
              <w:rPr>
                <w:b w:val="1"/>
                <w:bCs w:val="1"/>
                <w:color w:val="ffffff"/>
                <w:sz w:val="20"/>
                <w:szCs w:val="20"/>
                <w:rtl w:val="0"/>
              </w:rPr>
              <w:t xml:space="preserve">Descrição Técnica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6aa84f" w:val="clear"/>
            <w:tcMar>
              <w:top w:w="40.0" w:type="dxa"/>
              <w:left w:w="120.0" w:type="dxa"/>
              <w:bottom w:w="40.0" w:type="dxa"/>
              <w:right w:w="120.0" w:type="dxa"/>
            </w:tcMar>
            <w:vAlign w:val="center"/>
          </w:tcPr>
          <w:p w:rsidR="00000000" w:rsidDel="00000000" w:rsidP="00000000" w:rsidRDefault="00000000" w:rsidRPr="00000000" w14:paraId="0000039B">
            <w:pPr>
              <w:widowControl w:val="0"/>
              <w:spacing w:line="276" w:lineRule="auto"/>
              <w:ind w:firstLine="0"/>
              <w:jc w:val="center"/>
              <w:rPr>
                <w:b w:val="1"/>
                <w:bCs w:val="1"/>
                <w:sz w:val="20"/>
                <w:szCs w:val="20"/>
              </w:rPr>
            </w:pPr>
            <w:r w:rsidDel="00000000" w:rsidR="00000000" w:rsidRPr="00000000">
              <w:rPr>
                <w:b w:val="1"/>
                <w:bCs w:val="1"/>
                <w:color w:val="ffffff"/>
                <w:sz w:val="20"/>
                <w:szCs w:val="20"/>
                <w:rtl w:val="0"/>
              </w:rPr>
              <w:t xml:space="preserve">Custo Unit. (R$)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6aa84f" w:val="clear"/>
            <w:tcMar>
              <w:top w:w="40.0" w:type="dxa"/>
              <w:left w:w="120.0" w:type="dxa"/>
              <w:bottom w:w="40.0" w:type="dxa"/>
              <w:right w:w="120.0" w:type="dxa"/>
            </w:tcMar>
            <w:vAlign w:val="center"/>
          </w:tcPr>
          <w:p w:rsidR="00000000" w:rsidDel="00000000" w:rsidP="00000000" w:rsidRDefault="00000000" w:rsidRPr="00000000" w14:paraId="0000039C">
            <w:pPr>
              <w:widowControl w:val="0"/>
              <w:spacing w:line="276" w:lineRule="auto"/>
              <w:ind w:firstLine="0"/>
              <w:jc w:val="center"/>
              <w:rPr>
                <w:b w:val="1"/>
                <w:bCs w:val="1"/>
                <w:sz w:val="20"/>
                <w:szCs w:val="20"/>
              </w:rPr>
            </w:pPr>
            <w:r w:rsidDel="00000000" w:rsidR="00000000" w:rsidRPr="00000000">
              <w:rPr>
                <w:b w:val="1"/>
                <w:bCs w:val="1"/>
                <w:color w:val="ffffff"/>
                <w:sz w:val="20"/>
                <w:szCs w:val="20"/>
                <w:rtl w:val="0"/>
              </w:rPr>
              <w:t xml:space="preserve">Custo Total (R$)</w:t>
            </w:r>
            <w:r w:rsidDel="00000000" w:rsidR="00000000" w:rsidRPr="00000000">
              <w:rPr>
                <w:rtl w:val="0"/>
              </w:rPr>
            </w:r>
          </w:p>
        </w:tc>
      </w:tr>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39D">
            <w:pPr>
              <w:widowControl w:val="0"/>
              <w:spacing w:line="276" w:lineRule="auto"/>
              <w:ind w:firstLine="0"/>
              <w:jc w:val="center"/>
              <w:rPr>
                <w:sz w:val="20"/>
                <w:szCs w:val="20"/>
              </w:rPr>
            </w:pPr>
            <w:r w:rsidDel="00000000" w:rsidR="00000000" w:rsidRPr="00000000">
              <w:rPr>
                <w:sz w:val="20"/>
                <w:szCs w:val="20"/>
                <w:rtl w:val="0"/>
              </w:rPr>
              <w:t xml:space="preserve">Controlador Principal</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39E">
            <w:pPr>
              <w:widowControl w:val="0"/>
              <w:spacing w:line="276" w:lineRule="auto"/>
              <w:ind w:firstLine="0"/>
              <w:jc w:val="center"/>
              <w:rPr>
                <w:sz w:val="20"/>
                <w:szCs w:val="20"/>
              </w:rPr>
            </w:pPr>
            <w:r w:rsidDel="00000000" w:rsidR="00000000" w:rsidRPr="00000000">
              <w:rPr>
                <w:sz w:val="20"/>
                <w:szCs w:val="20"/>
                <w:rtl w:val="0"/>
              </w:rPr>
              <w:t xml:space="preserve">ESP32 DevKit V4</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39F">
            <w:pPr>
              <w:widowControl w:val="0"/>
              <w:spacing w:line="276" w:lineRule="auto"/>
              <w:ind w:firstLine="0"/>
              <w:jc w:val="center"/>
              <w:rPr>
                <w:sz w:val="20"/>
                <w:szCs w:val="20"/>
              </w:rPr>
            </w:pPr>
            <w:r w:rsidDel="00000000" w:rsidR="00000000" w:rsidRPr="00000000">
              <w:rPr>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3A0">
            <w:pPr>
              <w:widowControl w:val="0"/>
              <w:spacing w:line="276" w:lineRule="auto"/>
              <w:ind w:firstLine="0"/>
              <w:jc w:val="center"/>
              <w:rPr>
                <w:sz w:val="20"/>
                <w:szCs w:val="20"/>
              </w:rPr>
            </w:pPr>
            <w:r w:rsidDel="00000000" w:rsidR="00000000" w:rsidRPr="00000000">
              <w:rPr>
                <w:sz w:val="20"/>
                <w:szCs w:val="20"/>
                <w:rtl w:val="0"/>
              </w:rPr>
              <w:t xml:space="preserve">Microcontrolador Wi-FiDual-Core</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3A1">
            <w:pPr>
              <w:widowControl w:val="0"/>
              <w:spacing w:line="276" w:lineRule="auto"/>
              <w:ind w:firstLine="0"/>
              <w:jc w:val="center"/>
              <w:rPr>
                <w:sz w:val="20"/>
                <w:szCs w:val="20"/>
              </w:rPr>
            </w:pPr>
            <w:r w:rsidDel="00000000" w:rsidR="00000000" w:rsidRPr="00000000">
              <w:rPr>
                <w:sz w:val="20"/>
                <w:szCs w:val="20"/>
                <w:rtl w:val="0"/>
              </w:rPr>
              <w:t xml:space="preserve">72.00</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3A2">
            <w:pPr>
              <w:widowControl w:val="0"/>
              <w:spacing w:line="276" w:lineRule="auto"/>
              <w:ind w:firstLine="0"/>
              <w:jc w:val="center"/>
              <w:rPr>
                <w:sz w:val="20"/>
                <w:szCs w:val="20"/>
              </w:rPr>
            </w:pPr>
            <w:r w:rsidDel="00000000" w:rsidR="00000000" w:rsidRPr="00000000">
              <w:rPr>
                <w:sz w:val="20"/>
                <w:szCs w:val="20"/>
                <w:rtl w:val="0"/>
              </w:rPr>
              <w:t xml:space="preserve">72.00</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3A3">
            <w:pPr>
              <w:widowControl w:val="0"/>
              <w:spacing w:line="276" w:lineRule="auto"/>
              <w:ind w:firstLine="0"/>
              <w:jc w:val="center"/>
              <w:rPr>
                <w:sz w:val="20"/>
                <w:szCs w:val="20"/>
              </w:rPr>
            </w:pPr>
            <w:r w:rsidDel="00000000" w:rsidR="00000000" w:rsidRPr="00000000">
              <w:rPr>
                <w:sz w:val="20"/>
                <w:szCs w:val="20"/>
                <w:rtl w:val="0"/>
              </w:rPr>
              <w:t xml:space="preserve">Processamento</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3A4">
            <w:pPr>
              <w:widowControl w:val="0"/>
              <w:spacing w:line="276" w:lineRule="auto"/>
              <w:ind w:firstLine="0"/>
              <w:jc w:val="center"/>
              <w:rPr>
                <w:sz w:val="20"/>
                <w:szCs w:val="20"/>
              </w:rPr>
            </w:pPr>
            <w:r w:rsidDel="00000000" w:rsidR="00000000" w:rsidRPr="00000000">
              <w:rPr>
                <w:sz w:val="20"/>
                <w:szCs w:val="20"/>
                <w:rtl w:val="0"/>
              </w:rPr>
              <w:t xml:space="preserve">CI MCP23017</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3A5">
            <w:pPr>
              <w:widowControl w:val="0"/>
              <w:spacing w:line="276" w:lineRule="auto"/>
              <w:ind w:firstLine="0"/>
              <w:jc w:val="center"/>
              <w:rPr>
                <w:sz w:val="20"/>
                <w:szCs w:val="20"/>
              </w:rPr>
            </w:pPr>
            <w:r w:rsidDel="00000000" w:rsidR="00000000" w:rsidRPr="00000000">
              <w:rPr>
                <w:sz w:val="20"/>
                <w:szCs w:val="20"/>
                <w:rtl w:val="0"/>
              </w:rPr>
              <w:t xml:space="preserve">4</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3A6">
            <w:pPr>
              <w:widowControl w:val="0"/>
              <w:spacing w:line="276" w:lineRule="auto"/>
              <w:ind w:firstLine="0"/>
              <w:jc w:val="center"/>
              <w:rPr>
                <w:sz w:val="20"/>
                <w:szCs w:val="20"/>
              </w:rPr>
            </w:pPr>
            <w:r w:rsidDel="00000000" w:rsidR="00000000" w:rsidRPr="00000000">
              <w:rPr>
                <w:sz w:val="20"/>
                <w:szCs w:val="20"/>
                <w:rtl w:val="0"/>
              </w:rPr>
              <w:t xml:space="preserve">Expansor de Porta I/O 16 bits I2C</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3A7">
            <w:pPr>
              <w:widowControl w:val="0"/>
              <w:spacing w:line="276" w:lineRule="auto"/>
              <w:ind w:firstLine="0"/>
              <w:jc w:val="center"/>
              <w:rPr>
                <w:sz w:val="20"/>
                <w:szCs w:val="20"/>
              </w:rPr>
            </w:pPr>
            <w:r w:rsidDel="00000000" w:rsidR="00000000" w:rsidRPr="00000000">
              <w:rPr>
                <w:sz w:val="20"/>
                <w:szCs w:val="20"/>
                <w:rtl w:val="0"/>
              </w:rPr>
              <w:t xml:space="preserve">36.70</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3A8">
            <w:pPr>
              <w:widowControl w:val="0"/>
              <w:spacing w:line="276" w:lineRule="auto"/>
              <w:ind w:firstLine="0"/>
              <w:jc w:val="center"/>
              <w:rPr>
                <w:sz w:val="20"/>
                <w:szCs w:val="20"/>
              </w:rPr>
            </w:pPr>
            <w:r w:rsidDel="00000000" w:rsidR="00000000" w:rsidRPr="00000000">
              <w:rPr>
                <w:sz w:val="20"/>
                <w:szCs w:val="20"/>
                <w:rtl w:val="0"/>
              </w:rPr>
              <w:t xml:space="preserve">146.80</w:t>
            </w:r>
          </w:p>
        </w:tc>
      </w:tr>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3A9">
            <w:pPr>
              <w:widowControl w:val="0"/>
              <w:spacing w:line="276" w:lineRule="auto"/>
              <w:ind w:firstLine="0"/>
              <w:jc w:val="center"/>
              <w:rPr>
                <w:sz w:val="20"/>
                <w:szCs w:val="20"/>
              </w:rPr>
            </w:pPr>
            <w:r w:rsidDel="00000000" w:rsidR="00000000" w:rsidRPr="00000000">
              <w:rPr>
                <w:sz w:val="20"/>
                <w:szCs w:val="20"/>
                <w:rtl w:val="0"/>
              </w:rPr>
              <w:t xml:space="preserve">Interface Visual</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3AA">
            <w:pPr>
              <w:widowControl w:val="0"/>
              <w:spacing w:line="276" w:lineRule="auto"/>
              <w:ind w:firstLine="0"/>
              <w:jc w:val="center"/>
              <w:rPr>
                <w:sz w:val="20"/>
                <w:szCs w:val="20"/>
              </w:rPr>
            </w:pPr>
            <w:r w:rsidDel="00000000" w:rsidR="00000000" w:rsidRPr="00000000">
              <w:rPr>
                <w:sz w:val="20"/>
                <w:szCs w:val="20"/>
                <w:rtl w:val="0"/>
              </w:rPr>
              <w:t xml:space="preserve">Display LCD 20x4 + I2C</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3AB">
            <w:pPr>
              <w:widowControl w:val="0"/>
              <w:spacing w:line="276" w:lineRule="auto"/>
              <w:ind w:firstLine="0"/>
              <w:jc w:val="center"/>
              <w:rPr>
                <w:sz w:val="20"/>
                <w:szCs w:val="20"/>
              </w:rPr>
            </w:pPr>
            <w:r w:rsidDel="00000000" w:rsidR="00000000" w:rsidRPr="00000000">
              <w:rPr>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3AC">
            <w:pPr>
              <w:widowControl w:val="0"/>
              <w:spacing w:line="276" w:lineRule="auto"/>
              <w:ind w:firstLine="0"/>
              <w:jc w:val="center"/>
              <w:rPr>
                <w:sz w:val="20"/>
                <w:szCs w:val="20"/>
              </w:rPr>
            </w:pPr>
            <w:r w:rsidDel="00000000" w:rsidR="00000000" w:rsidRPr="00000000">
              <w:rPr>
                <w:sz w:val="20"/>
                <w:szCs w:val="20"/>
                <w:rtl w:val="0"/>
              </w:rPr>
              <w:t xml:space="preserve">Display Alfanumérico 20x4 comI2C</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3AD">
            <w:pPr>
              <w:widowControl w:val="0"/>
              <w:spacing w:line="276" w:lineRule="auto"/>
              <w:ind w:firstLine="0"/>
              <w:jc w:val="center"/>
              <w:rPr>
                <w:sz w:val="20"/>
                <w:szCs w:val="20"/>
              </w:rPr>
            </w:pPr>
            <w:r w:rsidDel="00000000" w:rsidR="00000000" w:rsidRPr="00000000">
              <w:rPr>
                <w:sz w:val="20"/>
                <w:szCs w:val="20"/>
                <w:rtl w:val="0"/>
              </w:rPr>
              <w:t xml:space="preserve">63.90</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3AE">
            <w:pPr>
              <w:widowControl w:val="0"/>
              <w:spacing w:line="276" w:lineRule="auto"/>
              <w:ind w:firstLine="0"/>
              <w:jc w:val="center"/>
              <w:rPr>
                <w:sz w:val="20"/>
                <w:szCs w:val="20"/>
              </w:rPr>
            </w:pPr>
            <w:r w:rsidDel="00000000" w:rsidR="00000000" w:rsidRPr="00000000">
              <w:rPr>
                <w:sz w:val="20"/>
                <w:szCs w:val="20"/>
                <w:rtl w:val="0"/>
              </w:rPr>
              <w:t xml:space="preserve">63.90</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3AF">
            <w:pPr>
              <w:widowControl w:val="0"/>
              <w:spacing w:line="276" w:lineRule="auto"/>
              <w:ind w:firstLine="0"/>
              <w:jc w:val="center"/>
              <w:rPr>
                <w:sz w:val="20"/>
                <w:szCs w:val="20"/>
              </w:rPr>
            </w:pPr>
            <w:r w:rsidDel="00000000" w:rsidR="00000000" w:rsidRPr="00000000">
              <w:rPr>
                <w:sz w:val="20"/>
                <w:szCs w:val="20"/>
                <w:rtl w:val="0"/>
              </w:rPr>
              <w:t xml:space="preserve">Semicondutores</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3B0">
            <w:pPr>
              <w:widowControl w:val="0"/>
              <w:spacing w:line="276" w:lineRule="auto"/>
              <w:ind w:firstLine="0"/>
              <w:jc w:val="center"/>
              <w:rPr>
                <w:sz w:val="20"/>
                <w:szCs w:val="20"/>
              </w:rPr>
            </w:pPr>
            <w:r w:rsidDel="00000000" w:rsidR="00000000" w:rsidRPr="00000000">
              <w:rPr>
                <w:sz w:val="20"/>
                <w:szCs w:val="20"/>
                <w:rtl w:val="0"/>
              </w:rPr>
              <w:t xml:space="preserve">Transistor BC337-40</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3B1">
            <w:pPr>
              <w:widowControl w:val="0"/>
              <w:spacing w:line="276" w:lineRule="auto"/>
              <w:ind w:firstLine="0"/>
              <w:jc w:val="center"/>
              <w:rPr>
                <w:sz w:val="20"/>
                <w:szCs w:val="20"/>
              </w:rPr>
            </w:pPr>
            <w:r w:rsidDel="00000000" w:rsidR="00000000" w:rsidRPr="00000000">
              <w:rPr>
                <w:sz w:val="20"/>
                <w:szCs w:val="20"/>
                <w:rtl w:val="0"/>
              </w:rPr>
              <w:t xml:space="preserve">20</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3B2">
            <w:pPr>
              <w:widowControl w:val="0"/>
              <w:spacing w:line="276" w:lineRule="auto"/>
              <w:ind w:firstLine="0"/>
              <w:jc w:val="center"/>
              <w:rPr>
                <w:sz w:val="20"/>
                <w:szCs w:val="20"/>
              </w:rPr>
            </w:pPr>
            <w:r w:rsidDel="00000000" w:rsidR="00000000" w:rsidRPr="00000000">
              <w:rPr>
                <w:sz w:val="20"/>
                <w:szCs w:val="20"/>
                <w:rtl w:val="0"/>
              </w:rPr>
              <w:t xml:space="preserve">Transistor NPN 45V 800mA</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3B3">
            <w:pPr>
              <w:widowControl w:val="0"/>
              <w:spacing w:line="276" w:lineRule="auto"/>
              <w:ind w:firstLine="0"/>
              <w:jc w:val="center"/>
              <w:rPr>
                <w:sz w:val="20"/>
                <w:szCs w:val="20"/>
              </w:rPr>
            </w:pPr>
            <w:r w:rsidDel="00000000" w:rsidR="00000000" w:rsidRPr="00000000">
              <w:rPr>
                <w:sz w:val="20"/>
                <w:szCs w:val="20"/>
                <w:rtl w:val="0"/>
              </w:rPr>
              <w:t xml:space="preserve">0.35</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3B4">
            <w:pPr>
              <w:widowControl w:val="0"/>
              <w:spacing w:line="276" w:lineRule="auto"/>
              <w:ind w:firstLine="0"/>
              <w:jc w:val="center"/>
              <w:rPr>
                <w:sz w:val="20"/>
                <w:szCs w:val="20"/>
              </w:rPr>
            </w:pPr>
            <w:r w:rsidDel="00000000" w:rsidR="00000000" w:rsidRPr="00000000">
              <w:rPr>
                <w:sz w:val="20"/>
                <w:szCs w:val="20"/>
                <w:rtl w:val="0"/>
              </w:rPr>
              <w:t xml:space="preserve">7.00</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3B5">
            <w:pPr>
              <w:widowControl w:val="0"/>
              <w:spacing w:line="276" w:lineRule="auto"/>
              <w:ind w:firstLine="0"/>
              <w:jc w:val="center"/>
              <w:rPr>
                <w:sz w:val="20"/>
                <w:szCs w:val="20"/>
              </w:rPr>
            </w:pPr>
            <w:r w:rsidDel="00000000" w:rsidR="00000000" w:rsidRPr="00000000">
              <w:rPr>
                <w:sz w:val="20"/>
                <w:szCs w:val="20"/>
                <w:rtl w:val="0"/>
              </w:rPr>
              <w:t xml:space="preserve">Semicondutores</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3B6">
            <w:pPr>
              <w:widowControl w:val="0"/>
              <w:spacing w:line="276" w:lineRule="auto"/>
              <w:ind w:firstLine="0"/>
              <w:jc w:val="center"/>
              <w:rPr>
                <w:sz w:val="20"/>
                <w:szCs w:val="20"/>
              </w:rPr>
            </w:pPr>
            <w:r w:rsidDel="00000000" w:rsidR="00000000" w:rsidRPr="00000000">
              <w:rPr>
                <w:sz w:val="20"/>
                <w:szCs w:val="20"/>
                <w:rtl w:val="0"/>
              </w:rPr>
              <w:t xml:space="preserve">LED Verde 5mm</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3B7">
            <w:pPr>
              <w:widowControl w:val="0"/>
              <w:spacing w:line="276" w:lineRule="auto"/>
              <w:ind w:firstLine="0"/>
              <w:jc w:val="center"/>
              <w:rPr>
                <w:sz w:val="20"/>
                <w:szCs w:val="20"/>
              </w:rPr>
            </w:pPr>
            <w:r w:rsidDel="00000000" w:rsidR="00000000" w:rsidRPr="00000000">
              <w:rPr>
                <w:sz w:val="20"/>
                <w:szCs w:val="20"/>
                <w:rtl w:val="0"/>
              </w:rPr>
              <w:t xml:space="preserve">20</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3B8">
            <w:pPr>
              <w:widowControl w:val="0"/>
              <w:spacing w:line="276" w:lineRule="auto"/>
              <w:ind w:firstLine="0"/>
              <w:jc w:val="center"/>
              <w:rPr>
                <w:sz w:val="20"/>
                <w:szCs w:val="20"/>
              </w:rPr>
            </w:pPr>
            <w:r w:rsidDel="00000000" w:rsidR="00000000" w:rsidRPr="00000000">
              <w:rPr>
                <w:sz w:val="20"/>
                <w:szCs w:val="20"/>
                <w:rtl w:val="0"/>
              </w:rPr>
              <w:t xml:space="preserve">Diodo Emissor de Luz Verde 5mm</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3B9">
            <w:pPr>
              <w:widowControl w:val="0"/>
              <w:spacing w:line="276" w:lineRule="auto"/>
              <w:ind w:firstLine="0"/>
              <w:jc w:val="center"/>
              <w:rPr>
                <w:sz w:val="20"/>
                <w:szCs w:val="20"/>
              </w:rPr>
            </w:pPr>
            <w:r w:rsidDel="00000000" w:rsidR="00000000" w:rsidRPr="00000000">
              <w:rPr>
                <w:sz w:val="20"/>
                <w:szCs w:val="20"/>
                <w:rtl w:val="0"/>
              </w:rPr>
              <w:t xml:space="preserve">0.45</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3BA">
            <w:pPr>
              <w:widowControl w:val="0"/>
              <w:spacing w:line="276" w:lineRule="auto"/>
              <w:ind w:firstLine="0"/>
              <w:jc w:val="center"/>
              <w:rPr>
                <w:sz w:val="20"/>
                <w:szCs w:val="20"/>
              </w:rPr>
            </w:pPr>
            <w:r w:rsidDel="00000000" w:rsidR="00000000" w:rsidRPr="00000000">
              <w:rPr>
                <w:sz w:val="20"/>
                <w:szCs w:val="20"/>
                <w:rtl w:val="0"/>
              </w:rPr>
              <w:t xml:space="preserve">9.05</w:t>
            </w:r>
          </w:p>
        </w:tc>
      </w:tr>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3BB">
            <w:pPr>
              <w:widowControl w:val="0"/>
              <w:spacing w:line="276" w:lineRule="auto"/>
              <w:ind w:firstLine="0"/>
              <w:jc w:val="center"/>
              <w:rPr>
                <w:sz w:val="20"/>
                <w:szCs w:val="20"/>
              </w:rPr>
            </w:pPr>
            <w:r w:rsidDel="00000000" w:rsidR="00000000" w:rsidRPr="00000000">
              <w:rPr>
                <w:sz w:val="20"/>
                <w:szCs w:val="20"/>
                <w:rtl w:val="0"/>
              </w:rPr>
              <w:t xml:space="preserve">Interface</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3BC">
            <w:pPr>
              <w:widowControl w:val="0"/>
              <w:spacing w:line="276" w:lineRule="auto"/>
              <w:ind w:firstLine="0"/>
              <w:jc w:val="center"/>
              <w:rPr>
                <w:sz w:val="20"/>
                <w:szCs w:val="20"/>
              </w:rPr>
            </w:pPr>
            <w:r w:rsidDel="00000000" w:rsidR="00000000" w:rsidRPr="00000000">
              <w:rPr>
                <w:sz w:val="20"/>
                <w:szCs w:val="20"/>
                <w:rtl w:val="0"/>
              </w:rPr>
              <w:t xml:space="preserve">Push Button 12x12mm</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3BD">
            <w:pPr>
              <w:widowControl w:val="0"/>
              <w:spacing w:line="276" w:lineRule="auto"/>
              <w:ind w:firstLine="0"/>
              <w:jc w:val="center"/>
              <w:rPr>
                <w:sz w:val="20"/>
                <w:szCs w:val="20"/>
              </w:rPr>
            </w:pPr>
            <w:r w:rsidDel="00000000" w:rsidR="00000000" w:rsidRPr="00000000">
              <w:rPr>
                <w:sz w:val="20"/>
                <w:szCs w:val="20"/>
                <w:rtl w:val="0"/>
              </w:rPr>
              <w:t xml:space="preserve">4</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3BE">
            <w:pPr>
              <w:widowControl w:val="0"/>
              <w:spacing w:line="276" w:lineRule="auto"/>
              <w:ind w:firstLine="0"/>
              <w:jc w:val="center"/>
              <w:rPr>
                <w:sz w:val="20"/>
                <w:szCs w:val="20"/>
              </w:rPr>
            </w:pPr>
            <w:r w:rsidDel="00000000" w:rsidR="00000000" w:rsidRPr="00000000">
              <w:rPr>
                <w:sz w:val="20"/>
                <w:szCs w:val="20"/>
                <w:rtl w:val="0"/>
              </w:rPr>
              <w:t xml:space="preserve">Botão Momentâneo Tipo Bujão</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3BF">
            <w:pPr>
              <w:widowControl w:val="0"/>
              <w:spacing w:line="276" w:lineRule="auto"/>
              <w:ind w:firstLine="0"/>
              <w:jc w:val="center"/>
              <w:rPr>
                <w:sz w:val="20"/>
                <w:szCs w:val="20"/>
              </w:rPr>
            </w:pPr>
            <w:r w:rsidDel="00000000" w:rsidR="00000000" w:rsidRPr="00000000">
              <w:rPr>
                <w:sz w:val="20"/>
                <w:szCs w:val="20"/>
                <w:rtl w:val="0"/>
              </w:rPr>
              <w:t xml:space="preserve">3.37</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3C0">
            <w:pPr>
              <w:widowControl w:val="0"/>
              <w:spacing w:line="276" w:lineRule="auto"/>
              <w:ind w:firstLine="0"/>
              <w:jc w:val="center"/>
              <w:rPr>
                <w:sz w:val="20"/>
                <w:szCs w:val="20"/>
              </w:rPr>
            </w:pPr>
            <w:r w:rsidDel="00000000" w:rsidR="00000000" w:rsidRPr="00000000">
              <w:rPr>
                <w:sz w:val="20"/>
                <w:szCs w:val="20"/>
                <w:rtl w:val="0"/>
              </w:rPr>
              <w:t xml:space="preserve">13.46</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3C1">
            <w:pPr>
              <w:widowControl w:val="0"/>
              <w:spacing w:line="276" w:lineRule="auto"/>
              <w:ind w:firstLine="0"/>
              <w:jc w:val="center"/>
              <w:rPr>
                <w:sz w:val="20"/>
                <w:szCs w:val="20"/>
              </w:rPr>
            </w:pPr>
            <w:r w:rsidDel="00000000" w:rsidR="00000000" w:rsidRPr="00000000">
              <w:rPr>
                <w:sz w:val="20"/>
                <w:szCs w:val="20"/>
                <w:rtl w:val="0"/>
              </w:rPr>
              <w:t xml:space="preserve">Interface</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3C2">
            <w:pPr>
              <w:widowControl w:val="0"/>
              <w:spacing w:line="276" w:lineRule="auto"/>
              <w:ind w:firstLine="0"/>
              <w:jc w:val="center"/>
              <w:rPr>
                <w:sz w:val="20"/>
                <w:szCs w:val="20"/>
              </w:rPr>
            </w:pPr>
            <w:r w:rsidDel="00000000" w:rsidR="00000000" w:rsidRPr="00000000">
              <w:rPr>
                <w:sz w:val="20"/>
                <w:szCs w:val="20"/>
                <w:rtl w:val="0"/>
              </w:rPr>
              <w:t xml:space="preserve">Botão C/ trava 16mm</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3C3">
            <w:pPr>
              <w:widowControl w:val="0"/>
              <w:spacing w:line="276" w:lineRule="auto"/>
              <w:ind w:firstLine="0"/>
              <w:jc w:val="center"/>
              <w:rPr>
                <w:sz w:val="20"/>
                <w:szCs w:val="20"/>
              </w:rPr>
            </w:pPr>
            <w:r w:rsidDel="00000000" w:rsidR="00000000" w:rsidRPr="00000000">
              <w:rPr>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3C4">
            <w:pPr>
              <w:widowControl w:val="0"/>
              <w:spacing w:line="276" w:lineRule="auto"/>
              <w:ind w:firstLine="0"/>
              <w:jc w:val="center"/>
              <w:rPr>
                <w:sz w:val="20"/>
                <w:szCs w:val="20"/>
              </w:rPr>
            </w:pPr>
            <w:r w:rsidDel="00000000" w:rsidR="00000000" w:rsidRPr="00000000">
              <w:rPr>
                <w:sz w:val="20"/>
                <w:szCs w:val="20"/>
                <w:rtl w:val="0"/>
              </w:rPr>
              <w:t xml:space="preserve">Botão C/ trava 16mm Led 5V</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3C5">
            <w:pPr>
              <w:widowControl w:val="0"/>
              <w:spacing w:line="276" w:lineRule="auto"/>
              <w:ind w:firstLine="0"/>
              <w:jc w:val="center"/>
              <w:rPr>
                <w:sz w:val="20"/>
                <w:szCs w:val="20"/>
              </w:rPr>
            </w:pPr>
            <w:r w:rsidDel="00000000" w:rsidR="00000000" w:rsidRPr="00000000">
              <w:rPr>
                <w:sz w:val="20"/>
                <w:szCs w:val="20"/>
                <w:rtl w:val="0"/>
              </w:rPr>
              <w:t xml:space="preserve">26.00</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3C6">
            <w:pPr>
              <w:widowControl w:val="0"/>
              <w:spacing w:line="276" w:lineRule="auto"/>
              <w:ind w:firstLine="0"/>
              <w:jc w:val="center"/>
              <w:rPr>
                <w:sz w:val="20"/>
                <w:szCs w:val="20"/>
              </w:rPr>
            </w:pPr>
            <w:r w:rsidDel="00000000" w:rsidR="00000000" w:rsidRPr="00000000">
              <w:rPr>
                <w:sz w:val="20"/>
                <w:szCs w:val="20"/>
                <w:rtl w:val="0"/>
              </w:rPr>
              <w:t xml:space="preserve">26.00</w:t>
            </w:r>
          </w:p>
        </w:tc>
      </w:tr>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3C7">
            <w:pPr>
              <w:widowControl w:val="0"/>
              <w:spacing w:line="276" w:lineRule="auto"/>
              <w:ind w:firstLine="0"/>
              <w:jc w:val="center"/>
              <w:rPr>
                <w:sz w:val="20"/>
                <w:szCs w:val="20"/>
              </w:rPr>
            </w:pPr>
            <w:r w:rsidDel="00000000" w:rsidR="00000000" w:rsidRPr="00000000">
              <w:rPr>
                <w:sz w:val="20"/>
                <w:szCs w:val="20"/>
                <w:rtl w:val="0"/>
              </w:rPr>
              <w:t xml:space="preserve">Interface</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3C8">
            <w:pPr>
              <w:widowControl w:val="0"/>
              <w:spacing w:line="276" w:lineRule="auto"/>
              <w:ind w:firstLine="0"/>
              <w:jc w:val="center"/>
              <w:rPr>
                <w:sz w:val="20"/>
                <w:szCs w:val="20"/>
              </w:rPr>
            </w:pPr>
            <w:r w:rsidDel="00000000" w:rsidR="00000000" w:rsidRPr="00000000">
              <w:rPr>
                <w:sz w:val="20"/>
                <w:szCs w:val="20"/>
                <w:rtl w:val="0"/>
              </w:rPr>
              <w:t xml:space="preserve">Buzzer Ativo 3V</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3C9">
            <w:pPr>
              <w:widowControl w:val="0"/>
              <w:spacing w:line="276" w:lineRule="auto"/>
              <w:ind w:firstLine="0"/>
              <w:jc w:val="center"/>
              <w:rPr>
                <w:sz w:val="20"/>
                <w:szCs w:val="20"/>
              </w:rPr>
            </w:pPr>
            <w:r w:rsidDel="00000000" w:rsidR="00000000" w:rsidRPr="00000000">
              <w:rPr>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3CA">
            <w:pPr>
              <w:widowControl w:val="0"/>
              <w:spacing w:line="276" w:lineRule="auto"/>
              <w:ind w:firstLine="0"/>
              <w:jc w:val="center"/>
              <w:rPr>
                <w:sz w:val="20"/>
                <w:szCs w:val="20"/>
              </w:rPr>
            </w:pPr>
            <w:r w:rsidDel="00000000" w:rsidR="00000000" w:rsidRPr="00000000">
              <w:rPr>
                <w:sz w:val="20"/>
                <w:szCs w:val="20"/>
                <w:rtl w:val="0"/>
              </w:rPr>
              <w:t xml:space="preserve">Transdutor Piezoelétrico 3V DC</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3CB">
            <w:pPr>
              <w:widowControl w:val="0"/>
              <w:spacing w:line="276" w:lineRule="auto"/>
              <w:ind w:firstLine="0"/>
              <w:jc w:val="center"/>
              <w:rPr>
                <w:sz w:val="20"/>
                <w:szCs w:val="20"/>
              </w:rPr>
            </w:pPr>
            <w:r w:rsidDel="00000000" w:rsidR="00000000" w:rsidRPr="00000000">
              <w:rPr>
                <w:sz w:val="20"/>
                <w:szCs w:val="20"/>
                <w:rtl w:val="0"/>
              </w:rPr>
              <w:t xml:space="preserve">2.50</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3CC">
            <w:pPr>
              <w:widowControl w:val="0"/>
              <w:spacing w:line="276" w:lineRule="auto"/>
              <w:ind w:firstLine="0"/>
              <w:jc w:val="center"/>
              <w:rPr>
                <w:sz w:val="20"/>
                <w:szCs w:val="20"/>
              </w:rPr>
            </w:pPr>
            <w:r w:rsidDel="00000000" w:rsidR="00000000" w:rsidRPr="00000000">
              <w:rPr>
                <w:sz w:val="20"/>
                <w:szCs w:val="20"/>
                <w:rtl w:val="0"/>
              </w:rPr>
              <w:t xml:space="preserve">2.50</w:t>
            </w:r>
          </w:p>
        </w:tc>
      </w:tr>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3CD">
            <w:pPr>
              <w:widowControl w:val="0"/>
              <w:spacing w:line="276" w:lineRule="auto"/>
              <w:ind w:firstLine="0"/>
              <w:jc w:val="center"/>
              <w:rPr>
                <w:sz w:val="20"/>
                <w:szCs w:val="20"/>
              </w:rPr>
            </w:pPr>
            <w:r w:rsidDel="00000000" w:rsidR="00000000" w:rsidRPr="00000000">
              <w:rPr>
                <w:sz w:val="20"/>
                <w:szCs w:val="20"/>
                <w:rtl w:val="0"/>
              </w:rPr>
              <w:t xml:space="preserve">Conectividade</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3CE">
            <w:pPr>
              <w:widowControl w:val="0"/>
              <w:spacing w:line="276" w:lineRule="auto"/>
              <w:ind w:firstLine="0"/>
              <w:jc w:val="center"/>
              <w:rPr>
                <w:sz w:val="20"/>
                <w:szCs w:val="20"/>
              </w:rPr>
            </w:pPr>
            <w:r w:rsidDel="00000000" w:rsidR="00000000" w:rsidRPr="00000000">
              <w:rPr>
                <w:sz w:val="20"/>
                <w:szCs w:val="20"/>
                <w:rtl w:val="0"/>
              </w:rPr>
              <w:t xml:space="preserve">Conector DB15 Fêmea</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3CF">
            <w:pPr>
              <w:widowControl w:val="0"/>
              <w:spacing w:line="276" w:lineRule="auto"/>
              <w:ind w:firstLine="0"/>
              <w:jc w:val="center"/>
              <w:rPr>
                <w:sz w:val="20"/>
                <w:szCs w:val="20"/>
              </w:rPr>
            </w:pPr>
            <w:r w:rsidDel="00000000" w:rsidR="00000000" w:rsidRPr="00000000">
              <w:rPr>
                <w:sz w:val="20"/>
                <w:szCs w:val="20"/>
                <w:rtl w:val="0"/>
              </w:rPr>
              <w:t xml:space="preserve">2</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3D0">
            <w:pPr>
              <w:widowControl w:val="0"/>
              <w:spacing w:line="276" w:lineRule="auto"/>
              <w:ind w:firstLine="0"/>
              <w:jc w:val="center"/>
              <w:rPr>
                <w:sz w:val="20"/>
                <w:szCs w:val="20"/>
              </w:rPr>
            </w:pPr>
            <w:r w:rsidDel="00000000" w:rsidR="00000000" w:rsidRPr="00000000">
              <w:rPr>
                <w:sz w:val="20"/>
                <w:szCs w:val="20"/>
                <w:rtl w:val="0"/>
              </w:rPr>
              <w:t xml:space="preserve">Conector D-Sub 15 Pinos</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3D1">
            <w:pPr>
              <w:widowControl w:val="0"/>
              <w:spacing w:line="276" w:lineRule="auto"/>
              <w:ind w:firstLine="0"/>
              <w:jc w:val="center"/>
              <w:rPr>
                <w:sz w:val="20"/>
                <w:szCs w:val="20"/>
              </w:rPr>
            </w:pPr>
            <w:r w:rsidDel="00000000" w:rsidR="00000000" w:rsidRPr="00000000">
              <w:rPr>
                <w:sz w:val="20"/>
                <w:szCs w:val="20"/>
                <w:rtl w:val="0"/>
              </w:rPr>
              <w:t xml:space="preserve">2.96</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3D2">
            <w:pPr>
              <w:widowControl w:val="0"/>
              <w:spacing w:line="276" w:lineRule="auto"/>
              <w:ind w:firstLine="0"/>
              <w:jc w:val="center"/>
              <w:rPr>
                <w:sz w:val="20"/>
                <w:szCs w:val="20"/>
              </w:rPr>
            </w:pPr>
            <w:r w:rsidDel="00000000" w:rsidR="00000000" w:rsidRPr="00000000">
              <w:rPr>
                <w:sz w:val="20"/>
                <w:szCs w:val="20"/>
                <w:rtl w:val="0"/>
              </w:rPr>
              <w:t xml:space="preserve">5.92</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3D3">
            <w:pPr>
              <w:widowControl w:val="0"/>
              <w:spacing w:line="276" w:lineRule="auto"/>
              <w:ind w:firstLine="0"/>
              <w:jc w:val="center"/>
              <w:rPr>
                <w:sz w:val="20"/>
                <w:szCs w:val="20"/>
              </w:rPr>
            </w:pPr>
            <w:r w:rsidDel="00000000" w:rsidR="00000000" w:rsidRPr="00000000">
              <w:rPr>
                <w:sz w:val="20"/>
                <w:szCs w:val="20"/>
                <w:rtl w:val="0"/>
              </w:rPr>
              <w:t xml:space="preserve">Conectividade</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3D4">
            <w:pPr>
              <w:widowControl w:val="0"/>
              <w:spacing w:line="276" w:lineRule="auto"/>
              <w:ind w:firstLine="0"/>
              <w:jc w:val="center"/>
              <w:rPr>
                <w:sz w:val="20"/>
                <w:szCs w:val="20"/>
              </w:rPr>
            </w:pPr>
            <w:r w:rsidDel="00000000" w:rsidR="00000000" w:rsidRPr="00000000">
              <w:rPr>
                <w:sz w:val="20"/>
                <w:szCs w:val="20"/>
                <w:rtl w:val="0"/>
              </w:rPr>
              <w:t xml:space="preserve">Banana Jack Vermelho</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3D5">
            <w:pPr>
              <w:widowControl w:val="0"/>
              <w:spacing w:line="276" w:lineRule="auto"/>
              <w:ind w:firstLine="0"/>
              <w:jc w:val="center"/>
              <w:rPr>
                <w:sz w:val="20"/>
                <w:szCs w:val="20"/>
              </w:rPr>
            </w:pPr>
            <w:r w:rsidDel="00000000" w:rsidR="00000000" w:rsidRPr="00000000">
              <w:rPr>
                <w:sz w:val="20"/>
                <w:szCs w:val="20"/>
                <w:rtl w:val="0"/>
              </w:rPr>
              <w:t xml:space="preserve">10</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3D6">
            <w:pPr>
              <w:widowControl w:val="0"/>
              <w:spacing w:line="276" w:lineRule="auto"/>
              <w:ind w:firstLine="0"/>
              <w:jc w:val="center"/>
              <w:rPr>
                <w:sz w:val="20"/>
                <w:szCs w:val="20"/>
              </w:rPr>
            </w:pPr>
            <w:r w:rsidDel="00000000" w:rsidR="00000000" w:rsidRPr="00000000">
              <w:rPr>
                <w:sz w:val="20"/>
                <w:szCs w:val="20"/>
                <w:rtl w:val="0"/>
              </w:rPr>
              <w:t xml:space="preserve">Conector Banana 4mm - Vermelho</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3D7">
            <w:pPr>
              <w:widowControl w:val="0"/>
              <w:spacing w:line="276" w:lineRule="auto"/>
              <w:ind w:firstLine="0"/>
              <w:jc w:val="center"/>
              <w:rPr>
                <w:sz w:val="20"/>
                <w:szCs w:val="20"/>
              </w:rPr>
            </w:pPr>
            <w:r w:rsidDel="00000000" w:rsidR="00000000" w:rsidRPr="00000000">
              <w:rPr>
                <w:sz w:val="20"/>
                <w:szCs w:val="20"/>
                <w:rtl w:val="0"/>
              </w:rPr>
              <w:t xml:space="preserve">2.90</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3D8">
            <w:pPr>
              <w:widowControl w:val="0"/>
              <w:spacing w:line="276" w:lineRule="auto"/>
              <w:ind w:firstLine="0"/>
              <w:jc w:val="center"/>
              <w:rPr>
                <w:sz w:val="20"/>
                <w:szCs w:val="20"/>
              </w:rPr>
            </w:pPr>
            <w:r w:rsidDel="00000000" w:rsidR="00000000" w:rsidRPr="00000000">
              <w:rPr>
                <w:sz w:val="20"/>
                <w:szCs w:val="20"/>
                <w:rtl w:val="0"/>
              </w:rPr>
              <w:t xml:space="preserve">28.99</w:t>
            </w:r>
          </w:p>
        </w:tc>
      </w:tr>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3D9">
            <w:pPr>
              <w:widowControl w:val="0"/>
              <w:spacing w:line="276" w:lineRule="auto"/>
              <w:ind w:firstLine="0"/>
              <w:jc w:val="center"/>
              <w:rPr>
                <w:sz w:val="20"/>
                <w:szCs w:val="20"/>
              </w:rPr>
            </w:pPr>
            <w:r w:rsidDel="00000000" w:rsidR="00000000" w:rsidRPr="00000000">
              <w:rPr>
                <w:sz w:val="20"/>
                <w:szCs w:val="20"/>
                <w:rtl w:val="0"/>
              </w:rPr>
              <w:t xml:space="preserve">Conectividade</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3DA">
            <w:pPr>
              <w:widowControl w:val="0"/>
              <w:spacing w:line="276" w:lineRule="auto"/>
              <w:ind w:firstLine="0"/>
              <w:jc w:val="center"/>
              <w:rPr>
                <w:sz w:val="20"/>
                <w:szCs w:val="20"/>
              </w:rPr>
            </w:pPr>
            <w:r w:rsidDel="00000000" w:rsidR="00000000" w:rsidRPr="00000000">
              <w:rPr>
                <w:sz w:val="20"/>
                <w:szCs w:val="20"/>
                <w:rtl w:val="0"/>
              </w:rPr>
              <w:t xml:space="preserve">Banana Jack Preto</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3DB">
            <w:pPr>
              <w:widowControl w:val="0"/>
              <w:spacing w:line="276" w:lineRule="auto"/>
              <w:ind w:firstLine="0"/>
              <w:jc w:val="center"/>
              <w:rPr>
                <w:sz w:val="20"/>
                <w:szCs w:val="20"/>
              </w:rPr>
            </w:pPr>
            <w:r w:rsidDel="00000000" w:rsidR="00000000" w:rsidRPr="00000000">
              <w:rPr>
                <w:sz w:val="20"/>
                <w:szCs w:val="20"/>
                <w:rtl w:val="0"/>
              </w:rPr>
              <w:t xml:space="preserve">10</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3DC">
            <w:pPr>
              <w:widowControl w:val="0"/>
              <w:spacing w:line="276" w:lineRule="auto"/>
              <w:ind w:firstLine="0"/>
              <w:jc w:val="center"/>
              <w:rPr>
                <w:sz w:val="20"/>
                <w:szCs w:val="20"/>
              </w:rPr>
            </w:pPr>
            <w:r w:rsidDel="00000000" w:rsidR="00000000" w:rsidRPr="00000000">
              <w:rPr>
                <w:sz w:val="20"/>
                <w:szCs w:val="20"/>
                <w:rtl w:val="0"/>
              </w:rPr>
              <w:t xml:space="preserve">Conector Banana 4mm - Preto</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3DD">
            <w:pPr>
              <w:widowControl w:val="0"/>
              <w:spacing w:line="276" w:lineRule="auto"/>
              <w:ind w:firstLine="0"/>
              <w:jc w:val="center"/>
              <w:rPr>
                <w:sz w:val="20"/>
                <w:szCs w:val="20"/>
              </w:rPr>
            </w:pPr>
            <w:r w:rsidDel="00000000" w:rsidR="00000000" w:rsidRPr="00000000">
              <w:rPr>
                <w:sz w:val="20"/>
                <w:szCs w:val="20"/>
                <w:rtl w:val="0"/>
              </w:rPr>
              <w:t xml:space="preserve">2.90</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3DE">
            <w:pPr>
              <w:widowControl w:val="0"/>
              <w:spacing w:line="276" w:lineRule="auto"/>
              <w:ind w:firstLine="0"/>
              <w:jc w:val="center"/>
              <w:rPr>
                <w:sz w:val="20"/>
                <w:szCs w:val="20"/>
              </w:rPr>
            </w:pPr>
            <w:r w:rsidDel="00000000" w:rsidR="00000000" w:rsidRPr="00000000">
              <w:rPr>
                <w:sz w:val="20"/>
                <w:szCs w:val="20"/>
                <w:rtl w:val="0"/>
              </w:rPr>
              <w:t xml:space="preserve">28.99</w:t>
            </w:r>
          </w:p>
        </w:tc>
      </w:tr>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3DF">
            <w:pPr>
              <w:widowControl w:val="0"/>
              <w:spacing w:line="276" w:lineRule="auto"/>
              <w:ind w:firstLine="0"/>
              <w:jc w:val="center"/>
              <w:rPr>
                <w:sz w:val="20"/>
                <w:szCs w:val="20"/>
              </w:rPr>
            </w:pPr>
            <w:r w:rsidDel="00000000" w:rsidR="00000000" w:rsidRPr="00000000">
              <w:rPr>
                <w:sz w:val="20"/>
                <w:szCs w:val="20"/>
                <w:rtl w:val="0"/>
              </w:rPr>
              <w:t xml:space="preserve">Conectividade</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3E0">
            <w:pPr>
              <w:widowControl w:val="0"/>
              <w:spacing w:line="276" w:lineRule="auto"/>
              <w:ind w:firstLine="0"/>
              <w:jc w:val="center"/>
              <w:rPr>
                <w:sz w:val="20"/>
                <w:szCs w:val="20"/>
              </w:rPr>
            </w:pPr>
            <w:r w:rsidDel="00000000" w:rsidR="00000000" w:rsidRPr="00000000">
              <w:rPr>
                <w:sz w:val="20"/>
                <w:szCs w:val="20"/>
                <w:rtl w:val="0"/>
              </w:rPr>
              <w:t xml:space="preserve">Conector Alimentação</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3E1">
            <w:pPr>
              <w:widowControl w:val="0"/>
              <w:spacing w:line="276" w:lineRule="auto"/>
              <w:ind w:firstLine="0"/>
              <w:jc w:val="center"/>
              <w:rPr>
                <w:sz w:val="20"/>
                <w:szCs w:val="20"/>
              </w:rPr>
            </w:pPr>
            <w:r w:rsidDel="00000000" w:rsidR="00000000" w:rsidRPr="00000000">
              <w:rPr>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3E2">
            <w:pPr>
              <w:widowControl w:val="0"/>
              <w:spacing w:line="276" w:lineRule="auto"/>
              <w:ind w:firstLine="0"/>
              <w:jc w:val="center"/>
              <w:rPr>
                <w:sz w:val="20"/>
                <w:szCs w:val="20"/>
              </w:rPr>
            </w:pPr>
            <w:r w:rsidDel="00000000" w:rsidR="00000000" w:rsidRPr="00000000">
              <w:rPr>
                <w:sz w:val="20"/>
                <w:szCs w:val="20"/>
                <w:rtl w:val="0"/>
              </w:rPr>
              <w:t xml:space="preserve">Conector Tripolar Macho C14</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3E3">
            <w:pPr>
              <w:widowControl w:val="0"/>
              <w:spacing w:line="276" w:lineRule="auto"/>
              <w:ind w:firstLine="0"/>
              <w:jc w:val="center"/>
              <w:rPr>
                <w:sz w:val="20"/>
                <w:szCs w:val="20"/>
              </w:rPr>
            </w:pPr>
            <w:r w:rsidDel="00000000" w:rsidR="00000000" w:rsidRPr="00000000">
              <w:rPr>
                <w:sz w:val="20"/>
                <w:szCs w:val="20"/>
                <w:rtl w:val="0"/>
              </w:rPr>
              <w:t xml:space="preserve">15.52</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3E4">
            <w:pPr>
              <w:widowControl w:val="0"/>
              <w:spacing w:line="276" w:lineRule="auto"/>
              <w:ind w:firstLine="0"/>
              <w:jc w:val="center"/>
              <w:rPr>
                <w:sz w:val="20"/>
                <w:szCs w:val="20"/>
              </w:rPr>
            </w:pPr>
            <w:r w:rsidDel="00000000" w:rsidR="00000000" w:rsidRPr="00000000">
              <w:rPr>
                <w:sz w:val="20"/>
                <w:szCs w:val="20"/>
                <w:rtl w:val="0"/>
              </w:rPr>
              <w:t xml:space="preserve">15.52</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3E5">
            <w:pPr>
              <w:widowControl w:val="0"/>
              <w:spacing w:line="276" w:lineRule="auto"/>
              <w:ind w:firstLine="0"/>
              <w:jc w:val="center"/>
              <w:rPr>
                <w:sz w:val="20"/>
                <w:szCs w:val="20"/>
              </w:rPr>
            </w:pPr>
            <w:r w:rsidDel="00000000" w:rsidR="00000000" w:rsidRPr="00000000">
              <w:rPr>
                <w:sz w:val="20"/>
                <w:szCs w:val="20"/>
                <w:rtl w:val="0"/>
              </w:rPr>
              <w:t xml:space="preserve">Conectividade</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3E6">
            <w:pPr>
              <w:widowControl w:val="0"/>
              <w:spacing w:line="276" w:lineRule="auto"/>
              <w:ind w:firstLine="0"/>
              <w:jc w:val="center"/>
              <w:rPr>
                <w:sz w:val="20"/>
                <w:szCs w:val="20"/>
              </w:rPr>
            </w:pPr>
            <w:r w:rsidDel="00000000" w:rsidR="00000000" w:rsidRPr="00000000">
              <w:rPr>
                <w:sz w:val="20"/>
                <w:szCs w:val="20"/>
                <w:rtl w:val="0"/>
              </w:rPr>
              <w:t xml:space="preserve">Barra Pinos Fêmea 1x20</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3E7">
            <w:pPr>
              <w:widowControl w:val="0"/>
              <w:spacing w:line="276" w:lineRule="auto"/>
              <w:ind w:firstLine="0"/>
              <w:jc w:val="center"/>
              <w:rPr>
                <w:sz w:val="20"/>
                <w:szCs w:val="20"/>
              </w:rPr>
            </w:pPr>
            <w:r w:rsidDel="00000000" w:rsidR="00000000" w:rsidRPr="00000000">
              <w:rPr>
                <w:sz w:val="20"/>
                <w:szCs w:val="20"/>
                <w:rtl w:val="0"/>
              </w:rPr>
              <w:t xml:space="preserve">12</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3E8">
            <w:pPr>
              <w:widowControl w:val="0"/>
              <w:spacing w:line="276" w:lineRule="auto"/>
              <w:ind w:firstLine="0"/>
              <w:jc w:val="center"/>
              <w:rPr>
                <w:sz w:val="20"/>
                <w:szCs w:val="20"/>
              </w:rPr>
            </w:pPr>
            <w:r w:rsidDel="00000000" w:rsidR="00000000" w:rsidRPr="00000000">
              <w:rPr>
                <w:sz w:val="20"/>
                <w:szCs w:val="20"/>
                <w:rtl w:val="0"/>
              </w:rPr>
              <w:t xml:space="preserve">Conector Header Fêmea 2.54mm 20 vias</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3E9">
            <w:pPr>
              <w:widowControl w:val="0"/>
              <w:spacing w:line="276" w:lineRule="auto"/>
              <w:ind w:firstLine="0"/>
              <w:jc w:val="center"/>
              <w:rPr>
                <w:sz w:val="20"/>
                <w:szCs w:val="20"/>
              </w:rPr>
            </w:pPr>
            <w:r w:rsidDel="00000000" w:rsidR="00000000" w:rsidRPr="00000000">
              <w:rPr>
                <w:sz w:val="20"/>
                <w:szCs w:val="20"/>
                <w:rtl w:val="0"/>
              </w:rPr>
              <w:t xml:space="preserve">4.94</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3EA">
            <w:pPr>
              <w:widowControl w:val="0"/>
              <w:spacing w:line="276" w:lineRule="auto"/>
              <w:ind w:firstLine="0"/>
              <w:jc w:val="center"/>
              <w:rPr>
                <w:sz w:val="20"/>
                <w:szCs w:val="20"/>
              </w:rPr>
            </w:pPr>
            <w:r w:rsidDel="00000000" w:rsidR="00000000" w:rsidRPr="00000000">
              <w:rPr>
                <w:sz w:val="20"/>
                <w:szCs w:val="20"/>
                <w:rtl w:val="0"/>
              </w:rPr>
              <w:t xml:space="preserve">59.31</w:t>
            </w:r>
          </w:p>
        </w:tc>
      </w:tr>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3EB">
            <w:pPr>
              <w:widowControl w:val="0"/>
              <w:spacing w:line="276" w:lineRule="auto"/>
              <w:ind w:firstLine="0"/>
              <w:jc w:val="center"/>
              <w:rPr>
                <w:sz w:val="20"/>
                <w:szCs w:val="20"/>
              </w:rPr>
            </w:pPr>
            <w:r w:rsidDel="00000000" w:rsidR="00000000" w:rsidRPr="00000000">
              <w:rPr>
                <w:sz w:val="20"/>
                <w:szCs w:val="20"/>
                <w:rtl w:val="0"/>
              </w:rPr>
              <w:t xml:space="preserve">Conectividade</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3EC">
            <w:pPr>
              <w:widowControl w:val="0"/>
              <w:spacing w:line="276" w:lineRule="auto"/>
              <w:ind w:firstLine="0"/>
              <w:jc w:val="center"/>
              <w:rPr>
                <w:sz w:val="20"/>
                <w:szCs w:val="20"/>
              </w:rPr>
            </w:pPr>
            <w:r w:rsidDel="00000000" w:rsidR="00000000" w:rsidRPr="00000000">
              <w:rPr>
                <w:sz w:val="20"/>
                <w:szCs w:val="20"/>
                <w:rtl w:val="0"/>
              </w:rPr>
              <w:t xml:space="preserve">Soquete IC 40 pinos</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3ED">
            <w:pPr>
              <w:widowControl w:val="0"/>
              <w:spacing w:line="276" w:lineRule="auto"/>
              <w:ind w:firstLine="0"/>
              <w:jc w:val="center"/>
              <w:rPr>
                <w:sz w:val="20"/>
                <w:szCs w:val="20"/>
              </w:rPr>
            </w:pPr>
            <w:r w:rsidDel="00000000" w:rsidR="00000000" w:rsidRPr="00000000">
              <w:rPr>
                <w:sz w:val="20"/>
                <w:szCs w:val="20"/>
                <w:rtl w:val="0"/>
              </w:rPr>
              <w:t xml:space="preserve">3</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3EE">
            <w:pPr>
              <w:widowControl w:val="0"/>
              <w:spacing w:line="276" w:lineRule="auto"/>
              <w:ind w:firstLine="0"/>
              <w:jc w:val="center"/>
              <w:rPr>
                <w:sz w:val="20"/>
                <w:szCs w:val="20"/>
              </w:rPr>
            </w:pPr>
            <w:r w:rsidDel="00000000" w:rsidR="00000000" w:rsidRPr="00000000">
              <w:rPr>
                <w:sz w:val="20"/>
                <w:szCs w:val="20"/>
                <w:rtl w:val="0"/>
              </w:rPr>
              <w:t xml:space="preserve">Soquete DIP Torneado 40 pinos</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3EF">
            <w:pPr>
              <w:widowControl w:val="0"/>
              <w:spacing w:line="276" w:lineRule="auto"/>
              <w:ind w:firstLine="0"/>
              <w:jc w:val="center"/>
              <w:rPr>
                <w:sz w:val="20"/>
                <w:szCs w:val="20"/>
              </w:rPr>
            </w:pPr>
            <w:r w:rsidDel="00000000" w:rsidR="00000000" w:rsidRPr="00000000">
              <w:rPr>
                <w:sz w:val="20"/>
                <w:szCs w:val="20"/>
                <w:rtl w:val="0"/>
              </w:rPr>
              <w:t xml:space="preserve">2.00</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3F0">
            <w:pPr>
              <w:widowControl w:val="0"/>
              <w:spacing w:line="276" w:lineRule="auto"/>
              <w:ind w:firstLine="0"/>
              <w:jc w:val="center"/>
              <w:rPr>
                <w:sz w:val="20"/>
                <w:szCs w:val="20"/>
              </w:rPr>
            </w:pPr>
            <w:r w:rsidDel="00000000" w:rsidR="00000000" w:rsidRPr="00000000">
              <w:rPr>
                <w:sz w:val="20"/>
                <w:szCs w:val="20"/>
                <w:rtl w:val="0"/>
              </w:rPr>
              <w:t xml:space="preserve">6.00</w:t>
            </w:r>
          </w:p>
        </w:tc>
      </w:tr>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3F1">
            <w:pPr>
              <w:widowControl w:val="0"/>
              <w:spacing w:line="276" w:lineRule="auto"/>
              <w:ind w:firstLine="0"/>
              <w:jc w:val="center"/>
              <w:rPr>
                <w:sz w:val="20"/>
                <w:szCs w:val="20"/>
              </w:rPr>
            </w:pPr>
            <w:r w:rsidDel="00000000" w:rsidR="00000000" w:rsidRPr="00000000">
              <w:rPr>
                <w:sz w:val="20"/>
                <w:szCs w:val="20"/>
                <w:rtl w:val="0"/>
              </w:rPr>
              <w:t xml:space="preserve">Conectividade</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3F2">
            <w:pPr>
              <w:widowControl w:val="0"/>
              <w:spacing w:line="276" w:lineRule="auto"/>
              <w:ind w:firstLine="0"/>
              <w:jc w:val="center"/>
              <w:rPr>
                <w:sz w:val="20"/>
                <w:szCs w:val="20"/>
              </w:rPr>
            </w:pPr>
            <w:r w:rsidDel="00000000" w:rsidR="00000000" w:rsidRPr="00000000">
              <w:rPr>
                <w:sz w:val="20"/>
                <w:szCs w:val="20"/>
                <w:rtl w:val="0"/>
              </w:rPr>
              <w:t xml:space="preserve">Jumper Macho-Macho</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3F3">
            <w:pPr>
              <w:widowControl w:val="0"/>
              <w:spacing w:line="276" w:lineRule="auto"/>
              <w:ind w:firstLine="0"/>
              <w:jc w:val="center"/>
              <w:rPr>
                <w:sz w:val="20"/>
                <w:szCs w:val="20"/>
              </w:rPr>
            </w:pPr>
            <w:r w:rsidDel="00000000" w:rsidR="00000000" w:rsidRPr="00000000">
              <w:rPr>
                <w:sz w:val="20"/>
                <w:szCs w:val="20"/>
                <w:rtl w:val="0"/>
              </w:rPr>
              <w:t xml:space="preserve">200</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3F4">
            <w:pPr>
              <w:widowControl w:val="0"/>
              <w:spacing w:line="276" w:lineRule="auto"/>
              <w:ind w:firstLine="0"/>
              <w:jc w:val="center"/>
              <w:rPr>
                <w:sz w:val="20"/>
                <w:szCs w:val="20"/>
              </w:rPr>
            </w:pPr>
            <w:r w:rsidDel="00000000" w:rsidR="00000000" w:rsidRPr="00000000">
              <w:rPr>
                <w:sz w:val="20"/>
                <w:szCs w:val="20"/>
                <w:rtl w:val="0"/>
              </w:rPr>
              <w:t xml:space="preserve">Cabo Jumper 20cm</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3F5">
            <w:pPr>
              <w:widowControl w:val="0"/>
              <w:spacing w:line="276" w:lineRule="auto"/>
              <w:ind w:firstLine="0"/>
              <w:jc w:val="center"/>
              <w:rPr>
                <w:sz w:val="20"/>
                <w:szCs w:val="20"/>
              </w:rPr>
            </w:pPr>
            <w:r w:rsidDel="00000000" w:rsidR="00000000" w:rsidRPr="00000000">
              <w:rPr>
                <w:sz w:val="20"/>
                <w:szCs w:val="20"/>
                <w:rtl w:val="0"/>
              </w:rPr>
              <w:t xml:space="preserve">0.48</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3F6">
            <w:pPr>
              <w:widowControl w:val="0"/>
              <w:spacing w:line="276" w:lineRule="auto"/>
              <w:ind w:firstLine="0"/>
              <w:jc w:val="center"/>
              <w:rPr>
                <w:sz w:val="20"/>
                <w:szCs w:val="20"/>
              </w:rPr>
            </w:pPr>
            <w:r w:rsidDel="00000000" w:rsidR="00000000" w:rsidRPr="00000000">
              <w:rPr>
                <w:sz w:val="20"/>
                <w:szCs w:val="20"/>
                <w:rtl w:val="0"/>
              </w:rPr>
              <w:t xml:space="preserve">95.05</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3F7">
            <w:pPr>
              <w:widowControl w:val="0"/>
              <w:spacing w:line="276" w:lineRule="auto"/>
              <w:ind w:firstLine="0"/>
              <w:jc w:val="center"/>
              <w:rPr>
                <w:sz w:val="20"/>
                <w:szCs w:val="20"/>
              </w:rPr>
            </w:pPr>
            <w:r w:rsidDel="00000000" w:rsidR="00000000" w:rsidRPr="00000000">
              <w:rPr>
                <w:sz w:val="20"/>
                <w:szCs w:val="20"/>
                <w:rtl w:val="0"/>
              </w:rPr>
              <w:t xml:space="preserve">Resistores</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3F8">
            <w:pPr>
              <w:widowControl w:val="0"/>
              <w:spacing w:line="276" w:lineRule="auto"/>
              <w:ind w:firstLine="0"/>
              <w:jc w:val="center"/>
              <w:rPr>
                <w:sz w:val="20"/>
                <w:szCs w:val="20"/>
              </w:rPr>
            </w:pPr>
            <w:r w:rsidDel="00000000" w:rsidR="00000000" w:rsidRPr="00000000">
              <w:rPr>
                <w:sz w:val="20"/>
                <w:szCs w:val="20"/>
                <w:rtl w:val="0"/>
              </w:rPr>
              <w:t xml:space="preserve">Resistor 10Ω 1W</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3F9">
            <w:pPr>
              <w:widowControl w:val="0"/>
              <w:spacing w:line="276" w:lineRule="auto"/>
              <w:ind w:firstLine="0"/>
              <w:jc w:val="center"/>
              <w:rPr>
                <w:sz w:val="20"/>
                <w:szCs w:val="20"/>
              </w:rPr>
            </w:pPr>
            <w:r w:rsidDel="00000000" w:rsidR="00000000" w:rsidRPr="00000000">
              <w:rPr>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3FA">
            <w:pPr>
              <w:widowControl w:val="0"/>
              <w:spacing w:line="276" w:lineRule="auto"/>
              <w:ind w:firstLine="0"/>
              <w:jc w:val="center"/>
              <w:rPr>
                <w:sz w:val="20"/>
                <w:szCs w:val="20"/>
              </w:rPr>
            </w:pPr>
            <w:r w:rsidDel="00000000" w:rsidR="00000000" w:rsidRPr="00000000">
              <w:rPr>
                <w:sz w:val="20"/>
                <w:szCs w:val="20"/>
                <w:rtl w:val="0"/>
              </w:rPr>
              <w:t xml:space="preserve">Resistor Carbono 10Ω 5W (Shunt)</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3FB">
            <w:pPr>
              <w:widowControl w:val="0"/>
              <w:spacing w:line="276" w:lineRule="auto"/>
              <w:ind w:firstLine="0"/>
              <w:jc w:val="center"/>
              <w:rPr>
                <w:sz w:val="20"/>
                <w:szCs w:val="20"/>
              </w:rPr>
            </w:pPr>
            <w:r w:rsidDel="00000000" w:rsidR="00000000" w:rsidRPr="00000000">
              <w:rPr>
                <w:sz w:val="20"/>
                <w:szCs w:val="20"/>
                <w:rtl w:val="0"/>
              </w:rPr>
              <w:t xml:space="preserve">1.78</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3FC">
            <w:pPr>
              <w:widowControl w:val="0"/>
              <w:spacing w:line="276" w:lineRule="auto"/>
              <w:ind w:firstLine="0"/>
              <w:jc w:val="center"/>
              <w:rPr>
                <w:sz w:val="20"/>
                <w:szCs w:val="20"/>
              </w:rPr>
            </w:pPr>
            <w:r w:rsidDel="00000000" w:rsidR="00000000" w:rsidRPr="00000000">
              <w:rPr>
                <w:sz w:val="20"/>
                <w:szCs w:val="20"/>
                <w:rtl w:val="0"/>
              </w:rPr>
              <w:t xml:space="preserve">1.78</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3FD">
            <w:pPr>
              <w:widowControl w:val="0"/>
              <w:spacing w:line="276" w:lineRule="auto"/>
              <w:ind w:firstLine="0"/>
              <w:jc w:val="center"/>
              <w:rPr>
                <w:sz w:val="20"/>
                <w:szCs w:val="20"/>
              </w:rPr>
            </w:pPr>
            <w:r w:rsidDel="00000000" w:rsidR="00000000" w:rsidRPr="00000000">
              <w:rPr>
                <w:sz w:val="20"/>
                <w:szCs w:val="20"/>
                <w:rtl w:val="0"/>
              </w:rPr>
              <w:t xml:space="preserve">Resistores</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3FE">
            <w:pPr>
              <w:widowControl w:val="0"/>
              <w:spacing w:line="276" w:lineRule="auto"/>
              <w:ind w:firstLine="0"/>
              <w:jc w:val="center"/>
              <w:rPr>
                <w:sz w:val="20"/>
                <w:szCs w:val="20"/>
              </w:rPr>
            </w:pPr>
            <w:r w:rsidDel="00000000" w:rsidR="00000000" w:rsidRPr="00000000">
              <w:rPr>
                <w:sz w:val="20"/>
                <w:szCs w:val="20"/>
                <w:rtl w:val="0"/>
              </w:rPr>
              <w:t xml:space="preserve">Resistor 47Ω 1/4W</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3FF">
            <w:pPr>
              <w:widowControl w:val="0"/>
              <w:spacing w:line="276" w:lineRule="auto"/>
              <w:ind w:firstLine="0"/>
              <w:jc w:val="center"/>
              <w:rPr>
                <w:sz w:val="20"/>
                <w:szCs w:val="20"/>
              </w:rPr>
            </w:pPr>
            <w:r w:rsidDel="00000000" w:rsidR="00000000" w:rsidRPr="00000000">
              <w:rPr>
                <w:sz w:val="20"/>
                <w:szCs w:val="20"/>
                <w:rtl w:val="0"/>
              </w:rPr>
              <w:t xml:space="preserve">20</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400">
            <w:pPr>
              <w:widowControl w:val="0"/>
              <w:spacing w:line="276" w:lineRule="auto"/>
              <w:ind w:firstLine="0"/>
              <w:jc w:val="center"/>
              <w:rPr>
                <w:sz w:val="20"/>
                <w:szCs w:val="20"/>
              </w:rPr>
            </w:pPr>
            <w:r w:rsidDel="00000000" w:rsidR="00000000" w:rsidRPr="00000000">
              <w:rPr>
                <w:sz w:val="20"/>
                <w:szCs w:val="20"/>
                <w:rtl w:val="0"/>
              </w:rPr>
              <w:t xml:space="preserve">Resistor Filme 47Ω 1/4W</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401">
            <w:pPr>
              <w:widowControl w:val="0"/>
              <w:spacing w:line="276" w:lineRule="auto"/>
              <w:ind w:firstLine="0"/>
              <w:jc w:val="center"/>
              <w:rPr>
                <w:sz w:val="20"/>
                <w:szCs w:val="20"/>
              </w:rPr>
            </w:pPr>
            <w:r w:rsidDel="00000000" w:rsidR="00000000" w:rsidRPr="00000000">
              <w:rPr>
                <w:sz w:val="20"/>
                <w:szCs w:val="20"/>
                <w:rtl w:val="0"/>
              </w:rPr>
              <w:t xml:space="preserve">0.08</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402">
            <w:pPr>
              <w:widowControl w:val="0"/>
              <w:spacing w:line="276" w:lineRule="auto"/>
              <w:ind w:firstLine="0"/>
              <w:jc w:val="center"/>
              <w:rPr>
                <w:sz w:val="20"/>
                <w:szCs w:val="20"/>
              </w:rPr>
            </w:pPr>
            <w:r w:rsidDel="00000000" w:rsidR="00000000" w:rsidRPr="00000000">
              <w:rPr>
                <w:sz w:val="20"/>
                <w:szCs w:val="20"/>
                <w:rtl w:val="0"/>
              </w:rPr>
              <w:t xml:space="preserve">1.60</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403">
            <w:pPr>
              <w:widowControl w:val="0"/>
              <w:spacing w:line="276" w:lineRule="auto"/>
              <w:ind w:firstLine="0"/>
              <w:jc w:val="center"/>
              <w:rPr>
                <w:sz w:val="20"/>
                <w:szCs w:val="20"/>
              </w:rPr>
            </w:pPr>
            <w:r w:rsidDel="00000000" w:rsidR="00000000" w:rsidRPr="00000000">
              <w:rPr>
                <w:sz w:val="20"/>
                <w:szCs w:val="20"/>
                <w:rtl w:val="0"/>
              </w:rPr>
              <w:t xml:space="preserve">Resistores</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404">
            <w:pPr>
              <w:widowControl w:val="0"/>
              <w:spacing w:line="276" w:lineRule="auto"/>
              <w:ind w:firstLine="0"/>
              <w:jc w:val="center"/>
              <w:rPr>
                <w:sz w:val="20"/>
                <w:szCs w:val="20"/>
              </w:rPr>
            </w:pPr>
            <w:r w:rsidDel="00000000" w:rsidR="00000000" w:rsidRPr="00000000">
              <w:rPr>
                <w:sz w:val="20"/>
                <w:szCs w:val="20"/>
                <w:rtl w:val="0"/>
              </w:rPr>
              <w:t xml:space="preserve">Resistor 100Ω 1/4W</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405">
            <w:pPr>
              <w:widowControl w:val="0"/>
              <w:spacing w:line="276" w:lineRule="auto"/>
              <w:ind w:firstLine="0"/>
              <w:jc w:val="center"/>
              <w:rPr>
                <w:sz w:val="20"/>
                <w:szCs w:val="20"/>
              </w:rPr>
            </w:pPr>
            <w:r w:rsidDel="00000000" w:rsidR="00000000" w:rsidRPr="00000000">
              <w:rPr>
                <w:sz w:val="20"/>
                <w:szCs w:val="20"/>
                <w:rtl w:val="0"/>
              </w:rPr>
              <w:t xml:space="preserve">20</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406">
            <w:pPr>
              <w:widowControl w:val="0"/>
              <w:spacing w:line="276" w:lineRule="auto"/>
              <w:ind w:firstLine="0"/>
              <w:jc w:val="center"/>
              <w:rPr>
                <w:sz w:val="20"/>
                <w:szCs w:val="20"/>
              </w:rPr>
            </w:pPr>
            <w:r w:rsidDel="00000000" w:rsidR="00000000" w:rsidRPr="00000000">
              <w:rPr>
                <w:sz w:val="20"/>
                <w:szCs w:val="20"/>
                <w:rtl w:val="0"/>
              </w:rPr>
              <w:t xml:space="preserve">Resistor Filme 100Ω 1/4W</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407">
            <w:pPr>
              <w:widowControl w:val="0"/>
              <w:spacing w:line="276" w:lineRule="auto"/>
              <w:ind w:firstLine="0"/>
              <w:jc w:val="center"/>
              <w:rPr>
                <w:sz w:val="20"/>
                <w:szCs w:val="20"/>
              </w:rPr>
            </w:pPr>
            <w:r w:rsidDel="00000000" w:rsidR="00000000" w:rsidRPr="00000000">
              <w:rPr>
                <w:sz w:val="20"/>
                <w:szCs w:val="20"/>
                <w:rtl w:val="0"/>
              </w:rPr>
              <w:t xml:space="preserve">0.08</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408">
            <w:pPr>
              <w:widowControl w:val="0"/>
              <w:spacing w:line="276" w:lineRule="auto"/>
              <w:ind w:firstLine="0"/>
              <w:jc w:val="center"/>
              <w:rPr>
                <w:sz w:val="20"/>
                <w:szCs w:val="20"/>
              </w:rPr>
            </w:pPr>
            <w:r w:rsidDel="00000000" w:rsidR="00000000" w:rsidRPr="00000000">
              <w:rPr>
                <w:sz w:val="20"/>
                <w:szCs w:val="20"/>
                <w:rtl w:val="0"/>
              </w:rPr>
              <w:t xml:space="preserve">1.60</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409">
            <w:pPr>
              <w:widowControl w:val="0"/>
              <w:spacing w:line="276" w:lineRule="auto"/>
              <w:ind w:firstLine="0"/>
              <w:jc w:val="center"/>
              <w:rPr>
                <w:sz w:val="20"/>
                <w:szCs w:val="20"/>
              </w:rPr>
            </w:pPr>
            <w:r w:rsidDel="00000000" w:rsidR="00000000" w:rsidRPr="00000000">
              <w:rPr>
                <w:sz w:val="20"/>
                <w:szCs w:val="20"/>
                <w:rtl w:val="0"/>
              </w:rPr>
              <w:t xml:space="preserve">Resistores</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40A">
            <w:pPr>
              <w:widowControl w:val="0"/>
              <w:spacing w:line="276" w:lineRule="auto"/>
              <w:ind w:firstLine="0"/>
              <w:jc w:val="center"/>
              <w:rPr>
                <w:sz w:val="20"/>
                <w:szCs w:val="20"/>
              </w:rPr>
            </w:pPr>
            <w:r w:rsidDel="00000000" w:rsidR="00000000" w:rsidRPr="00000000">
              <w:rPr>
                <w:sz w:val="20"/>
                <w:szCs w:val="20"/>
                <w:rtl w:val="0"/>
              </w:rPr>
              <w:t xml:space="preserve">Resistor 220Ω 1/4W</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40B">
            <w:pPr>
              <w:widowControl w:val="0"/>
              <w:spacing w:line="276" w:lineRule="auto"/>
              <w:ind w:firstLine="0"/>
              <w:jc w:val="center"/>
              <w:rPr>
                <w:sz w:val="20"/>
                <w:szCs w:val="20"/>
              </w:rPr>
            </w:pPr>
            <w:r w:rsidDel="00000000" w:rsidR="00000000" w:rsidRPr="00000000">
              <w:rPr>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40C">
            <w:pPr>
              <w:widowControl w:val="0"/>
              <w:spacing w:line="276" w:lineRule="auto"/>
              <w:ind w:firstLine="0"/>
              <w:jc w:val="center"/>
              <w:rPr>
                <w:sz w:val="20"/>
                <w:szCs w:val="20"/>
              </w:rPr>
            </w:pPr>
            <w:r w:rsidDel="00000000" w:rsidR="00000000" w:rsidRPr="00000000">
              <w:rPr>
                <w:sz w:val="20"/>
                <w:szCs w:val="20"/>
                <w:rtl w:val="0"/>
              </w:rPr>
              <w:t xml:space="preserve">Resistor Filme 220Ω 1/4W</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40D">
            <w:pPr>
              <w:widowControl w:val="0"/>
              <w:spacing w:line="276" w:lineRule="auto"/>
              <w:ind w:firstLine="0"/>
              <w:jc w:val="center"/>
              <w:rPr>
                <w:sz w:val="20"/>
                <w:szCs w:val="20"/>
              </w:rPr>
            </w:pPr>
            <w:r w:rsidDel="00000000" w:rsidR="00000000" w:rsidRPr="00000000">
              <w:rPr>
                <w:sz w:val="20"/>
                <w:szCs w:val="20"/>
                <w:rtl w:val="0"/>
              </w:rPr>
              <w:t xml:space="preserve">0.08</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40E">
            <w:pPr>
              <w:widowControl w:val="0"/>
              <w:spacing w:line="276" w:lineRule="auto"/>
              <w:ind w:firstLine="0"/>
              <w:jc w:val="center"/>
              <w:rPr>
                <w:sz w:val="20"/>
                <w:szCs w:val="20"/>
              </w:rPr>
            </w:pPr>
            <w:r w:rsidDel="00000000" w:rsidR="00000000" w:rsidRPr="00000000">
              <w:rPr>
                <w:sz w:val="20"/>
                <w:szCs w:val="20"/>
                <w:rtl w:val="0"/>
              </w:rPr>
              <w:t xml:space="preserve">0.08</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40F">
            <w:pPr>
              <w:widowControl w:val="0"/>
              <w:spacing w:line="276" w:lineRule="auto"/>
              <w:ind w:firstLine="0"/>
              <w:jc w:val="center"/>
              <w:rPr>
                <w:sz w:val="20"/>
                <w:szCs w:val="20"/>
              </w:rPr>
            </w:pPr>
            <w:r w:rsidDel="00000000" w:rsidR="00000000" w:rsidRPr="00000000">
              <w:rPr>
                <w:sz w:val="20"/>
                <w:szCs w:val="20"/>
                <w:rtl w:val="0"/>
              </w:rPr>
              <w:t xml:space="preserve">Resistores</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410">
            <w:pPr>
              <w:widowControl w:val="0"/>
              <w:spacing w:line="276" w:lineRule="auto"/>
              <w:ind w:firstLine="0"/>
              <w:jc w:val="center"/>
              <w:rPr>
                <w:sz w:val="20"/>
                <w:szCs w:val="20"/>
              </w:rPr>
            </w:pPr>
            <w:r w:rsidDel="00000000" w:rsidR="00000000" w:rsidRPr="00000000">
              <w:rPr>
                <w:sz w:val="20"/>
                <w:szCs w:val="20"/>
                <w:rtl w:val="0"/>
              </w:rPr>
              <w:t xml:space="preserve">Resistor 330Ω 1/4W</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411">
            <w:pPr>
              <w:widowControl w:val="0"/>
              <w:spacing w:line="276" w:lineRule="auto"/>
              <w:ind w:firstLine="0"/>
              <w:jc w:val="center"/>
              <w:rPr>
                <w:sz w:val="20"/>
                <w:szCs w:val="20"/>
              </w:rPr>
            </w:pPr>
            <w:r w:rsidDel="00000000" w:rsidR="00000000" w:rsidRPr="00000000">
              <w:rPr>
                <w:sz w:val="20"/>
                <w:szCs w:val="20"/>
                <w:rtl w:val="0"/>
              </w:rPr>
              <w:t xml:space="preserve">20</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412">
            <w:pPr>
              <w:widowControl w:val="0"/>
              <w:spacing w:line="276" w:lineRule="auto"/>
              <w:ind w:firstLine="0"/>
              <w:jc w:val="center"/>
              <w:rPr>
                <w:sz w:val="20"/>
                <w:szCs w:val="20"/>
              </w:rPr>
            </w:pPr>
            <w:r w:rsidDel="00000000" w:rsidR="00000000" w:rsidRPr="00000000">
              <w:rPr>
                <w:sz w:val="20"/>
                <w:szCs w:val="20"/>
                <w:rtl w:val="0"/>
              </w:rPr>
              <w:t xml:space="preserve">Resistor Filme 330Ω 1/4W</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413">
            <w:pPr>
              <w:widowControl w:val="0"/>
              <w:spacing w:line="276" w:lineRule="auto"/>
              <w:ind w:firstLine="0"/>
              <w:jc w:val="center"/>
              <w:rPr>
                <w:sz w:val="20"/>
                <w:szCs w:val="20"/>
              </w:rPr>
            </w:pPr>
            <w:r w:rsidDel="00000000" w:rsidR="00000000" w:rsidRPr="00000000">
              <w:rPr>
                <w:sz w:val="20"/>
                <w:szCs w:val="20"/>
                <w:rtl w:val="0"/>
              </w:rPr>
              <w:t xml:space="preserve">0.08</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414">
            <w:pPr>
              <w:widowControl w:val="0"/>
              <w:spacing w:line="276" w:lineRule="auto"/>
              <w:ind w:firstLine="0"/>
              <w:jc w:val="center"/>
              <w:rPr>
                <w:sz w:val="20"/>
                <w:szCs w:val="20"/>
              </w:rPr>
            </w:pPr>
            <w:r w:rsidDel="00000000" w:rsidR="00000000" w:rsidRPr="00000000">
              <w:rPr>
                <w:sz w:val="20"/>
                <w:szCs w:val="20"/>
                <w:rtl w:val="0"/>
              </w:rPr>
              <w:t xml:space="preserve">1.60</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415">
            <w:pPr>
              <w:widowControl w:val="0"/>
              <w:spacing w:line="276" w:lineRule="auto"/>
              <w:ind w:firstLine="0"/>
              <w:jc w:val="center"/>
              <w:rPr>
                <w:sz w:val="20"/>
                <w:szCs w:val="20"/>
              </w:rPr>
            </w:pPr>
            <w:r w:rsidDel="00000000" w:rsidR="00000000" w:rsidRPr="00000000">
              <w:rPr>
                <w:sz w:val="20"/>
                <w:szCs w:val="20"/>
                <w:rtl w:val="0"/>
              </w:rPr>
              <w:t xml:space="preserve">Resistores</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416">
            <w:pPr>
              <w:widowControl w:val="0"/>
              <w:spacing w:line="276" w:lineRule="auto"/>
              <w:ind w:firstLine="0"/>
              <w:jc w:val="center"/>
              <w:rPr>
                <w:sz w:val="20"/>
                <w:szCs w:val="20"/>
              </w:rPr>
            </w:pPr>
            <w:r w:rsidDel="00000000" w:rsidR="00000000" w:rsidRPr="00000000">
              <w:rPr>
                <w:sz w:val="20"/>
                <w:szCs w:val="20"/>
                <w:rtl w:val="0"/>
              </w:rPr>
              <w:t xml:space="preserve">Resistor 10kΩ 1/4W</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417">
            <w:pPr>
              <w:widowControl w:val="0"/>
              <w:spacing w:line="276" w:lineRule="auto"/>
              <w:ind w:firstLine="0"/>
              <w:jc w:val="center"/>
              <w:rPr>
                <w:sz w:val="20"/>
                <w:szCs w:val="20"/>
              </w:rPr>
            </w:pPr>
            <w:r w:rsidDel="00000000" w:rsidR="00000000" w:rsidRPr="00000000">
              <w:rPr>
                <w:sz w:val="20"/>
                <w:szCs w:val="20"/>
                <w:rtl w:val="0"/>
              </w:rPr>
              <w:t xml:space="preserve">11</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418">
            <w:pPr>
              <w:widowControl w:val="0"/>
              <w:spacing w:line="276" w:lineRule="auto"/>
              <w:ind w:firstLine="0"/>
              <w:jc w:val="center"/>
              <w:rPr>
                <w:sz w:val="20"/>
                <w:szCs w:val="20"/>
              </w:rPr>
            </w:pPr>
            <w:r w:rsidDel="00000000" w:rsidR="00000000" w:rsidRPr="00000000">
              <w:rPr>
                <w:sz w:val="20"/>
                <w:szCs w:val="20"/>
                <w:rtl w:val="0"/>
              </w:rPr>
              <w:t xml:space="preserve">Resistor Filme 10kΩ 1/4W</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419">
            <w:pPr>
              <w:widowControl w:val="0"/>
              <w:spacing w:line="276" w:lineRule="auto"/>
              <w:ind w:firstLine="0"/>
              <w:jc w:val="center"/>
              <w:rPr>
                <w:sz w:val="20"/>
                <w:szCs w:val="20"/>
              </w:rPr>
            </w:pPr>
            <w:r w:rsidDel="00000000" w:rsidR="00000000" w:rsidRPr="00000000">
              <w:rPr>
                <w:sz w:val="20"/>
                <w:szCs w:val="20"/>
                <w:rtl w:val="0"/>
              </w:rPr>
              <w:t xml:space="preserve">0.16</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41A">
            <w:pPr>
              <w:widowControl w:val="0"/>
              <w:spacing w:line="276" w:lineRule="auto"/>
              <w:ind w:firstLine="0"/>
              <w:jc w:val="center"/>
              <w:rPr>
                <w:sz w:val="20"/>
                <w:szCs w:val="20"/>
              </w:rPr>
            </w:pPr>
            <w:r w:rsidDel="00000000" w:rsidR="00000000" w:rsidRPr="00000000">
              <w:rPr>
                <w:sz w:val="20"/>
                <w:szCs w:val="20"/>
                <w:rtl w:val="0"/>
              </w:rPr>
              <w:t xml:space="preserve">1.76</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41B">
            <w:pPr>
              <w:widowControl w:val="0"/>
              <w:spacing w:line="276" w:lineRule="auto"/>
              <w:ind w:firstLine="0"/>
              <w:jc w:val="center"/>
              <w:rPr>
                <w:sz w:val="20"/>
                <w:szCs w:val="20"/>
              </w:rPr>
            </w:pPr>
            <w:r w:rsidDel="00000000" w:rsidR="00000000" w:rsidRPr="00000000">
              <w:rPr>
                <w:sz w:val="20"/>
                <w:szCs w:val="20"/>
                <w:rtl w:val="0"/>
              </w:rPr>
              <w:t xml:space="preserve">Estrutura</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41C">
            <w:pPr>
              <w:widowControl w:val="0"/>
              <w:spacing w:line="276" w:lineRule="auto"/>
              <w:ind w:firstLine="0"/>
              <w:jc w:val="center"/>
              <w:rPr>
                <w:sz w:val="20"/>
                <w:szCs w:val="20"/>
              </w:rPr>
            </w:pPr>
            <w:r w:rsidDel="00000000" w:rsidR="00000000" w:rsidRPr="00000000">
              <w:rPr>
                <w:sz w:val="20"/>
                <w:szCs w:val="20"/>
                <w:rtl w:val="0"/>
              </w:rPr>
              <w:t xml:space="preserve">Suporte LED 5mm</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41D">
            <w:pPr>
              <w:widowControl w:val="0"/>
              <w:spacing w:line="276" w:lineRule="auto"/>
              <w:ind w:firstLine="0"/>
              <w:jc w:val="center"/>
              <w:rPr>
                <w:sz w:val="20"/>
                <w:szCs w:val="20"/>
              </w:rPr>
            </w:pPr>
            <w:r w:rsidDel="00000000" w:rsidR="00000000" w:rsidRPr="00000000">
              <w:rPr>
                <w:sz w:val="20"/>
                <w:szCs w:val="20"/>
                <w:rtl w:val="0"/>
              </w:rPr>
              <w:t xml:space="preserve">20</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41E">
            <w:pPr>
              <w:widowControl w:val="0"/>
              <w:spacing w:line="276" w:lineRule="auto"/>
              <w:ind w:firstLine="0"/>
              <w:jc w:val="center"/>
              <w:rPr>
                <w:sz w:val="20"/>
                <w:szCs w:val="20"/>
              </w:rPr>
            </w:pPr>
            <w:r w:rsidDel="00000000" w:rsidR="00000000" w:rsidRPr="00000000">
              <w:rPr>
                <w:sz w:val="20"/>
                <w:szCs w:val="20"/>
                <w:rtl w:val="0"/>
              </w:rPr>
              <w:t xml:space="preserve">Suporte Plástico para LED 5mm</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41F">
            <w:pPr>
              <w:widowControl w:val="0"/>
              <w:spacing w:line="276" w:lineRule="auto"/>
              <w:ind w:firstLine="0"/>
              <w:jc w:val="center"/>
              <w:rPr>
                <w:sz w:val="20"/>
                <w:szCs w:val="20"/>
              </w:rPr>
            </w:pPr>
            <w:r w:rsidDel="00000000" w:rsidR="00000000" w:rsidRPr="00000000">
              <w:rPr>
                <w:sz w:val="20"/>
                <w:szCs w:val="20"/>
                <w:rtl w:val="0"/>
              </w:rPr>
              <w:t xml:space="preserve">0.20</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420">
            <w:pPr>
              <w:widowControl w:val="0"/>
              <w:spacing w:line="276" w:lineRule="auto"/>
              <w:ind w:firstLine="0"/>
              <w:jc w:val="center"/>
              <w:rPr>
                <w:sz w:val="20"/>
                <w:szCs w:val="20"/>
              </w:rPr>
            </w:pPr>
            <w:r w:rsidDel="00000000" w:rsidR="00000000" w:rsidRPr="00000000">
              <w:rPr>
                <w:sz w:val="20"/>
                <w:szCs w:val="20"/>
                <w:rtl w:val="0"/>
              </w:rPr>
              <w:t xml:space="preserve">4.00</w:t>
            </w:r>
          </w:p>
        </w:tc>
      </w:tr>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421">
            <w:pPr>
              <w:widowControl w:val="0"/>
              <w:spacing w:line="276" w:lineRule="auto"/>
              <w:ind w:firstLine="0"/>
              <w:jc w:val="center"/>
              <w:rPr>
                <w:sz w:val="20"/>
                <w:szCs w:val="20"/>
              </w:rPr>
            </w:pPr>
            <w:r w:rsidDel="00000000" w:rsidR="00000000" w:rsidRPr="00000000">
              <w:rPr>
                <w:sz w:val="20"/>
                <w:szCs w:val="20"/>
                <w:rtl w:val="0"/>
              </w:rPr>
              <w:t xml:space="preserve">Estrutura</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422">
            <w:pPr>
              <w:widowControl w:val="0"/>
              <w:spacing w:line="276" w:lineRule="auto"/>
              <w:ind w:firstLine="0"/>
              <w:jc w:val="center"/>
              <w:rPr>
                <w:sz w:val="20"/>
                <w:szCs w:val="20"/>
              </w:rPr>
            </w:pPr>
            <w:r w:rsidDel="00000000" w:rsidR="00000000" w:rsidRPr="00000000">
              <w:rPr>
                <w:sz w:val="20"/>
                <w:szCs w:val="20"/>
                <w:rtl w:val="0"/>
              </w:rPr>
              <w:t xml:space="preserve">Parafuso M3×6</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423">
            <w:pPr>
              <w:widowControl w:val="0"/>
              <w:spacing w:line="276" w:lineRule="auto"/>
              <w:ind w:firstLine="0"/>
              <w:jc w:val="center"/>
              <w:rPr>
                <w:sz w:val="20"/>
                <w:szCs w:val="20"/>
              </w:rPr>
            </w:pPr>
            <w:r w:rsidDel="00000000" w:rsidR="00000000" w:rsidRPr="00000000">
              <w:rPr>
                <w:sz w:val="20"/>
                <w:szCs w:val="20"/>
                <w:rtl w:val="0"/>
              </w:rPr>
              <w:t xml:space="preserve">11</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424">
            <w:pPr>
              <w:widowControl w:val="0"/>
              <w:spacing w:line="276" w:lineRule="auto"/>
              <w:ind w:firstLine="0"/>
              <w:jc w:val="center"/>
              <w:rPr>
                <w:sz w:val="20"/>
                <w:szCs w:val="20"/>
              </w:rPr>
            </w:pPr>
            <w:r w:rsidDel="00000000" w:rsidR="00000000" w:rsidRPr="00000000">
              <w:rPr>
                <w:sz w:val="20"/>
                <w:szCs w:val="20"/>
                <w:rtl w:val="0"/>
              </w:rPr>
              <w:t xml:space="preserve">Parafuso Cabeça Phillips M3×6mm</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425">
            <w:pPr>
              <w:widowControl w:val="0"/>
              <w:spacing w:line="276" w:lineRule="auto"/>
              <w:ind w:firstLine="0"/>
              <w:jc w:val="center"/>
              <w:rPr>
                <w:sz w:val="20"/>
                <w:szCs w:val="20"/>
              </w:rPr>
            </w:pPr>
            <w:r w:rsidDel="00000000" w:rsidR="00000000" w:rsidRPr="00000000">
              <w:rPr>
                <w:sz w:val="20"/>
                <w:szCs w:val="20"/>
                <w:rtl w:val="0"/>
              </w:rPr>
              <w:t xml:space="preserve">0.15</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426">
            <w:pPr>
              <w:widowControl w:val="0"/>
              <w:spacing w:line="276" w:lineRule="auto"/>
              <w:ind w:firstLine="0"/>
              <w:jc w:val="center"/>
              <w:rPr>
                <w:sz w:val="20"/>
                <w:szCs w:val="20"/>
              </w:rPr>
            </w:pPr>
            <w:r w:rsidDel="00000000" w:rsidR="00000000" w:rsidRPr="00000000">
              <w:rPr>
                <w:sz w:val="20"/>
                <w:szCs w:val="20"/>
                <w:rtl w:val="0"/>
              </w:rPr>
              <w:t xml:space="preserve">1.65</w:t>
            </w:r>
          </w:p>
        </w:tc>
      </w:tr>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427">
            <w:pPr>
              <w:widowControl w:val="0"/>
              <w:spacing w:line="276" w:lineRule="auto"/>
              <w:ind w:firstLine="0"/>
              <w:jc w:val="center"/>
              <w:rPr>
                <w:sz w:val="20"/>
                <w:szCs w:val="20"/>
              </w:rPr>
            </w:pPr>
            <w:r w:rsidDel="00000000" w:rsidR="00000000" w:rsidRPr="00000000">
              <w:rPr>
                <w:sz w:val="20"/>
                <w:szCs w:val="20"/>
                <w:rtl w:val="0"/>
              </w:rPr>
              <w:t xml:space="preserve">Estrutura</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428">
            <w:pPr>
              <w:widowControl w:val="0"/>
              <w:spacing w:line="276" w:lineRule="auto"/>
              <w:ind w:firstLine="0"/>
              <w:jc w:val="center"/>
              <w:rPr>
                <w:sz w:val="20"/>
                <w:szCs w:val="20"/>
              </w:rPr>
            </w:pPr>
            <w:r w:rsidDel="00000000" w:rsidR="00000000" w:rsidRPr="00000000">
              <w:rPr>
                <w:sz w:val="20"/>
                <w:szCs w:val="20"/>
                <w:rtl w:val="0"/>
              </w:rPr>
              <w:t xml:space="preserve">Parafuso M3×12</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429">
            <w:pPr>
              <w:widowControl w:val="0"/>
              <w:spacing w:line="276" w:lineRule="auto"/>
              <w:ind w:firstLine="0"/>
              <w:jc w:val="center"/>
              <w:rPr>
                <w:sz w:val="20"/>
                <w:szCs w:val="20"/>
              </w:rPr>
            </w:pPr>
            <w:r w:rsidDel="00000000" w:rsidR="00000000" w:rsidRPr="00000000">
              <w:rPr>
                <w:sz w:val="20"/>
                <w:szCs w:val="20"/>
                <w:rtl w:val="0"/>
              </w:rPr>
              <w:t xml:space="preserve">10</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42A">
            <w:pPr>
              <w:widowControl w:val="0"/>
              <w:spacing w:line="276" w:lineRule="auto"/>
              <w:ind w:firstLine="0"/>
              <w:jc w:val="center"/>
              <w:rPr>
                <w:sz w:val="20"/>
                <w:szCs w:val="20"/>
              </w:rPr>
            </w:pPr>
            <w:r w:rsidDel="00000000" w:rsidR="00000000" w:rsidRPr="00000000">
              <w:rPr>
                <w:sz w:val="20"/>
                <w:szCs w:val="20"/>
                <w:rtl w:val="0"/>
              </w:rPr>
              <w:t xml:space="preserve">Parafuso Cabeça Phillips M3×12mm</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42B">
            <w:pPr>
              <w:widowControl w:val="0"/>
              <w:spacing w:line="276" w:lineRule="auto"/>
              <w:ind w:firstLine="0"/>
              <w:jc w:val="center"/>
              <w:rPr>
                <w:sz w:val="20"/>
                <w:szCs w:val="20"/>
              </w:rPr>
            </w:pPr>
            <w:r w:rsidDel="00000000" w:rsidR="00000000" w:rsidRPr="00000000">
              <w:rPr>
                <w:sz w:val="20"/>
                <w:szCs w:val="20"/>
                <w:rtl w:val="0"/>
              </w:rPr>
              <w:t xml:space="preserve">0.20</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42C">
            <w:pPr>
              <w:widowControl w:val="0"/>
              <w:spacing w:line="276" w:lineRule="auto"/>
              <w:ind w:firstLine="0"/>
              <w:jc w:val="center"/>
              <w:rPr>
                <w:sz w:val="20"/>
                <w:szCs w:val="20"/>
              </w:rPr>
            </w:pPr>
            <w:r w:rsidDel="00000000" w:rsidR="00000000" w:rsidRPr="00000000">
              <w:rPr>
                <w:sz w:val="20"/>
                <w:szCs w:val="20"/>
                <w:rtl w:val="0"/>
              </w:rPr>
              <w:t xml:space="preserve">2.00</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42D">
            <w:pPr>
              <w:widowControl w:val="0"/>
              <w:spacing w:line="276" w:lineRule="auto"/>
              <w:ind w:firstLine="0"/>
              <w:jc w:val="center"/>
              <w:rPr>
                <w:sz w:val="20"/>
                <w:szCs w:val="20"/>
              </w:rPr>
            </w:pPr>
            <w:r w:rsidDel="00000000" w:rsidR="00000000" w:rsidRPr="00000000">
              <w:rPr>
                <w:sz w:val="20"/>
                <w:szCs w:val="20"/>
                <w:rtl w:val="0"/>
              </w:rPr>
              <w:t xml:space="preserve">Estrutura</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42E">
            <w:pPr>
              <w:widowControl w:val="0"/>
              <w:spacing w:line="276" w:lineRule="auto"/>
              <w:ind w:firstLine="0"/>
              <w:jc w:val="center"/>
              <w:rPr>
                <w:sz w:val="20"/>
                <w:szCs w:val="20"/>
              </w:rPr>
            </w:pPr>
            <w:r w:rsidDel="00000000" w:rsidR="00000000" w:rsidRPr="00000000">
              <w:rPr>
                <w:sz w:val="20"/>
                <w:szCs w:val="20"/>
                <w:rtl w:val="0"/>
              </w:rPr>
              <w:t xml:space="preserve">Porca M3</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42F">
            <w:pPr>
              <w:widowControl w:val="0"/>
              <w:spacing w:line="276" w:lineRule="auto"/>
              <w:ind w:firstLine="0"/>
              <w:jc w:val="center"/>
              <w:rPr>
                <w:sz w:val="20"/>
                <w:szCs w:val="20"/>
              </w:rPr>
            </w:pPr>
            <w:r w:rsidDel="00000000" w:rsidR="00000000" w:rsidRPr="00000000">
              <w:rPr>
                <w:sz w:val="20"/>
                <w:szCs w:val="20"/>
                <w:rtl w:val="0"/>
              </w:rPr>
              <w:t xml:space="preserve">10</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430">
            <w:pPr>
              <w:widowControl w:val="0"/>
              <w:spacing w:line="276" w:lineRule="auto"/>
              <w:ind w:firstLine="0"/>
              <w:jc w:val="center"/>
              <w:rPr>
                <w:sz w:val="20"/>
                <w:szCs w:val="20"/>
              </w:rPr>
            </w:pPr>
            <w:r w:rsidDel="00000000" w:rsidR="00000000" w:rsidRPr="00000000">
              <w:rPr>
                <w:sz w:val="20"/>
                <w:szCs w:val="20"/>
                <w:rtl w:val="0"/>
              </w:rPr>
              <w:t xml:space="preserve">Porca Hexagonal M3</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431">
            <w:pPr>
              <w:widowControl w:val="0"/>
              <w:spacing w:line="276" w:lineRule="auto"/>
              <w:ind w:firstLine="0"/>
              <w:jc w:val="center"/>
              <w:rPr>
                <w:sz w:val="20"/>
                <w:szCs w:val="20"/>
              </w:rPr>
            </w:pPr>
            <w:r w:rsidDel="00000000" w:rsidR="00000000" w:rsidRPr="00000000">
              <w:rPr>
                <w:sz w:val="20"/>
                <w:szCs w:val="20"/>
                <w:rtl w:val="0"/>
              </w:rPr>
              <w:t xml:space="preserve">0.10</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432">
            <w:pPr>
              <w:widowControl w:val="0"/>
              <w:spacing w:line="276" w:lineRule="auto"/>
              <w:ind w:firstLine="0"/>
              <w:jc w:val="center"/>
              <w:rPr>
                <w:sz w:val="20"/>
                <w:szCs w:val="20"/>
              </w:rPr>
            </w:pPr>
            <w:r w:rsidDel="00000000" w:rsidR="00000000" w:rsidRPr="00000000">
              <w:rPr>
                <w:sz w:val="20"/>
                <w:szCs w:val="20"/>
                <w:rtl w:val="0"/>
              </w:rPr>
              <w:t xml:space="preserve">1.00</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433">
            <w:pPr>
              <w:widowControl w:val="0"/>
              <w:spacing w:line="276" w:lineRule="auto"/>
              <w:ind w:firstLine="0"/>
              <w:jc w:val="center"/>
              <w:rPr>
                <w:sz w:val="20"/>
                <w:szCs w:val="20"/>
              </w:rPr>
            </w:pPr>
            <w:r w:rsidDel="00000000" w:rsidR="00000000" w:rsidRPr="00000000">
              <w:rPr>
                <w:sz w:val="20"/>
                <w:szCs w:val="20"/>
                <w:rtl w:val="0"/>
              </w:rPr>
              <w:t xml:space="preserve">Estrutura</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434">
            <w:pPr>
              <w:widowControl w:val="0"/>
              <w:spacing w:line="276" w:lineRule="auto"/>
              <w:ind w:firstLine="0"/>
              <w:jc w:val="center"/>
              <w:rPr>
                <w:sz w:val="20"/>
                <w:szCs w:val="20"/>
              </w:rPr>
            </w:pPr>
            <w:r w:rsidDel="00000000" w:rsidR="00000000" w:rsidRPr="00000000">
              <w:rPr>
                <w:sz w:val="20"/>
                <w:szCs w:val="20"/>
                <w:rtl w:val="0"/>
              </w:rPr>
              <w:t xml:space="preserve">Insertos M3</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435">
            <w:pPr>
              <w:widowControl w:val="0"/>
              <w:spacing w:line="276" w:lineRule="auto"/>
              <w:ind w:firstLine="0"/>
              <w:jc w:val="center"/>
              <w:rPr>
                <w:sz w:val="20"/>
                <w:szCs w:val="20"/>
              </w:rPr>
            </w:pPr>
            <w:r w:rsidDel="00000000" w:rsidR="00000000" w:rsidRPr="00000000">
              <w:rPr>
                <w:sz w:val="20"/>
                <w:szCs w:val="20"/>
                <w:rtl w:val="0"/>
              </w:rPr>
              <w:t xml:space="preserve">11</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436">
            <w:pPr>
              <w:widowControl w:val="0"/>
              <w:spacing w:line="276" w:lineRule="auto"/>
              <w:ind w:firstLine="0"/>
              <w:jc w:val="center"/>
              <w:rPr>
                <w:sz w:val="20"/>
                <w:szCs w:val="20"/>
              </w:rPr>
            </w:pPr>
            <w:r w:rsidDel="00000000" w:rsidR="00000000" w:rsidRPr="00000000">
              <w:rPr>
                <w:sz w:val="20"/>
                <w:szCs w:val="20"/>
                <w:rtl w:val="0"/>
              </w:rPr>
              <w:t xml:space="preserve">Insertos Rosca M3 para Plástico</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437">
            <w:pPr>
              <w:widowControl w:val="0"/>
              <w:spacing w:line="276" w:lineRule="auto"/>
              <w:ind w:firstLine="0"/>
              <w:jc w:val="center"/>
              <w:rPr>
                <w:sz w:val="20"/>
                <w:szCs w:val="20"/>
              </w:rPr>
            </w:pPr>
            <w:r w:rsidDel="00000000" w:rsidR="00000000" w:rsidRPr="00000000">
              <w:rPr>
                <w:sz w:val="20"/>
                <w:szCs w:val="20"/>
                <w:rtl w:val="0"/>
              </w:rPr>
              <w:t xml:space="preserve">0.50</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438">
            <w:pPr>
              <w:widowControl w:val="0"/>
              <w:spacing w:line="276" w:lineRule="auto"/>
              <w:ind w:firstLine="0"/>
              <w:jc w:val="center"/>
              <w:rPr>
                <w:sz w:val="20"/>
                <w:szCs w:val="20"/>
              </w:rPr>
            </w:pPr>
            <w:r w:rsidDel="00000000" w:rsidR="00000000" w:rsidRPr="00000000">
              <w:rPr>
                <w:sz w:val="20"/>
                <w:szCs w:val="20"/>
                <w:rtl w:val="0"/>
              </w:rPr>
              <w:t xml:space="preserve">5.50</w:t>
            </w:r>
          </w:p>
        </w:tc>
      </w:tr>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439">
            <w:pPr>
              <w:widowControl w:val="0"/>
              <w:spacing w:line="276" w:lineRule="auto"/>
              <w:ind w:firstLine="0"/>
              <w:jc w:val="center"/>
              <w:rPr>
                <w:sz w:val="20"/>
                <w:szCs w:val="20"/>
              </w:rPr>
            </w:pPr>
            <w:r w:rsidDel="00000000" w:rsidR="00000000" w:rsidRPr="00000000">
              <w:rPr>
                <w:sz w:val="20"/>
                <w:szCs w:val="20"/>
                <w:rtl w:val="0"/>
              </w:rPr>
              <w:t xml:space="preserve">Estrutura</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43A">
            <w:pPr>
              <w:widowControl w:val="0"/>
              <w:spacing w:line="276" w:lineRule="auto"/>
              <w:ind w:firstLine="0"/>
              <w:jc w:val="center"/>
              <w:rPr>
                <w:sz w:val="20"/>
                <w:szCs w:val="20"/>
              </w:rPr>
            </w:pPr>
            <w:r w:rsidDel="00000000" w:rsidR="00000000" w:rsidRPr="00000000">
              <w:rPr>
                <w:sz w:val="20"/>
                <w:szCs w:val="20"/>
                <w:rtl w:val="0"/>
              </w:rPr>
              <w:t xml:space="preserve">Espaguete Termorretrátil</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43B">
            <w:pPr>
              <w:widowControl w:val="0"/>
              <w:spacing w:line="276" w:lineRule="auto"/>
              <w:ind w:firstLine="0"/>
              <w:jc w:val="center"/>
              <w:rPr>
                <w:sz w:val="20"/>
                <w:szCs w:val="20"/>
              </w:rPr>
            </w:pPr>
            <w:r w:rsidDel="00000000" w:rsidR="00000000" w:rsidRPr="00000000">
              <w:rPr>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43C">
            <w:pPr>
              <w:widowControl w:val="0"/>
              <w:spacing w:line="276" w:lineRule="auto"/>
              <w:ind w:firstLine="0"/>
              <w:jc w:val="center"/>
              <w:rPr>
                <w:sz w:val="20"/>
                <w:szCs w:val="20"/>
              </w:rPr>
            </w:pPr>
            <w:r w:rsidDel="00000000" w:rsidR="00000000" w:rsidRPr="00000000">
              <w:rPr>
                <w:sz w:val="20"/>
                <w:szCs w:val="20"/>
                <w:rtl w:val="0"/>
              </w:rPr>
              <w:t xml:space="preserve">Kit Termorretrátil 3mm 100 peças</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43D">
            <w:pPr>
              <w:widowControl w:val="0"/>
              <w:spacing w:line="276" w:lineRule="auto"/>
              <w:ind w:firstLine="0"/>
              <w:jc w:val="center"/>
              <w:rPr>
                <w:sz w:val="20"/>
                <w:szCs w:val="20"/>
              </w:rPr>
            </w:pPr>
            <w:r w:rsidDel="00000000" w:rsidR="00000000" w:rsidRPr="00000000">
              <w:rPr>
                <w:sz w:val="20"/>
                <w:szCs w:val="20"/>
                <w:rtl w:val="0"/>
              </w:rPr>
              <w:t xml:space="preserve">12.00</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43E">
            <w:pPr>
              <w:widowControl w:val="0"/>
              <w:spacing w:line="276" w:lineRule="auto"/>
              <w:ind w:firstLine="0"/>
              <w:jc w:val="center"/>
              <w:rPr>
                <w:sz w:val="20"/>
                <w:szCs w:val="20"/>
              </w:rPr>
            </w:pPr>
            <w:r w:rsidDel="00000000" w:rsidR="00000000" w:rsidRPr="00000000">
              <w:rPr>
                <w:sz w:val="20"/>
                <w:szCs w:val="20"/>
                <w:rtl w:val="0"/>
              </w:rPr>
              <w:t xml:space="preserve">12.00</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43F">
            <w:pPr>
              <w:widowControl w:val="0"/>
              <w:spacing w:line="276" w:lineRule="auto"/>
              <w:ind w:firstLine="0"/>
              <w:jc w:val="center"/>
              <w:rPr>
                <w:sz w:val="20"/>
                <w:szCs w:val="20"/>
              </w:rPr>
            </w:pPr>
            <w:r w:rsidDel="00000000" w:rsidR="00000000" w:rsidRPr="00000000">
              <w:rPr>
                <w:sz w:val="20"/>
                <w:szCs w:val="20"/>
                <w:rtl w:val="0"/>
              </w:rPr>
              <w:t xml:space="preserve">Material 3D</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440">
            <w:pPr>
              <w:widowControl w:val="0"/>
              <w:spacing w:line="276" w:lineRule="auto"/>
              <w:ind w:firstLine="0"/>
              <w:jc w:val="center"/>
              <w:rPr>
                <w:sz w:val="20"/>
                <w:szCs w:val="20"/>
              </w:rPr>
            </w:pPr>
            <w:r w:rsidDel="00000000" w:rsidR="00000000" w:rsidRPr="00000000">
              <w:rPr>
                <w:sz w:val="20"/>
                <w:szCs w:val="20"/>
                <w:rtl w:val="0"/>
              </w:rPr>
              <w:t xml:space="preserve">Filamento PLA 1kg</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441">
            <w:pPr>
              <w:widowControl w:val="0"/>
              <w:spacing w:line="276" w:lineRule="auto"/>
              <w:ind w:firstLine="0"/>
              <w:jc w:val="center"/>
              <w:rPr>
                <w:sz w:val="20"/>
                <w:szCs w:val="20"/>
              </w:rPr>
            </w:pPr>
            <w:r w:rsidDel="00000000" w:rsidR="00000000" w:rsidRPr="00000000">
              <w:rPr>
                <w:sz w:val="20"/>
                <w:szCs w:val="20"/>
                <w:rtl w:val="0"/>
              </w:rPr>
              <w:t xml:space="preserve">0.05</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442">
            <w:pPr>
              <w:widowControl w:val="0"/>
              <w:spacing w:line="276" w:lineRule="auto"/>
              <w:ind w:firstLine="0"/>
              <w:jc w:val="center"/>
              <w:rPr>
                <w:sz w:val="20"/>
                <w:szCs w:val="20"/>
              </w:rPr>
            </w:pPr>
            <w:r w:rsidDel="00000000" w:rsidR="00000000" w:rsidRPr="00000000">
              <w:rPr>
                <w:sz w:val="20"/>
                <w:szCs w:val="20"/>
                <w:rtl w:val="0"/>
              </w:rPr>
              <w:t xml:space="preserve">Filamento PLA 280g (carcaça)</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443">
            <w:pPr>
              <w:widowControl w:val="0"/>
              <w:spacing w:line="276" w:lineRule="auto"/>
              <w:ind w:firstLine="0"/>
              <w:jc w:val="center"/>
              <w:rPr>
                <w:sz w:val="20"/>
                <w:szCs w:val="20"/>
              </w:rPr>
            </w:pPr>
            <w:r w:rsidDel="00000000" w:rsidR="00000000" w:rsidRPr="00000000">
              <w:rPr>
                <w:sz w:val="20"/>
                <w:szCs w:val="20"/>
                <w:rtl w:val="0"/>
              </w:rPr>
              <w:t xml:space="preserve">252.00</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444">
            <w:pPr>
              <w:widowControl w:val="0"/>
              <w:spacing w:line="276" w:lineRule="auto"/>
              <w:ind w:firstLine="0"/>
              <w:jc w:val="center"/>
              <w:rPr>
                <w:sz w:val="20"/>
                <w:szCs w:val="20"/>
              </w:rPr>
            </w:pPr>
            <w:r w:rsidDel="00000000" w:rsidR="00000000" w:rsidRPr="00000000">
              <w:rPr>
                <w:sz w:val="20"/>
                <w:szCs w:val="20"/>
                <w:rtl w:val="0"/>
              </w:rPr>
              <w:t xml:space="preserve">12.60</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445">
            <w:pPr>
              <w:widowControl w:val="0"/>
              <w:spacing w:line="276" w:lineRule="auto"/>
              <w:ind w:firstLine="0"/>
              <w:jc w:val="center"/>
              <w:rPr>
                <w:sz w:val="20"/>
                <w:szCs w:val="20"/>
              </w:rPr>
            </w:pPr>
            <w:r w:rsidDel="00000000" w:rsidR="00000000" w:rsidRPr="00000000">
              <w:rPr>
                <w:sz w:val="20"/>
                <w:szCs w:val="20"/>
                <w:rtl w:val="0"/>
              </w:rPr>
              <w:t xml:space="preserve">Alimentação</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446">
            <w:pPr>
              <w:widowControl w:val="0"/>
              <w:spacing w:line="276" w:lineRule="auto"/>
              <w:ind w:firstLine="0"/>
              <w:jc w:val="center"/>
              <w:rPr>
                <w:sz w:val="20"/>
                <w:szCs w:val="20"/>
              </w:rPr>
            </w:pPr>
            <w:r w:rsidDel="00000000" w:rsidR="00000000" w:rsidRPr="00000000">
              <w:rPr>
                <w:sz w:val="20"/>
                <w:szCs w:val="20"/>
                <w:rtl w:val="0"/>
              </w:rPr>
              <w:t xml:space="preserve">Fonte 5V 2A</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447">
            <w:pPr>
              <w:widowControl w:val="0"/>
              <w:spacing w:line="276" w:lineRule="auto"/>
              <w:ind w:firstLine="0"/>
              <w:jc w:val="center"/>
              <w:rPr>
                <w:sz w:val="20"/>
                <w:szCs w:val="20"/>
              </w:rPr>
            </w:pPr>
            <w:r w:rsidDel="00000000" w:rsidR="00000000" w:rsidRPr="00000000">
              <w:rPr>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448">
            <w:pPr>
              <w:widowControl w:val="0"/>
              <w:spacing w:line="276" w:lineRule="auto"/>
              <w:ind w:firstLine="0"/>
              <w:jc w:val="center"/>
              <w:rPr>
                <w:sz w:val="20"/>
                <w:szCs w:val="20"/>
              </w:rPr>
            </w:pPr>
            <w:r w:rsidDel="00000000" w:rsidR="00000000" w:rsidRPr="00000000">
              <w:rPr>
                <w:sz w:val="20"/>
                <w:szCs w:val="20"/>
                <w:rtl w:val="0"/>
              </w:rPr>
              <w:t xml:space="preserve">Fonte Chaveada 5V DC 2A</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449">
            <w:pPr>
              <w:widowControl w:val="0"/>
              <w:spacing w:line="276" w:lineRule="auto"/>
              <w:ind w:firstLine="0"/>
              <w:jc w:val="center"/>
              <w:rPr>
                <w:sz w:val="20"/>
                <w:szCs w:val="20"/>
              </w:rPr>
            </w:pPr>
            <w:r w:rsidDel="00000000" w:rsidR="00000000" w:rsidRPr="00000000">
              <w:rPr>
                <w:sz w:val="20"/>
                <w:szCs w:val="20"/>
                <w:rtl w:val="0"/>
              </w:rPr>
              <w:t xml:space="preserve">19.00</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44A">
            <w:pPr>
              <w:widowControl w:val="0"/>
              <w:spacing w:line="276" w:lineRule="auto"/>
              <w:ind w:firstLine="0"/>
              <w:jc w:val="center"/>
              <w:rPr>
                <w:sz w:val="20"/>
                <w:szCs w:val="20"/>
              </w:rPr>
            </w:pPr>
            <w:r w:rsidDel="00000000" w:rsidR="00000000" w:rsidRPr="00000000">
              <w:rPr>
                <w:sz w:val="20"/>
                <w:szCs w:val="20"/>
                <w:rtl w:val="0"/>
              </w:rPr>
              <w:t xml:space="preserve">19.00</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44B">
            <w:pPr>
              <w:widowControl w:val="0"/>
              <w:spacing w:line="276" w:lineRule="auto"/>
              <w:ind w:firstLine="0"/>
              <w:jc w:val="center"/>
              <w:rPr>
                <w:sz w:val="20"/>
                <w:szCs w:val="20"/>
              </w:rPr>
            </w:pPr>
            <w:r w:rsidDel="00000000" w:rsidR="00000000" w:rsidRPr="00000000">
              <w:rPr>
                <w:sz w:val="20"/>
                <w:szCs w:val="20"/>
                <w:rtl w:val="0"/>
              </w:rPr>
              <w:t xml:space="preserve">Alimentação</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44C">
            <w:pPr>
              <w:widowControl w:val="0"/>
              <w:spacing w:line="276" w:lineRule="auto"/>
              <w:ind w:firstLine="0"/>
              <w:jc w:val="center"/>
              <w:rPr>
                <w:sz w:val="20"/>
                <w:szCs w:val="20"/>
              </w:rPr>
            </w:pPr>
            <w:r w:rsidDel="00000000" w:rsidR="00000000" w:rsidRPr="00000000">
              <w:rPr>
                <w:sz w:val="20"/>
                <w:szCs w:val="20"/>
                <w:rtl w:val="0"/>
              </w:rPr>
              <w:t xml:space="preserve">Fonte 3V 2A</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44D">
            <w:pPr>
              <w:widowControl w:val="0"/>
              <w:spacing w:line="276" w:lineRule="auto"/>
              <w:ind w:firstLine="0"/>
              <w:jc w:val="center"/>
              <w:rPr>
                <w:sz w:val="20"/>
                <w:szCs w:val="20"/>
              </w:rPr>
            </w:pPr>
            <w:r w:rsidDel="00000000" w:rsidR="00000000" w:rsidRPr="00000000">
              <w:rPr>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44E">
            <w:pPr>
              <w:widowControl w:val="0"/>
              <w:spacing w:line="276" w:lineRule="auto"/>
              <w:ind w:firstLine="0"/>
              <w:jc w:val="center"/>
              <w:rPr>
                <w:sz w:val="20"/>
                <w:szCs w:val="20"/>
              </w:rPr>
            </w:pPr>
            <w:r w:rsidDel="00000000" w:rsidR="00000000" w:rsidRPr="00000000">
              <w:rPr>
                <w:sz w:val="20"/>
                <w:szCs w:val="20"/>
                <w:rtl w:val="0"/>
              </w:rPr>
              <w:t xml:space="preserve">Fonte Chaveada 3V DC 2A</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44F">
            <w:pPr>
              <w:widowControl w:val="0"/>
              <w:spacing w:line="276" w:lineRule="auto"/>
              <w:ind w:firstLine="0"/>
              <w:jc w:val="center"/>
              <w:rPr>
                <w:sz w:val="20"/>
                <w:szCs w:val="20"/>
              </w:rPr>
            </w:pPr>
            <w:r w:rsidDel="00000000" w:rsidR="00000000" w:rsidRPr="00000000">
              <w:rPr>
                <w:sz w:val="20"/>
                <w:szCs w:val="20"/>
                <w:rtl w:val="0"/>
              </w:rPr>
              <w:t xml:space="preserve">38.50</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450">
            <w:pPr>
              <w:widowControl w:val="0"/>
              <w:spacing w:line="276" w:lineRule="auto"/>
              <w:ind w:firstLine="0"/>
              <w:jc w:val="center"/>
              <w:rPr>
                <w:sz w:val="20"/>
                <w:szCs w:val="20"/>
              </w:rPr>
            </w:pPr>
            <w:r w:rsidDel="00000000" w:rsidR="00000000" w:rsidRPr="00000000">
              <w:rPr>
                <w:sz w:val="20"/>
                <w:szCs w:val="20"/>
                <w:rtl w:val="0"/>
              </w:rPr>
              <w:t xml:space="preserve">38.50</w:t>
            </w:r>
          </w:p>
        </w:tc>
      </w:tr>
      <w:tr>
        <w:trPr>
          <w:cantSplit w:val="0"/>
          <w:trHeight w:val="570" w:hRule="atLeast"/>
          <w:tblHeader w:val="0"/>
        </w:trPr>
        <w:tc>
          <w:tcPr>
            <w:gridSpan w:val="5"/>
            <w:tcBorders>
              <w:top w:color="000000" w:space="0" w:sz="6" w:val="single"/>
              <w:left w:color="000000" w:space="0" w:sz="6" w:val="single"/>
              <w:bottom w:color="000000" w:space="0" w:sz="6" w:val="single"/>
              <w:right w:color="000000" w:space="0" w:sz="6" w:val="single"/>
            </w:tcBorders>
            <w:shd w:fill="6aa84f" w:val="clear"/>
            <w:tcMar>
              <w:top w:w="40.0" w:type="dxa"/>
              <w:left w:w="120.0" w:type="dxa"/>
              <w:bottom w:w="40.0" w:type="dxa"/>
              <w:right w:w="120.0" w:type="dxa"/>
            </w:tcMar>
            <w:vAlign w:val="center"/>
          </w:tcPr>
          <w:p w:rsidR="00000000" w:rsidDel="00000000" w:rsidP="00000000" w:rsidRDefault="00000000" w:rsidRPr="00000000" w14:paraId="00000451">
            <w:pPr>
              <w:widowControl w:val="0"/>
              <w:spacing w:line="276" w:lineRule="auto"/>
              <w:ind w:firstLine="0"/>
              <w:jc w:val="left"/>
              <w:rPr>
                <w:b w:val="1"/>
                <w:bCs w:val="1"/>
                <w:color w:val="ffffff"/>
                <w:sz w:val="20"/>
                <w:szCs w:val="20"/>
              </w:rPr>
            </w:pPr>
            <w:r w:rsidDel="00000000" w:rsidR="00000000" w:rsidRPr="00000000">
              <w:rPr>
                <w:b w:val="1"/>
                <w:bCs w:val="1"/>
                <w:color w:val="ffffff"/>
                <w:sz w:val="20"/>
                <w:szCs w:val="20"/>
                <w:rtl w:val="0"/>
              </w:rPr>
              <w:t xml:space="preserve">Subtotal Componentes</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456">
            <w:pPr>
              <w:widowControl w:val="0"/>
              <w:spacing w:line="276" w:lineRule="auto"/>
              <w:ind w:firstLine="0"/>
              <w:jc w:val="center"/>
              <w:rPr>
                <w:sz w:val="20"/>
                <w:szCs w:val="20"/>
              </w:rPr>
            </w:pPr>
            <w:r w:rsidDel="00000000" w:rsidR="00000000" w:rsidRPr="00000000">
              <w:rPr>
                <w:sz w:val="20"/>
                <w:szCs w:val="20"/>
                <w:rtl w:val="0"/>
              </w:rPr>
              <w:t xml:space="preserve">685.17</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457">
            <w:pPr>
              <w:widowControl w:val="0"/>
              <w:spacing w:line="276" w:lineRule="auto"/>
              <w:ind w:firstLine="0"/>
              <w:jc w:val="center"/>
              <w:rPr>
                <w:sz w:val="20"/>
                <w:szCs w:val="20"/>
              </w:rPr>
            </w:pPr>
            <w:r w:rsidDel="00000000" w:rsidR="00000000" w:rsidRPr="00000000">
              <w:rPr>
                <w:sz w:val="20"/>
                <w:szCs w:val="20"/>
                <w:rtl w:val="0"/>
              </w:rPr>
              <w:t xml:space="preserve">Fabricação PCI</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458">
            <w:pPr>
              <w:widowControl w:val="0"/>
              <w:spacing w:line="276" w:lineRule="auto"/>
              <w:ind w:firstLine="0"/>
              <w:jc w:val="center"/>
              <w:rPr>
                <w:sz w:val="20"/>
                <w:szCs w:val="20"/>
              </w:rPr>
            </w:pPr>
            <w:r w:rsidDel="00000000" w:rsidR="00000000" w:rsidRPr="00000000">
              <w:rPr>
                <w:sz w:val="20"/>
                <w:szCs w:val="20"/>
                <w:rtl w:val="0"/>
              </w:rPr>
              <w:t xml:space="preserve">Placa PCB 2 Camadas</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459">
            <w:pPr>
              <w:widowControl w:val="0"/>
              <w:spacing w:line="276" w:lineRule="auto"/>
              <w:ind w:firstLine="0"/>
              <w:jc w:val="center"/>
              <w:rPr>
                <w:sz w:val="20"/>
                <w:szCs w:val="20"/>
              </w:rPr>
            </w:pPr>
            <w:r w:rsidDel="00000000" w:rsidR="00000000" w:rsidRPr="00000000">
              <w:rPr>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45A">
            <w:pPr>
              <w:widowControl w:val="0"/>
              <w:spacing w:line="276" w:lineRule="auto"/>
              <w:ind w:firstLine="0"/>
              <w:jc w:val="center"/>
              <w:rPr>
                <w:sz w:val="20"/>
                <w:szCs w:val="20"/>
              </w:rPr>
            </w:pPr>
            <w:r w:rsidDel="00000000" w:rsidR="00000000" w:rsidRPr="00000000">
              <w:rPr>
                <w:sz w:val="20"/>
                <w:szCs w:val="20"/>
                <w:rtl w:val="0"/>
              </w:rPr>
              <w:t xml:space="preserve">Fabricação 5pcs + Frete Internacional</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45B">
            <w:pPr>
              <w:widowControl w:val="0"/>
              <w:spacing w:line="276" w:lineRule="auto"/>
              <w:ind w:firstLine="0"/>
              <w:jc w:val="center"/>
              <w:rPr>
                <w:sz w:val="20"/>
                <w:szCs w:val="20"/>
              </w:rPr>
            </w:pPr>
            <w:r w:rsidDel="00000000" w:rsidR="00000000" w:rsidRPr="00000000">
              <w:rPr>
                <w:sz w:val="20"/>
                <w:szCs w:val="20"/>
                <w:rtl w:val="0"/>
              </w:rPr>
              <w:t xml:space="preserve">228.50</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45C">
            <w:pPr>
              <w:widowControl w:val="0"/>
              <w:spacing w:line="276" w:lineRule="auto"/>
              <w:ind w:firstLine="0"/>
              <w:jc w:val="center"/>
              <w:rPr>
                <w:sz w:val="20"/>
                <w:szCs w:val="20"/>
              </w:rPr>
            </w:pPr>
            <w:r w:rsidDel="00000000" w:rsidR="00000000" w:rsidRPr="00000000">
              <w:rPr>
                <w:sz w:val="20"/>
                <w:szCs w:val="20"/>
                <w:rtl w:val="0"/>
              </w:rPr>
              <w:t xml:space="preserve">228.50</w:t>
            </w:r>
          </w:p>
        </w:tc>
      </w:tr>
      <w:tr>
        <w:trPr>
          <w:cantSplit w:val="0"/>
          <w:trHeight w:val="570" w:hRule="atLeast"/>
          <w:tblHeader w:val="0"/>
        </w:trPr>
        <w:tc>
          <w:tcPr>
            <w:gridSpan w:val="5"/>
            <w:tcBorders>
              <w:top w:color="000000" w:space="0" w:sz="6" w:val="single"/>
              <w:left w:color="000000" w:space="0" w:sz="6" w:val="single"/>
              <w:bottom w:color="000000" w:space="0" w:sz="6" w:val="single"/>
              <w:right w:color="000000" w:space="0" w:sz="6" w:val="single"/>
            </w:tcBorders>
            <w:shd w:fill="6aa84f" w:val="clear"/>
            <w:tcMar>
              <w:top w:w="40.0" w:type="dxa"/>
              <w:left w:w="120.0" w:type="dxa"/>
              <w:bottom w:w="40.0" w:type="dxa"/>
              <w:right w:w="120.0" w:type="dxa"/>
            </w:tcMar>
            <w:vAlign w:val="center"/>
          </w:tcPr>
          <w:p w:rsidR="00000000" w:rsidDel="00000000" w:rsidP="00000000" w:rsidRDefault="00000000" w:rsidRPr="00000000" w14:paraId="0000045D">
            <w:pPr>
              <w:widowControl w:val="0"/>
              <w:spacing w:line="276" w:lineRule="auto"/>
              <w:ind w:firstLine="0"/>
              <w:jc w:val="left"/>
              <w:rPr>
                <w:b w:val="1"/>
                <w:bCs w:val="1"/>
                <w:color w:val="ffffff"/>
                <w:sz w:val="20"/>
                <w:szCs w:val="20"/>
              </w:rPr>
            </w:pPr>
            <w:r w:rsidDel="00000000" w:rsidR="00000000" w:rsidRPr="00000000">
              <w:rPr>
                <w:b w:val="1"/>
                <w:bCs w:val="1"/>
                <w:color w:val="ffffff"/>
                <w:sz w:val="20"/>
                <w:szCs w:val="20"/>
                <w:rtl w:val="0"/>
              </w:rPr>
              <w:t xml:space="preserve">Custo Total do Projeto</w:t>
            </w:r>
          </w:p>
        </w:tc>
        <w:tc>
          <w:tcPr>
            <w:tcBorders>
              <w:top w:color="000000" w:space="0" w:sz="6" w:val="single"/>
              <w:left w:color="000000" w:space="0" w:sz="6" w:val="single"/>
              <w:bottom w:color="000000" w:space="0" w:sz="6" w:val="single"/>
              <w:right w:color="000000" w:space="0" w:sz="6" w:val="single"/>
            </w:tcBorders>
            <w:tcMar>
              <w:top w:w="40.0" w:type="dxa"/>
              <w:left w:w="120.0" w:type="dxa"/>
              <w:bottom w:w="40.0" w:type="dxa"/>
              <w:right w:w="120.0" w:type="dxa"/>
            </w:tcMar>
            <w:vAlign w:val="center"/>
          </w:tcPr>
          <w:p w:rsidR="00000000" w:rsidDel="00000000" w:rsidP="00000000" w:rsidRDefault="00000000" w:rsidRPr="00000000" w14:paraId="00000462">
            <w:pPr>
              <w:widowControl w:val="0"/>
              <w:spacing w:line="276" w:lineRule="auto"/>
              <w:ind w:firstLine="0"/>
              <w:jc w:val="center"/>
              <w:rPr>
                <w:sz w:val="20"/>
                <w:szCs w:val="20"/>
              </w:rPr>
            </w:pPr>
            <w:r w:rsidDel="00000000" w:rsidR="00000000" w:rsidRPr="00000000">
              <w:rPr>
                <w:sz w:val="20"/>
                <w:szCs w:val="20"/>
                <w:rtl w:val="0"/>
              </w:rPr>
              <w:t xml:space="preserve">913.67</w:t>
            </w:r>
          </w:p>
        </w:tc>
      </w:tr>
    </w:tbl>
    <w:p w:rsidR="00000000" w:rsidDel="00000000" w:rsidP="00000000" w:rsidRDefault="00000000" w:rsidRPr="00000000" w14:paraId="00000463">
      <w:pPr>
        <w:spacing w:after="200" w:lineRule="auto"/>
        <w:ind w:left="0" w:firstLine="0"/>
        <w:jc w:val="center"/>
        <w:rPr/>
      </w:pPr>
      <w:r w:rsidDel="00000000" w:rsidR="00000000" w:rsidRPr="00000000">
        <w:rPr>
          <w:sz w:val="20"/>
          <w:szCs w:val="20"/>
          <w:rtl w:val="0"/>
        </w:rPr>
        <w:t xml:space="preserve">Fonte: Elaborado pelos autores, 2025.</w:t>
      </w:r>
      <w:r w:rsidDel="00000000" w:rsidR="00000000" w:rsidRPr="00000000">
        <w:rPr>
          <w:rtl w:val="0"/>
        </w:rPr>
      </w:r>
    </w:p>
    <w:p w:rsidR="00000000" w:rsidDel="00000000" w:rsidP="00000000" w:rsidRDefault="00000000" w:rsidRPr="00000000" w14:paraId="00000464">
      <w:pPr>
        <w:pStyle w:val="Heading3"/>
        <w:rPr/>
      </w:pPr>
      <w:bookmarkStart w:colFirst="0" w:colLast="0" w:name="_eqf51h9zer17" w:id="181"/>
      <w:bookmarkEnd w:id="181"/>
      <w:r w:rsidDel="00000000" w:rsidR="00000000" w:rsidRPr="00000000">
        <w:rPr>
          <w:rtl w:val="0"/>
        </w:rPr>
        <w:t xml:space="preserve">4.4.2. Análise de retorno sobre o investimento (ROI)</w:t>
      </w:r>
    </w:p>
    <w:p w:rsidR="00000000" w:rsidDel="00000000" w:rsidP="00000000" w:rsidRDefault="00000000" w:rsidRPr="00000000" w14:paraId="00000465">
      <w:pPr>
        <w:spacing w:after="200" w:lineRule="auto"/>
        <w:rPr/>
      </w:pPr>
      <w:r w:rsidDel="00000000" w:rsidR="00000000" w:rsidRPr="00000000">
        <w:rPr>
          <w:rtl w:val="0"/>
        </w:rPr>
        <w:t xml:space="preserve">Considerando que um técnico leva, em média, 3 minutos para testar manualmente um cabo de 8 vias com um multímetro — verificando continuidade e ausência de curtos —, a utilização da giga automatizada reduz esse tempo para cerca de 15 segundos, representando um ganho de aproximadamente 92% na velocidade de teste.</w:t>
      </w:r>
    </w:p>
    <w:p w:rsidR="00000000" w:rsidDel="00000000" w:rsidP="00000000" w:rsidRDefault="00000000" w:rsidRPr="00000000" w14:paraId="00000466">
      <w:pPr>
        <w:rPr/>
      </w:pPr>
      <w:r w:rsidDel="00000000" w:rsidR="00000000" w:rsidRPr="00000000">
        <w:rPr>
          <w:rtl w:val="0"/>
        </w:rPr>
        <w:t xml:space="preserve">Supondo o custo da mão de obra por hora o de R$30,00 para o técnico, tem-se:</w:t>
      </w:r>
    </w:p>
    <w:p w:rsidR="00000000" w:rsidDel="00000000" w:rsidP="00000000" w:rsidRDefault="00000000" w:rsidRPr="00000000" w14:paraId="00000467">
      <w:pPr>
        <w:numPr>
          <w:ilvl w:val="0"/>
          <w:numId w:val="4"/>
        </w:numPr>
        <w:ind w:left="720" w:hanging="360"/>
        <w:rPr/>
      </w:pPr>
      <w:r w:rsidDel="00000000" w:rsidR="00000000" w:rsidRPr="00000000">
        <w:rPr>
          <w:rtl w:val="0"/>
        </w:rPr>
        <w:t xml:space="preserve">Teste Manual: (3 min / 60 min) * R$30,00 = R$1,50 por cabo.</w:t>
      </w:r>
    </w:p>
    <w:p w:rsidR="00000000" w:rsidDel="00000000" w:rsidP="00000000" w:rsidRDefault="00000000" w:rsidRPr="00000000" w14:paraId="00000468">
      <w:pPr>
        <w:numPr>
          <w:ilvl w:val="0"/>
          <w:numId w:val="4"/>
        </w:numPr>
        <w:ind w:left="720" w:hanging="360"/>
        <w:rPr/>
      </w:pPr>
      <w:r w:rsidDel="00000000" w:rsidR="00000000" w:rsidRPr="00000000">
        <w:rPr>
          <w:rtl w:val="0"/>
        </w:rPr>
        <w:t xml:space="preserve">Teste Automatizado: (0,25 min / 60 min) * R$30,00 = R$0,125 por cabo.</w:t>
      </w:r>
    </w:p>
    <w:p w:rsidR="00000000" w:rsidDel="00000000" w:rsidP="00000000" w:rsidRDefault="00000000" w:rsidRPr="00000000" w14:paraId="00000469">
      <w:pPr>
        <w:numPr>
          <w:ilvl w:val="0"/>
          <w:numId w:val="4"/>
        </w:numPr>
        <w:ind w:left="720" w:hanging="360"/>
        <w:rPr/>
      </w:pPr>
      <w:r w:rsidDel="00000000" w:rsidR="00000000" w:rsidRPr="00000000">
        <w:rPr>
          <w:rtl w:val="0"/>
        </w:rPr>
        <w:t xml:space="preserve">Economia por Cabo: R$1,50 - R$0,125 = R$1,375 por cabo.</w:t>
      </w:r>
    </w:p>
    <w:p w:rsidR="00000000" w:rsidDel="00000000" w:rsidP="00000000" w:rsidRDefault="00000000" w:rsidRPr="00000000" w14:paraId="0000046A">
      <w:pPr>
        <w:spacing w:before="200" w:lineRule="auto"/>
        <w:rPr/>
      </w:pPr>
      <w:r w:rsidDel="00000000" w:rsidR="00000000" w:rsidRPr="00000000">
        <w:rPr>
          <w:rtl w:val="0"/>
        </w:rPr>
        <w:t xml:space="preserve">Dessa forma, o custo do equipamento de R</w:t>
      </w:r>
      <w:r w:rsidDel="00000000" w:rsidR="00000000" w:rsidRPr="00000000">
        <w:rPr>
          <w:rtl w:val="0"/>
        </w:rPr>
        <w:t xml:space="preserve">$913,60</w:t>
      </w:r>
      <w:r w:rsidDel="00000000" w:rsidR="00000000" w:rsidRPr="00000000">
        <w:rPr>
          <w:rtl w:val="0"/>
        </w:rPr>
        <w:t xml:space="preserve"> é recuperado após testar aproximadamente 665 cabos (R$913,60 / R$1,375). Em um ambiente de produção enxuta que testa apenas 5 cabos por dia, o investimento se paga em pouco mais de 133 dias úteis, já em ambientes industriais que testam aproximadamente 30 cabos por dia, o investimento é pago em pouco mais de 22 dias úteis. Esta análise não considera os benefícios intangíveis da redução de erros e da padronização, que previnem custos de retrabalho e falhas em campo. Otimizando a produção da giga em lotes é estimado uma redução de até 40% do custo original, tornando mais viável economicamente.</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br w:type="page"/>
      </w:r>
      <w:r w:rsidDel="00000000" w:rsidR="00000000" w:rsidRPr="00000000">
        <w:rPr>
          <w:rtl w:val="0"/>
        </w:rPr>
      </w:r>
    </w:p>
    <w:p w:rsidR="00000000" w:rsidDel="00000000" w:rsidP="00000000" w:rsidRDefault="00000000" w:rsidRPr="00000000" w14:paraId="0000046D">
      <w:pPr>
        <w:pStyle w:val="Heading1"/>
        <w:rPr/>
      </w:pPr>
      <w:bookmarkStart w:colFirst="0" w:colLast="0" w:name="_wkg1e6i3j7vk" w:id="182"/>
      <w:bookmarkEnd w:id="182"/>
      <w:r w:rsidDel="00000000" w:rsidR="00000000" w:rsidRPr="00000000">
        <w:rPr>
          <w:rtl w:val="0"/>
        </w:rPr>
        <w:t xml:space="preserve">5. RESULTADOS E VALIDAÇÃO</w:t>
      </w:r>
    </w:p>
    <w:p w:rsidR="00000000" w:rsidDel="00000000" w:rsidP="00000000" w:rsidRDefault="00000000" w:rsidRPr="00000000" w14:paraId="0000046E">
      <w:pPr>
        <w:rPr/>
      </w:pPr>
      <w:r w:rsidDel="00000000" w:rsidR="00000000" w:rsidRPr="00000000">
        <w:rPr>
          <w:rtl w:val="0"/>
        </w:rPr>
        <w:t xml:space="preserve">A giga montada foi submetida a uma bateria de testes funcionais. Nesta etapa, foram identificados alguns erros de projeto e oportunidades de melhoria, tanto no circuito quanto na montagem, que foram devidamente documentados. O sistema foi validado com as receitas de cabos pré-cadastradas, confirmando sua capacidade de identificar corretamente vias em curto, rompidas e aprovar cabos em conformidade. </w:t>
      </w:r>
    </w:p>
    <w:p w:rsidR="00000000" w:rsidDel="00000000" w:rsidP="00000000" w:rsidRDefault="00000000" w:rsidRPr="00000000" w14:paraId="0000046F">
      <w:pPr>
        <w:pStyle w:val="Heading2"/>
        <w:rPr/>
      </w:pPr>
      <w:bookmarkStart w:colFirst="0" w:colLast="0" w:name="_sgrm4axtzs9b" w:id="183"/>
      <w:bookmarkEnd w:id="183"/>
      <w:r w:rsidDel="00000000" w:rsidR="00000000" w:rsidRPr="00000000">
        <w:rPr>
          <w:rtl w:val="0"/>
        </w:rPr>
        <w:t xml:space="preserve">5.1. Protocolo de testes e validação sistemática</w:t>
      </w:r>
    </w:p>
    <w:p w:rsidR="00000000" w:rsidDel="00000000" w:rsidP="00000000" w:rsidRDefault="00000000" w:rsidRPr="00000000" w14:paraId="00000470">
      <w:pPr>
        <w:rPr/>
      </w:pPr>
      <w:r w:rsidDel="00000000" w:rsidR="00000000" w:rsidRPr="00000000">
        <w:rPr>
          <w:rtl w:val="0"/>
        </w:rPr>
        <w:t xml:space="preserve">Para assegurar a confiabilidade do protótipo, um protocolo de testes foi estabelecido, indo além da simples verificação funcional. Foram construídos quatro cabos de referência com falhas conhecidas (Figura 44), conforme abaixo:</w:t>
      </w:r>
    </w:p>
    <w:p w:rsidR="00000000" w:rsidDel="00000000" w:rsidP="00000000" w:rsidRDefault="00000000" w:rsidRPr="00000000" w14:paraId="00000471">
      <w:pPr>
        <w:numPr>
          <w:ilvl w:val="0"/>
          <w:numId w:val="4"/>
        </w:numPr>
        <w:ind w:left="720" w:hanging="360"/>
        <w:rPr/>
      </w:pPr>
      <w:r w:rsidDel="00000000" w:rsidR="00000000" w:rsidRPr="00000000">
        <w:rPr>
          <w:rtl w:val="0"/>
        </w:rPr>
        <w:t xml:space="preserve">Cabo A: Perfeitamente saudável. </w:t>
      </w:r>
    </w:p>
    <w:p w:rsidR="00000000" w:rsidDel="00000000" w:rsidP="00000000" w:rsidRDefault="00000000" w:rsidRPr="00000000" w14:paraId="00000472">
      <w:pPr>
        <w:numPr>
          <w:ilvl w:val="0"/>
          <w:numId w:val="4"/>
        </w:numPr>
        <w:ind w:left="720" w:hanging="360"/>
        <w:rPr/>
      </w:pPr>
      <w:r w:rsidDel="00000000" w:rsidR="00000000" w:rsidRPr="00000000">
        <w:rPr>
          <w:rtl w:val="0"/>
        </w:rPr>
        <w:t xml:space="preserve">Cabo B: Com uma via rompida intencionalmente. </w:t>
      </w:r>
    </w:p>
    <w:p w:rsidR="00000000" w:rsidDel="00000000" w:rsidP="00000000" w:rsidRDefault="00000000" w:rsidRPr="00000000" w14:paraId="00000473">
      <w:pPr>
        <w:numPr>
          <w:ilvl w:val="0"/>
          <w:numId w:val="4"/>
        </w:numPr>
        <w:ind w:left="720" w:hanging="360"/>
        <w:rPr/>
      </w:pPr>
      <w:r w:rsidDel="00000000" w:rsidR="00000000" w:rsidRPr="00000000">
        <w:rPr>
          <w:rtl w:val="0"/>
        </w:rPr>
        <w:t xml:space="preserve">Cabo C: Com um curto-circuito entre uma via. </w:t>
      </w:r>
    </w:p>
    <w:p w:rsidR="00000000" w:rsidDel="00000000" w:rsidP="00000000" w:rsidRDefault="00000000" w:rsidRPr="00000000" w14:paraId="00000474">
      <w:pPr>
        <w:numPr>
          <w:ilvl w:val="0"/>
          <w:numId w:val="4"/>
        </w:numPr>
        <w:ind w:left="720" w:hanging="360"/>
        <w:rPr/>
      </w:pPr>
      <w:r w:rsidDel="00000000" w:rsidR="00000000" w:rsidRPr="00000000">
        <w:rPr>
          <w:rtl w:val="0"/>
        </w:rPr>
        <w:t xml:space="preserve">Cabo D: Com um resistor de 10Ω soldado em uma das vias 7 para simular alta resistência. </w:t>
      </w:r>
    </w:p>
    <w:p w:rsidR="00000000" w:rsidDel="00000000" w:rsidP="00000000" w:rsidRDefault="00000000" w:rsidRPr="00000000" w14:paraId="00000475">
      <w:pPr>
        <w:pStyle w:val="Heading5"/>
        <w:rPr/>
      </w:pPr>
      <w:bookmarkStart w:colFirst="0" w:colLast="0" w:name="_50o5tlbjbxwq" w:id="184"/>
      <w:bookmarkEnd w:id="184"/>
      <w:r w:rsidDel="00000000" w:rsidR="00000000" w:rsidRPr="00000000">
        <w:rPr>
          <w:rtl w:val="0"/>
        </w:rPr>
        <w:t xml:space="preserve">Figura 44 - Cabos de referência.</w:t>
      </w:r>
    </w:p>
    <w:p w:rsidR="00000000" w:rsidDel="00000000" w:rsidP="00000000" w:rsidRDefault="00000000" w:rsidRPr="00000000" w14:paraId="00000476">
      <w:pPr>
        <w:ind w:firstLine="0"/>
        <w:jc w:val="center"/>
        <w:rPr>
          <w:color w:val="ff0000"/>
        </w:rPr>
      </w:pPr>
      <w:r w:rsidDel="00000000" w:rsidR="00000000" w:rsidRPr="00000000">
        <w:rPr>
          <w:color w:val="ff0000"/>
        </w:rPr>
        <w:drawing>
          <wp:inline distB="114300" distT="114300" distL="114300" distR="114300">
            <wp:extent cx="5400617" cy="3158851"/>
            <wp:effectExtent b="0" l="0" r="0" t="0"/>
            <wp:docPr id="17" name="image41.jpg"/>
            <a:graphic>
              <a:graphicData uri="http://schemas.openxmlformats.org/drawingml/2006/picture">
                <pic:pic>
                  <pic:nvPicPr>
                    <pic:cNvPr id="0" name="image41.jpg"/>
                    <pic:cNvPicPr preferRelativeResize="0"/>
                  </pic:nvPicPr>
                  <pic:blipFill>
                    <a:blip r:embed="rId61"/>
                    <a:srcRect b="14177" l="0" r="0" t="7514"/>
                    <a:stretch>
                      <a:fillRect/>
                    </a:stretch>
                  </pic:blipFill>
                  <pic:spPr>
                    <a:xfrm>
                      <a:off x="0" y="0"/>
                      <a:ext cx="5400617" cy="3158851"/>
                    </a:xfrm>
                    <a:prstGeom prst="rect"/>
                    <a:ln/>
                  </pic:spPr>
                </pic:pic>
              </a:graphicData>
            </a:graphic>
          </wp:inline>
        </w:drawing>
      </w:r>
      <w:r w:rsidDel="00000000" w:rsidR="00000000" w:rsidRPr="00000000">
        <w:rPr>
          <w:rtl w:val="0"/>
        </w:rPr>
      </w:r>
    </w:p>
    <w:p w:rsidR="00000000" w:rsidDel="00000000" w:rsidP="00000000" w:rsidRDefault="00000000" w:rsidRPr="00000000" w14:paraId="00000477">
      <w:pPr>
        <w:pStyle w:val="Subtitle"/>
        <w:rPr/>
      </w:pPr>
      <w:bookmarkStart w:colFirst="0" w:colLast="0" w:name="_shdq7qttxnx3" w:id="185"/>
      <w:bookmarkEnd w:id="185"/>
      <w:r w:rsidDel="00000000" w:rsidR="00000000" w:rsidRPr="00000000">
        <w:rPr>
          <w:rtl w:val="0"/>
        </w:rPr>
        <w:t xml:space="preserve">Fonte: Elaborado pelos autores, 2025.</w:t>
      </w:r>
    </w:p>
    <w:p w:rsidR="00000000" w:rsidDel="00000000" w:rsidP="00000000" w:rsidRDefault="00000000" w:rsidRPr="00000000" w14:paraId="00000478">
      <w:pPr>
        <w:spacing w:after="200" w:lineRule="auto"/>
        <w:ind w:left="0" w:firstLine="720"/>
        <w:rPr/>
      </w:pPr>
      <w:r w:rsidDel="00000000" w:rsidR="00000000" w:rsidRPr="00000000">
        <w:rPr>
          <w:rtl w:val="0"/>
        </w:rPr>
      </w:r>
    </w:p>
    <w:p w:rsidR="00000000" w:rsidDel="00000000" w:rsidP="00000000" w:rsidRDefault="00000000" w:rsidRPr="00000000" w14:paraId="00000479">
      <w:pPr>
        <w:spacing w:after="200" w:lineRule="auto"/>
        <w:rPr/>
      </w:pPr>
      <w:r w:rsidDel="00000000" w:rsidR="00000000" w:rsidRPr="00000000">
        <w:rPr>
          <w:rtl w:val="0"/>
        </w:rPr>
        <w:t xml:space="preserve">Os testes foram realizados em uma "receita" de cabo com todos os cabos de referência (Tabela 6) e o restante apenas com cabos saudáveis (Tabela 7).</w:t>
      </w:r>
    </w:p>
    <w:p w:rsidR="00000000" w:rsidDel="00000000" w:rsidP="00000000" w:rsidRDefault="00000000" w:rsidRPr="00000000" w14:paraId="0000047A">
      <w:pPr>
        <w:pStyle w:val="Heading6"/>
        <w:ind w:firstLine="0"/>
        <w:jc w:val="center"/>
        <w:rPr/>
      </w:pPr>
      <w:bookmarkStart w:colFirst="0" w:colLast="0" w:name="_civjps2y3nkg" w:id="186"/>
      <w:bookmarkEnd w:id="186"/>
      <w:r w:rsidDel="00000000" w:rsidR="00000000" w:rsidRPr="00000000">
        <w:rPr>
          <w:rtl w:val="0"/>
        </w:rPr>
        <w:t xml:space="preserve">Tabela 6 - Resultados obtidos nos cabos de referência.</w:t>
      </w:r>
    </w:p>
    <w:tbl>
      <w:tblPr>
        <w:tblStyle w:val="Table6"/>
        <w:tblW w:w="7260.0" w:type="dxa"/>
        <w:jc w:val="left"/>
        <w:tblInd w:w="7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1155"/>
        <w:gridCol w:w="1200"/>
        <w:gridCol w:w="810"/>
        <w:gridCol w:w="2100"/>
        <w:gridCol w:w="945"/>
        <w:tblGridChange w:id="0">
          <w:tblGrid>
            <w:gridCol w:w="1050"/>
            <w:gridCol w:w="1155"/>
            <w:gridCol w:w="1200"/>
            <w:gridCol w:w="810"/>
            <w:gridCol w:w="2100"/>
            <w:gridCol w:w="945"/>
          </w:tblGrid>
        </w:tblGridChange>
      </w:tblGrid>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6aa84f" w:val="clear"/>
            <w:tcMar>
              <w:top w:w="40.0" w:type="dxa"/>
              <w:left w:w="40.0" w:type="dxa"/>
              <w:bottom w:w="40.0" w:type="dxa"/>
              <w:right w:w="40.0" w:type="dxa"/>
            </w:tcMar>
            <w:vAlign w:val="center"/>
          </w:tcPr>
          <w:p w:rsidR="00000000" w:rsidDel="00000000" w:rsidP="00000000" w:rsidRDefault="00000000" w:rsidRPr="00000000" w14:paraId="0000047B">
            <w:pPr>
              <w:widowControl w:val="0"/>
              <w:spacing w:line="276" w:lineRule="auto"/>
              <w:ind w:firstLine="0"/>
              <w:jc w:val="center"/>
              <w:rPr>
                <w:b w:val="1"/>
                <w:bCs w:val="1"/>
                <w:color w:val="ffffff"/>
                <w:sz w:val="20"/>
                <w:szCs w:val="20"/>
              </w:rPr>
            </w:pPr>
            <w:r w:rsidDel="00000000" w:rsidR="00000000" w:rsidRPr="00000000">
              <w:rPr>
                <w:b w:val="1"/>
                <w:bCs w:val="1"/>
                <w:color w:val="ffffff"/>
                <w:sz w:val="20"/>
                <w:szCs w:val="20"/>
                <w:rtl w:val="0"/>
              </w:rPr>
              <w:t xml:space="preserve">Tipo de Cabo</w:t>
            </w:r>
          </w:p>
        </w:tc>
        <w:tc>
          <w:tcPr>
            <w:tcBorders>
              <w:top w:color="000000" w:space="0" w:sz="6" w:val="single"/>
              <w:left w:color="cccccc" w:space="0" w:sz="6" w:val="single"/>
              <w:bottom w:color="000000" w:space="0" w:sz="6" w:val="single"/>
              <w:right w:color="000000" w:space="0" w:sz="6" w:val="single"/>
            </w:tcBorders>
            <w:shd w:fill="6aa84f" w:val="clear"/>
            <w:tcMar>
              <w:top w:w="40.0" w:type="dxa"/>
              <w:left w:w="40.0" w:type="dxa"/>
              <w:bottom w:w="40.0" w:type="dxa"/>
              <w:right w:w="40.0" w:type="dxa"/>
            </w:tcMar>
            <w:vAlign w:val="center"/>
          </w:tcPr>
          <w:p w:rsidR="00000000" w:rsidDel="00000000" w:rsidP="00000000" w:rsidRDefault="00000000" w:rsidRPr="00000000" w14:paraId="0000047C">
            <w:pPr>
              <w:widowControl w:val="0"/>
              <w:spacing w:line="276" w:lineRule="auto"/>
              <w:ind w:firstLine="0"/>
              <w:jc w:val="center"/>
              <w:rPr>
                <w:b w:val="1"/>
                <w:bCs w:val="1"/>
                <w:color w:val="ffffff"/>
                <w:sz w:val="20"/>
                <w:szCs w:val="20"/>
              </w:rPr>
            </w:pPr>
            <w:r w:rsidDel="00000000" w:rsidR="00000000" w:rsidRPr="00000000">
              <w:rPr>
                <w:b w:val="1"/>
                <w:bCs w:val="1"/>
                <w:color w:val="ffffff"/>
                <w:sz w:val="20"/>
                <w:szCs w:val="20"/>
                <w:rtl w:val="0"/>
              </w:rPr>
              <w:t xml:space="preserve">Defeito Introduzido</w:t>
            </w:r>
          </w:p>
        </w:tc>
        <w:tc>
          <w:tcPr>
            <w:tcBorders>
              <w:top w:color="000000" w:space="0" w:sz="6" w:val="single"/>
              <w:left w:color="cccccc" w:space="0" w:sz="6" w:val="single"/>
              <w:bottom w:color="000000" w:space="0" w:sz="6" w:val="single"/>
              <w:right w:color="000000" w:space="0" w:sz="6" w:val="single"/>
            </w:tcBorders>
            <w:shd w:fill="6aa84f" w:val="clear"/>
            <w:tcMar>
              <w:top w:w="40.0" w:type="dxa"/>
              <w:left w:w="40.0" w:type="dxa"/>
              <w:bottom w:w="40.0" w:type="dxa"/>
              <w:right w:w="40.0" w:type="dxa"/>
            </w:tcMar>
            <w:vAlign w:val="center"/>
          </w:tcPr>
          <w:p w:rsidR="00000000" w:rsidDel="00000000" w:rsidP="00000000" w:rsidRDefault="00000000" w:rsidRPr="00000000" w14:paraId="0000047D">
            <w:pPr>
              <w:widowControl w:val="0"/>
              <w:spacing w:line="276" w:lineRule="auto"/>
              <w:ind w:firstLine="0"/>
              <w:jc w:val="center"/>
              <w:rPr>
                <w:b w:val="1"/>
                <w:bCs w:val="1"/>
                <w:color w:val="ffffff"/>
                <w:sz w:val="20"/>
                <w:szCs w:val="20"/>
              </w:rPr>
            </w:pPr>
            <w:r w:rsidDel="00000000" w:rsidR="00000000" w:rsidRPr="00000000">
              <w:rPr>
                <w:b w:val="1"/>
                <w:bCs w:val="1"/>
                <w:color w:val="ffffff"/>
                <w:sz w:val="20"/>
                <w:szCs w:val="20"/>
                <w:rtl w:val="0"/>
              </w:rPr>
              <w:t xml:space="preserve">Vias Afetadas</w:t>
            </w:r>
          </w:p>
        </w:tc>
        <w:tc>
          <w:tcPr>
            <w:tcBorders>
              <w:top w:color="000000" w:space="0" w:sz="6" w:val="single"/>
              <w:left w:color="cccccc" w:space="0" w:sz="6" w:val="single"/>
              <w:bottom w:color="000000" w:space="0" w:sz="6" w:val="single"/>
              <w:right w:color="000000" w:space="0" w:sz="6" w:val="single"/>
            </w:tcBorders>
            <w:shd w:fill="6aa84f" w:val="clear"/>
            <w:tcMar>
              <w:top w:w="40.0" w:type="dxa"/>
              <w:left w:w="40.0" w:type="dxa"/>
              <w:bottom w:w="40.0" w:type="dxa"/>
              <w:right w:w="40.0" w:type="dxa"/>
            </w:tcMar>
            <w:vAlign w:val="center"/>
          </w:tcPr>
          <w:p w:rsidR="00000000" w:rsidDel="00000000" w:rsidP="00000000" w:rsidRDefault="00000000" w:rsidRPr="00000000" w14:paraId="0000047E">
            <w:pPr>
              <w:widowControl w:val="0"/>
              <w:spacing w:line="276" w:lineRule="auto"/>
              <w:ind w:firstLine="0"/>
              <w:jc w:val="center"/>
              <w:rPr>
                <w:b w:val="1"/>
                <w:bCs w:val="1"/>
                <w:color w:val="ffffff"/>
                <w:sz w:val="20"/>
                <w:szCs w:val="20"/>
              </w:rPr>
            </w:pPr>
            <w:r w:rsidDel="00000000" w:rsidR="00000000" w:rsidRPr="00000000">
              <w:rPr>
                <w:b w:val="1"/>
                <w:bCs w:val="1"/>
                <w:color w:val="ffffff"/>
                <w:sz w:val="20"/>
                <w:szCs w:val="20"/>
                <w:rtl w:val="0"/>
              </w:rPr>
              <w:t xml:space="preserve">R Giga (Ω)</w:t>
            </w:r>
          </w:p>
        </w:tc>
        <w:tc>
          <w:tcPr>
            <w:tcBorders>
              <w:top w:color="000000" w:space="0" w:sz="6" w:val="single"/>
              <w:left w:color="cccccc" w:space="0" w:sz="6" w:val="single"/>
              <w:bottom w:color="000000" w:space="0" w:sz="6" w:val="single"/>
              <w:right w:color="000000" w:space="0" w:sz="6" w:val="single"/>
            </w:tcBorders>
            <w:shd w:fill="6aa84f" w:val="clear"/>
            <w:tcMar>
              <w:top w:w="40.0" w:type="dxa"/>
              <w:left w:w="40.0" w:type="dxa"/>
              <w:bottom w:w="40.0" w:type="dxa"/>
              <w:right w:w="40.0" w:type="dxa"/>
            </w:tcMar>
            <w:vAlign w:val="center"/>
          </w:tcPr>
          <w:p w:rsidR="00000000" w:rsidDel="00000000" w:rsidP="00000000" w:rsidRDefault="00000000" w:rsidRPr="00000000" w14:paraId="0000047F">
            <w:pPr>
              <w:widowControl w:val="0"/>
              <w:spacing w:line="276" w:lineRule="auto"/>
              <w:ind w:firstLine="0"/>
              <w:jc w:val="center"/>
              <w:rPr>
                <w:b w:val="1"/>
                <w:bCs w:val="1"/>
                <w:color w:val="ffffff"/>
                <w:sz w:val="20"/>
                <w:szCs w:val="20"/>
              </w:rPr>
            </w:pPr>
            <w:r w:rsidDel="00000000" w:rsidR="00000000" w:rsidRPr="00000000">
              <w:rPr>
                <w:b w:val="1"/>
                <w:bCs w:val="1"/>
                <w:color w:val="ffffff"/>
                <w:sz w:val="20"/>
                <w:szCs w:val="20"/>
                <w:rtl w:val="0"/>
              </w:rPr>
              <w:t xml:space="preserve">Tipo de Falha Detectada</w:t>
            </w:r>
          </w:p>
        </w:tc>
        <w:tc>
          <w:tcPr>
            <w:tcBorders>
              <w:top w:color="000000" w:space="0" w:sz="6" w:val="single"/>
              <w:left w:color="cccccc" w:space="0" w:sz="6" w:val="single"/>
              <w:bottom w:color="000000" w:space="0" w:sz="6" w:val="single"/>
              <w:right w:color="000000" w:space="0" w:sz="6" w:val="single"/>
            </w:tcBorders>
            <w:shd w:fill="6aa84f" w:val="clear"/>
            <w:tcMar>
              <w:top w:w="40.0" w:type="dxa"/>
              <w:left w:w="40.0" w:type="dxa"/>
              <w:bottom w:w="40.0" w:type="dxa"/>
              <w:right w:w="40.0" w:type="dxa"/>
            </w:tcMar>
            <w:vAlign w:val="center"/>
          </w:tcPr>
          <w:p w:rsidR="00000000" w:rsidDel="00000000" w:rsidP="00000000" w:rsidRDefault="00000000" w:rsidRPr="00000000" w14:paraId="00000480">
            <w:pPr>
              <w:widowControl w:val="0"/>
              <w:spacing w:line="276" w:lineRule="auto"/>
              <w:ind w:firstLine="0"/>
              <w:jc w:val="center"/>
              <w:rPr>
                <w:b w:val="1"/>
                <w:bCs w:val="1"/>
                <w:color w:val="ffffff"/>
                <w:sz w:val="20"/>
                <w:szCs w:val="20"/>
              </w:rPr>
            </w:pPr>
            <w:r w:rsidDel="00000000" w:rsidR="00000000" w:rsidRPr="00000000">
              <w:rPr>
                <w:b w:val="1"/>
                <w:bCs w:val="1"/>
                <w:color w:val="ffffff"/>
                <w:sz w:val="20"/>
                <w:szCs w:val="20"/>
                <w:rtl w:val="0"/>
              </w:rPr>
              <w:t xml:space="preserve">Tempo de Teste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81">
            <w:pPr>
              <w:widowControl w:val="0"/>
              <w:spacing w:line="276" w:lineRule="auto"/>
              <w:ind w:firstLine="0"/>
              <w:jc w:val="center"/>
              <w:rPr>
                <w:sz w:val="20"/>
                <w:szCs w:val="20"/>
              </w:rPr>
            </w:pPr>
            <w:r w:rsidDel="00000000" w:rsidR="00000000" w:rsidRPr="00000000">
              <w:rPr>
                <w:sz w:val="20"/>
                <w:szCs w:val="20"/>
                <w:rtl w:val="0"/>
              </w:rPr>
              <w:t xml:space="preserve">Cabo 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82">
            <w:pPr>
              <w:widowControl w:val="0"/>
              <w:spacing w:line="276" w:lineRule="auto"/>
              <w:ind w:firstLine="0"/>
              <w:jc w:val="center"/>
              <w:rPr>
                <w:sz w:val="20"/>
                <w:szCs w:val="20"/>
              </w:rPr>
            </w:pPr>
            <w:r w:rsidDel="00000000" w:rsidR="00000000" w:rsidRPr="00000000">
              <w:rPr>
                <w:sz w:val="20"/>
                <w:szCs w:val="20"/>
                <w:rtl w:val="0"/>
              </w:rPr>
              <w:t xml:space="preserve">N/A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83">
            <w:pPr>
              <w:widowControl w:val="0"/>
              <w:spacing w:line="276" w:lineRule="auto"/>
              <w:ind w:firstLine="0"/>
              <w:jc w:val="center"/>
              <w:rPr>
                <w:sz w:val="20"/>
                <w:szCs w:val="20"/>
              </w:rPr>
            </w:pPr>
            <w:r w:rsidDel="00000000" w:rsidR="00000000" w:rsidRPr="00000000">
              <w:rPr>
                <w:sz w:val="20"/>
                <w:szCs w:val="20"/>
                <w:rtl w:val="0"/>
              </w:rPr>
              <w:t xml:space="preserve">N/A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84">
            <w:pPr>
              <w:widowControl w:val="0"/>
              <w:spacing w:line="276" w:lineRule="auto"/>
              <w:ind w:firstLine="0"/>
              <w:jc w:val="center"/>
              <w:rPr>
                <w:sz w:val="20"/>
                <w:szCs w:val="20"/>
              </w:rPr>
            </w:pPr>
            <w:r w:rsidDel="00000000" w:rsidR="00000000" w:rsidRPr="00000000">
              <w:rPr>
                <w:sz w:val="20"/>
                <w:szCs w:val="20"/>
                <w:rtl w:val="0"/>
              </w:rPr>
              <w:t xml:space="preserve">0.02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85">
            <w:pPr>
              <w:widowControl w:val="0"/>
              <w:spacing w:line="276" w:lineRule="auto"/>
              <w:ind w:firstLine="0"/>
              <w:jc w:val="center"/>
              <w:rPr>
                <w:sz w:val="20"/>
                <w:szCs w:val="20"/>
              </w:rPr>
            </w:pPr>
            <w:r w:rsidDel="00000000" w:rsidR="00000000" w:rsidRPr="00000000">
              <w:rPr>
                <w:sz w:val="20"/>
                <w:szCs w:val="20"/>
                <w:rtl w:val="0"/>
              </w:rPr>
              <w:t xml:space="preserve">N/A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86">
            <w:pPr>
              <w:widowControl w:val="0"/>
              <w:spacing w:line="276" w:lineRule="auto"/>
              <w:ind w:firstLine="0"/>
              <w:jc w:val="center"/>
              <w:rPr>
                <w:sz w:val="20"/>
                <w:szCs w:val="20"/>
              </w:rPr>
            </w:pPr>
            <w:r w:rsidDel="00000000" w:rsidR="00000000" w:rsidRPr="00000000">
              <w:rPr>
                <w:sz w:val="20"/>
                <w:szCs w:val="20"/>
                <w:rtl w:val="0"/>
              </w:rPr>
              <w:t xml:space="preserve">16,8 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87">
            <w:pPr>
              <w:widowControl w:val="0"/>
              <w:spacing w:line="276" w:lineRule="auto"/>
              <w:ind w:firstLine="0"/>
              <w:jc w:val="center"/>
              <w:rPr>
                <w:sz w:val="20"/>
                <w:szCs w:val="20"/>
              </w:rPr>
            </w:pPr>
            <w:r w:rsidDel="00000000" w:rsidR="00000000" w:rsidRPr="00000000">
              <w:rPr>
                <w:sz w:val="20"/>
                <w:szCs w:val="20"/>
                <w:rtl w:val="0"/>
              </w:rPr>
              <w:t xml:space="preserve">Cabo  B</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88">
            <w:pPr>
              <w:widowControl w:val="0"/>
              <w:spacing w:line="276" w:lineRule="auto"/>
              <w:ind w:firstLine="0"/>
              <w:jc w:val="center"/>
              <w:rPr>
                <w:sz w:val="20"/>
                <w:szCs w:val="20"/>
              </w:rPr>
            </w:pPr>
            <w:r w:rsidDel="00000000" w:rsidR="00000000" w:rsidRPr="00000000">
              <w:rPr>
                <w:sz w:val="20"/>
                <w:szCs w:val="20"/>
                <w:rtl w:val="0"/>
              </w:rPr>
              <w:t xml:space="preserve">Via rompida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89">
            <w:pPr>
              <w:widowControl w:val="0"/>
              <w:spacing w:line="276" w:lineRule="auto"/>
              <w:ind w:firstLine="0"/>
              <w:jc w:val="center"/>
              <w:rPr>
                <w:sz w:val="20"/>
                <w:szCs w:val="20"/>
              </w:rPr>
            </w:pPr>
            <w:r w:rsidDel="00000000" w:rsidR="00000000" w:rsidRPr="00000000">
              <w:rPr>
                <w:sz w:val="20"/>
                <w:szCs w:val="20"/>
                <w:rtl w:val="0"/>
              </w:rPr>
              <w:t xml:space="preserve">8-7, 3-5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8A">
            <w:pPr>
              <w:widowControl w:val="0"/>
              <w:spacing w:line="276" w:lineRule="auto"/>
              <w:ind w:firstLine="0"/>
              <w:jc w:val="center"/>
              <w:rPr>
                <w:sz w:val="20"/>
                <w:szCs w:val="20"/>
              </w:rPr>
            </w:pPr>
            <w:r w:rsidDel="00000000" w:rsidR="00000000" w:rsidRPr="00000000">
              <w:rPr>
                <w:rFonts w:ascii="Gungsuh" w:cs="Gungsuh" w:eastAsia="Gungsuh" w:hAnsi="Gungsuh"/>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8B">
            <w:pPr>
              <w:widowControl w:val="0"/>
              <w:spacing w:line="276" w:lineRule="auto"/>
              <w:ind w:firstLine="0"/>
              <w:jc w:val="center"/>
              <w:rPr>
                <w:sz w:val="20"/>
                <w:szCs w:val="20"/>
              </w:rPr>
            </w:pPr>
            <w:r w:rsidDel="00000000" w:rsidR="00000000" w:rsidRPr="00000000">
              <w:rPr>
                <w:sz w:val="20"/>
                <w:szCs w:val="20"/>
                <w:rtl w:val="0"/>
              </w:rPr>
              <w:t xml:space="preserve">Circuito aberto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8C">
            <w:pPr>
              <w:widowControl w:val="0"/>
              <w:spacing w:line="276" w:lineRule="auto"/>
              <w:ind w:firstLine="0"/>
              <w:jc w:val="center"/>
              <w:rPr>
                <w:sz w:val="20"/>
                <w:szCs w:val="20"/>
              </w:rPr>
            </w:pPr>
            <w:r w:rsidDel="00000000" w:rsidR="00000000" w:rsidRPr="00000000">
              <w:rPr>
                <w:sz w:val="20"/>
                <w:szCs w:val="20"/>
                <w:rtl w:val="0"/>
              </w:rPr>
              <w:t xml:space="preserve">16,8 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8D">
            <w:pPr>
              <w:widowControl w:val="0"/>
              <w:spacing w:line="276" w:lineRule="auto"/>
              <w:ind w:firstLine="0"/>
              <w:jc w:val="center"/>
              <w:rPr>
                <w:sz w:val="20"/>
                <w:szCs w:val="20"/>
              </w:rPr>
            </w:pPr>
            <w:r w:rsidDel="00000000" w:rsidR="00000000" w:rsidRPr="00000000">
              <w:rPr>
                <w:sz w:val="20"/>
                <w:szCs w:val="20"/>
                <w:rtl w:val="0"/>
              </w:rPr>
              <w:t xml:space="preserve">Cabo C</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8E">
            <w:pPr>
              <w:widowControl w:val="0"/>
              <w:spacing w:line="276" w:lineRule="auto"/>
              <w:ind w:firstLine="0"/>
              <w:jc w:val="center"/>
              <w:rPr>
                <w:sz w:val="20"/>
                <w:szCs w:val="20"/>
              </w:rPr>
            </w:pPr>
            <w:r w:rsidDel="00000000" w:rsidR="00000000" w:rsidRPr="00000000">
              <w:rPr>
                <w:sz w:val="20"/>
                <w:szCs w:val="20"/>
                <w:rtl w:val="0"/>
              </w:rPr>
              <w:t xml:space="preserve">Curto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8F">
            <w:pPr>
              <w:widowControl w:val="0"/>
              <w:spacing w:line="276" w:lineRule="auto"/>
              <w:ind w:firstLine="0"/>
              <w:jc w:val="center"/>
              <w:rPr>
                <w:sz w:val="20"/>
                <w:szCs w:val="20"/>
              </w:rPr>
            </w:pPr>
            <w:r w:rsidDel="00000000" w:rsidR="00000000" w:rsidRPr="00000000">
              <w:rPr>
                <w:sz w:val="20"/>
                <w:szCs w:val="20"/>
                <w:rtl w:val="0"/>
              </w:rPr>
              <w:t xml:space="preserve">8-7, 3-5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90">
            <w:pPr>
              <w:widowControl w:val="0"/>
              <w:spacing w:line="276" w:lineRule="auto"/>
              <w:ind w:firstLine="0"/>
              <w:jc w:val="center"/>
              <w:rPr>
                <w:sz w:val="20"/>
                <w:szCs w:val="20"/>
              </w:rPr>
            </w:pPr>
            <w:r w:rsidDel="00000000" w:rsidR="00000000" w:rsidRPr="00000000">
              <w:rPr>
                <w:sz w:val="20"/>
                <w:szCs w:val="20"/>
                <w:rtl w:val="0"/>
              </w:rPr>
              <w:t xml:space="preserve">0.08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91">
            <w:pPr>
              <w:widowControl w:val="0"/>
              <w:spacing w:line="276" w:lineRule="auto"/>
              <w:ind w:firstLine="0"/>
              <w:jc w:val="center"/>
              <w:rPr>
                <w:sz w:val="20"/>
                <w:szCs w:val="20"/>
              </w:rPr>
            </w:pPr>
            <w:r w:rsidDel="00000000" w:rsidR="00000000" w:rsidRPr="00000000">
              <w:rPr>
                <w:sz w:val="20"/>
                <w:szCs w:val="20"/>
                <w:rtl w:val="0"/>
              </w:rPr>
              <w:t xml:space="preserve">Curto entre vias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92">
            <w:pPr>
              <w:widowControl w:val="0"/>
              <w:spacing w:line="276" w:lineRule="auto"/>
              <w:ind w:firstLine="0"/>
              <w:jc w:val="center"/>
              <w:rPr>
                <w:sz w:val="20"/>
                <w:szCs w:val="20"/>
              </w:rPr>
            </w:pPr>
            <w:r w:rsidDel="00000000" w:rsidR="00000000" w:rsidRPr="00000000">
              <w:rPr>
                <w:sz w:val="20"/>
                <w:szCs w:val="20"/>
                <w:rtl w:val="0"/>
              </w:rPr>
              <w:t xml:space="preserve">16,8 s</w:t>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93">
            <w:pPr>
              <w:widowControl w:val="0"/>
              <w:spacing w:line="276" w:lineRule="auto"/>
              <w:ind w:firstLine="0"/>
              <w:jc w:val="center"/>
              <w:rPr>
                <w:sz w:val="20"/>
                <w:szCs w:val="20"/>
              </w:rPr>
            </w:pPr>
            <w:r w:rsidDel="00000000" w:rsidR="00000000" w:rsidRPr="00000000">
              <w:rPr>
                <w:sz w:val="20"/>
                <w:szCs w:val="20"/>
                <w:rtl w:val="0"/>
              </w:rPr>
              <w:t xml:space="preserve">Cabo 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94">
            <w:pPr>
              <w:widowControl w:val="0"/>
              <w:spacing w:line="276" w:lineRule="auto"/>
              <w:ind w:firstLine="0"/>
              <w:jc w:val="center"/>
              <w:rPr>
                <w:sz w:val="20"/>
                <w:szCs w:val="20"/>
              </w:rPr>
            </w:pPr>
            <w:r w:rsidDel="00000000" w:rsidR="00000000" w:rsidRPr="00000000">
              <w:rPr>
                <w:sz w:val="20"/>
                <w:szCs w:val="20"/>
                <w:rtl w:val="0"/>
              </w:rPr>
              <w:t xml:space="preserve">Alta resistência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95">
            <w:pPr>
              <w:widowControl w:val="0"/>
              <w:spacing w:line="276" w:lineRule="auto"/>
              <w:ind w:firstLine="0"/>
              <w:jc w:val="center"/>
              <w:rPr>
                <w:sz w:val="20"/>
                <w:szCs w:val="20"/>
              </w:rPr>
            </w:pPr>
            <w:r w:rsidDel="00000000" w:rsidR="00000000" w:rsidRPr="00000000">
              <w:rPr>
                <w:sz w:val="20"/>
                <w:szCs w:val="20"/>
                <w:rtl w:val="0"/>
              </w:rPr>
              <w:t xml:space="preserve">3-5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96">
            <w:pPr>
              <w:widowControl w:val="0"/>
              <w:spacing w:line="276" w:lineRule="auto"/>
              <w:ind w:firstLine="0"/>
              <w:jc w:val="center"/>
              <w:rPr>
                <w:sz w:val="20"/>
                <w:szCs w:val="20"/>
              </w:rPr>
            </w:pPr>
            <w:r w:rsidDel="00000000" w:rsidR="00000000" w:rsidRPr="00000000">
              <w:rPr>
                <w:sz w:val="20"/>
                <w:szCs w:val="20"/>
                <w:rtl w:val="0"/>
              </w:rPr>
              <w:t xml:space="preserve">10,3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97">
            <w:pPr>
              <w:widowControl w:val="0"/>
              <w:spacing w:line="276" w:lineRule="auto"/>
              <w:ind w:firstLine="0"/>
              <w:jc w:val="center"/>
              <w:rPr>
                <w:sz w:val="20"/>
                <w:szCs w:val="20"/>
              </w:rPr>
            </w:pPr>
            <w:r w:rsidDel="00000000" w:rsidR="00000000" w:rsidRPr="00000000">
              <w:rPr>
                <w:sz w:val="20"/>
                <w:szCs w:val="20"/>
                <w:rtl w:val="0"/>
              </w:rPr>
              <w:t xml:space="preserve">Resistência excessiva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98">
            <w:pPr>
              <w:widowControl w:val="0"/>
              <w:spacing w:line="276" w:lineRule="auto"/>
              <w:ind w:firstLine="0"/>
              <w:jc w:val="center"/>
              <w:rPr>
                <w:sz w:val="20"/>
                <w:szCs w:val="20"/>
              </w:rPr>
            </w:pPr>
            <w:r w:rsidDel="00000000" w:rsidR="00000000" w:rsidRPr="00000000">
              <w:rPr>
                <w:sz w:val="20"/>
                <w:szCs w:val="20"/>
                <w:rtl w:val="0"/>
              </w:rPr>
              <w:t xml:space="preserve">16,8 s</w:t>
            </w:r>
          </w:p>
        </w:tc>
      </w:tr>
    </w:tbl>
    <w:p w:rsidR="00000000" w:rsidDel="00000000" w:rsidP="00000000" w:rsidRDefault="00000000" w:rsidRPr="00000000" w14:paraId="00000499">
      <w:pPr>
        <w:jc w:val="center"/>
        <w:rPr/>
      </w:pPr>
      <w:r w:rsidDel="00000000" w:rsidR="00000000" w:rsidRPr="00000000">
        <w:rPr>
          <w:sz w:val="20"/>
          <w:szCs w:val="20"/>
          <w:rtl w:val="0"/>
        </w:rPr>
        <w:t xml:space="preserve">Fonte: Elaborado pelos autores, 2025.</w:t>
      </w:r>
      <w:r w:rsidDel="00000000" w:rsidR="00000000" w:rsidRPr="00000000">
        <w:rPr>
          <w:rtl w:val="0"/>
        </w:rPr>
        <w:t xml:space="preserve"> </w:t>
      </w:r>
    </w:p>
    <w:p w:rsidR="00000000" w:rsidDel="00000000" w:rsidP="00000000" w:rsidRDefault="00000000" w:rsidRPr="00000000" w14:paraId="0000049A">
      <w:pPr>
        <w:spacing w:after="200" w:before="200" w:lineRule="auto"/>
        <w:ind w:left="0" w:firstLine="720"/>
        <w:rPr/>
      </w:pPr>
      <w:r w:rsidDel="00000000" w:rsidR="00000000" w:rsidRPr="00000000">
        <w:rPr>
          <w:rtl w:val="0"/>
        </w:rPr>
        <w:t xml:space="preserve">Para cada teste, foram registrados: o resultado (Aprovado/Reprovado), o tipo de falha detectada (se aplicável), o valor de resistência calculado para cada via e o tempo total de teste.</w:t>
      </w:r>
    </w:p>
    <w:p w:rsidR="00000000" w:rsidDel="00000000" w:rsidP="00000000" w:rsidRDefault="00000000" w:rsidRPr="00000000" w14:paraId="0000049B">
      <w:pPr>
        <w:pStyle w:val="Heading6"/>
        <w:ind w:firstLine="0"/>
        <w:jc w:val="center"/>
        <w:rPr/>
      </w:pPr>
      <w:bookmarkStart w:colFirst="0" w:colLast="0" w:name="_sf9ki9cxbuwb" w:id="187"/>
      <w:bookmarkEnd w:id="187"/>
      <w:r w:rsidDel="00000000" w:rsidR="00000000" w:rsidRPr="00000000">
        <w:rPr>
          <w:rtl w:val="0"/>
        </w:rPr>
        <w:t xml:space="preserve">Tabela 7 - Resultados obtidos em cabos saudáveis.</w:t>
      </w:r>
    </w:p>
    <w:tbl>
      <w:tblPr>
        <w:tblStyle w:val="Table7"/>
        <w:tblW w:w="9855.0" w:type="dxa"/>
        <w:jc w:val="left"/>
        <w:tblInd w:w="-4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750"/>
        <w:gridCol w:w="1290"/>
        <w:gridCol w:w="645"/>
        <w:gridCol w:w="1425"/>
        <w:gridCol w:w="1080"/>
        <w:gridCol w:w="870"/>
        <w:gridCol w:w="735"/>
        <w:gridCol w:w="915"/>
        <w:gridCol w:w="930"/>
        <w:tblGridChange w:id="0">
          <w:tblGrid>
            <w:gridCol w:w="1215"/>
            <w:gridCol w:w="750"/>
            <w:gridCol w:w="1290"/>
            <w:gridCol w:w="645"/>
            <w:gridCol w:w="1425"/>
            <w:gridCol w:w="1080"/>
            <w:gridCol w:w="870"/>
            <w:gridCol w:w="735"/>
            <w:gridCol w:w="915"/>
            <w:gridCol w:w="93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6aa84f" w:val="clear"/>
            <w:tcMar>
              <w:top w:w="40.0" w:type="dxa"/>
              <w:left w:w="40.0" w:type="dxa"/>
              <w:bottom w:w="40.0" w:type="dxa"/>
              <w:right w:w="40.0" w:type="dxa"/>
            </w:tcMar>
            <w:vAlign w:val="center"/>
          </w:tcPr>
          <w:p w:rsidR="00000000" w:rsidDel="00000000" w:rsidP="00000000" w:rsidRDefault="00000000" w:rsidRPr="00000000" w14:paraId="0000049C">
            <w:pPr>
              <w:widowControl w:val="0"/>
              <w:spacing w:line="276" w:lineRule="auto"/>
              <w:ind w:firstLine="0"/>
              <w:jc w:val="center"/>
              <w:rPr>
                <w:b w:val="1"/>
                <w:bCs w:val="1"/>
                <w:color w:val="ffffff"/>
                <w:sz w:val="20"/>
                <w:szCs w:val="20"/>
              </w:rPr>
            </w:pPr>
            <w:r w:rsidDel="00000000" w:rsidR="00000000" w:rsidRPr="00000000">
              <w:rPr>
                <w:b w:val="1"/>
                <w:bCs w:val="1"/>
                <w:color w:val="ffffff"/>
                <w:sz w:val="20"/>
                <w:szCs w:val="20"/>
                <w:rtl w:val="0"/>
              </w:rPr>
              <w:t xml:space="preserve">Tipo de Cabo</w:t>
            </w:r>
          </w:p>
        </w:tc>
        <w:tc>
          <w:tcPr>
            <w:tcBorders>
              <w:top w:color="000000" w:space="0" w:sz="6" w:val="single"/>
              <w:left w:color="cccccc" w:space="0" w:sz="6" w:val="single"/>
              <w:bottom w:color="000000" w:space="0" w:sz="6" w:val="single"/>
              <w:right w:color="000000" w:space="0" w:sz="6" w:val="single"/>
            </w:tcBorders>
            <w:shd w:fill="6aa84f" w:val="clear"/>
            <w:tcMar>
              <w:top w:w="40.0" w:type="dxa"/>
              <w:left w:w="40.0" w:type="dxa"/>
              <w:bottom w:w="40.0" w:type="dxa"/>
              <w:right w:w="40.0" w:type="dxa"/>
            </w:tcMar>
            <w:vAlign w:val="center"/>
          </w:tcPr>
          <w:p w:rsidR="00000000" w:rsidDel="00000000" w:rsidP="00000000" w:rsidRDefault="00000000" w:rsidRPr="00000000" w14:paraId="0000049D">
            <w:pPr>
              <w:widowControl w:val="0"/>
              <w:spacing w:line="276" w:lineRule="auto"/>
              <w:ind w:firstLine="0"/>
              <w:jc w:val="center"/>
              <w:rPr>
                <w:b w:val="1"/>
                <w:bCs w:val="1"/>
                <w:color w:val="ffffff"/>
                <w:sz w:val="20"/>
                <w:szCs w:val="20"/>
              </w:rPr>
            </w:pPr>
            <w:r w:rsidDel="00000000" w:rsidR="00000000" w:rsidRPr="00000000">
              <w:rPr>
                <w:b w:val="1"/>
                <w:bCs w:val="1"/>
                <w:color w:val="ffffff"/>
                <w:sz w:val="20"/>
                <w:szCs w:val="20"/>
                <w:rtl w:val="0"/>
              </w:rPr>
              <w:t xml:space="preserve">Config.</w:t>
            </w:r>
          </w:p>
        </w:tc>
        <w:tc>
          <w:tcPr>
            <w:tcBorders>
              <w:top w:color="000000" w:space="0" w:sz="6" w:val="single"/>
              <w:left w:color="cccccc" w:space="0" w:sz="6" w:val="single"/>
              <w:bottom w:color="000000" w:space="0" w:sz="6" w:val="single"/>
              <w:right w:color="000000" w:space="0" w:sz="6" w:val="single"/>
            </w:tcBorders>
            <w:shd w:fill="6aa84f" w:val="clear"/>
            <w:tcMar>
              <w:top w:w="40.0" w:type="dxa"/>
              <w:left w:w="40.0" w:type="dxa"/>
              <w:bottom w:w="40.0" w:type="dxa"/>
              <w:right w:w="40.0" w:type="dxa"/>
            </w:tcMar>
            <w:vAlign w:val="center"/>
          </w:tcPr>
          <w:p w:rsidR="00000000" w:rsidDel="00000000" w:rsidP="00000000" w:rsidRDefault="00000000" w:rsidRPr="00000000" w14:paraId="0000049E">
            <w:pPr>
              <w:widowControl w:val="0"/>
              <w:spacing w:line="276" w:lineRule="auto"/>
              <w:ind w:firstLine="0"/>
              <w:jc w:val="center"/>
              <w:rPr>
                <w:b w:val="1"/>
                <w:bCs w:val="1"/>
                <w:color w:val="ffffff"/>
                <w:sz w:val="20"/>
                <w:szCs w:val="20"/>
              </w:rPr>
            </w:pPr>
            <w:r w:rsidDel="00000000" w:rsidR="00000000" w:rsidRPr="00000000">
              <w:rPr>
                <w:b w:val="1"/>
                <w:bCs w:val="1"/>
                <w:color w:val="ffffff"/>
                <w:sz w:val="20"/>
                <w:szCs w:val="20"/>
                <w:rtl w:val="0"/>
              </w:rPr>
              <w:t xml:space="preserve">Comprimento</w:t>
            </w:r>
          </w:p>
        </w:tc>
        <w:tc>
          <w:tcPr>
            <w:tcBorders>
              <w:top w:color="000000" w:space="0" w:sz="6" w:val="single"/>
              <w:left w:color="cccccc" w:space="0" w:sz="6" w:val="single"/>
              <w:bottom w:color="000000" w:space="0" w:sz="6" w:val="single"/>
              <w:right w:color="000000" w:space="0" w:sz="6" w:val="single"/>
            </w:tcBorders>
            <w:shd w:fill="6aa84f" w:val="clear"/>
            <w:tcMar>
              <w:top w:w="40.0" w:type="dxa"/>
              <w:left w:w="40.0" w:type="dxa"/>
              <w:bottom w:w="40.0" w:type="dxa"/>
              <w:right w:w="40.0" w:type="dxa"/>
            </w:tcMar>
            <w:vAlign w:val="center"/>
          </w:tcPr>
          <w:p w:rsidR="00000000" w:rsidDel="00000000" w:rsidP="00000000" w:rsidRDefault="00000000" w:rsidRPr="00000000" w14:paraId="0000049F">
            <w:pPr>
              <w:widowControl w:val="0"/>
              <w:spacing w:line="276" w:lineRule="auto"/>
              <w:ind w:firstLine="0"/>
              <w:jc w:val="center"/>
              <w:rPr>
                <w:b w:val="1"/>
                <w:bCs w:val="1"/>
                <w:color w:val="ffffff"/>
                <w:sz w:val="20"/>
                <w:szCs w:val="20"/>
              </w:rPr>
            </w:pPr>
            <w:r w:rsidDel="00000000" w:rsidR="00000000" w:rsidRPr="00000000">
              <w:rPr>
                <w:b w:val="1"/>
                <w:bCs w:val="1"/>
                <w:color w:val="ffffff"/>
                <w:sz w:val="20"/>
                <w:szCs w:val="20"/>
                <w:rtl w:val="0"/>
              </w:rPr>
              <w:t xml:space="preserve">Bitola</w:t>
            </w:r>
          </w:p>
        </w:tc>
        <w:tc>
          <w:tcPr>
            <w:tcBorders>
              <w:top w:color="000000" w:space="0" w:sz="6" w:val="single"/>
              <w:left w:color="cccccc" w:space="0" w:sz="6" w:val="single"/>
              <w:bottom w:color="000000" w:space="0" w:sz="6" w:val="single"/>
              <w:right w:color="000000" w:space="0" w:sz="6" w:val="single"/>
            </w:tcBorders>
            <w:shd w:fill="6aa84f" w:val="clear"/>
            <w:tcMar>
              <w:top w:w="40.0" w:type="dxa"/>
              <w:left w:w="40.0" w:type="dxa"/>
              <w:bottom w:w="40.0" w:type="dxa"/>
              <w:right w:w="40.0" w:type="dxa"/>
            </w:tcMar>
            <w:vAlign w:val="center"/>
          </w:tcPr>
          <w:p w:rsidR="00000000" w:rsidDel="00000000" w:rsidP="00000000" w:rsidRDefault="00000000" w:rsidRPr="00000000" w14:paraId="000004A0">
            <w:pPr>
              <w:widowControl w:val="0"/>
              <w:spacing w:line="276" w:lineRule="auto"/>
              <w:ind w:firstLine="0"/>
              <w:jc w:val="center"/>
              <w:rPr>
                <w:b w:val="1"/>
                <w:bCs w:val="1"/>
                <w:color w:val="ffffff"/>
                <w:sz w:val="20"/>
                <w:szCs w:val="20"/>
              </w:rPr>
            </w:pPr>
            <w:r w:rsidDel="00000000" w:rsidR="00000000" w:rsidRPr="00000000">
              <w:rPr>
                <w:b w:val="1"/>
                <w:bCs w:val="1"/>
                <w:color w:val="ffffff"/>
                <w:sz w:val="20"/>
                <w:szCs w:val="20"/>
                <w:rtl w:val="0"/>
              </w:rPr>
              <w:t xml:space="preserve">Vias Testadas</w:t>
            </w:r>
          </w:p>
        </w:tc>
        <w:tc>
          <w:tcPr>
            <w:tcBorders>
              <w:top w:color="000000" w:space="0" w:sz="6" w:val="single"/>
              <w:left w:color="cccccc" w:space="0" w:sz="6" w:val="single"/>
              <w:bottom w:color="000000" w:space="0" w:sz="6" w:val="single"/>
              <w:right w:color="000000" w:space="0" w:sz="6" w:val="single"/>
            </w:tcBorders>
            <w:shd w:fill="6aa84f" w:val="clear"/>
            <w:tcMar>
              <w:top w:w="40.0" w:type="dxa"/>
              <w:left w:w="40.0" w:type="dxa"/>
              <w:bottom w:w="40.0" w:type="dxa"/>
              <w:right w:w="40.0" w:type="dxa"/>
            </w:tcMar>
            <w:vAlign w:val="center"/>
          </w:tcPr>
          <w:p w:rsidR="00000000" w:rsidDel="00000000" w:rsidP="00000000" w:rsidRDefault="00000000" w:rsidRPr="00000000" w14:paraId="000004A1">
            <w:pPr>
              <w:widowControl w:val="0"/>
              <w:spacing w:line="276" w:lineRule="auto"/>
              <w:ind w:firstLine="0"/>
              <w:jc w:val="center"/>
              <w:rPr>
                <w:b w:val="1"/>
                <w:bCs w:val="1"/>
                <w:color w:val="ffffff"/>
                <w:sz w:val="20"/>
                <w:szCs w:val="20"/>
              </w:rPr>
            </w:pPr>
            <w:r w:rsidDel="00000000" w:rsidR="00000000" w:rsidRPr="00000000">
              <w:rPr>
                <w:b w:val="1"/>
                <w:bCs w:val="1"/>
                <w:color w:val="ffffff"/>
                <w:sz w:val="20"/>
                <w:szCs w:val="20"/>
                <w:rtl w:val="0"/>
              </w:rPr>
              <w:t xml:space="preserve">R Esperada (Ω)</w:t>
            </w:r>
          </w:p>
        </w:tc>
        <w:tc>
          <w:tcPr>
            <w:tcBorders>
              <w:top w:color="000000" w:space="0" w:sz="6" w:val="single"/>
              <w:left w:color="cccccc" w:space="0" w:sz="6" w:val="single"/>
              <w:bottom w:color="000000" w:space="0" w:sz="6" w:val="single"/>
              <w:right w:color="000000" w:space="0" w:sz="6" w:val="single"/>
            </w:tcBorders>
            <w:shd w:fill="6aa84f" w:val="clear"/>
            <w:tcMar>
              <w:top w:w="40.0" w:type="dxa"/>
              <w:left w:w="40.0" w:type="dxa"/>
              <w:bottom w:w="40.0" w:type="dxa"/>
              <w:right w:w="40.0" w:type="dxa"/>
            </w:tcMar>
            <w:vAlign w:val="center"/>
          </w:tcPr>
          <w:p w:rsidR="00000000" w:rsidDel="00000000" w:rsidP="00000000" w:rsidRDefault="00000000" w:rsidRPr="00000000" w14:paraId="000004A2">
            <w:pPr>
              <w:widowControl w:val="0"/>
              <w:spacing w:line="276" w:lineRule="auto"/>
              <w:ind w:firstLine="0"/>
              <w:jc w:val="center"/>
              <w:rPr>
                <w:b w:val="1"/>
                <w:bCs w:val="1"/>
                <w:color w:val="ffffff"/>
                <w:sz w:val="20"/>
                <w:szCs w:val="20"/>
              </w:rPr>
            </w:pPr>
            <w:r w:rsidDel="00000000" w:rsidR="00000000" w:rsidRPr="00000000">
              <w:rPr>
                <w:b w:val="1"/>
                <w:bCs w:val="1"/>
                <w:color w:val="ffffff"/>
                <w:sz w:val="20"/>
                <w:szCs w:val="20"/>
                <w:rtl w:val="0"/>
              </w:rPr>
              <w:t xml:space="preserve">R Medido (Ω)</w:t>
            </w:r>
          </w:p>
        </w:tc>
        <w:tc>
          <w:tcPr>
            <w:tcBorders>
              <w:top w:color="000000" w:space="0" w:sz="6" w:val="single"/>
              <w:left w:color="cccccc" w:space="0" w:sz="6" w:val="single"/>
              <w:bottom w:color="000000" w:space="0" w:sz="6" w:val="single"/>
              <w:right w:color="000000" w:space="0" w:sz="6" w:val="single"/>
            </w:tcBorders>
            <w:shd w:fill="6aa84f" w:val="clear"/>
            <w:tcMar>
              <w:top w:w="40.0" w:type="dxa"/>
              <w:left w:w="40.0" w:type="dxa"/>
              <w:bottom w:w="40.0" w:type="dxa"/>
              <w:right w:w="40.0" w:type="dxa"/>
            </w:tcMar>
            <w:vAlign w:val="center"/>
          </w:tcPr>
          <w:p w:rsidR="00000000" w:rsidDel="00000000" w:rsidP="00000000" w:rsidRDefault="00000000" w:rsidRPr="00000000" w14:paraId="000004A3">
            <w:pPr>
              <w:widowControl w:val="0"/>
              <w:spacing w:line="276" w:lineRule="auto"/>
              <w:ind w:firstLine="0"/>
              <w:jc w:val="center"/>
              <w:rPr>
                <w:b w:val="1"/>
                <w:bCs w:val="1"/>
                <w:color w:val="ffffff"/>
                <w:sz w:val="20"/>
                <w:szCs w:val="20"/>
              </w:rPr>
            </w:pPr>
            <w:r w:rsidDel="00000000" w:rsidR="00000000" w:rsidRPr="00000000">
              <w:rPr>
                <w:b w:val="1"/>
                <w:bCs w:val="1"/>
                <w:color w:val="ffffff"/>
                <w:sz w:val="20"/>
                <w:szCs w:val="20"/>
                <w:rtl w:val="0"/>
              </w:rPr>
              <w:t xml:space="preserve">R Giga (Ω)</w:t>
            </w:r>
          </w:p>
        </w:tc>
        <w:tc>
          <w:tcPr>
            <w:tcBorders>
              <w:top w:color="000000" w:space="0" w:sz="6" w:val="single"/>
              <w:left w:color="cccccc" w:space="0" w:sz="6" w:val="single"/>
              <w:bottom w:color="000000" w:space="0" w:sz="6" w:val="single"/>
              <w:right w:color="000000" w:space="0" w:sz="6" w:val="single"/>
            </w:tcBorders>
            <w:shd w:fill="6aa84f" w:val="clear"/>
            <w:tcMar>
              <w:top w:w="40.0" w:type="dxa"/>
              <w:left w:w="40.0" w:type="dxa"/>
              <w:bottom w:w="40.0" w:type="dxa"/>
              <w:right w:w="40.0" w:type="dxa"/>
            </w:tcMar>
            <w:vAlign w:val="center"/>
          </w:tcPr>
          <w:p w:rsidR="00000000" w:rsidDel="00000000" w:rsidP="00000000" w:rsidRDefault="00000000" w:rsidRPr="00000000" w14:paraId="000004A4">
            <w:pPr>
              <w:widowControl w:val="0"/>
              <w:spacing w:line="276" w:lineRule="auto"/>
              <w:ind w:firstLine="0"/>
              <w:jc w:val="center"/>
              <w:rPr>
                <w:b w:val="1"/>
                <w:bCs w:val="1"/>
                <w:color w:val="ffffff"/>
                <w:sz w:val="20"/>
                <w:szCs w:val="20"/>
              </w:rPr>
            </w:pPr>
            <w:r w:rsidDel="00000000" w:rsidR="00000000" w:rsidRPr="00000000">
              <w:rPr>
                <w:b w:val="1"/>
                <w:bCs w:val="1"/>
                <w:color w:val="ffffff"/>
                <w:sz w:val="20"/>
                <w:szCs w:val="20"/>
                <w:rtl w:val="0"/>
              </w:rPr>
              <w:t xml:space="preserve">Tempo de Teste</w:t>
            </w:r>
          </w:p>
        </w:tc>
        <w:tc>
          <w:tcPr>
            <w:tcBorders>
              <w:top w:color="000000" w:space="0" w:sz="6" w:val="single"/>
              <w:left w:color="cccccc" w:space="0" w:sz="6" w:val="single"/>
              <w:bottom w:color="000000" w:space="0" w:sz="6" w:val="single"/>
              <w:right w:color="000000" w:space="0" w:sz="6" w:val="single"/>
            </w:tcBorders>
            <w:shd w:fill="6aa84f" w:val="clear"/>
            <w:tcMar>
              <w:top w:w="40.0" w:type="dxa"/>
              <w:left w:w="40.0" w:type="dxa"/>
              <w:bottom w:w="40.0" w:type="dxa"/>
              <w:right w:w="40.0" w:type="dxa"/>
            </w:tcMar>
            <w:vAlign w:val="center"/>
          </w:tcPr>
          <w:p w:rsidR="00000000" w:rsidDel="00000000" w:rsidP="00000000" w:rsidRDefault="00000000" w:rsidRPr="00000000" w14:paraId="000004A5">
            <w:pPr>
              <w:widowControl w:val="0"/>
              <w:spacing w:line="276" w:lineRule="auto"/>
              <w:ind w:firstLine="0"/>
              <w:jc w:val="center"/>
              <w:rPr>
                <w:b w:val="1"/>
                <w:bCs w:val="1"/>
                <w:color w:val="ffffff"/>
                <w:sz w:val="20"/>
                <w:szCs w:val="20"/>
              </w:rPr>
            </w:pPr>
            <w:r w:rsidDel="00000000" w:rsidR="00000000" w:rsidRPr="00000000">
              <w:rPr>
                <w:b w:val="1"/>
                <w:bCs w:val="1"/>
                <w:color w:val="ffffff"/>
                <w:sz w:val="20"/>
                <w:szCs w:val="20"/>
                <w:rtl w:val="0"/>
              </w:rPr>
              <w:t xml:space="preserve">Status</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A6">
            <w:pPr>
              <w:widowControl w:val="0"/>
              <w:spacing w:line="276" w:lineRule="auto"/>
              <w:ind w:firstLine="0"/>
              <w:jc w:val="center"/>
              <w:rPr>
                <w:sz w:val="20"/>
                <w:szCs w:val="20"/>
              </w:rPr>
            </w:pPr>
            <w:r w:rsidDel="00000000" w:rsidR="00000000" w:rsidRPr="00000000">
              <w:rPr>
                <w:sz w:val="20"/>
                <w:szCs w:val="20"/>
                <w:rtl w:val="0"/>
              </w:rPr>
              <w:t xml:space="preserve">Profinet RJ45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A7">
            <w:pPr>
              <w:widowControl w:val="0"/>
              <w:spacing w:line="276" w:lineRule="auto"/>
              <w:ind w:firstLine="0"/>
              <w:jc w:val="center"/>
              <w:rPr>
                <w:sz w:val="20"/>
                <w:szCs w:val="20"/>
              </w:rPr>
            </w:pPr>
            <w:r w:rsidDel="00000000" w:rsidR="00000000" w:rsidRPr="00000000">
              <w:rPr>
                <w:sz w:val="20"/>
                <w:szCs w:val="20"/>
                <w:rtl w:val="0"/>
              </w:rPr>
              <w:t xml:space="preserve">4 vias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A8">
            <w:pPr>
              <w:widowControl w:val="0"/>
              <w:spacing w:line="276" w:lineRule="auto"/>
              <w:ind w:firstLine="0"/>
              <w:jc w:val="center"/>
              <w:rPr>
                <w:sz w:val="20"/>
                <w:szCs w:val="20"/>
              </w:rPr>
            </w:pPr>
            <w:r w:rsidDel="00000000" w:rsidR="00000000" w:rsidRPr="00000000">
              <w:rPr>
                <w:sz w:val="20"/>
                <w:szCs w:val="20"/>
                <w:rtl w:val="0"/>
              </w:rPr>
              <w:t xml:space="preserve">10,0 m</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A9">
            <w:pPr>
              <w:widowControl w:val="0"/>
              <w:spacing w:line="276" w:lineRule="auto"/>
              <w:ind w:firstLine="0"/>
              <w:jc w:val="center"/>
              <w:rPr>
                <w:sz w:val="20"/>
                <w:szCs w:val="20"/>
              </w:rPr>
            </w:pPr>
            <w:r w:rsidDel="00000000" w:rsidR="00000000" w:rsidRPr="00000000">
              <w:rPr>
                <w:sz w:val="20"/>
                <w:szCs w:val="20"/>
                <w:rtl w:val="0"/>
              </w:rPr>
              <w:t xml:space="preserve">22 AWG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AA">
            <w:pPr>
              <w:widowControl w:val="0"/>
              <w:spacing w:line="276" w:lineRule="auto"/>
              <w:ind w:firstLine="0"/>
              <w:jc w:val="center"/>
              <w:rPr>
                <w:sz w:val="20"/>
                <w:szCs w:val="20"/>
              </w:rPr>
            </w:pPr>
            <w:r w:rsidDel="00000000" w:rsidR="00000000" w:rsidRPr="00000000">
              <w:rPr>
                <w:sz w:val="20"/>
                <w:szCs w:val="20"/>
                <w:rtl w:val="0"/>
              </w:rPr>
              <w:t xml:space="preserve">3-3, 5-5, 7-7, 8-8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AB">
            <w:pPr>
              <w:widowControl w:val="0"/>
              <w:spacing w:line="276" w:lineRule="auto"/>
              <w:ind w:firstLine="0"/>
              <w:jc w:val="center"/>
              <w:rPr>
                <w:sz w:val="20"/>
                <w:szCs w:val="20"/>
              </w:rPr>
            </w:pPr>
            <w:r w:rsidDel="00000000" w:rsidR="00000000" w:rsidRPr="00000000">
              <w:rPr>
                <w:sz w:val="20"/>
                <w:szCs w:val="20"/>
                <w:rtl w:val="0"/>
              </w:rPr>
              <w:t xml:space="preserve">0,52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AC">
            <w:pPr>
              <w:widowControl w:val="0"/>
              <w:spacing w:line="276" w:lineRule="auto"/>
              <w:ind w:firstLine="0"/>
              <w:jc w:val="center"/>
              <w:rPr>
                <w:sz w:val="20"/>
                <w:szCs w:val="20"/>
              </w:rPr>
            </w:pPr>
            <w:r w:rsidDel="00000000" w:rsidR="00000000" w:rsidRPr="00000000">
              <w:rPr>
                <w:sz w:val="20"/>
                <w:szCs w:val="20"/>
                <w:rtl w:val="0"/>
              </w:rPr>
              <w:t xml:space="preserve">0,6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AD">
            <w:pPr>
              <w:widowControl w:val="0"/>
              <w:spacing w:line="276" w:lineRule="auto"/>
              <w:ind w:firstLine="0"/>
              <w:jc w:val="center"/>
              <w:rPr>
                <w:sz w:val="20"/>
                <w:szCs w:val="20"/>
              </w:rPr>
            </w:pPr>
            <w:r w:rsidDel="00000000" w:rsidR="00000000" w:rsidRPr="00000000">
              <w:rPr>
                <w:sz w:val="20"/>
                <w:szCs w:val="20"/>
                <w:rtl w:val="0"/>
              </w:rPr>
              <w:t xml:space="preserve">0.32 - 1.65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AE">
            <w:pPr>
              <w:widowControl w:val="0"/>
              <w:spacing w:line="276" w:lineRule="auto"/>
              <w:ind w:firstLine="0"/>
              <w:jc w:val="center"/>
              <w:rPr>
                <w:sz w:val="20"/>
                <w:szCs w:val="20"/>
              </w:rPr>
            </w:pPr>
            <w:r w:rsidDel="00000000" w:rsidR="00000000" w:rsidRPr="00000000">
              <w:rPr>
                <w:sz w:val="20"/>
                <w:szCs w:val="20"/>
                <w:rtl w:val="0"/>
              </w:rPr>
              <w:t xml:space="preserve">10.5 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AF">
            <w:pPr>
              <w:widowControl w:val="0"/>
              <w:spacing w:line="276" w:lineRule="auto"/>
              <w:ind w:firstLine="0"/>
              <w:jc w:val="center"/>
              <w:rPr>
                <w:sz w:val="20"/>
                <w:szCs w:val="20"/>
              </w:rPr>
            </w:pPr>
            <w:r w:rsidDel="00000000" w:rsidR="00000000" w:rsidRPr="00000000">
              <w:rPr>
                <w:rFonts w:ascii="Arial Unicode MS" w:cs="Arial Unicode MS" w:eastAsia="Arial Unicode MS" w:hAnsi="Arial Unicode MS"/>
                <w:sz w:val="20"/>
                <w:szCs w:val="20"/>
                <w:rtl w:val="0"/>
              </w:rPr>
              <w:t xml:space="preserve">✅ Aprovado</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B0">
            <w:pPr>
              <w:widowControl w:val="0"/>
              <w:spacing w:line="276" w:lineRule="auto"/>
              <w:ind w:firstLine="0"/>
              <w:jc w:val="center"/>
              <w:rPr>
                <w:sz w:val="20"/>
                <w:szCs w:val="20"/>
              </w:rPr>
            </w:pPr>
            <w:r w:rsidDel="00000000" w:rsidR="00000000" w:rsidRPr="00000000">
              <w:rPr>
                <w:sz w:val="20"/>
                <w:szCs w:val="20"/>
                <w:rtl w:val="0"/>
              </w:rPr>
              <w:t xml:space="preserve">RS232 Null Modem</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B1">
            <w:pPr>
              <w:widowControl w:val="0"/>
              <w:spacing w:line="276" w:lineRule="auto"/>
              <w:ind w:firstLine="0"/>
              <w:jc w:val="center"/>
              <w:rPr>
                <w:sz w:val="20"/>
                <w:szCs w:val="20"/>
              </w:rPr>
            </w:pPr>
            <w:r w:rsidDel="00000000" w:rsidR="00000000" w:rsidRPr="00000000">
              <w:rPr>
                <w:sz w:val="20"/>
                <w:szCs w:val="20"/>
                <w:rtl w:val="0"/>
              </w:rPr>
              <w:t xml:space="preserve">8 vias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B2">
            <w:pPr>
              <w:widowControl w:val="0"/>
              <w:spacing w:line="276" w:lineRule="auto"/>
              <w:ind w:firstLine="0"/>
              <w:jc w:val="center"/>
              <w:rPr>
                <w:sz w:val="20"/>
                <w:szCs w:val="20"/>
              </w:rPr>
            </w:pPr>
            <w:r w:rsidDel="00000000" w:rsidR="00000000" w:rsidRPr="00000000">
              <w:rPr>
                <w:sz w:val="20"/>
                <w:szCs w:val="20"/>
                <w:rtl w:val="0"/>
              </w:rPr>
              <w:t xml:space="preserve">2,0 m</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B3">
            <w:pPr>
              <w:widowControl w:val="0"/>
              <w:spacing w:line="276" w:lineRule="auto"/>
              <w:ind w:firstLine="0"/>
              <w:jc w:val="center"/>
              <w:rPr>
                <w:sz w:val="20"/>
                <w:szCs w:val="20"/>
              </w:rPr>
            </w:pPr>
            <w:r w:rsidDel="00000000" w:rsidR="00000000" w:rsidRPr="00000000">
              <w:rPr>
                <w:sz w:val="20"/>
                <w:szCs w:val="20"/>
                <w:rtl w:val="0"/>
              </w:rPr>
              <w:t xml:space="preserve">30 AWG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B4">
            <w:pPr>
              <w:widowControl w:val="0"/>
              <w:spacing w:line="276" w:lineRule="auto"/>
              <w:ind w:firstLine="0"/>
              <w:jc w:val="center"/>
              <w:rPr>
                <w:sz w:val="20"/>
                <w:szCs w:val="20"/>
              </w:rPr>
            </w:pPr>
            <w:r w:rsidDel="00000000" w:rsidR="00000000" w:rsidRPr="00000000">
              <w:rPr>
                <w:sz w:val="20"/>
                <w:szCs w:val="20"/>
                <w:rtl w:val="0"/>
              </w:rPr>
              <w:t xml:space="preserve">1-1, 2-2, 3-3, 4-4, 5-5, 6-6, 7-7, 8-8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B5">
            <w:pPr>
              <w:widowControl w:val="0"/>
              <w:spacing w:line="276" w:lineRule="auto"/>
              <w:ind w:firstLine="0"/>
              <w:jc w:val="center"/>
              <w:rPr>
                <w:sz w:val="20"/>
                <w:szCs w:val="20"/>
              </w:rPr>
            </w:pPr>
            <w:r w:rsidDel="00000000" w:rsidR="00000000" w:rsidRPr="00000000">
              <w:rPr>
                <w:sz w:val="20"/>
                <w:szCs w:val="20"/>
                <w:rtl w:val="0"/>
              </w:rPr>
              <w:t xml:space="preserve">0,66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B6">
            <w:pPr>
              <w:widowControl w:val="0"/>
              <w:spacing w:line="276" w:lineRule="auto"/>
              <w:ind w:firstLine="0"/>
              <w:jc w:val="center"/>
              <w:rPr>
                <w:sz w:val="20"/>
                <w:szCs w:val="20"/>
              </w:rPr>
            </w:pPr>
            <w:r w:rsidDel="00000000" w:rsidR="00000000" w:rsidRPr="00000000">
              <w:rPr>
                <w:sz w:val="20"/>
                <w:szCs w:val="20"/>
                <w:rtl w:val="0"/>
              </w:rPr>
              <w:t xml:space="preserve">2,6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B7">
            <w:pPr>
              <w:widowControl w:val="0"/>
              <w:spacing w:line="276" w:lineRule="auto"/>
              <w:ind w:firstLine="0"/>
              <w:jc w:val="center"/>
              <w:rPr>
                <w:sz w:val="20"/>
                <w:szCs w:val="20"/>
              </w:rPr>
            </w:pPr>
            <w:r w:rsidDel="00000000" w:rsidR="00000000" w:rsidRPr="00000000">
              <w:rPr>
                <w:sz w:val="20"/>
                <w:szCs w:val="20"/>
                <w:rtl w:val="0"/>
              </w:rPr>
              <w:t xml:space="preserve">1.93 - 3.33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B8">
            <w:pPr>
              <w:widowControl w:val="0"/>
              <w:spacing w:line="276" w:lineRule="auto"/>
              <w:ind w:firstLine="0"/>
              <w:jc w:val="center"/>
              <w:rPr>
                <w:sz w:val="20"/>
                <w:szCs w:val="20"/>
              </w:rPr>
            </w:pPr>
            <w:r w:rsidDel="00000000" w:rsidR="00000000" w:rsidRPr="00000000">
              <w:rPr>
                <w:sz w:val="20"/>
                <w:szCs w:val="20"/>
                <w:rtl w:val="0"/>
              </w:rPr>
              <w:t xml:space="preserve">16.8 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B9">
            <w:pPr>
              <w:widowControl w:val="0"/>
              <w:spacing w:line="276" w:lineRule="auto"/>
              <w:ind w:firstLine="0"/>
              <w:jc w:val="center"/>
              <w:rPr>
                <w:sz w:val="20"/>
                <w:szCs w:val="20"/>
              </w:rPr>
            </w:pPr>
            <w:r w:rsidDel="00000000" w:rsidR="00000000" w:rsidRPr="00000000">
              <w:rPr>
                <w:rFonts w:ascii="Arial Unicode MS" w:cs="Arial Unicode MS" w:eastAsia="Arial Unicode MS" w:hAnsi="Arial Unicode MS"/>
                <w:sz w:val="20"/>
                <w:szCs w:val="20"/>
                <w:rtl w:val="0"/>
              </w:rPr>
              <w:t xml:space="preserve">✅ Aprovado</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BA">
            <w:pPr>
              <w:widowControl w:val="0"/>
              <w:spacing w:line="276" w:lineRule="auto"/>
              <w:ind w:firstLine="0"/>
              <w:jc w:val="center"/>
              <w:rPr>
                <w:sz w:val="20"/>
                <w:szCs w:val="20"/>
              </w:rPr>
            </w:pPr>
            <w:r w:rsidDel="00000000" w:rsidR="00000000" w:rsidRPr="00000000">
              <w:rPr>
                <w:sz w:val="20"/>
                <w:szCs w:val="20"/>
                <w:rtl w:val="0"/>
              </w:rPr>
              <w:t xml:space="preserve">USB 2.0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BB">
            <w:pPr>
              <w:widowControl w:val="0"/>
              <w:spacing w:line="276" w:lineRule="auto"/>
              <w:ind w:firstLine="0"/>
              <w:jc w:val="center"/>
              <w:rPr>
                <w:sz w:val="20"/>
                <w:szCs w:val="20"/>
              </w:rPr>
            </w:pPr>
            <w:r w:rsidDel="00000000" w:rsidR="00000000" w:rsidRPr="00000000">
              <w:rPr>
                <w:sz w:val="20"/>
                <w:szCs w:val="20"/>
                <w:rtl w:val="0"/>
              </w:rPr>
              <w:t xml:space="preserve">4 vias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BC">
            <w:pPr>
              <w:widowControl w:val="0"/>
              <w:spacing w:line="276" w:lineRule="auto"/>
              <w:ind w:firstLine="0"/>
              <w:jc w:val="center"/>
              <w:rPr>
                <w:sz w:val="20"/>
                <w:szCs w:val="20"/>
              </w:rPr>
            </w:pPr>
            <w:r w:rsidDel="00000000" w:rsidR="00000000" w:rsidRPr="00000000">
              <w:rPr>
                <w:sz w:val="20"/>
                <w:szCs w:val="20"/>
                <w:rtl w:val="0"/>
              </w:rPr>
              <w:t xml:space="preserve">2,0 m</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BD">
            <w:pPr>
              <w:widowControl w:val="0"/>
              <w:spacing w:line="276" w:lineRule="auto"/>
              <w:ind w:firstLine="0"/>
              <w:jc w:val="center"/>
              <w:rPr>
                <w:sz w:val="20"/>
                <w:szCs w:val="20"/>
              </w:rPr>
            </w:pPr>
            <w:r w:rsidDel="00000000" w:rsidR="00000000" w:rsidRPr="00000000">
              <w:rPr>
                <w:sz w:val="20"/>
                <w:szCs w:val="20"/>
                <w:rtl w:val="0"/>
              </w:rPr>
              <w:t xml:space="preserve">24 AWG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BE">
            <w:pPr>
              <w:widowControl w:val="0"/>
              <w:spacing w:line="276" w:lineRule="auto"/>
              <w:ind w:firstLine="0"/>
              <w:jc w:val="center"/>
              <w:rPr>
                <w:sz w:val="20"/>
                <w:szCs w:val="20"/>
              </w:rPr>
            </w:pPr>
            <w:r w:rsidDel="00000000" w:rsidR="00000000" w:rsidRPr="00000000">
              <w:rPr>
                <w:sz w:val="20"/>
                <w:szCs w:val="20"/>
                <w:rtl w:val="0"/>
              </w:rPr>
              <w:t xml:space="preserve">1-1, 2-2, 3-3, 4-4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BF">
            <w:pPr>
              <w:widowControl w:val="0"/>
              <w:spacing w:line="276" w:lineRule="auto"/>
              <w:ind w:firstLine="0"/>
              <w:jc w:val="center"/>
              <w:rPr>
                <w:sz w:val="20"/>
                <w:szCs w:val="20"/>
              </w:rPr>
            </w:pPr>
            <w:r w:rsidDel="00000000" w:rsidR="00000000" w:rsidRPr="00000000">
              <w:rPr>
                <w:sz w:val="20"/>
                <w:szCs w:val="20"/>
                <w:rtl w:val="0"/>
              </w:rPr>
              <w:t xml:space="preserve">0,16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C0">
            <w:pPr>
              <w:widowControl w:val="0"/>
              <w:spacing w:line="276" w:lineRule="auto"/>
              <w:ind w:firstLine="0"/>
              <w:jc w:val="center"/>
              <w:rPr>
                <w:sz w:val="20"/>
                <w:szCs w:val="20"/>
              </w:rPr>
            </w:pPr>
            <w:r w:rsidDel="00000000" w:rsidR="00000000" w:rsidRPr="00000000">
              <w:rPr>
                <w:sz w:val="20"/>
                <w:szCs w:val="20"/>
                <w:rtl w:val="0"/>
              </w:rPr>
              <w:t xml:space="preserve">0,2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C1">
            <w:pPr>
              <w:widowControl w:val="0"/>
              <w:spacing w:line="276" w:lineRule="auto"/>
              <w:ind w:firstLine="0"/>
              <w:jc w:val="center"/>
              <w:rPr>
                <w:sz w:val="20"/>
                <w:szCs w:val="20"/>
              </w:rPr>
            </w:pPr>
            <w:r w:rsidDel="00000000" w:rsidR="00000000" w:rsidRPr="00000000">
              <w:rPr>
                <w:sz w:val="20"/>
                <w:szCs w:val="20"/>
                <w:rtl w:val="0"/>
              </w:rPr>
              <w:t xml:space="preserve">0,14 - 0,99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C2">
            <w:pPr>
              <w:widowControl w:val="0"/>
              <w:spacing w:line="276" w:lineRule="auto"/>
              <w:ind w:firstLine="0"/>
              <w:jc w:val="center"/>
              <w:rPr>
                <w:sz w:val="20"/>
                <w:szCs w:val="20"/>
              </w:rPr>
            </w:pPr>
            <w:r w:rsidDel="00000000" w:rsidR="00000000" w:rsidRPr="00000000">
              <w:rPr>
                <w:sz w:val="20"/>
                <w:szCs w:val="20"/>
                <w:rtl w:val="0"/>
              </w:rPr>
              <w:t xml:space="preserve">10.2 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C3">
            <w:pPr>
              <w:widowControl w:val="0"/>
              <w:spacing w:line="276" w:lineRule="auto"/>
              <w:ind w:firstLine="0"/>
              <w:jc w:val="center"/>
              <w:rPr>
                <w:sz w:val="20"/>
                <w:szCs w:val="20"/>
              </w:rPr>
            </w:pPr>
            <w:r w:rsidDel="00000000" w:rsidR="00000000" w:rsidRPr="00000000">
              <w:rPr>
                <w:rFonts w:ascii="Arial Unicode MS" w:cs="Arial Unicode MS" w:eastAsia="Arial Unicode MS" w:hAnsi="Arial Unicode MS"/>
                <w:sz w:val="20"/>
                <w:szCs w:val="20"/>
                <w:rtl w:val="0"/>
              </w:rPr>
              <w:t xml:space="preserve">✅ Aprovado</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C4">
            <w:pPr>
              <w:widowControl w:val="0"/>
              <w:spacing w:line="276" w:lineRule="auto"/>
              <w:ind w:firstLine="0"/>
              <w:jc w:val="center"/>
              <w:rPr>
                <w:sz w:val="20"/>
                <w:szCs w:val="20"/>
              </w:rPr>
            </w:pPr>
            <w:r w:rsidDel="00000000" w:rsidR="00000000" w:rsidRPr="00000000">
              <w:rPr>
                <w:sz w:val="20"/>
                <w:szCs w:val="20"/>
                <w:rtl w:val="0"/>
              </w:rPr>
              <w:t xml:space="preserve">Sensor M12 5P</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C5">
            <w:pPr>
              <w:widowControl w:val="0"/>
              <w:spacing w:line="276" w:lineRule="auto"/>
              <w:ind w:firstLine="0"/>
              <w:jc w:val="center"/>
              <w:rPr>
                <w:sz w:val="20"/>
                <w:szCs w:val="20"/>
              </w:rPr>
            </w:pPr>
            <w:r w:rsidDel="00000000" w:rsidR="00000000" w:rsidRPr="00000000">
              <w:rPr>
                <w:sz w:val="20"/>
                <w:szCs w:val="20"/>
                <w:rtl w:val="0"/>
              </w:rPr>
              <w:t xml:space="preserve">5 vias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C6">
            <w:pPr>
              <w:widowControl w:val="0"/>
              <w:spacing w:line="276" w:lineRule="auto"/>
              <w:ind w:firstLine="0"/>
              <w:jc w:val="center"/>
              <w:rPr>
                <w:sz w:val="20"/>
                <w:szCs w:val="20"/>
              </w:rPr>
            </w:pPr>
            <w:r w:rsidDel="00000000" w:rsidR="00000000" w:rsidRPr="00000000">
              <w:rPr>
                <w:sz w:val="20"/>
                <w:szCs w:val="20"/>
                <w:rtl w:val="0"/>
              </w:rPr>
              <w:t xml:space="preserve">1,0 m</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C7">
            <w:pPr>
              <w:widowControl w:val="0"/>
              <w:spacing w:line="276" w:lineRule="auto"/>
              <w:ind w:firstLine="0"/>
              <w:jc w:val="center"/>
              <w:rPr>
                <w:sz w:val="20"/>
                <w:szCs w:val="20"/>
              </w:rPr>
            </w:pPr>
            <w:r w:rsidDel="00000000" w:rsidR="00000000" w:rsidRPr="00000000">
              <w:rPr>
                <w:sz w:val="20"/>
                <w:szCs w:val="20"/>
                <w:rtl w:val="0"/>
              </w:rPr>
              <w:t xml:space="preserve">24 AWG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C8">
            <w:pPr>
              <w:widowControl w:val="0"/>
              <w:spacing w:line="276" w:lineRule="auto"/>
              <w:ind w:firstLine="0"/>
              <w:jc w:val="center"/>
              <w:rPr>
                <w:sz w:val="20"/>
                <w:szCs w:val="20"/>
              </w:rPr>
            </w:pPr>
            <w:r w:rsidDel="00000000" w:rsidR="00000000" w:rsidRPr="00000000">
              <w:rPr>
                <w:sz w:val="20"/>
                <w:szCs w:val="20"/>
                <w:rtl w:val="0"/>
              </w:rPr>
              <w:t xml:space="preserve">1-1, 2-2, 3-3, 4-4, 5-5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C9">
            <w:pPr>
              <w:widowControl w:val="0"/>
              <w:spacing w:line="276" w:lineRule="auto"/>
              <w:ind w:firstLine="0"/>
              <w:jc w:val="center"/>
              <w:rPr>
                <w:sz w:val="20"/>
                <w:szCs w:val="20"/>
              </w:rPr>
            </w:pPr>
            <w:r w:rsidDel="00000000" w:rsidR="00000000" w:rsidRPr="00000000">
              <w:rPr>
                <w:sz w:val="20"/>
                <w:szCs w:val="20"/>
                <w:rtl w:val="0"/>
              </w:rPr>
              <w:t xml:space="preserve">0,08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CA">
            <w:pPr>
              <w:widowControl w:val="0"/>
              <w:spacing w:line="276" w:lineRule="auto"/>
              <w:ind w:firstLine="0"/>
              <w:jc w:val="center"/>
              <w:rPr>
                <w:sz w:val="20"/>
                <w:szCs w:val="20"/>
              </w:rPr>
            </w:pPr>
            <w:r w:rsidDel="00000000" w:rsidR="00000000" w:rsidRPr="00000000">
              <w:rPr>
                <w:sz w:val="20"/>
                <w:szCs w:val="20"/>
                <w:rtl w:val="0"/>
              </w:rPr>
              <w:t xml:space="preserve">0,3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CB">
            <w:pPr>
              <w:widowControl w:val="0"/>
              <w:spacing w:line="276" w:lineRule="auto"/>
              <w:ind w:firstLine="0"/>
              <w:jc w:val="center"/>
              <w:rPr>
                <w:sz w:val="20"/>
                <w:szCs w:val="20"/>
              </w:rPr>
            </w:pPr>
            <w:r w:rsidDel="00000000" w:rsidR="00000000" w:rsidRPr="00000000">
              <w:rPr>
                <w:sz w:val="20"/>
                <w:szCs w:val="20"/>
                <w:rtl w:val="0"/>
              </w:rPr>
              <w:t xml:space="preserve">1.55 - 1.75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CC">
            <w:pPr>
              <w:widowControl w:val="0"/>
              <w:spacing w:line="276" w:lineRule="auto"/>
              <w:ind w:firstLine="0"/>
              <w:jc w:val="center"/>
              <w:rPr>
                <w:sz w:val="20"/>
                <w:szCs w:val="20"/>
              </w:rPr>
            </w:pPr>
            <w:r w:rsidDel="00000000" w:rsidR="00000000" w:rsidRPr="00000000">
              <w:rPr>
                <w:sz w:val="20"/>
                <w:szCs w:val="20"/>
                <w:rtl w:val="0"/>
              </w:rPr>
              <w:t xml:space="preserve">12.3 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CD">
            <w:pPr>
              <w:widowControl w:val="0"/>
              <w:spacing w:line="276" w:lineRule="auto"/>
              <w:ind w:firstLine="0"/>
              <w:jc w:val="center"/>
              <w:rPr>
                <w:sz w:val="20"/>
                <w:szCs w:val="20"/>
              </w:rPr>
            </w:pPr>
            <w:r w:rsidDel="00000000" w:rsidR="00000000" w:rsidRPr="00000000">
              <w:rPr>
                <w:rFonts w:ascii="Arial Unicode MS" w:cs="Arial Unicode MS" w:eastAsia="Arial Unicode MS" w:hAnsi="Arial Unicode MS"/>
                <w:sz w:val="20"/>
                <w:szCs w:val="20"/>
                <w:rtl w:val="0"/>
              </w:rPr>
              <w:t xml:space="preserve">✅ Aprovado</w:t>
            </w:r>
          </w:p>
        </w:tc>
      </w:tr>
    </w:tbl>
    <w:p w:rsidR="00000000" w:rsidDel="00000000" w:rsidP="00000000" w:rsidRDefault="00000000" w:rsidRPr="00000000" w14:paraId="000004CE">
      <w:pPr>
        <w:spacing w:after="200" w:lineRule="auto"/>
        <w:ind w:firstLine="0"/>
        <w:jc w:val="center"/>
        <w:rPr/>
      </w:pPr>
      <w:r w:rsidDel="00000000" w:rsidR="00000000" w:rsidRPr="00000000">
        <w:rPr>
          <w:sz w:val="20"/>
          <w:szCs w:val="20"/>
          <w:rtl w:val="0"/>
        </w:rPr>
        <w:t xml:space="preserve">Fonte: Elaborado pelos autores, 2025.</w:t>
      </w:r>
      <w:r w:rsidDel="00000000" w:rsidR="00000000" w:rsidRPr="00000000">
        <w:rPr>
          <w:rtl w:val="0"/>
        </w:rPr>
      </w:r>
    </w:p>
    <w:p w:rsidR="00000000" w:rsidDel="00000000" w:rsidP="00000000" w:rsidRDefault="00000000" w:rsidRPr="00000000" w14:paraId="000004CF">
      <w:pPr>
        <w:ind w:left="0" w:firstLine="720"/>
        <w:rPr/>
      </w:pPr>
      <w:r w:rsidDel="00000000" w:rsidR="00000000" w:rsidRPr="00000000">
        <w:rPr>
          <w:rtl w:val="0"/>
        </w:rPr>
        <w:t xml:space="preserve">Os valores de resistência reportados pela giga foram comparados com as medições de um multímetro de alta precisão (</w:t>
      </w:r>
      <w:r w:rsidDel="00000000" w:rsidR="00000000" w:rsidRPr="00000000">
        <w:rPr>
          <w:rtl w:val="0"/>
        </w:rPr>
        <w:t xml:space="preserve">Telaris</w:t>
      </w:r>
      <w:r w:rsidDel="00000000" w:rsidR="00000000" w:rsidRPr="00000000">
        <w:rPr>
          <w:rtl w:val="0"/>
        </w:rPr>
        <w:t xml:space="preserve"> ProInstall 200), conforme Figura 45, para validação e calibração do método de cálculo. </w:t>
      </w:r>
    </w:p>
    <w:p w:rsidR="00000000" w:rsidDel="00000000" w:rsidP="00000000" w:rsidRDefault="00000000" w:rsidRPr="00000000" w14:paraId="000004D0">
      <w:pPr>
        <w:pStyle w:val="Subtitle"/>
        <w:rPr>
          <w:color w:val="ff0000"/>
        </w:rPr>
      </w:pPr>
      <w:bookmarkStart w:colFirst="0" w:colLast="0" w:name="_w7b6qwedw7pa" w:id="188"/>
      <w:bookmarkEnd w:id="188"/>
      <w:r w:rsidDel="00000000" w:rsidR="00000000" w:rsidRPr="00000000">
        <w:rPr>
          <w:rtl w:val="0"/>
        </w:rPr>
      </w:r>
    </w:p>
    <w:p w:rsidR="00000000" w:rsidDel="00000000" w:rsidP="00000000" w:rsidRDefault="00000000" w:rsidRPr="00000000" w14:paraId="000004D1">
      <w:pPr>
        <w:rPr>
          <w:color w:val="ff0000"/>
        </w:rPr>
      </w:pPr>
      <w:r w:rsidDel="00000000" w:rsidR="00000000" w:rsidRPr="00000000">
        <w:rPr>
          <w:rtl w:val="0"/>
        </w:rPr>
      </w:r>
    </w:p>
    <w:p w:rsidR="00000000" w:rsidDel="00000000" w:rsidP="00000000" w:rsidRDefault="00000000" w:rsidRPr="00000000" w14:paraId="000004D2">
      <w:pPr>
        <w:pStyle w:val="Heading5"/>
        <w:rPr/>
      </w:pPr>
      <w:bookmarkStart w:colFirst="0" w:colLast="0" w:name="_gwao49l28rr6" w:id="189"/>
      <w:bookmarkEnd w:id="189"/>
      <w:r w:rsidDel="00000000" w:rsidR="00000000" w:rsidRPr="00000000">
        <w:rPr>
          <w:rtl w:val="0"/>
        </w:rPr>
        <w:t xml:space="preserve">Figura 45 - Multímetro </w:t>
      </w:r>
      <w:r w:rsidDel="00000000" w:rsidR="00000000" w:rsidRPr="00000000">
        <w:rPr>
          <w:rtl w:val="0"/>
        </w:rPr>
        <w:t xml:space="preserve">Telaris</w:t>
      </w:r>
      <w:r w:rsidDel="00000000" w:rsidR="00000000" w:rsidRPr="00000000">
        <w:rPr>
          <w:rtl w:val="0"/>
        </w:rPr>
        <w:t xml:space="preserve"> ProInstall 200.</w:t>
      </w:r>
    </w:p>
    <w:p w:rsidR="00000000" w:rsidDel="00000000" w:rsidP="00000000" w:rsidRDefault="00000000" w:rsidRPr="00000000" w14:paraId="000004D3">
      <w:pPr>
        <w:ind w:firstLine="0"/>
        <w:jc w:val="center"/>
        <w:rPr/>
      </w:pPr>
      <w:r w:rsidDel="00000000" w:rsidR="00000000" w:rsidRPr="00000000">
        <w:rPr/>
        <w:drawing>
          <wp:inline distB="114300" distT="114300" distL="114300" distR="114300">
            <wp:extent cx="5164463" cy="3412234"/>
            <wp:effectExtent b="0" l="0" r="0" t="0"/>
            <wp:docPr id="19" name="image32.jpg"/>
            <a:graphic>
              <a:graphicData uri="http://schemas.openxmlformats.org/drawingml/2006/picture">
                <pic:pic>
                  <pic:nvPicPr>
                    <pic:cNvPr id="0" name="image32.jpg"/>
                    <pic:cNvPicPr preferRelativeResize="0"/>
                  </pic:nvPicPr>
                  <pic:blipFill>
                    <a:blip r:embed="rId62"/>
                    <a:srcRect b="38221" l="8309" r="0" t="16493"/>
                    <a:stretch>
                      <a:fillRect/>
                    </a:stretch>
                  </pic:blipFill>
                  <pic:spPr>
                    <a:xfrm>
                      <a:off x="0" y="0"/>
                      <a:ext cx="5164463" cy="3412234"/>
                    </a:xfrm>
                    <a:prstGeom prst="rect"/>
                    <a:ln/>
                  </pic:spPr>
                </pic:pic>
              </a:graphicData>
            </a:graphic>
          </wp:inline>
        </w:drawing>
      </w:r>
      <w:r w:rsidDel="00000000" w:rsidR="00000000" w:rsidRPr="00000000">
        <w:rPr>
          <w:rtl w:val="0"/>
        </w:rPr>
      </w:r>
    </w:p>
    <w:p w:rsidR="00000000" w:rsidDel="00000000" w:rsidP="00000000" w:rsidRDefault="00000000" w:rsidRPr="00000000" w14:paraId="000004D4">
      <w:pPr>
        <w:pStyle w:val="Subtitle"/>
        <w:rPr/>
      </w:pPr>
      <w:bookmarkStart w:colFirst="0" w:colLast="0" w:name="_v40yio9jc5ex" w:id="190"/>
      <w:bookmarkEnd w:id="190"/>
      <w:r w:rsidDel="00000000" w:rsidR="00000000" w:rsidRPr="00000000">
        <w:rPr>
          <w:rtl w:val="0"/>
        </w:rPr>
        <w:t xml:space="preserve">Fonte: Elaborado pelos autores, 2025.</w:t>
      </w:r>
    </w:p>
    <w:p w:rsidR="00000000" w:rsidDel="00000000" w:rsidP="00000000" w:rsidRDefault="00000000" w:rsidRPr="00000000" w14:paraId="000004D5">
      <w:pPr>
        <w:pStyle w:val="Heading2"/>
        <w:rPr/>
      </w:pPr>
      <w:bookmarkStart w:colFirst="0" w:colLast="0" w:name="_wdd37asus1l1" w:id="191"/>
      <w:bookmarkEnd w:id="191"/>
      <w:r w:rsidDel="00000000" w:rsidR="00000000" w:rsidRPr="00000000">
        <w:rPr>
          <w:color w:val="ff0000"/>
          <w:rtl w:val="0"/>
        </w:rPr>
        <w:t xml:space="preserve">5.2.</w:t>
      </w:r>
      <w:r w:rsidDel="00000000" w:rsidR="00000000" w:rsidRPr="00000000">
        <w:rPr>
          <w:rtl w:val="0"/>
        </w:rPr>
        <w:t xml:space="preserve"> Análise de incertezas e erros de medição</w:t>
      </w:r>
    </w:p>
    <w:p w:rsidR="00000000" w:rsidDel="00000000" w:rsidP="00000000" w:rsidRDefault="00000000" w:rsidRPr="00000000" w14:paraId="000004D6">
      <w:pPr>
        <w:spacing w:after="200" w:lineRule="auto"/>
        <w:rPr/>
      </w:pPr>
      <w:r w:rsidDel="00000000" w:rsidR="00000000" w:rsidRPr="00000000">
        <w:rPr>
          <w:rtl w:val="0"/>
        </w:rPr>
        <w:t xml:space="preserve">Nenhum sistema de medição é perfeito, compreender as fontes de incerteza no cálculo da resistência </w:t>
      </w:r>
      <w:r w:rsidDel="00000000" w:rsidR="00000000" w:rsidRPr="00000000">
        <w:rPr>
          <w:rtl w:val="0"/>
        </w:rPr>
        <w:t xml:space="preserve">RX </w:t>
      </w:r>
      <w:r w:rsidDel="00000000" w:rsidR="00000000" w:rsidRPr="00000000">
        <w:rPr>
          <w:rtl w:val="0"/>
        </w:rPr>
        <w:t xml:space="preserve">é essencial para interpretar corretamente os resultados. As principais fontes de erro são:</w:t>
      </w:r>
    </w:p>
    <w:p w:rsidR="00000000" w:rsidDel="00000000" w:rsidP="00000000" w:rsidRDefault="00000000" w:rsidRPr="00000000" w14:paraId="000004D7">
      <w:pPr>
        <w:numPr>
          <w:ilvl w:val="0"/>
          <w:numId w:val="4"/>
        </w:numPr>
        <w:ind w:left="720" w:hanging="360"/>
        <w:rPr/>
      </w:pPr>
      <w:r w:rsidDel="00000000" w:rsidR="00000000" w:rsidRPr="00000000">
        <w:rPr>
          <w:rtl w:val="0"/>
        </w:rPr>
        <w:t xml:space="preserve">Tolerância dos Componentes: O resistor </w:t>
      </w:r>
      <w:r w:rsidDel="00000000" w:rsidR="00000000" w:rsidRPr="00000000">
        <w:rPr>
          <w:i w:val="1"/>
          <w:iCs w:val="1"/>
          <w:rtl w:val="0"/>
        </w:rPr>
        <w:t xml:space="preserve">shunt </w:t>
      </w:r>
      <w:r w:rsidDel="00000000" w:rsidR="00000000" w:rsidRPr="00000000">
        <w:rPr>
          <w:rtl w:val="0"/>
        </w:rPr>
        <w:t xml:space="preserve">R3 (10Ω) possui uma tolerância típica (e.g., 1% ou 5%), impactando diretamente o cálculo da corrente Ic, consequentemente, o valor estimado de RX. </w:t>
      </w:r>
    </w:p>
    <w:p w:rsidR="00000000" w:rsidDel="00000000" w:rsidP="00000000" w:rsidRDefault="00000000" w:rsidRPr="00000000" w14:paraId="000004D8">
      <w:pPr>
        <w:numPr>
          <w:ilvl w:val="0"/>
          <w:numId w:val="4"/>
        </w:numPr>
        <w:ind w:left="720" w:hanging="360"/>
        <w:rPr/>
      </w:pPr>
      <w:r w:rsidDel="00000000" w:rsidR="00000000" w:rsidRPr="00000000">
        <w:rPr>
          <w:rtl w:val="0"/>
        </w:rPr>
        <w:t xml:space="preserve">Não idealidade dos transistores: A tensão </w:t>
      </w:r>
      <w:r w:rsidDel="00000000" w:rsidR="00000000" w:rsidRPr="00000000">
        <w:rPr>
          <w:rtl w:val="0"/>
        </w:rPr>
        <w:t xml:space="preserve">VCEsat</w:t>
      </w:r>
      <w:r w:rsidDel="00000000" w:rsidR="00000000" w:rsidRPr="00000000">
        <w:rPr>
          <w:rtl w:val="0"/>
        </w:rPr>
        <w:t xml:space="preserve"> não é zero e o valor de 0,15V é uma aproximação, podendo variar entre componentes e com a temperatura.</w:t>
      </w:r>
    </w:p>
    <w:p w:rsidR="00000000" w:rsidDel="00000000" w:rsidP="00000000" w:rsidRDefault="00000000" w:rsidRPr="00000000" w14:paraId="000004D9">
      <w:pPr>
        <w:numPr>
          <w:ilvl w:val="0"/>
          <w:numId w:val="4"/>
        </w:numPr>
        <w:ind w:left="720" w:hanging="360"/>
        <w:rPr/>
      </w:pPr>
      <w:r w:rsidDel="00000000" w:rsidR="00000000" w:rsidRPr="00000000">
        <w:rPr>
          <w:rtl w:val="0"/>
        </w:rPr>
        <w:t xml:space="preserve">Precisão do ADC do </w:t>
      </w:r>
      <w:r w:rsidDel="00000000" w:rsidR="00000000" w:rsidRPr="00000000">
        <w:rPr>
          <w:rtl w:val="0"/>
        </w:rPr>
        <w:t xml:space="preserve">ESP32</w:t>
      </w:r>
      <w:r w:rsidDel="00000000" w:rsidR="00000000" w:rsidRPr="00000000">
        <w:rPr>
          <w:rtl w:val="0"/>
        </w:rPr>
        <w:t xml:space="preserve">: O ADC </w:t>
      </w:r>
      <w:r w:rsidDel="00000000" w:rsidR="00000000" w:rsidRPr="00000000">
        <w:rPr>
          <w:rtl w:val="0"/>
        </w:rPr>
        <w:t xml:space="preserve">possui</w:t>
      </w:r>
      <w:r w:rsidDel="00000000" w:rsidR="00000000" w:rsidRPr="00000000">
        <w:rPr>
          <w:rtl w:val="0"/>
        </w:rPr>
        <w:t xml:space="preserve"> não linearidades e ruído inerentes. Além disso, a tensão de referência de 3.3V também pode flutuar ligeiramente. </w:t>
      </w:r>
    </w:p>
    <w:p w:rsidR="00000000" w:rsidDel="00000000" w:rsidP="00000000" w:rsidRDefault="00000000" w:rsidRPr="00000000" w14:paraId="000004DA">
      <w:pPr>
        <w:numPr>
          <w:ilvl w:val="0"/>
          <w:numId w:val="4"/>
        </w:numPr>
        <w:ind w:left="720" w:hanging="360"/>
        <w:rPr/>
      </w:pPr>
      <w:r w:rsidDel="00000000" w:rsidR="00000000" w:rsidRPr="00000000">
        <w:rPr>
          <w:rtl w:val="0"/>
        </w:rPr>
        <w:t xml:space="preserve"> Resistências parasitas: As resistências das trilhas da PCI, das soldas, dos próprios conectores (R1 e R2 no modelo) e mau contato de conectores somam-se à resistência medida, propagando incertezas. Uma análise simplificada pode ser feita considerando a tolerância de R3 de ±5% e uma incerteza no VCEsat de ±0.05V. Através das leis de propagação de incertezas, é possível estimar que a medição de RX para valores baixos (0-5Ω) tenha uma incerteza expandida na faixa de ±0.5Ω a ±1Ω. Isto é mais que suficiente para distinguir um cabo bom de um com mau contato, que tipicamente apresenta resistências da ordem de unidades ou dezenas de ohms.</w:t>
      </w:r>
    </w:p>
    <w:p w:rsidR="00000000" w:rsidDel="00000000" w:rsidP="00000000" w:rsidRDefault="00000000" w:rsidRPr="00000000" w14:paraId="000004DB">
      <w:pPr>
        <w:pStyle w:val="Heading2"/>
        <w:rPr/>
      </w:pPr>
      <w:bookmarkStart w:colFirst="0" w:colLast="0" w:name="_k6hrehkubjym" w:id="192"/>
      <w:bookmarkEnd w:id="192"/>
      <w:r w:rsidDel="00000000" w:rsidR="00000000" w:rsidRPr="00000000">
        <w:rPr>
          <w:rtl w:val="0"/>
        </w:rPr>
        <w:t xml:space="preserve">5.3. Validação e desempenho do protótipo</w:t>
      </w:r>
    </w:p>
    <w:p w:rsidR="00000000" w:rsidDel="00000000" w:rsidP="00000000" w:rsidRDefault="00000000" w:rsidRPr="00000000" w14:paraId="000004DC">
      <w:pPr>
        <w:spacing w:after="200" w:lineRule="auto"/>
        <w:rPr/>
      </w:pPr>
      <w:r w:rsidDel="00000000" w:rsidR="00000000" w:rsidRPr="00000000">
        <w:rPr>
          <w:rtl w:val="0"/>
        </w:rPr>
        <w:t xml:space="preserve">O desenvolvimento do protótipo da giga de cabos automatizada culminou em resultados satisfatórios, conforme </w:t>
      </w:r>
      <w:r w:rsidDel="00000000" w:rsidR="00000000" w:rsidRPr="00000000">
        <w:rPr>
          <w:rtl w:val="0"/>
        </w:rPr>
        <w:t xml:space="preserve">validado</w:t>
      </w:r>
      <w:r w:rsidDel="00000000" w:rsidR="00000000" w:rsidRPr="00000000">
        <w:rPr>
          <w:rtl w:val="0"/>
        </w:rPr>
        <w:t xml:space="preserve"> por testes funcionais. O sistema demonstrou eficácia na verificação dos seis tipos de cabos pré-configurados em sua memória interna (e.g., USB, Profinet, RS232, etc.).</w:t>
      </w:r>
      <w:r w:rsidDel="00000000" w:rsidR="00000000" w:rsidRPr="00000000">
        <w:rPr>
          <w:rtl w:val="0"/>
        </w:rPr>
        <w:t xml:space="preserve"> A validação de cada cabo envolveu a análise de parâmetros essenciais para garantir sua conformidade e desempenho. Inicialmente, verificou-se a continuidade das vias, assegurando a integridade elétrica ao longo de toda a extensão do cabo. Em seguida, foi realizada a medição da resistência ôhmica, a fim de confirmar que os valores obtidos permaneciam dentro das tolerâncias especificadas. Por fim, procedeu-se à verificação da pinagem e da funcionalidade dos adaptadores macho e fêmea, desenvolvidos especificamente para cada modelo de cabo testado, garantindo o correto funcionamento do conjunto</w:t>
      </w:r>
      <w:r w:rsidDel="00000000" w:rsidR="00000000" w:rsidRPr="00000000">
        <w:rPr>
          <w:rtl w:val="0"/>
        </w:rPr>
        <w:t xml:space="preserve">. </w:t>
      </w:r>
    </w:p>
    <w:p w:rsidR="00000000" w:rsidDel="00000000" w:rsidP="00000000" w:rsidRDefault="00000000" w:rsidRPr="00000000" w14:paraId="000004DD">
      <w:pPr>
        <w:spacing w:after="200" w:lineRule="auto"/>
        <w:rPr/>
      </w:pPr>
      <w:r w:rsidDel="00000000" w:rsidR="00000000" w:rsidRPr="00000000">
        <w:rPr>
          <w:rtl w:val="0"/>
        </w:rPr>
        <w:t xml:space="preserve">O controle de qualidade e os testes da montagem foram conduzidos de forma sistemática, a fim de assegurar o funcionamento adequado de todos os módulos do sistema. Inicialmente, realizou-se o teste de continuidade da PCI, que incluiu a verificação da ausência de curtos entre as linhas de alimentação (VCC e GND) e a checagem da continuidade das trilhas críticas, garantindo a integridade do circuito impresso. Em seguida, foi efetuado o teste funcional por módulo, contemplando a comunicação I2C com todos os expansores MCP23017, a leitura correta dos valores de tensão pelo conversor analógico-digital (ADC) e o pleno funcionamento do display e dos botões de interface. Por fim, realizou-se o teste de integração do sistema, verificando a navegação completa pelos menus e a execução integral do ciclo de teste automático, confirmando a operação conjunta e estável de todos os subsistemas.</w:t>
      </w: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O processo de montagem seguiu, portanto,  uma abordagem modular que facilitou a identificação e correção de problemas. A escolha de conectores e soquetes permitiu a substituição rápida de componentes durante os testes de desenvolvimento. A qualidade da PCI fabricada foi considerada excelente, com boa definição de trilhas e acabamento profissional. A carcaça impressa em 3D atendeu plenamente aos requisitos funcionais e ergonômicos, proporcionando um produto final robusto e de aparência profissional, como visto na montagem final da giga (Figura 46). </w:t>
      </w:r>
    </w:p>
    <w:p w:rsidR="00000000" w:rsidDel="00000000" w:rsidP="00000000" w:rsidRDefault="00000000" w:rsidRPr="00000000" w14:paraId="000004DF">
      <w:pPr>
        <w:pStyle w:val="Heading5"/>
        <w:rPr/>
      </w:pPr>
      <w:bookmarkStart w:colFirst="0" w:colLast="0" w:name="_tdttebudmefx" w:id="193"/>
      <w:bookmarkEnd w:id="193"/>
      <w:r w:rsidDel="00000000" w:rsidR="00000000" w:rsidRPr="00000000">
        <w:rPr>
          <w:rtl w:val="0"/>
        </w:rPr>
        <w:t xml:space="preserve">Figura 46 - Montagem final da giga.</w:t>
      </w:r>
    </w:p>
    <w:p w:rsidR="00000000" w:rsidDel="00000000" w:rsidP="00000000" w:rsidRDefault="00000000" w:rsidRPr="00000000" w14:paraId="000004E0">
      <w:pPr>
        <w:ind w:firstLine="0"/>
        <w:jc w:val="center"/>
        <w:rPr/>
      </w:pPr>
      <w:r w:rsidDel="00000000" w:rsidR="00000000" w:rsidRPr="00000000">
        <w:rPr/>
        <w:drawing>
          <wp:inline distB="114300" distT="114300" distL="114300" distR="114300">
            <wp:extent cx="5342199" cy="5114925"/>
            <wp:effectExtent b="0" l="0" r="0" t="0"/>
            <wp:docPr id="12" name="image29.jpg"/>
            <a:graphic>
              <a:graphicData uri="http://schemas.openxmlformats.org/drawingml/2006/picture">
                <pic:pic>
                  <pic:nvPicPr>
                    <pic:cNvPr id="0" name="image29.jpg"/>
                    <pic:cNvPicPr preferRelativeResize="0"/>
                  </pic:nvPicPr>
                  <pic:blipFill>
                    <a:blip r:embed="rId63"/>
                    <a:srcRect b="17097" l="732" r="0" t="11453"/>
                    <a:stretch>
                      <a:fillRect/>
                    </a:stretch>
                  </pic:blipFill>
                  <pic:spPr>
                    <a:xfrm>
                      <a:off x="0" y="0"/>
                      <a:ext cx="5342199" cy="5114925"/>
                    </a:xfrm>
                    <a:prstGeom prst="rect"/>
                    <a:ln/>
                  </pic:spPr>
                </pic:pic>
              </a:graphicData>
            </a:graphic>
          </wp:inline>
        </w:drawing>
      </w:r>
      <w:r w:rsidDel="00000000" w:rsidR="00000000" w:rsidRPr="00000000">
        <w:rPr>
          <w:rtl w:val="0"/>
        </w:rPr>
      </w:r>
    </w:p>
    <w:p w:rsidR="00000000" w:rsidDel="00000000" w:rsidP="00000000" w:rsidRDefault="00000000" w:rsidRPr="00000000" w14:paraId="000004E1">
      <w:pPr>
        <w:pStyle w:val="Subtitle"/>
        <w:rPr/>
      </w:pPr>
      <w:bookmarkStart w:colFirst="0" w:colLast="0" w:name="_5ud45vhzv370" w:id="194"/>
      <w:bookmarkEnd w:id="194"/>
      <w:r w:rsidDel="00000000" w:rsidR="00000000" w:rsidRPr="00000000">
        <w:rPr>
          <w:rtl w:val="0"/>
        </w:rPr>
        <w:t xml:space="preserve">Fonte: Elaborado pelos autores, 2025.</w:t>
      </w:r>
    </w:p>
    <w:p w:rsidR="00000000" w:rsidDel="00000000" w:rsidP="00000000" w:rsidRDefault="00000000" w:rsidRPr="00000000" w14:paraId="000004E2">
      <w:pPr>
        <w:pStyle w:val="Heading2"/>
        <w:rPr/>
      </w:pPr>
      <w:bookmarkStart w:colFirst="0" w:colLast="0" w:name="_38hqx22i8q5h" w:id="195"/>
      <w:bookmarkEnd w:id="195"/>
      <w:r w:rsidDel="00000000" w:rsidR="00000000" w:rsidRPr="00000000">
        <w:rPr>
          <w:rtl w:val="0"/>
        </w:rPr>
        <w:t xml:space="preserve">5.4. Desafios encontrados e correções implementadas</w:t>
      </w:r>
    </w:p>
    <w:p w:rsidR="00000000" w:rsidDel="00000000" w:rsidP="00000000" w:rsidRDefault="00000000" w:rsidRPr="00000000" w14:paraId="000004E3">
      <w:pPr>
        <w:spacing w:after="200" w:lineRule="auto"/>
        <w:rPr/>
      </w:pPr>
      <w:r w:rsidDel="00000000" w:rsidR="00000000" w:rsidRPr="00000000">
        <w:rPr>
          <w:rtl w:val="0"/>
        </w:rPr>
        <w:t xml:space="preserve">Durante a montagem, foram identificadas e corrigidas as seguintes questões: </w:t>
      </w:r>
    </w:p>
    <w:p w:rsidR="00000000" w:rsidDel="00000000" w:rsidP="00000000" w:rsidRDefault="00000000" w:rsidRPr="00000000" w14:paraId="000004E4">
      <w:pPr>
        <w:ind w:left="720" w:firstLine="0"/>
        <w:rPr/>
      </w:pPr>
      <w:r w:rsidDel="00000000" w:rsidR="00000000" w:rsidRPr="00000000">
        <w:rPr>
          <w:rtl w:val="0"/>
        </w:rPr>
        <w:t xml:space="preserve">Problema: Mau contatos dos conectores entre a placa e as interfaces (DB15, Led, Alimentação, etc.). </w:t>
      </w:r>
    </w:p>
    <w:p w:rsidR="00000000" w:rsidDel="00000000" w:rsidP="00000000" w:rsidRDefault="00000000" w:rsidRPr="00000000" w14:paraId="000004E5">
      <w:pPr>
        <w:spacing w:after="200" w:lineRule="auto"/>
        <w:rPr/>
      </w:pPr>
      <w:r w:rsidDel="00000000" w:rsidR="00000000" w:rsidRPr="00000000">
        <w:rPr>
          <w:rtl w:val="0"/>
        </w:rPr>
        <w:t xml:space="preserve">Solução: Não foi corrigido. Necessidade de ajuste futuro.</w:t>
      </w:r>
    </w:p>
    <w:p w:rsidR="00000000" w:rsidDel="00000000" w:rsidP="00000000" w:rsidRDefault="00000000" w:rsidRPr="00000000" w14:paraId="000004E6">
      <w:pPr>
        <w:rPr/>
      </w:pPr>
      <w:r w:rsidDel="00000000" w:rsidR="00000000" w:rsidRPr="00000000">
        <w:rPr>
          <w:rtl w:val="0"/>
        </w:rPr>
        <w:t xml:space="preserve">Problema: Ligação incorreta da alimentação da ESP32. </w:t>
      </w:r>
    </w:p>
    <w:p w:rsidR="00000000" w:rsidDel="00000000" w:rsidP="00000000" w:rsidRDefault="00000000" w:rsidRPr="00000000" w14:paraId="000004E7">
      <w:pPr>
        <w:spacing w:after="200" w:lineRule="auto"/>
        <w:rPr/>
      </w:pPr>
      <w:r w:rsidDel="00000000" w:rsidR="00000000" w:rsidRPr="00000000">
        <w:rPr>
          <w:rtl w:val="0"/>
        </w:rPr>
        <w:t xml:space="preserve">Solução: Retirada da ligação original e adição de jumper para ligação correta. </w:t>
      </w:r>
    </w:p>
    <w:p w:rsidR="00000000" w:rsidDel="00000000" w:rsidP="00000000" w:rsidRDefault="00000000" w:rsidRPr="00000000" w14:paraId="000004E8">
      <w:pPr>
        <w:rPr/>
      </w:pPr>
      <w:r w:rsidDel="00000000" w:rsidR="00000000" w:rsidRPr="00000000">
        <w:rPr>
          <w:rtl w:val="0"/>
        </w:rPr>
        <w:t xml:space="preserve">Problema: LED de</w:t>
      </w:r>
      <w:r w:rsidDel="00000000" w:rsidR="00000000" w:rsidRPr="00000000">
        <w:rPr>
          <w:i w:val="1"/>
          <w:iCs w:val="1"/>
          <w:rtl w:val="0"/>
        </w:rPr>
        <w:t xml:space="preserve"> status</w:t>
      </w:r>
      <w:r w:rsidDel="00000000" w:rsidR="00000000" w:rsidRPr="00000000">
        <w:rPr>
          <w:rtl w:val="0"/>
        </w:rPr>
        <w:t xml:space="preserve"> invertido. </w:t>
      </w:r>
    </w:p>
    <w:p w:rsidR="00000000" w:rsidDel="00000000" w:rsidP="00000000" w:rsidRDefault="00000000" w:rsidRPr="00000000" w14:paraId="000004E9">
      <w:pPr>
        <w:spacing w:after="200" w:lineRule="auto"/>
        <w:rPr/>
      </w:pPr>
      <w:r w:rsidDel="00000000" w:rsidR="00000000" w:rsidRPr="00000000">
        <w:rPr>
          <w:rtl w:val="0"/>
        </w:rPr>
        <w:t xml:space="preserve">Solução: Correção no código do </w:t>
      </w:r>
      <w:r w:rsidDel="00000000" w:rsidR="00000000" w:rsidRPr="00000000">
        <w:rPr>
          <w:i w:val="1"/>
          <w:iCs w:val="1"/>
          <w:rtl w:val="0"/>
        </w:rPr>
        <w:t xml:space="preserve">firmware</w:t>
      </w:r>
      <w:r w:rsidDel="00000000" w:rsidR="00000000" w:rsidRPr="00000000">
        <w:rPr>
          <w:rtl w:val="0"/>
        </w:rPr>
        <w:t xml:space="preserve">.</w:t>
      </w:r>
    </w:p>
    <w:p w:rsidR="00000000" w:rsidDel="00000000" w:rsidP="00000000" w:rsidRDefault="00000000" w:rsidRPr="00000000" w14:paraId="000004EA">
      <w:pPr>
        <w:rPr/>
      </w:pPr>
      <w:r w:rsidDel="00000000" w:rsidR="00000000" w:rsidRPr="00000000">
        <w:rPr>
          <w:rtl w:val="0"/>
        </w:rPr>
        <w:t xml:space="preserve">Problema: Ruído na leitura digital do código dos adaptadores. </w:t>
      </w:r>
    </w:p>
    <w:p w:rsidR="00000000" w:rsidDel="00000000" w:rsidP="00000000" w:rsidRDefault="00000000" w:rsidRPr="00000000" w14:paraId="000004EB">
      <w:pPr>
        <w:rPr/>
      </w:pPr>
      <w:r w:rsidDel="00000000" w:rsidR="00000000" w:rsidRPr="00000000">
        <w:rPr>
          <w:rtl w:val="0"/>
        </w:rPr>
        <w:t xml:space="preserve">Solução: Adição circuito </w:t>
      </w:r>
      <w:r w:rsidDel="00000000" w:rsidR="00000000" w:rsidRPr="00000000">
        <w:rPr>
          <w:i w:val="1"/>
          <w:iCs w:val="1"/>
          <w:rtl w:val="0"/>
        </w:rPr>
        <w:t xml:space="preserve">pull-up</w:t>
      </w:r>
      <w:r w:rsidDel="00000000" w:rsidR="00000000" w:rsidRPr="00000000">
        <w:rPr>
          <w:rtl w:val="0"/>
        </w:rPr>
        <w:t xml:space="preserve"> posteriormente com resistores de 10kΩ (Figura 47). </w:t>
      </w:r>
    </w:p>
    <w:p w:rsidR="00000000" w:rsidDel="00000000" w:rsidP="00000000" w:rsidRDefault="00000000" w:rsidRPr="00000000" w14:paraId="000004EC">
      <w:pPr>
        <w:pStyle w:val="Heading5"/>
        <w:rPr/>
      </w:pPr>
      <w:bookmarkStart w:colFirst="0" w:colLast="0" w:name="_2i1x1qafpw4s" w:id="196"/>
      <w:bookmarkEnd w:id="196"/>
      <w:r w:rsidDel="00000000" w:rsidR="00000000" w:rsidRPr="00000000">
        <w:rPr>
          <w:rtl w:val="0"/>
        </w:rPr>
        <w:t xml:space="preserve">Figura 47 - Correção do circuito.</w:t>
      </w:r>
    </w:p>
    <w:p w:rsidR="00000000" w:rsidDel="00000000" w:rsidP="00000000" w:rsidRDefault="00000000" w:rsidRPr="00000000" w14:paraId="000004ED">
      <w:pPr>
        <w:ind w:firstLine="0"/>
        <w:jc w:val="center"/>
        <w:rPr/>
      </w:pPr>
      <w:r w:rsidDel="00000000" w:rsidR="00000000" w:rsidRPr="00000000">
        <w:rPr/>
        <w:drawing>
          <wp:inline distB="114300" distT="114300" distL="114300" distR="114300">
            <wp:extent cx="5510856" cy="4030181"/>
            <wp:effectExtent b="0" l="0" r="0" t="0"/>
            <wp:docPr id="10" name="image8.png"/>
            <a:graphic>
              <a:graphicData uri="http://schemas.openxmlformats.org/drawingml/2006/picture">
                <pic:pic>
                  <pic:nvPicPr>
                    <pic:cNvPr id="0" name="image8.png"/>
                    <pic:cNvPicPr preferRelativeResize="0"/>
                  </pic:nvPicPr>
                  <pic:blipFill>
                    <a:blip r:embed="rId64"/>
                    <a:srcRect b="0" l="0" r="0" t="0"/>
                    <a:stretch>
                      <a:fillRect/>
                    </a:stretch>
                  </pic:blipFill>
                  <pic:spPr>
                    <a:xfrm>
                      <a:off x="0" y="0"/>
                      <a:ext cx="5510856" cy="4030181"/>
                    </a:xfrm>
                    <a:prstGeom prst="rect"/>
                    <a:ln/>
                  </pic:spPr>
                </pic:pic>
              </a:graphicData>
            </a:graphic>
          </wp:inline>
        </w:drawing>
      </w:r>
      <w:r w:rsidDel="00000000" w:rsidR="00000000" w:rsidRPr="00000000">
        <w:rPr>
          <w:rtl w:val="0"/>
        </w:rPr>
      </w:r>
    </w:p>
    <w:p w:rsidR="00000000" w:rsidDel="00000000" w:rsidP="00000000" w:rsidRDefault="00000000" w:rsidRPr="00000000" w14:paraId="000004EE">
      <w:pPr>
        <w:pStyle w:val="Subtitle"/>
        <w:rPr/>
      </w:pPr>
      <w:bookmarkStart w:colFirst="0" w:colLast="0" w:name="_rovkja9unyb0" w:id="197"/>
      <w:bookmarkEnd w:id="197"/>
      <w:r w:rsidDel="00000000" w:rsidR="00000000" w:rsidRPr="00000000">
        <w:rPr>
          <w:rtl w:val="0"/>
        </w:rPr>
        <w:t xml:space="preserve">Fonte: Elaborado pelos autores, 2025.</w:t>
      </w:r>
    </w:p>
    <w:p w:rsidR="00000000" w:rsidDel="00000000" w:rsidP="00000000" w:rsidRDefault="00000000" w:rsidRPr="00000000" w14:paraId="000004EF">
      <w:pPr>
        <w:rPr/>
      </w:pPr>
      <w:r w:rsidDel="00000000" w:rsidR="00000000" w:rsidRPr="00000000">
        <w:rPr>
          <w:rtl w:val="0"/>
        </w:rPr>
        <w:t xml:space="preserve">Durante as etapas de montagem e validação, foram identificadas e resolvidas falhas pontuais no projeto que exigiram intervenções imediatas. As correções realizadas foram integradas ao projeto 3D, ao circuito e à lógica de programação e a versão final foi atualizada e disponibilizada no repositório digital. </w:t>
      </w:r>
    </w:p>
    <w:p w:rsidR="00000000" w:rsidDel="00000000" w:rsidP="00000000" w:rsidRDefault="00000000" w:rsidRPr="00000000" w14:paraId="000004F0">
      <w:pPr>
        <w:rPr/>
      </w:pPr>
      <w:r w:rsidDel="00000000" w:rsidR="00000000" w:rsidRPr="00000000">
        <w:rPr>
          <w:rtl w:val="0"/>
        </w:rPr>
        <w:t xml:space="preserve">Na </w:t>
      </w:r>
      <w:r w:rsidDel="00000000" w:rsidR="00000000" w:rsidRPr="00000000">
        <w:rPr>
          <w:rtl w:val="0"/>
        </w:rPr>
        <w:t xml:space="preserve">fase de montagem e validação, foram identificadas algumas não conformidades de design relacionadas à fixação e ao posicionamento de componentes. A placa de controle, inicialmente, apresentava limitações no posicionamento e dimensionamento dos pontos de fixação, resultando em área insuficiente para a instalação de insertos roscados. Para solucionar o problema, foram impressos em 3D pinos de suporte separados, com maior diâmetro externo, posicionados de forma adequada para assegurar uma fixação mais robusta. Essas modificações já foram incorporadas à versão final do modelo 3D.</w:t>
      </w:r>
    </w:p>
    <w:p w:rsidR="00000000" w:rsidDel="00000000" w:rsidP="00000000" w:rsidRDefault="00000000" w:rsidRPr="00000000" w14:paraId="000004F1">
      <w:pPr>
        <w:spacing w:after="240" w:before="240" w:lineRule="auto"/>
        <w:ind w:firstLine="720"/>
        <w:rPr/>
      </w:pPr>
      <w:r w:rsidDel="00000000" w:rsidR="00000000" w:rsidRPr="00000000">
        <w:rPr>
          <w:rtl w:val="0"/>
        </w:rPr>
        <w:t xml:space="preserve">Além disso, verificou-se que, no design original da PCI, o microcontrolador ESP32 estava localizado imediatamente abaixo de um dos conectores, o que dificultava o acesso à porta USB para download e atualização do firmware. A solução adotada consistiu na realocação do módulo ESP32 para uma área periférica da placa, garantindo acesso livre à porta USB e facilitando as etapas de programação e depuração, sem a necessidade de ‘desmontar o conjunto.</w:t>
      </w:r>
    </w:p>
    <w:p w:rsidR="00000000" w:rsidDel="00000000" w:rsidP="00000000" w:rsidRDefault="00000000" w:rsidRPr="00000000" w14:paraId="000004F2">
      <w:pPr>
        <w:spacing w:after="200" w:lineRule="auto"/>
        <w:rPr/>
      </w:pPr>
      <w:r w:rsidDel="00000000" w:rsidR="00000000" w:rsidRPr="00000000">
        <w:rPr>
          <w:rtl w:val="0"/>
        </w:rPr>
        <w:t xml:space="preserve">Durante o processo de validação e testes do protótipo, foram identificadas algumas falhas no circuito eletrônico</w:t>
      </w:r>
      <w:r w:rsidDel="00000000" w:rsidR="00000000" w:rsidRPr="00000000">
        <w:rPr>
          <w:rtl w:val="0"/>
        </w:rPr>
        <w:t xml:space="preserve"> também. A seguir, são descritas as principais falhas encontradas e as respectivas soluções implementadas para alcançar o desempenho esperado do sistema.</w:t>
      </w:r>
      <w:r w:rsidDel="00000000" w:rsidR="00000000" w:rsidRPr="00000000">
        <w:rPr>
          <w:rtl w:val="0"/>
        </w:rPr>
      </w:r>
    </w:p>
    <w:p w:rsidR="00000000" w:rsidDel="00000000" w:rsidP="00000000" w:rsidRDefault="00000000" w:rsidRPr="00000000" w14:paraId="000004F3">
      <w:pPr>
        <w:numPr>
          <w:ilvl w:val="0"/>
          <w:numId w:val="42"/>
        </w:numPr>
        <w:ind w:left="720" w:hanging="360"/>
        <w:rPr/>
      </w:pPr>
      <w:r w:rsidDel="00000000" w:rsidR="00000000" w:rsidRPr="00000000">
        <w:rPr>
          <w:rtl w:val="0"/>
        </w:rPr>
        <w:t xml:space="preserve">Alimentação do controlador: Uma leitura equivocada do pinout resultou na ligação da alimentação em um pino incorreto do microcontrolador, o que foi corrigido externamente. </w:t>
      </w:r>
    </w:p>
    <w:p w:rsidR="00000000" w:rsidDel="00000000" w:rsidP="00000000" w:rsidRDefault="00000000" w:rsidRPr="00000000" w14:paraId="000004F4">
      <w:pPr>
        <w:numPr>
          <w:ilvl w:val="0"/>
          <w:numId w:val="42"/>
        </w:numPr>
        <w:ind w:left="720" w:hanging="360"/>
        <w:rPr/>
      </w:pPr>
      <w:r w:rsidDel="00000000" w:rsidR="00000000" w:rsidRPr="00000000">
        <w:rPr>
          <w:rtl w:val="0"/>
        </w:rPr>
        <w:t xml:space="preserve">Lógica dos adaptadores: A falta inicial de uma lógica </w:t>
      </w:r>
      <w:r w:rsidDel="00000000" w:rsidR="00000000" w:rsidRPr="00000000">
        <w:rPr>
          <w:i w:val="1"/>
          <w:iCs w:val="1"/>
          <w:rtl w:val="0"/>
        </w:rPr>
        <w:t xml:space="preserve">pull-up</w:t>
      </w:r>
      <w:r w:rsidDel="00000000" w:rsidR="00000000" w:rsidRPr="00000000">
        <w:rPr>
          <w:rtl w:val="0"/>
        </w:rPr>
        <w:t xml:space="preserve"> nos pinos de verificação dos adaptadores gerou falsos valores durante os testes, sendo necessária a adição externa ao circuito para estabilizar os sinais. </w:t>
      </w:r>
    </w:p>
    <w:p w:rsidR="00000000" w:rsidDel="00000000" w:rsidP="00000000" w:rsidRDefault="00000000" w:rsidRPr="00000000" w14:paraId="000004F5">
      <w:pPr>
        <w:numPr>
          <w:ilvl w:val="0"/>
          <w:numId w:val="42"/>
        </w:numPr>
        <w:ind w:left="720" w:hanging="360"/>
        <w:rPr/>
      </w:pPr>
      <w:r w:rsidDel="00000000" w:rsidR="00000000" w:rsidRPr="00000000">
        <w:rPr>
          <w:rtl w:val="0"/>
        </w:rPr>
        <w:t xml:space="preserve">Comunicação I2C: Uma das linhas de comunicação dos expansores de porta MCP23017 estava erroneamente ligada diretamente ao </w:t>
      </w:r>
      <w:r w:rsidDel="00000000" w:rsidR="00000000" w:rsidRPr="00000000">
        <w:rPr>
          <w:i w:val="1"/>
          <w:iCs w:val="1"/>
          <w:rtl w:val="0"/>
        </w:rPr>
        <w:t xml:space="preserve">Ground</w:t>
      </w:r>
      <w:r w:rsidDel="00000000" w:rsidR="00000000" w:rsidRPr="00000000">
        <w:rPr>
          <w:rtl w:val="0"/>
        </w:rPr>
        <w:t xml:space="preserve"> (GND) na PCI (provavelmente devido a um erro de fabricação). </w:t>
      </w:r>
    </w:p>
    <w:p w:rsidR="00000000" w:rsidDel="00000000" w:rsidP="00000000" w:rsidRDefault="00000000" w:rsidRPr="00000000" w14:paraId="000004F6">
      <w:pPr>
        <w:numPr>
          <w:ilvl w:val="0"/>
          <w:numId w:val="42"/>
        </w:numPr>
        <w:spacing w:after="200" w:lineRule="auto"/>
        <w:ind w:left="720" w:hanging="360"/>
        <w:rPr/>
      </w:pPr>
      <w:r w:rsidDel="00000000" w:rsidR="00000000" w:rsidRPr="00000000">
        <w:rPr>
          <w:rtl w:val="0"/>
        </w:rPr>
        <w:t xml:space="preserve">A falha foi corrigida por meio de um </w:t>
      </w:r>
      <w:r w:rsidDel="00000000" w:rsidR="00000000" w:rsidRPr="00000000">
        <w:rPr>
          <w:i w:val="1"/>
          <w:iCs w:val="1"/>
          <w:rtl w:val="0"/>
        </w:rPr>
        <w:t xml:space="preserve">jumper</w:t>
      </w:r>
      <w:r w:rsidDel="00000000" w:rsidR="00000000" w:rsidRPr="00000000">
        <w:rPr>
          <w:rtl w:val="0"/>
        </w:rPr>
        <w:t xml:space="preserve"> externo que estabelece a ligação correta. </w:t>
      </w:r>
    </w:p>
    <w:p w:rsidR="00000000" w:rsidDel="00000000" w:rsidP="00000000" w:rsidRDefault="00000000" w:rsidRPr="00000000" w14:paraId="000004F7">
      <w:pPr>
        <w:spacing w:after="200" w:lineRule="auto"/>
        <w:ind w:left="0" w:firstLine="720"/>
        <w:rPr/>
      </w:pPr>
      <w:r w:rsidDel="00000000" w:rsidR="00000000" w:rsidRPr="00000000">
        <w:rPr>
          <w:rtl w:val="0"/>
        </w:rPr>
        <w:t xml:space="preserve">Essas falhas foram revisadas e devidamente corrigidas na última versão do projeto.</w:t>
      </w:r>
    </w:p>
    <w:p w:rsidR="00000000" w:rsidDel="00000000" w:rsidP="00000000" w:rsidRDefault="00000000" w:rsidRPr="00000000" w14:paraId="000004F8">
      <w:pPr>
        <w:pStyle w:val="Heading2"/>
        <w:rPr/>
      </w:pPr>
      <w:bookmarkStart w:colFirst="0" w:colLast="0" w:name="_bo5pj8g4yrp3" w:id="198"/>
      <w:bookmarkEnd w:id="198"/>
      <w:r w:rsidDel="00000000" w:rsidR="00000000" w:rsidRPr="00000000">
        <w:rPr>
          <w:rtl w:val="0"/>
        </w:rPr>
        <w:t xml:space="preserve">5.5. Propostas para trabalhos futuros</w:t>
      </w:r>
    </w:p>
    <w:p w:rsidR="00000000" w:rsidDel="00000000" w:rsidP="00000000" w:rsidRDefault="00000000" w:rsidRPr="00000000" w14:paraId="000004F9">
      <w:pPr>
        <w:rPr/>
      </w:pPr>
      <w:r w:rsidDel="00000000" w:rsidR="00000000" w:rsidRPr="00000000">
        <w:rPr>
          <w:rtl w:val="0"/>
        </w:rPr>
        <w:t xml:space="preserve">Além das modificações estruturais e eletrônicas já mencionadas, sugere-se a seguinte atualização para uma segunda versão do protótipo: </w:t>
      </w:r>
    </w:p>
    <w:p w:rsidR="00000000" w:rsidDel="00000000" w:rsidP="00000000" w:rsidRDefault="00000000" w:rsidRPr="00000000" w14:paraId="000004FA">
      <w:pPr>
        <w:numPr>
          <w:ilvl w:val="0"/>
          <w:numId w:val="38"/>
        </w:numPr>
        <w:ind w:left="720" w:hanging="360"/>
        <w:rPr/>
      </w:pPr>
      <w:r w:rsidDel="00000000" w:rsidR="00000000" w:rsidRPr="00000000">
        <w:rPr>
          <w:rtl w:val="0"/>
        </w:rPr>
        <w:t xml:space="preserve">Utilizar conectores industriais entre a placa e as interfaces da giga para evitar mau contato.</w:t>
      </w:r>
    </w:p>
    <w:p w:rsidR="00000000" w:rsidDel="00000000" w:rsidP="00000000" w:rsidRDefault="00000000" w:rsidRPr="00000000" w14:paraId="000004FB">
      <w:pPr>
        <w:numPr>
          <w:ilvl w:val="0"/>
          <w:numId w:val="38"/>
        </w:numPr>
        <w:ind w:left="720" w:hanging="360"/>
        <w:rPr/>
      </w:pPr>
      <w:r w:rsidDel="00000000" w:rsidR="00000000" w:rsidRPr="00000000">
        <w:rPr>
          <w:rtl w:val="0"/>
        </w:rPr>
        <w:t xml:space="preserve">Utilizar cabo </w:t>
      </w:r>
      <w:r w:rsidDel="00000000" w:rsidR="00000000" w:rsidRPr="00000000">
        <w:rPr>
          <w:i w:val="1"/>
          <w:iCs w:val="1"/>
          <w:rtl w:val="0"/>
        </w:rPr>
        <w:t xml:space="preserve">flat </w:t>
      </w:r>
      <w:r w:rsidDel="00000000" w:rsidR="00000000" w:rsidRPr="00000000">
        <w:rPr>
          <w:rtl w:val="0"/>
        </w:rPr>
        <w:t xml:space="preserve">para ligações internas da giga para melhor organização de cabos.</w:t>
      </w:r>
    </w:p>
    <w:p w:rsidR="00000000" w:rsidDel="00000000" w:rsidP="00000000" w:rsidRDefault="00000000" w:rsidRPr="00000000" w14:paraId="000004FC">
      <w:pPr>
        <w:numPr>
          <w:ilvl w:val="0"/>
          <w:numId w:val="38"/>
        </w:numPr>
        <w:ind w:left="720" w:hanging="360"/>
        <w:rPr/>
      </w:pPr>
      <w:r w:rsidDel="00000000" w:rsidR="00000000" w:rsidRPr="00000000">
        <w:rPr>
          <w:rtl w:val="0"/>
        </w:rPr>
        <w:t xml:space="preserve">Adicionar barramento de GND para facilitar a montagem.</w:t>
      </w:r>
    </w:p>
    <w:p w:rsidR="00000000" w:rsidDel="00000000" w:rsidP="00000000" w:rsidRDefault="00000000" w:rsidRPr="00000000" w14:paraId="000004FD">
      <w:pPr>
        <w:numPr>
          <w:ilvl w:val="0"/>
          <w:numId w:val="38"/>
        </w:numPr>
        <w:ind w:left="720" w:hanging="360"/>
        <w:rPr/>
      </w:pPr>
      <w:r w:rsidDel="00000000" w:rsidR="00000000" w:rsidRPr="00000000">
        <w:rPr>
          <w:rtl w:val="0"/>
        </w:rPr>
        <w:t xml:space="preserve">Equipotencializar circuito diretamente na placa (feito externamente a placa atualmente).</w:t>
      </w:r>
    </w:p>
    <w:p w:rsidR="00000000" w:rsidDel="00000000" w:rsidP="00000000" w:rsidRDefault="00000000" w:rsidRPr="00000000" w14:paraId="000004FE">
      <w:pPr>
        <w:numPr>
          <w:ilvl w:val="0"/>
          <w:numId w:val="38"/>
        </w:numPr>
        <w:ind w:left="720" w:hanging="360"/>
        <w:rPr/>
      </w:pPr>
      <w:r w:rsidDel="00000000" w:rsidR="00000000" w:rsidRPr="00000000">
        <w:rPr>
          <w:rtl w:val="0"/>
        </w:rPr>
        <w:t xml:space="preserve">Gerenciamento de receitas de cabos: Armazenamento e acesso centralizado das especificações dos cabos (</w:t>
      </w:r>
      <w:r w:rsidDel="00000000" w:rsidR="00000000" w:rsidRPr="00000000">
        <w:rPr>
          <w:i w:val="1"/>
          <w:iCs w:val="1"/>
          <w:rtl w:val="0"/>
        </w:rPr>
        <w:t xml:space="preserve">recipes</w:t>
      </w:r>
      <w:r w:rsidDel="00000000" w:rsidR="00000000" w:rsidRPr="00000000">
        <w:rPr>
          <w:rtl w:val="0"/>
        </w:rPr>
        <w:t xml:space="preserve">), facilitando a adição, edição e exclusão de modelos via uma interface de usuário, sem a necessidade de reescrever o </w:t>
      </w:r>
      <w:r w:rsidDel="00000000" w:rsidR="00000000" w:rsidRPr="00000000">
        <w:rPr>
          <w:i w:val="1"/>
          <w:iCs w:val="1"/>
          <w:rtl w:val="0"/>
        </w:rPr>
        <w:t xml:space="preserve">firmware</w:t>
      </w:r>
      <w:r w:rsidDel="00000000" w:rsidR="00000000" w:rsidRPr="00000000">
        <w:rPr>
          <w:rtl w:val="0"/>
        </w:rPr>
        <w:t xml:space="preserve">. </w:t>
      </w:r>
    </w:p>
    <w:p w:rsidR="00000000" w:rsidDel="00000000" w:rsidP="00000000" w:rsidRDefault="00000000" w:rsidRPr="00000000" w14:paraId="000004FF">
      <w:pPr>
        <w:numPr>
          <w:ilvl w:val="0"/>
          <w:numId w:val="38"/>
        </w:numPr>
        <w:ind w:left="720" w:hanging="360"/>
        <w:rPr/>
      </w:pPr>
      <w:r w:rsidDel="00000000" w:rsidR="00000000" w:rsidRPr="00000000">
        <w:rPr>
          <w:rtl w:val="0"/>
        </w:rPr>
        <w:t xml:space="preserve">Controle de acesso e rastreabilidade: Criação de um sistema de login de usuário para identificar o operador responsável por cada teste. </w:t>
      </w:r>
    </w:p>
    <w:p w:rsidR="00000000" w:rsidDel="00000000" w:rsidP="00000000" w:rsidRDefault="00000000" w:rsidRPr="00000000" w14:paraId="00000500">
      <w:pPr>
        <w:numPr>
          <w:ilvl w:val="0"/>
          <w:numId w:val="38"/>
        </w:numPr>
        <w:ind w:left="720" w:hanging="360"/>
        <w:rPr/>
      </w:pPr>
      <w:r w:rsidDel="00000000" w:rsidR="00000000" w:rsidRPr="00000000">
        <w:rPr>
          <w:rtl w:val="0"/>
        </w:rPr>
        <w:t xml:space="preserve">Registro histórico de qualidade (</w:t>
      </w:r>
      <w:r w:rsidDel="00000000" w:rsidR="00000000" w:rsidRPr="00000000">
        <w:rPr>
          <w:i w:val="1"/>
          <w:iCs w:val="1"/>
          <w:rtl w:val="0"/>
        </w:rPr>
        <w:t xml:space="preserve">Data logging</w:t>
      </w:r>
      <w:r w:rsidDel="00000000" w:rsidR="00000000" w:rsidRPr="00000000">
        <w:rPr>
          <w:rtl w:val="0"/>
        </w:rPr>
        <w:t xml:space="preserve">): Salvar automaticamente os resultados detalhados de cada teste, fornecendo um registro completo para fins de qualidade e auditoria. Incluindo:</w:t>
      </w:r>
    </w:p>
    <w:p w:rsidR="00000000" w:rsidDel="00000000" w:rsidP="00000000" w:rsidRDefault="00000000" w:rsidRPr="00000000" w14:paraId="00000501">
      <w:pPr>
        <w:numPr>
          <w:ilvl w:val="0"/>
          <w:numId w:val="14"/>
        </w:numPr>
        <w:ind w:left="1440" w:hanging="360"/>
        <w:rPr/>
      </w:pPr>
      <w:r w:rsidDel="00000000" w:rsidR="00000000" w:rsidRPr="00000000">
        <w:rPr>
          <w:rtl w:val="0"/>
        </w:rPr>
        <w:t xml:space="preserve">Data e hora da execução. </w:t>
      </w:r>
    </w:p>
    <w:p w:rsidR="00000000" w:rsidDel="00000000" w:rsidP="00000000" w:rsidRDefault="00000000" w:rsidRPr="00000000" w14:paraId="00000502">
      <w:pPr>
        <w:numPr>
          <w:ilvl w:val="0"/>
          <w:numId w:val="14"/>
        </w:numPr>
        <w:ind w:left="1440" w:hanging="360"/>
        <w:rPr/>
      </w:pPr>
      <w:r w:rsidDel="00000000" w:rsidR="00000000" w:rsidRPr="00000000">
        <w:rPr>
          <w:rtl w:val="0"/>
        </w:rPr>
        <w:t xml:space="preserve">Identificação do cabo e do usuário. </w:t>
      </w:r>
    </w:p>
    <w:p w:rsidR="00000000" w:rsidDel="00000000" w:rsidP="00000000" w:rsidRDefault="00000000" w:rsidRPr="00000000" w14:paraId="00000503">
      <w:pPr>
        <w:numPr>
          <w:ilvl w:val="0"/>
          <w:numId w:val="14"/>
        </w:numPr>
        <w:ind w:left="1440" w:hanging="360"/>
        <w:rPr/>
      </w:pPr>
      <w:r w:rsidDel="00000000" w:rsidR="00000000" w:rsidRPr="00000000">
        <w:rPr>
          <w:rtl w:val="0"/>
        </w:rPr>
        <w:t xml:space="preserve">Parâmetros de aprovação ou reprovação. </w:t>
      </w:r>
    </w:p>
    <w:p w:rsidR="00000000" w:rsidDel="00000000" w:rsidP="00000000" w:rsidRDefault="00000000" w:rsidRPr="00000000" w14:paraId="00000504">
      <w:pPr>
        <w:numPr>
          <w:ilvl w:val="0"/>
          <w:numId w:val="14"/>
        </w:numPr>
        <w:ind w:left="1440" w:hanging="360"/>
        <w:rPr/>
      </w:pPr>
      <w:r w:rsidDel="00000000" w:rsidR="00000000" w:rsidRPr="00000000">
        <w:rPr>
          <w:rtl w:val="0"/>
        </w:rPr>
        <w:t xml:space="preserve">Valores exatos de resistência medidos em cada via, estabelecendo um histórico de desempenho do sistema.</w:t>
      </w:r>
      <w:r w:rsidDel="00000000" w:rsidR="00000000" w:rsidRPr="00000000">
        <w:br w:type="page"/>
      </w:r>
      <w:r w:rsidDel="00000000" w:rsidR="00000000" w:rsidRPr="00000000">
        <w:rPr>
          <w:rtl w:val="0"/>
        </w:rPr>
      </w:r>
    </w:p>
    <w:p w:rsidR="00000000" w:rsidDel="00000000" w:rsidP="00000000" w:rsidRDefault="00000000" w:rsidRPr="00000000" w14:paraId="00000505">
      <w:pPr>
        <w:pStyle w:val="Heading1"/>
        <w:rPr/>
      </w:pPr>
      <w:bookmarkStart w:colFirst="0" w:colLast="0" w:name="_my4awusodjmz" w:id="199"/>
      <w:bookmarkEnd w:id="199"/>
      <w:r w:rsidDel="00000000" w:rsidR="00000000" w:rsidRPr="00000000">
        <w:rPr>
          <w:rtl w:val="0"/>
        </w:rPr>
        <w:t xml:space="preserve">6. CONCLUSÃO</w:t>
      </w:r>
    </w:p>
    <w:p w:rsidR="00000000" w:rsidDel="00000000" w:rsidP="00000000" w:rsidRDefault="00000000" w:rsidRPr="00000000" w14:paraId="00000506">
      <w:pPr>
        <w:rPr/>
      </w:pPr>
      <w:r w:rsidDel="00000000" w:rsidR="00000000" w:rsidRPr="00000000">
        <w:rPr>
          <w:rtl w:val="0"/>
        </w:rPr>
        <w:t xml:space="preserve">O presente trabalho não apenas cumpriu com seus objetivos gerais e específicos, mas superou as expectativas ao entregar um protótipo funcional, robusto e com um custo-benefício notável. A "Giga de teste de cabos automatizada utilizando </w:t>
      </w:r>
      <w:r w:rsidDel="00000000" w:rsidR="00000000" w:rsidRPr="00000000">
        <w:rPr>
          <w:rtl w:val="0"/>
        </w:rPr>
        <w:t xml:space="preserve">ESP32</w:t>
      </w:r>
      <w:r w:rsidDel="00000000" w:rsidR="00000000" w:rsidRPr="00000000">
        <w:rPr>
          <w:rtl w:val="0"/>
        </w:rPr>
        <w:t xml:space="preserve">" demonstrou ser uma solução viável e eficiente para um problema real e recorrente em ambientes industriais e de desenvolvimento. A integração bem-sucedida de </w:t>
      </w:r>
      <w:r w:rsidDel="00000000" w:rsidR="00000000" w:rsidRPr="00000000">
        <w:rPr>
          <w:i w:val="1"/>
          <w:iCs w:val="1"/>
          <w:rtl w:val="0"/>
        </w:rPr>
        <w:t xml:space="preserve">hardware</w:t>
      </w:r>
      <w:r w:rsidDel="00000000" w:rsidR="00000000" w:rsidRPr="00000000">
        <w:rPr>
          <w:rtl w:val="0"/>
        </w:rPr>
        <w:t xml:space="preserve"> (</w:t>
      </w:r>
      <w:r w:rsidDel="00000000" w:rsidR="00000000" w:rsidRPr="00000000">
        <w:rPr>
          <w:rtl w:val="0"/>
        </w:rPr>
        <w:t xml:space="preserve">ESP32</w:t>
      </w:r>
      <w:r w:rsidDel="00000000" w:rsidR="00000000" w:rsidRPr="00000000">
        <w:rPr>
          <w:rtl w:val="0"/>
        </w:rPr>
        <w:t xml:space="preserve">, MCP23017, matriz de transistores), </w:t>
      </w:r>
      <w:r w:rsidDel="00000000" w:rsidR="00000000" w:rsidRPr="00000000">
        <w:rPr>
          <w:i w:val="1"/>
          <w:iCs w:val="1"/>
          <w:rtl w:val="0"/>
        </w:rPr>
        <w:t xml:space="preserve">software</w:t>
      </w:r>
      <w:r w:rsidDel="00000000" w:rsidR="00000000" w:rsidRPr="00000000">
        <w:rPr>
          <w:rtl w:val="0"/>
        </w:rPr>
        <w:t xml:space="preserve"> (</w:t>
      </w:r>
      <w:r w:rsidDel="00000000" w:rsidR="00000000" w:rsidRPr="00000000">
        <w:rPr>
          <w:i w:val="1"/>
          <w:iCs w:val="1"/>
          <w:rtl w:val="0"/>
        </w:rPr>
        <w:t xml:space="preserve">firmware</w:t>
      </w:r>
      <w:r w:rsidDel="00000000" w:rsidR="00000000" w:rsidRPr="00000000">
        <w:rPr>
          <w:rtl w:val="0"/>
        </w:rPr>
        <w:t xml:space="preserve"> modular baseado em máquina de estados) e projeto mecânico (carcaça impressa em 3D) resultou em um equipamento coeso e de operação intuitiva. A metodologia de teste, fundamentada em princípios sólidos de instrumentação elétrica, mostrou-se precisa e confiável para a aplicação proposta, sendo capaz de detectar as principais falhas em cabos de forma rápida e automatizada. Os desafios encontrados ao longo do desenvolvimento, desde erros no </w:t>
      </w:r>
      <w:r w:rsidDel="00000000" w:rsidR="00000000" w:rsidRPr="00000000">
        <w:rPr>
          <w:i w:val="1"/>
          <w:iCs w:val="1"/>
          <w:rtl w:val="0"/>
        </w:rPr>
        <w:t xml:space="preserve">layout</w:t>
      </w:r>
      <w:r w:rsidDel="00000000" w:rsidR="00000000" w:rsidRPr="00000000">
        <w:rPr>
          <w:rtl w:val="0"/>
        </w:rPr>
        <w:t xml:space="preserve"> da PCI até a otimização do </w:t>
      </w:r>
      <w:r w:rsidDel="00000000" w:rsidR="00000000" w:rsidRPr="00000000">
        <w:rPr>
          <w:i w:val="1"/>
          <w:iCs w:val="1"/>
          <w:rtl w:val="0"/>
        </w:rPr>
        <w:t xml:space="preserve">software</w:t>
      </w:r>
      <w:r w:rsidDel="00000000" w:rsidR="00000000" w:rsidRPr="00000000">
        <w:rPr>
          <w:rtl w:val="0"/>
        </w:rPr>
        <w:t xml:space="preserve">, foram valiosas lições que enriqueceram o aprendizado prático da equipe, abrangendo disciplinas desde o projeto de circuitos analógicos e digitais até a programação de sistemas embarcados e o design de produto. O projeto abre portas para diversas linhas de pesquisa e desenvolvimento futuro, posicionando-se como uma base sólida para a criação de ferramentas de teste ainda mais sofisticadas e acessíveis. Por fim, este trabalho coroa a jornada acadêmica dos autores, consolidando o conhecimento teórico adquirido no curso de Tecnologia em Eletrônica Industrial em uma aplicação prática, tangível e de relevância técnica inquestionável. </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br w:type="page"/>
      </w: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REFERÊNCIAS</w:t>
      </w:r>
    </w:p>
    <w:p w:rsidR="00000000" w:rsidDel="00000000" w:rsidP="00000000" w:rsidRDefault="00000000" w:rsidRPr="00000000" w14:paraId="0000050E">
      <w:pPr>
        <w:rPr/>
      </w:pPr>
      <w:r w:rsidDel="00000000" w:rsidR="00000000" w:rsidRPr="00000000">
        <w:rPr>
          <w:rtl w:val="0"/>
        </w:rPr>
        <w:t xml:space="preserve">FLUKE CORPORATION. </w:t>
      </w:r>
      <w:r w:rsidDel="00000000" w:rsidR="00000000" w:rsidRPr="00000000">
        <w:rPr>
          <w:i w:val="1"/>
          <w:iCs w:val="1"/>
          <w:rtl w:val="0"/>
        </w:rPr>
        <w:t xml:space="preserve">MS2-IE MicroScanner™ Industrial Ethernet Tester – Datasheet.</w:t>
      </w:r>
      <w:r w:rsidDel="00000000" w:rsidR="00000000" w:rsidRPr="00000000">
        <w:rPr>
          <w:rtl w:val="0"/>
        </w:rPr>
        <w:t xml:space="preserve"> Everett, WA: Fluke Corporation, 2025. Disponível em:</w:t>
      </w:r>
      <w:hyperlink r:id="rId65">
        <w:r w:rsidDel="00000000" w:rsidR="00000000" w:rsidRPr="00000000">
          <w:rPr>
            <w:rtl w:val="0"/>
          </w:rPr>
          <w:t xml:space="preserve"> </w:t>
        </w:r>
      </w:hyperlink>
      <w:hyperlink r:id="rId66">
        <w:r w:rsidDel="00000000" w:rsidR="00000000" w:rsidRPr="00000000">
          <w:rPr>
            <w:rtl w:val="0"/>
          </w:rPr>
          <w:t xml:space="preserve">https://www.fluke.com/pt-br/product/network-cable-testers/industrial-ethernet-testers/ms2-ie/ds</w:t>
        </w:r>
      </w:hyperlink>
      <w:r w:rsidDel="00000000" w:rsidR="00000000" w:rsidRPr="00000000">
        <w:rPr>
          <w:rtl w:val="0"/>
        </w:rPr>
        <w:t xml:space="preserve">.</w:t>
      </w:r>
      <w:r w:rsidDel="00000000" w:rsidR="00000000" w:rsidRPr="00000000">
        <w:rPr>
          <w:rtl w:val="0"/>
        </w:rPr>
        <w:t xml:space="preserve"> Acesso em: 11 nov. 2025.</w:t>
      </w:r>
    </w:p>
    <w:p w:rsidR="00000000" w:rsidDel="00000000" w:rsidP="00000000" w:rsidRDefault="00000000" w:rsidRPr="00000000" w14:paraId="0000050F">
      <w:pPr>
        <w:rPr/>
      </w:pPr>
      <w:r w:rsidDel="00000000" w:rsidR="00000000" w:rsidRPr="00000000">
        <w:rPr>
          <w:rtl w:val="0"/>
        </w:rPr>
        <w:t xml:space="preserve">FLUKE CORPORATION. How to Test Cables and Wires. 2021. Disponível em: https://www.fluke.com/en-us/learn/blog/electrical/cable-testing. Acesso em: 15 out. 2024.</w:t>
      </w:r>
    </w:p>
    <w:p w:rsidR="00000000" w:rsidDel="00000000" w:rsidP="00000000" w:rsidRDefault="00000000" w:rsidRPr="00000000" w14:paraId="00000510">
      <w:pPr>
        <w:rPr/>
      </w:pPr>
      <w:r w:rsidDel="00000000" w:rsidR="00000000" w:rsidRPr="00000000">
        <w:rPr>
          <w:rtl w:val="0"/>
        </w:rPr>
        <w:t xml:space="preserve">NATIONAL INSTRUMENTS. </w:t>
      </w:r>
      <w:r w:rsidDel="00000000" w:rsidR="00000000" w:rsidRPr="00000000">
        <w:rPr>
          <w:i w:val="1"/>
          <w:iCs w:val="1"/>
          <w:rtl w:val="0"/>
        </w:rPr>
        <w:t xml:space="preserve">4-Wire Resistance Measurements</w:t>
      </w:r>
      <w:r w:rsidDel="00000000" w:rsidR="00000000" w:rsidRPr="00000000">
        <w:rPr>
          <w:rtl w:val="0"/>
        </w:rPr>
        <w:t xml:space="preserve">. Austin, TX: National Instruments, 2023. Disponível em:</w:t>
      </w:r>
      <w:hyperlink r:id="rId67">
        <w:r w:rsidDel="00000000" w:rsidR="00000000" w:rsidRPr="00000000">
          <w:rPr>
            <w:rtl w:val="0"/>
          </w:rPr>
          <w:t xml:space="preserve"> </w:t>
        </w:r>
      </w:hyperlink>
      <w:hyperlink r:id="rId68">
        <w:r w:rsidDel="00000000" w:rsidR="00000000" w:rsidRPr="00000000">
          <w:rPr>
            <w:rtl w:val="0"/>
          </w:rPr>
          <w:t xml:space="preserve">https://www.ni.com/docs/en-US/bundle/ni-dmm/page/4-wire-resistance-measurements.html</w:t>
        </w:r>
      </w:hyperlink>
      <w:r w:rsidDel="00000000" w:rsidR="00000000" w:rsidRPr="00000000">
        <w:rPr>
          <w:rtl w:val="0"/>
        </w:rPr>
        <w:t xml:space="preserve">. Acesso em: 12 nov. 2025.</w:t>
      </w:r>
    </w:p>
    <w:p w:rsidR="00000000" w:rsidDel="00000000" w:rsidP="00000000" w:rsidRDefault="00000000" w:rsidRPr="00000000" w14:paraId="00000511">
      <w:pPr>
        <w:rPr/>
      </w:pPr>
      <w:r w:rsidDel="00000000" w:rsidR="00000000" w:rsidRPr="00000000">
        <w:rPr>
          <w:rtl w:val="0"/>
        </w:rPr>
        <w:t xml:space="preserve">ESPRESSIF SYSTEMS. </w:t>
      </w:r>
      <w:r w:rsidDel="00000000" w:rsidR="00000000" w:rsidRPr="00000000">
        <w:rPr>
          <w:i w:val="1"/>
          <w:iCs w:val="1"/>
          <w:rtl w:val="0"/>
        </w:rPr>
        <w:t xml:space="preserve">ESP32-WROOM-32 Datasheet</w:t>
      </w:r>
      <w:r w:rsidDel="00000000" w:rsidR="00000000" w:rsidRPr="00000000">
        <w:rPr>
          <w:rtl w:val="0"/>
        </w:rPr>
        <w:t xml:space="preserve">. Austin, TX: Espressif Systems, 2020. Disponível em: </w:t>
      </w:r>
      <w:hyperlink r:id="rId69">
        <w:r w:rsidDel="00000000" w:rsidR="00000000" w:rsidRPr="00000000">
          <w:rPr>
            <w:rtl w:val="0"/>
          </w:rPr>
          <w:t xml:space="preserve">https://documentation.espressif.com/esp32-wroom-32_datasheet_en.pdf</w:t>
        </w:r>
      </w:hyperlink>
      <w:r w:rsidDel="00000000" w:rsidR="00000000" w:rsidRPr="00000000">
        <w:rPr>
          <w:rtl w:val="0"/>
        </w:rPr>
        <w:t xml:space="preserve">. Acesso em: 12 nov. 2025.</w:t>
      </w:r>
    </w:p>
    <w:p w:rsidR="00000000" w:rsidDel="00000000" w:rsidP="00000000" w:rsidRDefault="00000000" w:rsidRPr="00000000" w14:paraId="00000512">
      <w:pPr>
        <w:rPr/>
      </w:pPr>
      <w:r w:rsidDel="00000000" w:rsidR="00000000" w:rsidRPr="00000000">
        <w:rPr>
          <w:rtl w:val="0"/>
        </w:rPr>
        <w:t xml:space="preserve">MICROCHIP TECHNOLOGY INC. </w:t>
      </w:r>
      <w:r w:rsidDel="00000000" w:rsidR="00000000" w:rsidRPr="00000000">
        <w:rPr>
          <w:i w:val="1"/>
          <w:iCs w:val="1"/>
          <w:rtl w:val="0"/>
        </w:rPr>
        <w:t xml:space="preserve">MCP23017/MCP23S17 — 16-Bit I/O Expander with Serial Interface</w:t>
      </w:r>
      <w:r w:rsidDel="00000000" w:rsidR="00000000" w:rsidRPr="00000000">
        <w:rPr>
          <w:rtl w:val="0"/>
        </w:rPr>
        <w:t xml:space="preserve"> [Datasheet]. Chandler, AZ: Microchip Technology Inc., 2016. Disponível em:</w:t>
      </w:r>
      <w:hyperlink r:id="rId70">
        <w:r w:rsidDel="00000000" w:rsidR="00000000" w:rsidRPr="00000000">
          <w:rPr>
            <w:rtl w:val="0"/>
          </w:rPr>
          <w:t xml:space="preserve"> </w:t>
        </w:r>
      </w:hyperlink>
      <w:hyperlink r:id="rId71">
        <w:r w:rsidDel="00000000" w:rsidR="00000000" w:rsidRPr="00000000">
          <w:rPr>
            <w:rtl w:val="0"/>
          </w:rPr>
          <w:t xml:space="preserve">https://ww1.microchip.com/downloads/en/devicedoc/20001952c.pdf</w:t>
        </w:r>
      </w:hyperlink>
      <w:r w:rsidDel="00000000" w:rsidR="00000000" w:rsidRPr="00000000">
        <w:rPr>
          <w:rtl w:val="0"/>
        </w:rPr>
        <w:t xml:space="preserve">. Acesso em: 12 nov. 2025.</w:t>
      </w:r>
    </w:p>
    <w:p w:rsidR="00000000" w:rsidDel="00000000" w:rsidP="00000000" w:rsidRDefault="00000000" w:rsidRPr="00000000" w14:paraId="00000513">
      <w:pPr>
        <w:rPr/>
      </w:pPr>
      <w:r w:rsidDel="00000000" w:rsidR="00000000" w:rsidRPr="00000000">
        <w:rPr>
          <w:rtl w:val="0"/>
        </w:rPr>
        <w:t xml:space="preserve">NXP SEMICONDUCTORS. </w:t>
      </w:r>
      <w:r w:rsidDel="00000000" w:rsidR="00000000" w:rsidRPr="00000000">
        <w:rPr>
          <w:i w:val="1"/>
          <w:iCs w:val="1"/>
          <w:rtl w:val="0"/>
        </w:rPr>
        <w:t xml:space="preserve">BC337; BC337-25; BC337-40 NPN general purpose transistors</w:t>
      </w:r>
      <w:r w:rsidDel="00000000" w:rsidR="00000000" w:rsidRPr="00000000">
        <w:rPr>
          <w:rtl w:val="0"/>
        </w:rPr>
        <w:t xml:space="preserve">. Eindhoven: NXP Semiconductors, 2016. Disponível em:</w:t>
      </w:r>
      <w:hyperlink r:id="rId72">
        <w:r w:rsidDel="00000000" w:rsidR="00000000" w:rsidRPr="00000000">
          <w:rPr>
            <w:rtl w:val="0"/>
          </w:rPr>
          <w:t xml:space="preserve"> </w:t>
        </w:r>
      </w:hyperlink>
      <w:hyperlink r:id="rId73">
        <w:r w:rsidDel="00000000" w:rsidR="00000000" w:rsidRPr="00000000">
          <w:rPr>
            <w:rtl w:val="0"/>
          </w:rPr>
          <w:t xml:space="preserve">https://www.mouser.com/datasheet/2/149/BC337-193546.pdf</w:t>
        </w:r>
      </w:hyperlink>
      <w:r w:rsidDel="00000000" w:rsidR="00000000" w:rsidRPr="00000000">
        <w:rPr>
          <w:rtl w:val="0"/>
        </w:rPr>
        <w:t xml:space="preserve">. Acesso em: 12 nov. 2025</w:t>
      </w:r>
      <w:r w:rsidDel="00000000" w:rsidR="00000000" w:rsidRPr="00000000">
        <w:rPr>
          <w:rtl w:val="0"/>
        </w:rPr>
        <w:t xml:space="preserve">.</w:t>
      </w:r>
    </w:p>
    <w:p w:rsidR="00000000" w:rsidDel="00000000" w:rsidP="00000000" w:rsidRDefault="00000000" w:rsidRPr="00000000" w14:paraId="00000514">
      <w:pPr>
        <w:rPr/>
      </w:pPr>
      <w:r w:rsidDel="00000000" w:rsidR="00000000" w:rsidRPr="00000000">
        <w:rPr>
          <w:rtl w:val="0"/>
        </w:rPr>
        <w:t xml:space="preserve">ARDUINO E CIA. </w:t>
      </w:r>
      <w:r w:rsidDel="00000000" w:rsidR="00000000" w:rsidRPr="00000000">
        <w:rPr>
          <w:i w:val="1"/>
          <w:iCs w:val="1"/>
          <w:rtl w:val="0"/>
        </w:rPr>
        <w:t xml:space="preserve">Display LCD 20×4 I2C Backlight Azul</w:t>
      </w:r>
      <w:r w:rsidDel="00000000" w:rsidR="00000000" w:rsidRPr="00000000">
        <w:rPr>
          <w:rtl w:val="0"/>
        </w:rPr>
        <w:t xml:space="preserve">. São Paulo: Arduino e Cia, 2025. Disponível em:</w:t>
      </w:r>
      <w:hyperlink r:id="rId74">
        <w:r w:rsidDel="00000000" w:rsidR="00000000" w:rsidRPr="00000000">
          <w:rPr>
            <w:rtl w:val="0"/>
          </w:rPr>
          <w:t xml:space="preserve"> </w:t>
        </w:r>
      </w:hyperlink>
      <w:hyperlink r:id="rId75">
        <w:r w:rsidDel="00000000" w:rsidR="00000000" w:rsidRPr="00000000">
          <w:rPr>
            <w:rtl w:val="0"/>
          </w:rPr>
          <w:t xml:space="preserve">https://arduinoecia.com.br/product/display-lcd-20x4-i2c-backlight-azul/</w:t>
        </w:r>
      </w:hyperlink>
      <w:r w:rsidDel="00000000" w:rsidR="00000000" w:rsidRPr="00000000">
        <w:rPr>
          <w:rtl w:val="0"/>
        </w:rPr>
        <w:t xml:space="preserve">. Acesso em: 12 nov. 2025.</w:t>
      </w:r>
    </w:p>
    <w:p w:rsidR="00000000" w:rsidDel="00000000" w:rsidP="00000000" w:rsidRDefault="00000000" w:rsidRPr="00000000" w14:paraId="00000515">
      <w:pPr>
        <w:rPr>
          <w:color w:val="ff0000"/>
        </w:rPr>
      </w:pPr>
      <w:r w:rsidDel="00000000" w:rsidR="00000000" w:rsidRPr="00000000">
        <w:rPr>
          <w:rtl w:val="0"/>
        </w:rPr>
        <w:t xml:space="preserve">MOTOROLA INC. </w:t>
      </w:r>
      <w:r w:rsidDel="00000000" w:rsidR="00000000" w:rsidRPr="00000000">
        <w:rPr>
          <w:i w:val="1"/>
          <w:iCs w:val="1"/>
          <w:rtl w:val="0"/>
        </w:rPr>
        <w:t xml:space="preserve">Motorola Small-Signal Transistors, FETs and Diodes Device Data: BC337/BC338</w:t>
      </w:r>
      <w:r w:rsidDel="00000000" w:rsidR="00000000" w:rsidRPr="00000000">
        <w:rPr>
          <w:rtl w:val="0"/>
        </w:rPr>
        <w:t xml:space="preserve">. [s. l.], 1996. Disponível em:</w:t>
      </w:r>
      <w:hyperlink r:id="rId76">
        <w:r w:rsidDel="00000000" w:rsidR="00000000" w:rsidRPr="00000000">
          <w:rPr>
            <w:rtl w:val="0"/>
          </w:rPr>
          <w:t xml:space="preserve"> </w:t>
        </w:r>
      </w:hyperlink>
      <w:hyperlink r:id="rId77">
        <w:r w:rsidDel="00000000" w:rsidR="00000000" w:rsidRPr="00000000">
          <w:rPr>
            <w:rtl w:val="0"/>
          </w:rPr>
          <w:t xml:space="preserve">https://wiki.sj.ifsc.edu.br/images/7/70/BC337.pdf</w:t>
        </w:r>
      </w:hyperlink>
      <w:r w:rsidDel="00000000" w:rsidR="00000000" w:rsidRPr="00000000">
        <w:rPr>
          <w:rtl w:val="0"/>
        </w:rPr>
        <w:t xml:space="preserve">. Acesso em: 13 nov. 2025.</w:t>
      </w:r>
      <w:r w:rsidDel="00000000" w:rsidR="00000000" w:rsidRPr="00000000">
        <w:rPr>
          <w:rtl w:val="0"/>
        </w:rPr>
      </w:r>
    </w:p>
    <w:sectPr>
      <w:headerReference r:id="rId78" w:type="default"/>
      <w:type w:val="nextPage"/>
      <w:pgSz w:h="16838" w:w="11906" w:orient="portrait"/>
      <w:pgMar w:bottom="1417.3228346456694" w:top="1700.7874015748032" w:left="1700.7874015748032" w:right="1417.32283464566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ungsuh"/>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7">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6">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9">
    <w:pPr>
      <w:jc w:val="right"/>
      <w:rPr/>
    </w:pPr>
    <w:r w:rsidDel="00000000" w:rsidR="00000000" w:rsidRPr="00000000">
      <w:rPr>
        <w:rtl w:val="0"/>
      </w:rPr>
      <w:t xml:space="preserve">Ⅰ</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A">
    <w:pPr>
      <w:jc w:val="right"/>
      <w:rPr/>
    </w:pPr>
    <w:r w:rsidDel="00000000" w:rsidR="00000000" w:rsidRPr="00000000">
      <w:rPr>
        <w:rtl w:val="0"/>
      </w:rPr>
      <w:t xml:space="preserve">Ⅱ</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B">
    <w:pPr>
      <w:jc w:val="right"/>
      <w:rPr/>
    </w:pPr>
    <w:r w:rsidDel="00000000" w:rsidR="00000000" w:rsidRPr="00000000">
      <w:rPr>
        <w:rtl w:val="0"/>
      </w:rPr>
      <w:t xml:space="preserve">Ⅲ</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C">
    <w:pPr>
      <w:jc w:val="right"/>
      <w:rPr/>
    </w:pPr>
    <w:r w:rsidDel="00000000" w:rsidR="00000000" w:rsidRPr="00000000">
      <w:rPr>
        <w:rtl w:val="0"/>
      </w:rPr>
      <w:t xml:space="preserve">Ⅳ</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D">
    <w:pPr>
      <w:jc w:val="right"/>
      <w:rPr/>
    </w:pPr>
    <w:r w:rsidDel="00000000" w:rsidR="00000000" w:rsidRPr="00000000">
      <w:rPr>
        <w:rtl w:val="0"/>
      </w:rPr>
      <w:t xml:space="preserve">Ⅴ</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E">
    <w:pPr>
      <w:jc w:val="right"/>
      <w:rPr/>
    </w:pPr>
    <w:r w:rsidDel="00000000" w:rsidR="00000000" w:rsidRPr="00000000">
      <w:rPr>
        <w:rtl w:val="0"/>
      </w:rPr>
      <w:t xml:space="preserve">Ⅶ</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F">
    <w:pPr>
      <w:spacing w:line="360" w:lineRule="auto"/>
      <w:jc w:val="right"/>
      <w:rPr/>
    </w:pPr>
    <w:r w:rsidDel="00000000" w:rsidR="00000000" w:rsidRPr="00000000">
      <w:rPr>
        <w:rtl w:val="0"/>
      </w:rPr>
      <w:t xml:space="preserve">Ⅷ</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1">
    <w:pPr>
      <w:jc w:val="right"/>
      <w:rPr/>
    </w:pPr>
    <w:r w:rsidDel="00000000" w:rsidR="00000000" w:rsidRPr="00000000">
      <w:rPr>
        <w:rtl w:val="0"/>
      </w:rPr>
      <w:t xml:space="preserve">Ⅸ</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2">
    <w:pPr>
      <w:jc w:val="right"/>
      <w:rPr/>
    </w:pPr>
    <w:r w:rsidDel="00000000" w:rsidR="00000000" w:rsidRPr="00000000">
      <w:rPr>
        <w:rtl w:val="0"/>
      </w:rPr>
      <w:t xml:space="preserve">Ⅵ</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708.6614173228347" w:hanging="360.00000000000006"/>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BR"/>
      </w:rPr>
    </w:rPrDefault>
    <w:pPrDefault>
      <w:pPr>
        <w:spacing w:line="36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line="360" w:lineRule="auto"/>
      <w:ind w:left="425.19685039370086" w:hanging="360"/>
      <w:jc w:val="both"/>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spacing w:after="200" w:before="200" w:lineRule="auto"/>
      <w:ind w:left="850.3937007874017" w:hanging="435"/>
    </w:pPr>
    <w:rPr>
      <w:b w:val="1"/>
      <w:bCs w:val="1"/>
    </w:rPr>
  </w:style>
  <w:style w:type="paragraph" w:styleId="Heading3">
    <w:name w:val="heading 3"/>
    <w:basedOn w:val="Normal"/>
    <w:next w:val="Normal"/>
    <w:pPr>
      <w:keepNext w:val="1"/>
      <w:keepLines w:val="1"/>
      <w:spacing w:after="200" w:before="200" w:lineRule="auto"/>
    </w:pPr>
    <w:rPr>
      <w:b w:val="1"/>
      <w:bCs w:val="1"/>
    </w:rPr>
  </w:style>
  <w:style w:type="paragraph" w:styleId="Heading4">
    <w:name w:val="heading 4"/>
    <w:basedOn w:val="Normal"/>
    <w:next w:val="Normal"/>
    <w:pPr>
      <w:keepNext w:val="1"/>
      <w:keepLines w:val="1"/>
      <w:spacing w:after="200" w:lineRule="auto"/>
      <w:ind w:left="1417.3228346456694" w:hanging="425.19685039370086"/>
    </w:pPr>
    <w:rPr>
      <w:b w:val="1"/>
      <w:bCs w:val="1"/>
    </w:rPr>
  </w:style>
  <w:style w:type="paragraph" w:styleId="Heading5">
    <w:name w:val="heading 5"/>
    <w:basedOn w:val="Normal"/>
    <w:next w:val="Normal"/>
    <w:pPr>
      <w:keepNext w:val="1"/>
      <w:keepLines w:val="1"/>
      <w:spacing w:before="200" w:lineRule="auto"/>
      <w:ind w:firstLine="0"/>
      <w:jc w:val="center"/>
    </w:pPr>
    <w:rPr>
      <w:sz w:val="20"/>
      <w:szCs w:val="20"/>
    </w:rPr>
  </w:style>
  <w:style w:type="paragraph" w:styleId="Heading6">
    <w:name w:val="heading 6"/>
    <w:basedOn w:val="Normal"/>
    <w:next w:val="Normal"/>
    <w:pPr>
      <w:keepNext w:val="1"/>
      <w:keepLines w:val="1"/>
      <w:ind w:firstLine="0"/>
      <w:jc w:val="center"/>
    </w:pPr>
    <w:rPr>
      <w:sz w:val="20"/>
      <w:szCs w:val="20"/>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200" w:lineRule="auto"/>
      <w:ind w:firstLine="0"/>
      <w:jc w:val="center"/>
    </w:pPr>
    <w:rPr>
      <w:sz w:val="20"/>
      <w:szCs w:val="2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6.jpg"/><Relationship Id="rId42" Type="http://schemas.openxmlformats.org/officeDocument/2006/relationships/image" Target="media/image35.jpg"/><Relationship Id="rId41" Type="http://schemas.openxmlformats.org/officeDocument/2006/relationships/image" Target="media/image44.jpg"/><Relationship Id="rId44" Type="http://schemas.openxmlformats.org/officeDocument/2006/relationships/image" Target="media/image43.jpg"/><Relationship Id="rId43" Type="http://schemas.openxmlformats.org/officeDocument/2006/relationships/image" Target="media/image25.png"/><Relationship Id="rId46" Type="http://schemas.openxmlformats.org/officeDocument/2006/relationships/image" Target="media/image23.png"/><Relationship Id="rId45" Type="http://schemas.openxmlformats.org/officeDocument/2006/relationships/hyperlink" Target="https://github.com/GuilhermePz337/Giga-de-Cabos-Automatizad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48" Type="http://schemas.openxmlformats.org/officeDocument/2006/relationships/image" Target="media/image24.png"/><Relationship Id="rId47" Type="http://schemas.openxmlformats.org/officeDocument/2006/relationships/image" Target="media/image11.png"/><Relationship Id="rId49" Type="http://schemas.openxmlformats.org/officeDocument/2006/relationships/image" Target="media/image14.png"/><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2.xml"/><Relationship Id="rId73" Type="http://schemas.openxmlformats.org/officeDocument/2006/relationships/hyperlink" Target="https://www.mouser.com/datasheet/2/149/BC337-193546.pdf" TargetMode="External"/><Relationship Id="rId72" Type="http://schemas.openxmlformats.org/officeDocument/2006/relationships/hyperlink" Target="https://www.mouser.com/datasheet/2/149/BC337-193546.pdf" TargetMode="External"/><Relationship Id="rId31" Type="http://schemas.openxmlformats.org/officeDocument/2006/relationships/image" Target="media/image1.png"/><Relationship Id="rId75" Type="http://schemas.openxmlformats.org/officeDocument/2006/relationships/hyperlink" Target="https://arduinoecia.com.br/product/display-lcd-20x4-i2c-backlight-azul/?utm_source=chatgpt.com" TargetMode="External"/><Relationship Id="rId30" Type="http://schemas.openxmlformats.org/officeDocument/2006/relationships/image" Target="media/image18.png"/><Relationship Id="rId74" Type="http://schemas.openxmlformats.org/officeDocument/2006/relationships/hyperlink" Target="https://arduinoecia.com.br/product/display-lcd-20x4-i2c-backlight-azul/?utm_source=chatgpt.com" TargetMode="External"/><Relationship Id="rId33" Type="http://schemas.openxmlformats.org/officeDocument/2006/relationships/image" Target="media/image37.png"/><Relationship Id="rId77" Type="http://schemas.openxmlformats.org/officeDocument/2006/relationships/hyperlink" Target="https://wiki.sj.ifsc.edu.br/images/7/70/BC337.pdf?utm_source=chatgpt.com" TargetMode="External"/><Relationship Id="rId32" Type="http://schemas.openxmlformats.org/officeDocument/2006/relationships/image" Target="media/image16.png"/><Relationship Id="rId76" Type="http://schemas.openxmlformats.org/officeDocument/2006/relationships/hyperlink" Target="https://wiki.sj.ifsc.edu.br/images/7/70/BC337.pdf?utm_source=chatgpt.com" TargetMode="External"/><Relationship Id="rId35" Type="http://schemas.openxmlformats.org/officeDocument/2006/relationships/image" Target="media/image27.png"/><Relationship Id="rId34" Type="http://schemas.openxmlformats.org/officeDocument/2006/relationships/image" Target="media/image3.png"/><Relationship Id="rId78" Type="http://schemas.openxmlformats.org/officeDocument/2006/relationships/header" Target="header9.xml"/><Relationship Id="rId71" Type="http://schemas.openxmlformats.org/officeDocument/2006/relationships/hyperlink" Target="https://ww1.microchip.com/downloads/en/devicedoc/20001952c.pdf" TargetMode="External"/><Relationship Id="rId70" Type="http://schemas.openxmlformats.org/officeDocument/2006/relationships/hyperlink" Target="https://ww1.microchip.com/downloads/en/devicedoc/20001952c.pdf" TargetMode="External"/><Relationship Id="rId37" Type="http://schemas.openxmlformats.org/officeDocument/2006/relationships/image" Target="media/image20.png"/><Relationship Id="rId36" Type="http://schemas.openxmlformats.org/officeDocument/2006/relationships/image" Target="media/image19.png"/><Relationship Id="rId39" Type="http://schemas.openxmlformats.org/officeDocument/2006/relationships/image" Target="media/image26.png"/><Relationship Id="rId38" Type="http://schemas.openxmlformats.org/officeDocument/2006/relationships/image" Target="media/image21.png"/><Relationship Id="rId62" Type="http://schemas.openxmlformats.org/officeDocument/2006/relationships/image" Target="media/image32.jpg"/><Relationship Id="rId61" Type="http://schemas.openxmlformats.org/officeDocument/2006/relationships/image" Target="media/image41.jpg"/><Relationship Id="rId20" Type="http://schemas.openxmlformats.org/officeDocument/2006/relationships/image" Target="media/image42.jpg"/><Relationship Id="rId64" Type="http://schemas.openxmlformats.org/officeDocument/2006/relationships/image" Target="media/image8.png"/><Relationship Id="rId63" Type="http://schemas.openxmlformats.org/officeDocument/2006/relationships/image" Target="media/image29.jpg"/><Relationship Id="rId22" Type="http://schemas.openxmlformats.org/officeDocument/2006/relationships/image" Target="media/image12.jpg"/><Relationship Id="rId66" Type="http://schemas.openxmlformats.org/officeDocument/2006/relationships/hyperlink" Target="https://www.fluke.com/pt-br/product/network-cable-testers/industrial-ethernet-testers/ms2-ie/ds" TargetMode="External"/><Relationship Id="rId21" Type="http://schemas.openxmlformats.org/officeDocument/2006/relationships/image" Target="media/image45.jpg"/><Relationship Id="rId65" Type="http://schemas.openxmlformats.org/officeDocument/2006/relationships/hyperlink" Target="https://www.fluke.com/pt-br/product/network-cable-testers/industrial-ethernet-testers/ms2-ie/ds" TargetMode="External"/><Relationship Id="rId24" Type="http://schemas.openxmlformats.org/officeDocument/2006/relationships/image" Target="media/image39.jpg"/><Relationship Id="rId68" Type="http://schemas.openxmlformats.org/officeDocument/2006/relationships/hyperlink" Target="https://www.ni.com/docs/en-US/bundle/ni-dmm/page/4-wire-resistance-measurements.html" TargetMode="External"/><Relationship Id="rId23" Type="http://schemas.openxmlformats.org/officeDocument/2006/relationships/image" Target="media/image40.jpg"/><Relationship Id="rId67" Type="http://schemas.openxmlformats.org/officeDocument/2006/relationships/hyperlink" Target="https://www.ni.com/docs/en-US/bundle/ni-dmm/page/4-wire-resistance-measurements.html" TargetMode="External"/><Relationship Id="rId60" Type="http://schemas.openxmlformats.org/officeDocument/2006/relationships/image" Target="media/image5.png"/><Relationship Id="rId26" Type="http://schemas.openxmlformats.org/officeDocument/2006/relationships/image" Target="media/image4.png"/><Relationship Id="rId25" Type="http://schemas.openxmlformats.org/officeDocument/2006/relationships/image" Target="media/image22.png"/><Relationship Id="rId69" Type="http://schemas.openxmlformats.org/officeDocument/2006/relationships/hyperlink" Target="https://documentation.espressif.com/esp32-wroom-32_datasheet_en.pdf" TargetMode="External"/><Relationship Id="rId28" Type="http://schemas.openxmlformats.org/officeDocument/2006/relationships/image" Target="media/image10.png"/><Relationship Id="rId27" Type="http://schemas.openxmlformats.org/officeDocument/2006/relationships/image" Target="media/image13.png"/><Relationship Id="rId29" Type="http://schemas.openxmlformats.org/officeDocument/2006/relationships/image" Target="media/image2.png"/><Relationship Id="rId51" Type="http://schemas.openxmlformats.org/officeDocument/2006/relationships/image" Target="media/image9.png"/><Relationship Id="rId50" Type="http://schemas.openxmlformats.org/officeDocument/2006/relationships/image" Target="media/image15.png"/><Relationship Id="rId53" Type="http://schemas.openxmlformats.org/officeDocument/2006/relationships/image" Target="media/image6.png"/><Relationship Id="rId52" Type="http://schemas.openxmlformats.org/officeDocument/2006/relationships/image" Target="media/image17.png"/><Relationship Id="rId11" Type="http://schemas.openxmlformats.org/officeDocument/2006/relationships/header" Target="header4.xml"/><Relationship Id="rId55" Type="http://schemas.openxmlformats.org/officeDocument/2006/relationships/image" Target="media/image7.jpg"/><Relationship Id="rId10" Type="http://schemas.openxmlformats.org/officeDocument/2006/relationships/header" Target="header3.xml"/><Relationship Id="rId54" Type="http://schemas.openxmlformats.org/officeDocument/2006/relationships/image" Target="media/image31.jpg"/><Relationship Id="rId13" Type="http://schemas.openxmlformats.org/officeDocument/2006/relationships/header" Target="header6.xml"/><Relationship Id="rId57" Type="http://schemas.openxmlformats.org/officeDocument/2006/relationships/image" Target="media/image46.jpg"/><Relationship Id="rId12" Type="http://schemas.openxmlformats.org/officeDocument/2006/relationships/header" Target="header5.xml"/><Relationship Id="rId56" Type="http://schemas.openxmlformats.org/officeDocument/2006/relationships/image" Target="media/image34.jpg"/><Relationship Id="rId15" Type="http://schemas.openxmlformats.org/officeDocument/2006/relationships/header" Target="header7.xml"/><Relationship Id="rId59" Type="http://schemas.openxmlformats.org/officeDocument/2006/relationships/image" Target="media/image28.png"/><Relationship Id="rId14" Type="http://schemas.openxmlformats.org/officeDocument/2006/relationships/header" Target="header11.xml"/><Relationship Id="rId58" Type="http://schemas.openxmlformats.org/officeDocument/2006/relationships/image" Target="media/image30.png"/><Relationship Id="rId17" Type="http://schemas.openxmlformats.org/officeDocument/2006/relationships/header" Target="header10.xml"/><Relationship Id="rId16" Type="http://schemas.openxmlformats.org/officeDocument/2006/relationships/header" Target="header8.xml"/><Relationship Id="rId19" Type="http://schemas.openxmlformats.org/officeDocument/2006/relationships/image" Target="media/image33.jpg"/><Relationship Id="rId18" Type="http://schemas.openxmlformats.org/officeDocument/2006/relationships/image" Target="media/image38.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