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404" w:rsidRPr="00C67DE0" w:rsidRDefault="00C67DE0">
      <w:pPr>
        <w:spacing w:before="360" w:after="80"/>
        <w:jc w:val="center"/>
        <w:rPr>
          <w:lang w:val="pt-BR"/>
        </w:rPr>
      </w:pPr>
      <w:r w:rsidRPr="00C67DE0">
        <w:rPr>
          <w:b/>
          <w:color w:val="1F4E79"/>
          <w:sz w:val="44"/>
          <w:lang w:val="pt-BR"/>
        </w:rPr>
        <w:t>RELATÓRIO CONSOLIDADO DE FREQUÊNCIA E JUSTIFICATIVAS</w:t>
      </w:r>
    </w:p>
    <w:p w:rsidR="00887404" w:rsidRPr="00C67DE0" w:rsidRDefault="00C67DE0">
      <w:pPr>
        <w:spacing w:after="480"/>
        <w:jc w:val="center"/>
        <w:rPr>
          <w:lang w:val="pt-BR"/>
        </w:rPr>
      </w:pPr>
      <w:r w:rsidRPr="00C67DE0">
        <w:rPr>
          <w:i/>
          <w:color w:val="595959"/>
          <w:sz w:val="24"/>
          <w:lang w:val="pt-BR"/>
        </w:rPr>
        <w:t>Acompanhamento de Condicionalidades do Programa Bolsa Família</w:t>
      </w:r>
      <w:r w:rsidRPr="00C67DE0">
        <w:rPr>
          <w:i/>
          <w:color w:val="595959"/>
          <w:sz w:val="24"/>
          <w:lang w:val="pt-BR"/>
        </w:rPr>
        <w:br/>
        <w:t xml:space="preserve">Escola EE </w:t>
      </w:r>
      <w:proofErr w:type="spellStart"/>
      <w:r w:rsidRPr="00C67DE0">
        <w:rPr>
          <w:i/>
          <w:color w:val="595959"/>
          <w:sz w:val="24"/>
          <w:lang w:val="pt-BR"/>
        </w:rPr>
        <w:t>Décia</w:t>
      </w:r>
      <w:proofErr w:type="spellEnd"/>
      <w:r w:rsidRPr="00C67DE0">
        <w:rPr>
          <w:i/>
          <w:color w:val="595959"/>
          <w:sz w:val="24"/>
          <w:lang w:val="pt-BR"/>
        </w:rPr>
        <w:t xml:space="preserve"> Lourdes Machado dos Santos | Abril e Maio de 2026</w:t>
      </w:r>
    </w:p>
    <w:p w:rsidR="00887404" w:rsidRPr="00C67DE0" w:rsidRDefault="00C67DE0">
      <w:pPr>
        <w:rPr>
          <w:lang w:val="pt-BR"/>
        </w:rPr>
      </w:pPr>
      <w:r w:rsidRPr="00C67DE0">
        <w:rPr>
          <w:lang w:val="pt-BR"/>
        </w:rPr>
        <w:t xml:space="preserve">Este relatório apresenta os resultados consolidados do levantamento de </w:t>
      </w:r>
      <w:r w:rsidRPr="00C67DE0">
        <w:rPr>
          <w:lang w:val="pt-BR"/>
        </w:rPr>
        <w:t xml:space="preserve">frequência escolar e mapeamento de justificativas dos alunos beneficiários do Programa Bolsa Família da Escola Estadual </w:t>
      </w:r>
      <w:proofErr w:type="spellStart"/>
      <w:r w:rsidRPr="00C67DE0">
        <w:rPr>
          <w:lang w:val="pt-BR"/>
        </w:rPr>
        <w:t>Décia</w:t>
      </w:r>
      <w:proofErr w:type="spellEnd"/>
      <w:r w:rsidRPr="00C67DE0">
        <w:rPr>
          <w:lang w:val="pt-BR"/>
        </w:rPr>
        <w:t>. O acompanhamento tem em vista a superação da baixa frequência pela identificação das razões que provocaram a ausência, com vistas</w:t>
      </w:r>
      <w:r w:rsidRPr="00C67DE0">
        <w:rPr>
          <w:lang w:val="pt-BR"/>
        </w:rPr>
        <w:t xml:space="preserve"> a garantir a condicionalidade de permanência escolar.</w:t>
      </w:r>
    </w:p>
    <w:p w:rsidR="00887404" w:rsidRPr="00C67DE0" w:rsidRDefault="00C67DE0">
      <w:pPr>
        <w:pStyle w:val="Ttulo1"/>
        <w:pBdr>
          <w:bottom w:val="single" w:sz="12" w:space="4" w:color="1F4E79"/>
        </w:pBdr>
        <w:spacing w:before="240" w:after="120"/>
        <w:rPr>
          <w:lang w:val="pt-BR"/>
        </w:rPr>
      </w:pPr>
      <w:r w:rsidRPr="00C67DE0">
        <w:rPr>
          <w:rFonts w:ascii="Calibri" w:hAnsi="Calibri"/>
          <w:color w:val="1F4E79"/>
          <w:sz w:val="36"/>
          <w:lang w:val="pt-BR"/>
        </w:rPr>
        <w:t>1. Estatísticas Globais de Atendimento</w:t>
      </w:r>
    </w:p>
    <w:p w:rsidR="00887404" w:rsidRPr="00C67DE0" w:rsidRDefault="00C67DE0">
      <w:pPr>
        <w:spacing w:after="240"/>
        <w:rPr>
          <w:lang w:val="pt-BR"/>
        </w:rPr>
      </w:pPr>
      <w:r w:rsidRPr="00C67DE0">
        <w:rPr>
          <w:b/>
          <w:lang w:val="pt-BR"/>
        </w:rPr>
        <w:t xml:space="preserve">• Total de Alunos Cadastrados no PBF: </w:t>
      </w:r>
      <w:r w:rsidRPr="00C67DE0">
        <w:rPr>
          <w:lang w:val="pt-BR"/>
        </w:rPr>
        <w:t>52 alunos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Alunos Mapeados com Sucesso nas Turmas: </w:t>
      </w:r>
      <w:r w:rsidRPr="00C67DE0">
        <w:rPr>
          <w:lang w:val="pt-BR"/>
        </w:rPr>
        <w:t xml:space="preserve">50 alunos (96.1% de localização via </w:t>
      </w:r>
      <w:proofErr w:type="spellStart"/>
      <w:r w:rsidRPr="00C67DE0">
        <w:rPr>
          <w:lang w:val="pt-BR"/>
        </w:rPr>
        <w:t>fuzzy-</w:t>
      </w:r>
      <w:proofErr w:type="gramStart"/>
      <w:r w:rsidRPr="00C67DE0">
        <w:rPr>
          <w:lang w:val="pt-BR"/>
        </w:rPr>
        <w:t>matching</w:t>
      </w:r>
      <w:proofErr w:type="spellEnd"/>
      <w:r w:rsidRPr="00C67DE0">
        <w:rPr>
          <w:lang w:val="pt-BR"/>
        </w:rPr>
        <w:t>)</w:t>
      </w:r>
      <w:r w:rsidRPr="00C67DE0">
        <w:rPr>
          <w:lang w:val="pt-BR"/>
        </w:rPr>
        <w:br/>
      </w:r>
      <w:r w:rsidRPr="00C67DE0">
        <w:rPr>
          <w:b/>
          <w:lang w:val="pt-BR"/>
        </w:rPr>
        <w:t>•</w:t>
      </w:r>
      <w:proofErr w:type="gramEnd"/>
      <w:r w:rsidRPr="00C67DE0">
        <w:rPr>
          <w:b/>
          <w:lang w:val="pt-BR"/>
        </w:rPr>
        <w:t xml:space="preserve"> Alunos Matriculado</w:t>
      </w:r>
      <w:r w:rsidRPr="00C67DE0">
        <w:rPr>
          <w:b/>
          <w:lang w:val="pt-BR"/>
        </w:rPr>
        <w:t xml:space="preserve">s em Outras Escolas/Cidades: </w:t>
      </w:r>
      <w:r w:rsidRPr="00C67DE0">
        <w:rPr>
          <w:lang w:val="pt-BR"/>
        </w:rPr>
        <w:t>2 alunos (</w:t>
      </w:r>
      <w:proofErr w:type="spellStart"/>
      <w:r w:rsidRPr="00C67DE0">
        <w:rPr>
          <w:lang w:val="pt-BR"/>
        </w:rPr>
        <w:t>marcardos</w:t>
      </w:r>
      <w:proofErr w:type="spellEnd"/>
      <w:r w:rsidRPr="00C67DE0">
        <w:rPr>
          <w:lang w:val="pt-BR"/>
        </w:rPr>
        <w:t xml:space="preserve"> no relatório)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Alunos Regulares (Presença ≥ 75%): </w:t>
      </w:r>
      <w:r w:rsidRPr="00C67DE0">
        <w:rPr>
          <w:lang w:val="pt-BR"/>
        </w:rPr>
        <w:t>41 alunos (campos mantidos em branco regulamentar)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Alunos Infrequentes (Presença &lt; 75%): </w:t>
      </w:r>
      <w:r w:rsidRPr="00C67DE0">
        <w:rPr>
          <w:lang w:val="pt-BR"/>
        </w:rPr>
        <w:t>9 alunos (alvos de busca ativa e cobrança urgente)</w:t>
      </w:r>
    </w:p>
    <w:p w:rsidR="00887404" w:rsidRPr="00C67DE0" w:rsidRDefault="00C67DE0">
      <w:pPr>
        <w:pStyle w:val="Ttulo1"/>
        <w:pBdr>
          <w:bottom w:val="single" w:sz="12" w:space="4" w:color="1F4E79"/>
        </w:pBdr>
        <w:spacing w:before="240" w:after="120"/>
        <w:rPr>
          <w:lang w:val="pt-BR"/>
        </w:rPr>
      </w:pPr>
      <w:r w:rsidRPr="00C67DE0">
        <w:rPr>
          <w:rFonts w:ascii="Calibri" w:hAnsi="Calibri"/>
          <w:color w:val="1F4E79"/>
          <w:sz w:val="36"/>
          <w:lang w:val="pt-BR"/>
        </w:rPr>
        <w:t>2. Detalhament</w:t>
      </w:r>
      <w:r w:rsidRPr="00C67DE0">
        <w:rPr>
          <w:rFonts w:ascii="Calibri" w:hAnsi="Calibri"/>
          <w:color w:val="1F4E79"/>
          <w:sz w:val="36"/>
          <w:lang w:val="pt-BR"/>
        </w:rPr>
        <w:t>o dos Alunos com Baixa Frequência (&lt; 75%)</w:t>
      </w:r>
    </w:p>
    <w:p w:rsidR="00887404" w:rsidRPr="00C67DE0" w:rsidRDefault="00C67DE0">
      <w:pPr>
        <w:spacing w:after="240"/>
        <w:rPr>
          <w:lang w:val="pt-BR"/>
        </w:rPr>
      </w:pPr>
      <w:r w:rsidRPr="00C67DE0">
        <w:rPr>
          <w:lang w:val="pt-BR"/>
        </w:rPr>
        <w:t xml:space="preserve">Abaixo estão listados os 9 alunos beneficiários que registraram frequência abaixo da meta regulamentar no Ensino Fundamental, com seus respectivos dias de faltas auditados e justificativas reais extraídas do </w:t>
      </w:r>
      <w:proofErr w:type="spellStart"/>
      <w:r w:rsidRPr="00C67DE0">
        <w:rPr>
          <w:lang w:val="pt-BR"/>
        </w:rPr>
        <w:t>Supaba</w:t>
      </w:r>
      <w:r w:rsidRPr="00C67DE0">
        <w:rPr>
          <w:lang w:val="pt-BR"/>
        </w:rPr>
        <w:t>se</w:t>
      </w:r>
      <w:proofErr w:type="spellEnd"/>
      <w:r w:rsidRPr="00C67DE0">
        <w:rPr>
          <w:lang w:val="pt-BR"/>
        </w:rPr>
        <w:t>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152"/>
        <w:gridCol w:w="864"/>
        <w:gridCol w:w="1152"/>
        <w:gridCol w:w="1584"/>
        <w:gridCol w:w="1872"/>
        <w:gridCol w:w="1584"/>
      </w:tblGrid>
      <w:tr w:rsidR="00887404">
        <w:trPr>
          <w:jc w:val="center"/>
        </w:trPr>
        <w:tc>
          <w:tcPr>
            <w:tcW w:w="187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Aluno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Turma</w:t>
            </w:r>
          </w:p>
        </w:tc>
        <w:tc>
          <w:tcPr>
            <w:tcW w:w="86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Mês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Frequência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Dias de Faltas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Justificativas Busca Ativa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FFFFFF"/>
                <w:sz w:val="19"/>
              </w:rPr>
              <w:t>Código / Observação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b/>
                <w:color w:val="1F4E79"/>
                <w:sz w:val="17"/>
              </w:rPr>
              <w:t>Bernardo Rodrigues Bento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6º Ano A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Abril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47.5%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1, 7, 8, 10, 13, 14, 15, 16, 17, 22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Nenhuma resposta registrada.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 xml:space="preserve">20a - Sem justificativa. Transferido em 24/04 para </w:t>
            </w:r>
            <w:r w:rsidRPr="00C67DE0">
              <w:rPr>
                <w:sz w:val="17"/>
                <w:lang w:val="pt-BR"/>
              </w:rPr>
              <w:t xml:space="preserve">EE </w:t>
            </w:r>
            <w:proofErr w:type="spellStart"/>
            <w:r w:rsidRPr="00C67DE0">
              <w:rPr>
                <w:sz w:val="17"/>
                <w:lang w:val="pt-BR"/>
              </w:rPr>
              <w:t>Octacilio</w:t>
            </w:r>
            <w:proofErr w:type="spellEnd"/>
            <w:r w:rsidRPr="00C67DE0">
              <w:rPr>
                <w:sz w:val="17"/>
                <w:lang w:val="pt-BR"/>
              </w:rPr>
              <w:t xml:space="preserve"> </w:t>
            </w:r>
            <w:proofErr w:type="spellStart"/>
            <w:r w:rsidRPr="00C67DE0">
              <w:rPr>
                <w:sz w:val="17"/>
                <w:lang w:val="pt-BR"/>
              </w:rPr>
              <w:t>Sant'anna</w:t>
            </w:r>
            <w:proofErr w:type="spellEnd"/>
            <w:r w:rsidRPr="00C67DE0">
              <w:rPr>
                <w:sz w:val="17"/>
                <w:lang w:val="pt-BR"/>
              </w:rPr>
              <w:t xml:space="preserve"> em Lins.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roofErr w:type="spellStart"/>
            <w:r>
              <w:rPr>
                <w:b/>
                <w:color w:val="1F4E79"/>
                <w:sz w:val="17"/>
              </w:rPr>
              <w:t>Diogo</w:t>
            </w:r>
            <w:proofErr w:type="spellEnd"/>
            <w:r>
              <w:rPr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b/>
                <w:color w:val="1F4E79"/>
                <w:sz w:val="17"/>
              </w:rPr>
              <w:t>Cosso</w:t>
            </w:r>
            <w:proofErr w:type="spellEnd"/>
            <w:r>
              <w:rPr>
                <w:b/>
                <w:color w:val="1F4E79"/>
                <w:sz w:val="17"/>
              </w:rPr>
              <w:t xml:space="preserve"> Silva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9º Ano A</w:t>
            </w:r>
          </w:p>
        </w:tc>
        <w:tc>
          <w:tcPr>
            <w:tcW w:w="86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Maio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65.7%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4, 13, 18, 19, 20, 25, 27</w:t>
            </w:r>
          </w:p>
        </w:tc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Dia 25/05: Consulta médica / atestado apresentado.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1b (Atestado no dia 25) e 20a (Faltas injustificadas).</w:t>
            </w:r>
          </w:p>
        </w:tc>
      </w:tr>
      <w:tr w:rsidR="00887404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b/>
                <w:color w:val="1F4E79"/>
                <w:sz w:val="17"/>
              </w:rPr>
              <w:lastRenderedPageBreak/>
              <w:t xml:space="preserve">Emerson </w:t>
            </w:r>
            <w:proofErr w:type="spellStart"/>
            <w:r>
              <w:rPr>
                <w:b/>
                <w:color w:val="1F4E79"/>
                <w:sz w:val="17"/>
              </w:rPr>
              <w:t>Caua</w:t>
            </w:r>
            <w:proofErr w:type="spellEnd"/>
            <w:r>
              <w:rPr>
                <w:b/>
                <w:color w:val="1F4E79"/>
                <w:sz w:val="17"/>
              </w:rPr>
              <w:t xml:space="preserve"> da Silva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9º Ano A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Maio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74.1%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7, 12, 14,</w:t>
            </w:r>
            <w:r>
              <w:rPr>
                <w:sz w:val="17"/>
              </w:rPr>
              <w:t xml:space="preserve"> 21, 26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Nenhuma justificativa apresentada.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20a - Sem justificativa formal.</w:t>
            </w:r>
          </w:p>
        </w:tc>
      </w:tr>
      <w:tr w:rsidR="00887404">
        <w:trPr>
          <w:jc w:val="center"/>
        </w:trPr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b/>
                <w:color w:val="1F4E79"/>
                <w:sz w:val="17"/>
              </w:rPr>
              <w:t>Joao Gabriel Zamian Moreira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8º Ano B</w:t>
            </w:r>
          </w:p>
        </w:tc>
        <w:tc>
          <w:tcPr>
            <w:tcW w:w="86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Maio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44.8%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6, 7, 11, 12, 14, 19, 20, 22, 25, 27, 29</w:t>
            </w:r>
          </w:p>
        </w:tc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Nenhuma justificativa apresentada.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20a - Infrequência recorrente injustificada.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b/>
                <w:color w:val="1F4E79"/>
                <w:sz w:val="17"/>
              </w:rPr>
              <w:t xml:space="preserve">Miguel de </w:t>
            </w:r>
            <w:r>
              <w:rPr>
                <w:b/>
                <w:color w:val="1F4E79"/>
                <w:sz w:val="17"/>
              </w:rPr>
              <w:t>Almeida Chiarato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8º Ano B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Abril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68.1%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1, 7, 8, 16, 23, 24, 27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Dias 24 e 27: Mãe reportou febre e mal-estar físico.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 xml:space="preserve">1a (Febre/saúde). Transferido em 19/05 para EE </w:t>
            </w:r>
            <w:proofErr w:type="spellStart"/>
            <w:r w:rsidRPr="00C67DE0">
              <w:rPr>
                <w:sz w:val="17"/>
                <w:lang w:val="pt-BR"/>
              </w:rPr>
              <w:t>Octacilio</w:t>
            </w:r>
            <w:proofErr w:type="spellEnd"/>
            <w:r w:rsidRPr="00C67DE0">
              <w:rPr>
                <w:sz w:val="17"/>
                <w:lang w:val="pt-BR"/>
              </w:rPr>
              <w:t xml:space="preserve"> </w:t>
            </w:r>
            <w:proofErr w:type="spellStart"/>
            <w:r w:rsidRPr="00C67DE0">
              <w:rPr>
                <w:sz w:val="17"/>
                <w:lang w:val="pt-BR"/>
              </w:rPr>
              <w:t>Sant'anna</w:t>
            </w:r>
            <w:proofErr w:type="spellEnd"/>
            <w:r w:rsidRPr="00C67DE0">
              <w:rPr>
                <w:sz w:val="17"/>
                <w:lang w:val="pt-BR"/>
              </w:rPr>
              <w:t xml:space="preserve"> em Lins.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b/>
                <w:color w:val="1F4E79"/>
                <w:sz w:val="17"/>
                <w:lang w:val="pt-BR"/>
              </w:rPr>
              <w:t>Pedro Daniel da Silva Messias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 xml:space="preserve">9º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 A</w:t>
            </w:r>
          </w:p>
        </w:tc>
        <w:tc>
          <w:tcPr>
            <w:tcW w:w="86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Abril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71.6%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 xml:space="preserve">2, 13, 17, </w:t>
            </w:r>
            <w:r>
              <w:rPr>
                <w:sz w:val="17"/>
              </w:rPr>
              <w:t>24, 27, 28, 29</w:t>
            </w:r>
          </w:p>
        </w:tc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Dia 28/04: Apresentou atestado de óbito do pai.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1b / 10 - Luto familiar grave (atestado de óbito do pai).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b/>
                <w:color w:val="1F4E79"/>
                <w:sz w:val="17"/>
                <w:lang w:val="pt-BR"/>
              </w:rPr>
              <w:t>Sophia Gabriele Rosa de Arruda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 xml:space="preserve">8º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 B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Abril</w:t>
            </w:r>
            <w:r>
              <w:rPr>
                <w:sz w:val="17"/>
              </w:rPr>
              <w:br/>
              <w:t>Maio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69.6%</w:t>
            </w:r>
            <w:r>
              <w:rPr>
                <w:b/>
                <w:color w:val="B43232"/>
                <w:sz w:val="17"/>
              </w:rPr>
              <w:br/>
              <w:t>71.7%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Abril: 6, 8, 9, 16, 22, 27, 29</w:t>
            </w:r>
            <w:r>
              <w:rPr>
                <w:sz w:val="17"/>
              </w:rPr>
              <w:br/>
              <w:t>Maio: 11, 13, 15, 19, 22, 27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 xml:space="preserve">Nenhuma </w:t>
            </w:r>
            <w:r w:rsidRPr="00C67DE0">
              <w:rPr>
                <w:sz w:val="17"/>
                <w:lang w:val="pt-BR"/>
              </w:rPr>
              <w:t>justificativa apresentada em ambos os meses.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20a - Infrequência crônica sem justificativa.</w:t>
            </w:r>
          </w:p>
        </w:tc>
      </w:tr>
      <w:tr w:rsidR="00887404" w:rsidRPr="00C67DE0">
        <w:trPr>
          <w:jc w:val="center"/>
        </w:trPr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b/>
                <w:color w:val="1F4E79"/>
                <w:sz w:val="17"/>
                <w:lang w:val="pt-BR"/>
              </w:rPr>
              <w:t xml:space="preserve">Sophia </w:t>
            </w:r>
            <w:proofErr w:type="spellStart"/>
            <w:r w:rsidRPr="00C67DE0">
              <w:rPr>
                <w:b/>
                <w:color w:val="1F4E79"/>
                <w:sz w:val="17"/>
                <w:lang w:val="pt-BR"/>
              </w:rPr>
              <w:t>Rayane</w:t>
            </w:r>
            <w:proofErr w:type="spellEnd"/>
            <w:r w:rsidRPr="00C67DE0">
              <w:rPr>
                <w:b/>
                <w:color w:val="1F4E79"/>
                <w:sz w:val="17"/>
                <w:lang w:val="pt-BR"/>
              </w:rPr>
              <w:t xml:space="preserve"> de Carvalho Macedo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 xml:space="preserve">8º </w:t>
            </w:r>
            <w:proofErr w:type="spellStart"/>
            <w:r>
              <w:rPr>
                <w:sz w:val="17"/>
              </w:rPr>
              <w:t>Ano</w:t>
            </w:r>
            <w:proofErr w:type="spellEnd"/>
            <w:r>
              <w:rPr>
                <w:sz w:val="17"/>
              </w:rPr>
              <w:t xml:space="preserve"> B</w:t>
            </w:r>
          </w:p>
        </w:tc>
        <w:tc>
          <w:tcPr>
            <w:tcW w:w="86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Abril</w:t>
            </w:r>
            <w:r>
              <w:rPr>
                <w:sz w:val="17"/>
              </w:rPr>
              <w:br/>
              <w:t>Maio</w:t>
            </w:r>
          </w:p>
        </w:tc>
        <w:tc>
          <w:tcPr>
            <w:tcW w:w="115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70.8%</w:t>
            </w:r>
            <w:r>
              <w:rPr>
                <w:b/>
                <w:color w:val="B43232"/>
                <w:sz w:val="17"/>
              </w:rPr>
              <w:br/>
              <w:t>65.5%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Abril: 6, 9, 16, 17, 28, 29</w:t>
            </w:r>
            <w:r>
              <w:rPr>
                <w:sz w:val="17"/>
              </w:rPr>
              <w:br/>
              <w:t>Maio: 5, 7, 12, 20, 21, 22, 25, 26, 27, 29</w:t>
            </w:r>
          </w:p>
        </w:tc>
        <w:tc>
          <w:tcPr>
            <w:tcW w:w="1872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 xml:space="preserve">Maio: Mãe enviou </w:t>
            </w:r>
            <w:r w:rsidRPr="00C67DE0">
              <w:rPr>
                <w:sz w:val="17"/>
                <w:lang w:val="pt-BR"/>
              </w:rPr>
              <w:t>justificativa de mal-estar no dia 29/05.</w:t>
            </w:r>
          </w:p>
        </w:tc>
        <w:tc>
          <w:tcPr>
            <w:tcW w:w="1584" w:type="dxa"/>
            <w:shd w:val="clear" w:color="auto"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Pr="00C67DE0" w:rsidRDefault="00C67DE0">
            <w:pPr>
              <w:rPr>
                <w:lang w:val="pt-BR"/>
              </w:rPr>
            </w:pPr>
            <w:r w:rsidRPr="00C67DE0">
              <w:rPr>
                <w:sz w:val="17"/>
                <w:lang w:val="pt-BR"/>
              </w:rPr>
              <w:t>20a (Abril: Sem justificativa)</w:t>
            </w:r>
            <w:r w:rsidRPr="00C67DE0">
              <w:rPr>
                <w:sz w:val="17"/>
                <w:lang w:val="pt-BR"/>
              </w:rPr>
              <w:br/>
              <w:t>20a/1a (Maio: Mal-estar informal).</w:t>
            </w:r>
          </w:p>
        </w:tc>
      </w:tr>
      <w:tr w:rsidR="00887404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roofErr w:type="spellStart"/>
            <w:r>
              <w:rPr>
                <w:b/>
                <w:color w:val="1F4E79"/>
                <w:sz w:val="17"/>
              </w:rPr>
              <w:t>Stephani</w:t>
            </w:r>
            <w:proofErr w:type="spellEnd"/>
            <w:r>
              <w:rPr>
                <w:b/>
                <w:color w:val="1F4E79"/>
                <w:sz w:val="17"/>
              </w:rPr>
              <w:t xml:space="preserve"> Vitoria da Silva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8º Ano A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sz w:val="17"/>
              </w:rPr>
              <w:t>Maio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pPr>
              <w:jc w:val="center"/>
            </w:pPr>
            <w:r>
              <w:rPr>
                <w:b/>
                <w:color w:val="B43232"/>
                <w:sz w:val="17"/>
              </w:rPr>
              <w:t>61.7%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11, 13, 15, 19, 20, 22, 26, 27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Nenhuma justificativa apresentada.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404" w:rsidRDefault="00C67DE0">
            <w:r>
              <w:rPr>
                <w:sz w:val="17"/>
              </w:rPr>
              <w:t>20a - Sem justificativa formal.</w:t>
            </w:r>
          </w:p>
        </w:tc>
      </w:tr>
    </w:tbl>
    <w:p w:rsidR="00887404" w:rsidRDefault="00C67DE0">
      <w:r>
        <w:br w:type="page"/>
      </w:r>
    </w:p>
    <w:p w:rsidR="00887404" w:rsidRPr="00C67DE0" w:rsidRDefault="00C67DE0">
      <w:pPr>
        <w:pStyle w:val="Ttulo1"/>
        <w:pBdr>
          <w:bottom w:val="single" w:sz="12" w:space="4" w:color="1F4E79"/>
        </w:pBdr>
        <w:spacing w:before="240" w:after="120"/>
        <w:rPr>
          <w:lang w:val="pt-BR"/>
        </w:rPr>
      </w:pPr>
      <w:r w:rsidRPr="00C67DE0">
        <w:rPr>
          <w:rFonts w:ascii="Calibri" w:hAnsi="Calibri"/>
          <w:color w:val="1F4E79"/>
          <w:sz w:val="36"/>
          <w:lang w:val="pt-BR"/>
        </w:rPr>
        <w:lastRenderedPageBreak/>
        <w:t>3. Ações e Campanhas de Notificação (</w:t>
      </w:r>
      <w:proofErr w:type="spellStart"/>
      <w:r w:rsidRPr="00C67DE0">
        <w:rPr>
          <w:rFonts w:ascii="Calibri" w:hAnsi="Calibri"/>
          <w:color w:val="1F4E79"/>
          <w:sz w:val="36"/>
          <w:lang w:val="pt-BR"/>
        </w:rPr>
        <w:t>WhatsApp</w:t>
      </w:r>
      <w:proofErr w:type="spellEnd"/>
      <w:r w:rsidRPr="00C67DE0">
        <w:rPr>
          <w:rFonts w:ascii="Calibri" w:hAnsi="Calibri"/>
          <w:color w:val="1F4E79"/>
          <w:sz w:val="36"/>
          <w:lang w:val="pt-BR"/>
        </w:rPr>
        <w:t>)</w:t>
      </w:r>
    </w:p>
    <w:p w:rsidR="00887404" w:rsidRPr="00C67DE0" w:rsidRDefault="00C67DE0">
      <w:pPr>
        <w:spacing w:after="240"/>
        <w:rPr>
          <w:lang w:val="pt-BR"/>
        </w:rPr>
      </w:pPr>
      <w:r w:rsidRPr="00C67DE0">
        <w:rPr>
          <w:i/>
          <w:lang w:val="pt-BR"/>
        </w:rPr>
        <w:t xml:space="preserve">Para viabilizar e acelerar a coleta dessas justificativas com as famílias, estruturamos e disparamos duas campanhas direcionadas via </w:t>
      </w:r>
      <w:proofErr w:type="spellStart"/>
      <w:r w:rsidRPr="00C67DE0">
        <w:rPr>
          <w:i/>
          <w:lang w:val="pt-BR"/>
        </w:rPr>
        <w:t>WhatsApp</w:t>
      </w:r>
      <w:proofErr w:type="spellEnd"/>
      <w:r w:rsidRPr="00C67DE0">
        <w:rPr>
          <w:i/>
          <w:lang w:val="pt-BR"/>
        </w:rPr>
        <w:t xml:space="preserve"> usando a </w:t>
      </w:r>
      <w:proofErr w:type="spellStart"/>
      <w:r w:rsidRPr="00C67DE0">
        <w:rPr>
          <w:i/>
          <w:lang w:val="pt-BR"/>
        </w:rPr>
        <w:t>Evolution</w:t>
      </w:r>
      <w:proofErr w:type="spellEnd"/>
      <w:r w:rsidRPr="00C67DE0">
        <w:rPr>
          <w:i/>
          <w:lang w:val="pt-BR"/>
        </w:rPr>
        <w:t xml:space="preserve"> API integrada ao </w:t>
      </w:r>
      <w:proofErr w:type="spellStart"/>
      <w:r w:rsidRPr="00C67DE0">
        <w:rPr>
          <w:i/>
          <w:lang w:val="pt-BR"/>
        </w:rPr>
        <w:t>Supabase</w:t>
      </w:r>
      <w:proofErr w:type="spellEnd"/>
      <w:r w:rsidRPr="00C67DE0">
        <w:rPr>
          <w:i/>
          <w:lang w:val="pt-BR"/>
        </w:rPr>
        <w:t>:</w:t>
      </w:r>
      <w:r w:rsidRPr="00C67DE0">
        <w:rPr>
          <w:i/>
          <w:lang w:val="pt-BR"/>
        </w:rPr>
        <w:br/>
      </w:r>
      <w:r w:rsidRPr="00C67DE0">
        <w:rPr>
          <w:i/>
          <w:lang w:val="pt-BR"/>
        </w:rPr>
        <w:br/>
      </w:r>
      <w:r w:rsidRPr="00C67DE0">
        <w:rPr>
          <w:b/>
          <w:lang w:val="pt-BR"/>
        </w:rPr>
        <w:t>A. Campanha Primária</w:t>
      </w:r>
      <w:r w:rsidRPr="00C67DE0">
        <w:rPr>
          <w:b/>
          <w:lang w:val="pt-BR"/>
        </w:rPr>
        <w:t xml:space="preserve"> (Responsáveis Familiares Primários)</w:t>
      </w:r>
      <w:r w:rsidRPr="00C67DE0">
        <w:rPr>
          <w:b/>
          <w:lang w:val="pt-BR"/>
        </w:rPr>
        <w:br/>
        <w:t xml:space="preserve">• Nome: </w:t>
      </w:r>
      <w:r w:rsidRPr="00C67DE0">
        <w:rPr>
          <w:lang w:val="pt-BR"/>
        </w:rPr>
        <w:t>Campanha Bolsa Família — Justificativas Maio/2026 (ID bc4b6a6a)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Status: </w:t>
      </w:r>
      <w:r w:rsidRPr="00C67DE0">
        <w:rPr>
          <w:lang w:val="pt-BR"/>
        </w:rPr>
        <w:t>CONCLUÍDA E ATIVA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Sucesso de Envios: </w:t>
      </w:r>
      <w:r w:rsidRPr="00C67DE0">
        <w:rPr>
          <w:lang w:val="pt-BR"/>
        </w:rPr>
        <w:t>7 responsáveis informados e contatados com êxito.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Falhas detectadas (Número sem </w:t>
      </w:r>
      <w:proofErr w:type="spellStart"/>
      <w:r w:rsidRPr="00C67DE0">
        <w:rPr>
          <w:b/>
          <w:lang w:val="pt-BR"/>
        </w:rPr>
        <w:t>WhatsApp</w:t>
      </w:r>
      <w:proofErr w:type="spellEnd"/>
      <w:r w:rsidRPr="00C67DE0">
        <w:rPr>
          <w:b/>
          <w:lang w:val="pt-BR"/>
        </w:rPr>
        <w:t xml:space="preserve"> ativo):</w:t>
      </w:r>
      <w:r w:rsidRPr="00C67DE0">
        <w:rPr>
          <w:b/>
          <w:lang w:val="pt-BR"/>
        </w:rPr>
        <w:t xml:space="preserve"> </w:t>
      </w:r>
      <w:r w:rsidRPr="00C67DE0">
        <w:rPr>
          <w:lang w:val="pt-BR"/>
        </w:rPr>
        <w:t xml:space="preserve">2 alunas (Sophia Gabriele e </w:t>
      </w:r>
      <w:proofErr w:type="spellStart"/>
      <w:r w:rsidRPr="00C67DE0">
        <w:rPr>
          <w:lang w:val="pt-BR"/>
        </w:rPr>
        <w:t>Stephani</w:t>
      </w:r>
      <w:proofErr w:type="spellEnd"/>
      <w:r w:rsidRPr="00C67DE0">
        <w:rPr>
          <w:lang w:val="pt-BR"/>
        </w:rPr>
        <w:t xml:space="preserve"> Vitoria — contatos das mães inválidos).</w:t>
      </w:r>
      <w:r w:rsidRPr="00C67DE0">
        <w:rPr>
          <w:lang w:val="pt-BR"/>
        </w:rPr>
        <w:br/>
      </w:r>
      <w:r w:rsidRPr="00C67DE0">
        <w:rPr>
          <w:lang w:val="pt-BR"/>
        </w:rPr>
        <w:br/>
      </w:r>
      <w:r w:rsidRPr="00C67DE0">
        <w:rPr>
          <w:b/>
          <w:lang w:val="pt-BR"/>
        </w:rPr>
        <w:t>B. Campanha Secundária (Follow-up de Contatos Alternativos)</w:t>
      </w:r>
      <w:r w:rsidRPr="00C67DE0">
        <w:rPr>
          <w:b/>
          <w:lang w:val="pt-BR"/>
        </w:rPr>
        <w:br/>
        <w:t xml:space="preserve">• Nome: </w:t>
      </w:r>
      <w:r w:rsidRPr="00C67DE0">
        <w:rPr>
          <w:lang w:val="pt-BR"/>
        </w:rPr>
        <w:t>Campanha Bolsa Família — Follow-up Contatos Secundários Maio/2026 (ID 07530e25)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Status: </w:t>
      </w:r>
      <w:r w:rsidRPr="00C67DE0">
        <w:rPr>
          <w:lang w:val="pt-BR"/>
        </w:rPr>
        <w:t>CONCLUÍDA E ATIVA</w:t>
      </w:r>
      <w:r w:rsidRPr="00C67DE0">
        <w:rPr>
          <w:lang w:val="pt-BR"/>
        </w:rPr>
        <w:br/>
      </w:r>
      <w:r w:rsidRPr="00C67DE0">
        <w:rPr>
          <w:b/>
          <w:lang w:val="pt-BR"/>
        </w:rPr>
        <w:t>•</w:t>
      </w:r>
      <w:r w:rsidRPr="00C67DE0">
        <w:rPr>
          <w:b/>
          <w:lang w:val="pt-BR"/>
        </w:rPr>
        <w:t xml:space="preserve"> Sucesso de Envios: </w:t>
      </w:r>
      <w:r w:rsidRPr="00C67DE0">
        <w:rPr>
          <w:lang w:val="pt-BR"/>
        </w:rPr>
        <w:t>12 contatos secundários (avós, pais, tios, padrastos) informados com 100% de sucesso (0 falhas!).</w:t>
      </w:r>
      <w:r w:rsidRPr="00C67DE0">
        <w:rPr>
          <w:lang w:val="pt-BR"/>
        </w:rPr>
        <w:br/>
      </w:r>
      <w:r w:rsidRPr="00C67DE0">
        <w:rPr>
          <w:b/>
          <w:lang w:val="pt-BR"/>
        </w:rPr>
        <w:t xml:space="preserve">• Resolução de bloqueio: </w:t>
      </w:r>
      <w:r w:rsidRPr="00C67DE0">
        <w:rPr>
          <w:lang w:val="pt-BR"/>
        </w:rPr>
        <w:t xml:space="preserve">O pai da aluna Sophia Gabriele e a avó da aluna </w:t>
      </w:r>
      <w:proofErr w:type="spellStart"/>
      <w:r w:rsidRPr="00C67DE0">
        <w:rPr>
          <w:lang w:val="pt-BR"/>
        </w:rPr>
        <w:t>Stephani</w:t>
      </w:r>
      <w:proofErr w:type="spellEnd"/>
      <w:r w:rsidRPr="00C67DE0">
        <w:rPr>
          <w:lang w:val="pt-BR"/>
        </w:rPr>
        <w:t xml:space="preserve"> Vitoria possuem </w:t>
      </w:r>
      <w:proofErr w:type="spellStart"/>
      <w:r w:rsidRPr="00C67DE0">
        <w:rPr>
          <w:lang w:val="pt-BR"/>
        </w:rPr>
        <w:t>WhatsApps</w:t>
      </w:r>
      <w:proofErr w:type="spellEnd"/>
      <w:r w:rsidRPr="00C67DE0">
        <w:rPr>
          <w:lang w:val="pt-BR"/>
        </w:rPr>
        <w:t xml:space="preserve"> ativos e receberam a notificaç</w:t>
      </w:r>
      <w:r w:rsidRPr="00C67DE0">
        <w:rPr>
          <w:lang w:val="pt-BR"/>
        </w:rPr>
        <w:t>ão com sucesso por este canal secundário, contornando a falha de contato primário!</w:t>
      </w:r>
      <w:r w:rsidRPr="00C67DE0">
        <w:rPr>
          <w:lang w:val="pt-BR"/>
        </w:rPr>
        <w:br/>
      </w:r>
    </w:p>
    <w:p w:rsidR="00887404" w:rsidRPr="00C67DE0" w:rsidRDefault="00887404">
      <w:pPr>
        <w:spacing w:before="800"/>
        <w:rPr>
          <w:lang w:val="pt-BR"/>
        </w:rPr>
      </w:pPr>
    </w:p>
    <w:p w:rsidR="00887404" w:rsidRPr="00C67DE0" w:rsidRDefault="00C67DE0">
      <w:pPr>
        <w:keepNext/>
        <w:jc w:val="center"/>
        <w:rPr>
          <w:lang w:val="pt-BR"/>
        </w:rPr>
      </w:pPr>
      <w:r w:rsidRPr="00C67DE0">
        <w:rPr>
          <w:b/>
          <w:lang w:val="pt-BR"/>
        </w:rPr>
        <w:t>___________________________________________________</w:t>
      </w:r>
      <w:bookmarkStart w:id="0" w:name="_GoBack"/>
      <w:bookmarkEnd w:id="0"/>
      <w:r w:rsidRPr="00C67DE0">
        <w:rPr>
          <w:b/>
          <w:lang w:val="pt-BR"/>
        </w:rPr>
        <w:br/>
      </w:r>
      <w:r w:rsidRPr="00C67DE0">
        <w:rPr>
          <w:color w:val="595959"/>
          <w:sz w:val="20"/>
          <w:lang w:val="pt-BR"/>
        </w:rPr>
        <w:t>Direção / G</w:t>
      </w:r>
      <w:r>
        <w:rPr>
          <w:color w:val="595959"/>
          <w:sz w:val="20"/>
          <w:lang w:val="pt-BR"/>
        </w:rPr>
        <w:t>estão</w:t>
      </w:r>
      <w:r w:rsidRPr="00C67DE0">
        <w:rPr>
          <w:color w:val="595959"/>
          <w:sz w:val="20"/>
          <w:lang w:val="pt-BR"/>
        </w:rPr>
        <w:br/>
        <w:t xml:space="preserve">EE </w:t>
      </w:r>
      <w:proofErr w:type="spellStart"/>
      <w:r w:rsidRPr="00C67DE0">
        <w:rPr>
          <w:color w:val="595959"/>
          <w:sz w:val="20"/>
          <w:lang w:val="pt-BR"/>
        </w:rPr>
        <w:t>Décia</w:t>
      </w:r>
      <w:proofErr w:type="spellEnd"/>
      <w:r w:rsidRPr="00C67DE0">
        <w:rPr>
          <w:color w:val="595959"/>
          <w:sz w:val="20"/>
          <w:lang w:val="pt-BR"/>
        </w:rPr>
        <w:t xml:space="preserve"> Lourdes Machado dos Santos </w:t>
      </w:r>
      <w:proofErr w:type="spellStart"/>
      <w:r w:rsidRPr="00C67DE0">
        <w:rPr>
          <w:color w:val="595959"/>
          <w:sz w:val="20"/>
          <w:lang w:val="pt-BR"/>
        </w:rPr>
        <w:t>Profa</w:t>
      </w:r>
      <w:proofErr w:type="spellEnd"/>
    </w:p>
    <w:sectPr w:rsidR="00887404" w:rsidRPr="00C67D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404"/>
    <w:rsid w:val="00AA1D8D"/>
    <w:rsid w:val="00B47730"/>
    <w:rsid w:val="00C67D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009F165-506F-4366-B2FD-998D1DA4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15BB86-17B2-467F-B0B0-0D199647D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2026-06-01T13:08:00Z</dcterms:modified>
  <cp:category/>
</cp:coreProperties>
</file>