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rFonts w:ascii="Arial" w:hAnsi="Arial"/>
          <w:b/>
          <w:sz w:val="32"/>
        </w:rPr>
        <w:t xml:space="preserve">ROTEIRO DE ENTREVISTA — LEVANTAMENTO DE REQUISITOS</w:t>
      </w:r>
      <w:r/>
    </w:p>
    <w:p w14:paraId="3C53EEAB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Empresa:</w:t>
      </w:r>
      <w:r>
        <w:rPr>
          <w:rFonts w:ascii="Arial" w:hAnsi="Arial" w:eastAsia="Arial" w:cs="Arial"/>
          <w:sz w:val="24"/>
          <w:szCs w:val="24"/>
        </w:rPr>
        <w:t xml:space="preserve"> Crystal </w:t>
      </w:r>
      <w:r>
        <w:rPr>
          <w:rFonts w:ascii="Arial" w:hAnsi="Arial" w:eastAsia="Arial" w:cs="Arial"/>
          <w:sz w:val="24"/>
          <w:szCs w:val="24"/>
        </w:rPr>
        <w:t xml:space="preserve">Up</w:t>
      </w:r>
      <w:r>
        <w:rPr>
          <w:rFonts w:ascii="Arial" w:hAnsi="Arial" w:eastAsia="Arial" w:cs="Arial"/>
          <w:sz w:val="24"/>
          <w:szCs w:val="24"/>
        </w:rPr>
        <w:t xml:space="preserve"> Soluções Digitais</w:t>
      </w: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b/>
          <w:bCs/>
          <w:sz w:val="24"/>
          <w:szCs w:val="24"/>
        </w:rPr>
        <w:t xml:space="preserve">Projeto:</w:t>
      </w:r>
      <w:r>
        <w:rPr>
          <w:rFonts w:ascii="Arial" w:hAnsi="Arial" w:eastAsia="Arial" w:cs="Arial"/>
          <w:sz w:val="24"/>
          <w:szCs w:val="24"/>
        </w:rPr>
        <w:t xml:space="preserve"> Sistema CRM integrado ao Gestor de Projetos de TI</w:t>
      </w: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b/>
          <w:bCs/>
          <w:sz w:val="24"/>
          <w:szCs w:val="24"/>
        </w:rPr>
        <w:t xml:space="preserve">Entrevistado:</w:t>
      </w:r>
      <w:r>
        <w:rPr>
          <w:rFonts w:ascii="Arial" w:hAnsi="Arial" w:eastAsia="Arial" w:cs="Arial"/>
          <w:sz w:val="24"/>
          <w:szCs w:val="24"/>
        </w:rPr>
        <w:t xml:space="preserve"> Cauê Clarindo Amorim</w:t>
      </w: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b/>
          <w:bCs/>
          <w:sz w:val="24"/>
          <w:szCs w:val="24"/>
        </w:rPr>
        <w:t xml:space="preserve">Cargo/Setor:</w:t>
      </w:r>
      <w:r>
        <w:rPr>
          <w:rFonts w:ascii="Arial" w:hAnsi="Arial" w:eastAsia="Arial" w:cs="Arial"/>
          <w:sz w:val="24"/>
          <w:szCs w:val="24"/>
        </w:rPr>
        <w:t xml:space="preserve"> Fundador</w:t>
      </w: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b/>
          <w:bCs/>
          <w:sz w:val="24"/>
          <w:szCs w:val="24"/>
        </w:rPr>
        <w:t xml:space="preserve">Entrevistador(es):</w:t>
      </w:r>
      <w:r>
        <w:rPr>
          <w:rFonts w:ascii="Arial" w:hAnsi="Arial" w:eastAsia="Arial" w:cs="Arial"/>
          <w:sz w:val="24"/>
          <w:szCs w:val="24"/>
        </w:rPr>
        <w:t xml:space="preserve"> Emanuela Carneiro Cintra</w:t>
      </w: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b/>
          <w:bCs/>
          <w:sz w:val="24"/>
          <w:szCs w:val="24"/>
        </w:rPr>
        <w:t xml:space="preserve">Data:</w:t>
      </w:r>
      <w:r>
        <w:rPr>
          <w:rFonts w:ascii="Arial" w:hAnsi="Arial" w:eastAsia="Arial" w:cs="Arial"/>
          <w:sz w:val="24"/>
          <w:szCs w:val="24"/>
        </w:rPr>
        <w:t xml:space="preserve"> 17/08/2026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b/>
        </w:rPr>
      </w:r>
      <w:r/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b/>
          <w:bCs/>
          <w:color w:val="604a7b" w:themeColor="accent4" w:themeShade="BF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604a7b" w:themeColor="accent4" w:themeShade="BF"/>
          <w:sz w:val="24"/>
          <w:szCs w:val="24"/>
          <w:lang w:val="undefined"/>
        </w:rPr>
        <w:t xml:space="preserve">1. Clientes</w:t>
      </w:r>
      <w:r>
        <w:rPr>
          <w:rFonts w:ascii="Arial" w:hAnsi="Arial" w:eastAsia="Arial" w:cs="Arial"/>
          <w:b/>
          <w:bCs/>
          <w:color w:val="604a7b" w:themeColor="accent4" w:themeShade="BF"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undefined"/>
        </w:rPr>
        <w:t xml:space="preserve">1. Como é realizado atualmente o cadastro, consulta e atualização dos dados dos clientes? Quais informações são indispensáveis e quais problemas ou retrabalhos acontecem nesse processo?</w:t>
      </w:r>
      <w:r>
        <w:rPr>
          <w:rFonts w:ascii="Arial" w:hAnsi="Arial" w:eastAsia="Arial" w:cs="Arial"/>
          <w:b/>
          <w:bCs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undefined"/>
        </w:rPr>
        <w:t xml:space="preserve">Resposta: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lang w:val="undefined"/>
        </w:rPr>
        <w:t xml:space="preserve">Atualmente os dados dos clientes ficam distribuídos entre conversas, e-mails, documentos e plani</w:t>
      </w:r>
      <w:r>
        <w:rPr>
          <w:rFonts w:ascii="Arial" w:hAnsi="Arial" w:eastAsia="Arial" w:cs="Arial"/>
          <w:sz w:val="24"/>
          <w:szCs w:val="24"/>
          <w:lang w:val="undefined"/>
        </w:rPr>
        <w:t xml:space="preserve">lhas. As informações indispensáveis são nome ou razão social, CPF/CNPJ, telefone, e-mail e responsável pelo contato. O principal problema é a descentralização, que pode gerar informações desatualizadas ou necessidade de procurar dados em diferentes locais.</w:t>
      </w:r>
      <w:r>
        <w:rPr>
          <w:rFonts w:ascii="Arial" w:hAnsi="Arial" w:eastAsia="Arial" w:cs="Arial"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color w:val="604a7b" w:themeColor="accent4" w:themeShade="BF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604a7b" w:themeColor="accent4" w:themeShade="BF"/>
          <w:sz w:val="24"/>
          <w:szCs w:val="24"/>
          <w:lang w:val="undefined"/>
        </w:rPr>
        <w:t xml:space="preserve">2. Leads</w:t>
      </w:r>
      <w:r>
        <w:rPr>
          <w:rFonts w:ascii="Arial" w:hAnsi="Arial" w:eastAsia="Arial" w:cs="Arial"/>
          <w:b/>
          <w:bCs/>
          <w:color w:val="604a7b" w:themeColor="accent4" w:themeShade="BF"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undefined"/>
        </w:rPr>
        <w:t xml:space="preserve">2. Como os leads chegam atualmente à empresa e quais informações são coletadas no primeiro contato?</w:t>
      </w:r>
      <w:r>
        <w:rPr>
          <w:rFonts w:ascii="Arial" w:hAnsi="Arial" w:eastAsia="Arial" w:cs="Arial"/>
          <w:b/>
          <w:bCs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undefined"/>
        </w:rPr>
        <w:t xml:space="preserve">Resposta: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lang w:val="undefined"/>
        </w:rPr>
        <w:t xml:space="preserve">Os leads chegam principalmente por indicação, networking, contatos digitais e WhatsApp. No primeiro contato são coletados nome, empresa, telefone, e-mail, origem do lead e uma descrição inicial da necessidade.</w:t>
      </w:r>
      <w:r>
        <w:rPr>
          <w:rFonts w:ascii="Arial" w:hAnsi="Arial" w:eastAsia="Arial" w:cs="Arial"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undefined"/>
        </w:rPr>
        <w:t xml:space="preserve">3. Como o lead é acompanhado desde a entrada até o fechamento? Quais são as etapas desse processo e como é definido se ele foi ganho ou perdido?</w:t>
      </w:r>
      <w:r>
        <w:rPr>
          <w:rFonts w:ascii="Arial" w:hAnsi="Arial" w:eastAsia="Arial" w:cs="Arial"/>
          <w:b/>
          <w:bCs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undefined"/>
        </w:rPr>
        <w:t xml:space="preserve">Resposta: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lang w:val="undefined"/>
        </w:rPr>
        <w:t xml:space="preserve">O acompanhamento passa p</w:t>
      </w:r>
      <w:r>
        <w:rPr>
          <w:rFonts w:ascii="Arial" w:hAnsi="Arial" w:eastAsia="Arial" w:cs="Arial"/>
          <w:sz w:val="24"/>
          <w:szCs w:val="24"/>
          <w:lang w:val="undefined"/>
        </w:rPr>
        <w:t xml:space="preserve">elas etapas de novo lead, contato realizado, qualificação, levantamento da necessidade, proposta enviada, negociação e ganho ou perdido. O lead é considerado ganho após a confirmação da contratação e perdido quando a negociação é encerrada sem contratação.</w:t>
      </w:r>
      <w:r>
        <w:rPr>
          <w:rFonts w:ascii="Arial" w:hAnsi="Arial" w:eastAsia="Arial" w:cs="Arial"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undefined"/>
        </w:rPr>
        <w:t xml:space="preserve">4. Aproximadamente quantos leads são recebidos por mês e qual é o tempo esperado para realizar o primeiro contato?</w:t>
      </w:r>
      <w:r>
        <w:rPr>
          <w:rFonts w:ascii="Arial" w:hAnsi="Arial" w:eastAsia="Arial" w:cs="Arial"/>
          <w:b/>
          <w:bCs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undefined"/>
        </w:rPr>
        <w:t xml:space="preserve">Resposta: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lang w:val="undefined"/>
        </w:rPr>
        <w:t xml:space="preserve">Não existe um volume mensal fixo, pois ele varia de acordo com indicações e prospecção. O ideal é que o primeiro contato seja realizado no mesmo dia ou, no máximo, até o próximo dia útil.</w:t>
      </w:r>
      <w:r>
        <w:rPr>
          <w:rFonts w:ascii="Arial" w:hAnsi="Arial" w:eastAsia="Arial" w:cs="Arial"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undefined"/>
        </w:rPr>
        <w:t xml:space="preserve">5. Quais são os principais motivos que levam à perda de um lead?</w:t>
      </w:r>
      <w:r>
        <w:rPr>
          <w:rFonts w:ascii="Arial" w:hAnsi="Arial" w:eastAsia="Arial" w:cs="Arial"/>
          <w:b/>
          <w:bCs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undefined"/>
        </w:rPr>
        <w:t xml:space="preserve">Resposta: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lang w:val="undefined"/>
        </w:rPr>
        <w:t xml:space="preserve">Preço, falta de orçamento, ausência de retorno, adiamento ou cancelamento do projeto, escolha de outro fornecedor e demandas fora do escopo de atuação da empresa.</w:t>
      </w:r>
      <w:r>
        <w:rPr>
          <w:rFonts w:ascii="Arial" w:hAnsi="Arial" w:eastAsia="Arial" w:cs="Arial"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color w:val="604a7b" w:themeColor="accent4" w:themeShade="BF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604a7b" w:themeColor="accent4" w:themeShade="BF"/>
          <w:sz w:val="24"/>
          <w:szCs w:val="24"/>
          <w:lang w:val="undefined"/>
        </w:rPr>
        <w:t xml:space="preserve">3. Propostas</w:t>
      </w:r>
      <w:r>
        <w:rPr>
          <w:rFonts w:ascii="Arial" w:hAnsi="Arial" w:eastAsia="Arial" w:cs="Arial"/>
          <w:b/>
          <w:bCs/>
          <w:color w:val="604a7b" w:themeColor="accent4" w:themeShade="BF"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undefined"/>
        </w:rPr>
        <w:t xml:space="preserve">6. Como uma proposta comercial é criada, enviada e acompanhada? Como vocês identificam se ela foi aceita, recusada ou ainda está em negociação?</w:t>
      </w:r>
      <w:r>
        <w:rPr>
          <w:rFonts w:ascii="Arial" w:hAnsi="Arial" w:eastAsia="Arial" w:cs="Arial"/>
          <w:b/>
          <w:bCs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undefined"/>
        </w:rPr>
        <w:t xml:space="preserve">Resposta: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lang w:val="undefined"/>
        </w:rPr>
        <w:t xml:space="preserve">A p</w:t>
      </w:r>
      <w:r>
        <w:rPr>
          <w:rFonts w:ascii="Arial" w:hAnsi="Arial" w:eastAsia="Arial" w:cs="Arial"/>
          <w:sz w:val="24"/>
          <w:szCs w:val="24"/>
          <w:lang w:val="undefined"/>
        </w:rPr>
        <w:t xml:space="preserve">roposta é preparada a partir das necessidades levantadas, contendo escopo, valores, prazos e condições. Ela é enviada por e-mail ou WhatsApp e acompanhada diretamente com o cliente. O status é definido conforme o retorno: aceita, recusada ou em negociação.</w:t>
      </w:r>
      <w:r>
        <w:rPr>
          <w:rFonts w:ascii="Arial" w:hAnsi="Arial" w:eastAsia="Arial" w:cs="Arial"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color w:val="604a7b" w:themeColor="accent4" w:themeShade="BF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604a7b" w:themeColor="accent4" w:themeShade="BF"/>
          <w:sz w:val="24"/>
          <w:szCs w:val="24"/>
          <w:lang w:val="undefined"/>
        </w:rPr>
        <w:t xml:space="preserve">4. Projetos</w:t>
      </w:r>
      <w:r>
        <w:rPr>
          <w:rFonts w:ascii="Arial" w:hAnsi="Arial" w:eastAsia="Arial" w:cs="Arial"/>
          <w:b/>
          <w:bCs/>
          <w:color w:val="604a7b" w:themeColor="accent4" w:themeShade="BF"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undefined"/>
        </w:rPr>
        <w:t xml:space="preserve">7. Como um projeto é criado após o fechamento de um negócio e quais informações precisam ser definidas inicialmente?</w:t>
      </w:r>
      <w:r>
        <w:rPr>
          <w:rFonts w:ascii="Arial" w:hAnsi="Arial" w:eastAsia="Arial" w:cs="Arial"/>
          <w:b/>
          <w:bCs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undefined"/>
        </w:rPr>
        <w:t xml:space="preserve">Resposta: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lang w:val="undefined"/>
        </w:rPr>
        <w:t xml:space="preserve">Após a aprovação da proposta, o projeto é cadastrado e vinculado ao cliente. Inicialmente são definidos nome, descrição, escopo, tipo de serviço, responsável, valor, prioridade, datas previstas e principais entregas.</w:t>
      </w:r>
      <w:r>
        <w:rPr>
          <w:rFonts w:ascii="Arial" w:hAnsi="Arial" w:eastAsia="Arial" w:cs="Arial"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undefined"/>
        </w:rPr>
        <w:t xml:space="preserve">8. Como vocês acompanham o andamento dos projetos e definem responsáveis, prazos e prioridades?</w:t>
      </w:r>
      <w:r>
        <w:rPr>
          <w:rFonts w:ascii="Arial" w:hAnsi="Arial" w:eastAsia="Arial" w:cs="Arial"/>
          <w:b/>
          <w:bCs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undefined"/>
        </w:rPr>
        <w:t xml:space="preserve">Resposta: </w:t>
      </w:r>
      <w:r>
        <w:rPr>
          <w:rFonts w:ascii="Arial" w:hAnsi="Arial" w:eastAsia="Arial" w:cs="Arial"/>
          <w:sz w:val="24"/>
          <w:szCs w:val="24"/>
          <w:lang w:val="undefined"/>
        </w:rPr>
        <w:t xml:space="preserve">O acompanhamento é feito por ferramentas de tarefas, repositórios de código, reuniões e comunicação entre os responsáveis. Prazos e prioridades são definidos conforme o escopo, urgência e impacto das atividades.</w:t>
      </w:r>
      <w:r>
        <w:rPr>
          <w:rFonts w:ascii="Arial" w:hAnsi="Arial" w:eastAsia="Arial" w:cs="Arial"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undefined"/>
        </w:rPr>
        <w:t xml:space="preserve">9. Quantos projetos costumam estar em andamento simultaneamente?</w:t>
      </w:r>
      <w:r>
        <w:rPr>
          <w:rFonts w:ascii="Arial" w:hAnsi="Arial" w:eastAsia="Arial" w:cs="Arial"/>
          <w:b/>
          <w:bCs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undefined"/>
        </w:rPr>
        <w:t xml:space="preserve">Resposta: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lang w:val="undefined"/>
        </w:rPr>
        <w:t xml:space="preserve">Não existe uma quantidade fixa. O número de projetos simultâneos varia de acordo com a complexidade e o esforço necessário, buscando manter uma quantidade que permita acompanhamento adequado pelos responsáveis.</w:t>
      </w:r>
      <w:r>
        <w:rPr>
          <w:rFonts w:ascii="Arial" w:hAnsi="Arial" w:eastAsia="Arial" w:cs="Arial"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color w:val="604a7b" w:themeColor="accent4" w:themeShade="BF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604a7b" w:themeColor="accent4" w:themeShade="BF"/>
          <w:sz w:val="24"/>
          <w:szCs w:val="24"/>
          <w:lang w:val="undefined"/>
        </w:rPr>
        <w:t xml:space="preserve">5. Tarefas</w:t>
      </w:r>
      <w:r>
        <w:rPr>
          <w:rFonts w:ascii="Arial" w:hAnsi="Arial" w:eastAsia="Arial" w:cs="Arial"/>
          <w:b/>
          <w:bCs/>
          <w:color w:val="604a7b" w:themeColor="accent4" w:themeShade="BF"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undefined"/>
        </w:rPr>
        <w:t xml:space="preserve">10. Como as tarefas são criadas, distribuídas e acompanhadas entre os integrantes da equipe?</w:t>
      </w:r>
      <w:r>
        <w:rPr>
          <w:rFonts w:ascii="Arial" w:hAnsi="Arial" w:eastAsia="Arial" w:cs="Arial"/>
          <w:b/>
          <w:bCs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undefined"/>
        </w:rPr>
        <w:t xml:space="preserve">Resposta: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lang w:val="undefined"/>
        </w:rPr>
        <w:t xml:space="preserve">As tarefas são criadas a partir das necessidades do projeto, priorizadas e atribuídas aos responsáveis. O acompanhamento ocorre por ferramentas de gestão de tarefas e reuniões de alinhamento.</w:t>
      </w:r>
      <w:r>
        <w:rPr>
          <w:rFonts w:ascii="Arial" w:hAnsi="Arial" w:eastAsia="Arial" w:cs="Arial"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undefined"/>
        </w:rPr>
        <w:t xml:space="preserve">11. Como são tratadas tarefas atrasadas ou que precisam ser alteradas?</w:t>
      </w:r>
      <w:r>
        <w:rPr>
          <w:rFonts w:ascii="Arial" w:hAnsi="Arial" w:eastAsia="Arial" w:cs="Arial"/>
          <w:b/>
          <w:bCs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undefined"/>
        </w:rPr>
        <w:t xml:space="preserve">Resposta: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lang w:val="undefined"/>
        </w:rPr>
        <w:t xml:space="preserve">Tarefas atrasadas são reavaliadas, podendo ter prioridade ou prazo ajustados. Quando a alteração impacta outras entregas, o responsável pelo projeto realiza o alinhamento necessário com a equipe e, se preciso, com o cliente.</w:t>
      </w:r>
      <w:r>
        <w:rPr>
          <w:rFonts w:ascii="Arial" w:hAnsi="Arial" w:eastAsia="Arial" w:cs="Arial"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color w:val="604a7b" w:themeColor="accent4" w:themeShade="BF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604a7b" w:themeColor="accent4" w:themeShade="BF"/>
          <w:sz w:val="24"/>
          <w:szCs w:val="24"/>
          <w:lang w:val="undefined"/>
        </w:rPr>
        <w:t xml:space="preserve">6. Solicitações</w:t>
      </w:r>
      <w:r>
        <w:rPr>
          <w:rFonts w:ascii="Arial" w:hAnsi="Arial" w:eastAsia="Arial" w:cs="Arial"/>
          <w:b/>
          <w:bCs/>
          <w:color w:val="604a7b" w:themeColor="accent4" w:themeShade="BF"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undefined"/>
        </w:rPr>
        <w:t xml:space="preserve">12. Como os clientes realizam solicitações atualmente e como essas solicitações são registradas, distribuídas e acompanhadas?</w:t>
      </w:r>
      <w:r>
        <w:rPr>
          <w:rFonts w:ascii="Arial" w:hAnsi="Arial" w:eastAsia="Arial" w:cs="Arial"/>
          <w:b/>
          <w:bCs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undefined"/>
        </w:rPr>
        <w:t xml:space="preserve">Resposta: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lang w:val="undefined"/>
        </w:rPr>
        <w:t xml:space="preserve">As solicitações chegam principalmente por WhatsApp, e-mail ou reuniões. Atualmente são acompanhadas de forma manual e distribuída entre os responsáveis. O novo sistema deverá centralizar o registro, responsável, status e histórico de cada solicitação.</w:t>
      </w:r>
      <w:r>
        <w:rPr>
          <w:rFonts w:ascii="Arial" w:hAnsi="Arial" w:eastAsia="Arial" w:cs="Arial"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undefined"/>
        </w:rPr>
        <w:t xml:space="preserve">13. Existem prazos para atendimento ou resolução? Quais tipos de solicitação costumam gerar mais retrabalho?</w:t>
      </w:r>
      <w:r>
        <w:rPr>
          <w:rFonts w:ascii="Arial" w:hAnsi="Arial" w:eastAsia="Arial" w:cs="Arial"/>
          <w:b/>
          <w:bCs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undefined"/>
        </w:rPr>
        <w:t xml:space="preserve">Resposta: </w:t>
      </w:r>
      <w:r>
        <w:rPr>
          <w:rFonts w:ascii="Arial" w:hAnsi="Arial" w:eastAsia="Arial" w:cs="Arial"/>
          <w:sz w:val="24"/>
          <w:szCs w:val="24"/>
          <w:lang w:val="undefined"/>
        </w:rPr>
        <w:t xml:space="preserve">Não existe um SLA formal único para todas as solicitações. O prazo varia conforme urgência e complexidade. Alterações de requisitos e solicitações feitas em diferentes canais são as situações que mais podem gerar retrabalho.</w:t>
      </w:r>
      <w:r>
        <w:rPr>
          <w:rFonts w:ascii="Arial" w:hAnsi="Arial" w:eastAsia="Arial" w:cs="Arial"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color w:val="604a7b" w:themeColor="accent4" w:themeShade="BF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604a7b" w:themeColor="accent4" w:themeShade="BF"/>
          <w:sz w:val="24"/>
          <w:szCs w:val="24"/>
          <w:lang w:val="undefined"/>
        </w:rPr>
        <w:t xml:space="preserve">7. Indicadores</w:t>
      </w:r>
      <w:r>
        <w:rPr>
          <w:rFonts w:ascii="Arial" w:hAnsi="Arial" w:eastAsia="Arial" w:cs="Arial"/>
          <w:b/>
          <w:bCs/>
          <w:color w:val="604a7b" w:themeColor="accent4" w:themeShade="BF"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undefined"/>
        </w:rPr>
        <w:t xml:space="preserve">14. Quais informações, indicadores ou relatórios a gestão acompanha atualmente e quais informações gostaria de visualizar em um painel do sistema?</w:t>
      </w:r>
      <w:r>
        <w:rPr>
          <w:rFonts w:ascii="Arial" w:hAnsi="Arial" w:eastAsia="Arial" w:cs="Arial"/>
          <w:b/>
          <w:bCs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undefined"/>
        </w:rPr>
        <w:t xml:space="preserve">Resposta: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lang w:val="undefined"/>
        </w:rPr>
        <w:t xml:space="preserve">A gestão acompanha projetos</w:t>
      </w:r>
      <w:r>
        <w:rPr>
          <w:rFonts w:ascii="Arial" w:hAnsi="Arial" w:eastAsia="Arial" w:cs="Arial"/>
          <w:sz w:val="24"/>
          <w:szCs w:val="24"/>
          <w:lang w:val="undefined"/>
        </w:rPr>
        <w:t xml:space="preserve"> em andamento, prazos, propostas, oportunidades comerciais, receitas, despesas e pendências. No painel, seria importante visualizar funil de leads, conversões, projetos por status, tarefas atrasadas, solicitações pendentes e informações gerenciais básicas.</w:t>
      </w:r>
      <w:r>
        <w:rPr>
          <w:rFonts w:ascii="Arial" w:hAnsi="Arial" w:eastAsia="Arial" w:cs="Arial"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color w:val="604a7b" w:themeColor="accent4" w:themeShade="BF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color w:val="604a7b" w:themeColor="accent4" w:themeShade="BF"/>
          <w:sz w:val="24"/>
          <w:szCs w:val="24"/>
          <w:lang w:val="undefined"/>
        </w:rPr>
        <w:t xml:space="preserve">8. Sistema desejado</w:t>
      </w:r>
      <w:r>
        <w:rPr>
          <w:rFonts w:ascii="Arial" w:hAnsi="Arial" w:eastAsia="Arial" w:cs="Arial"/>
          <w:b/>
          <w:bCs/>
          <w:color w:val="604a7b" w:themeColor="accent4" w:themeShade="BF"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undefined"/>
        </w:rPr>
        <w:t xml:space="preserve">15. Quais funcionalidades são consideradas indispensáveis no novo sistema?</w:t>
      </w:r>
      <w:r>
        <w:rPr>
          <w:rFonts w:ascii="Arial" w:hAnsi="Arial" w:eastAsia="Arial" w:cs="Arial"/>
          <w:b/>
          <w:bCs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undefined"/>
        </w:rPr>
        <w:t xml:space="preserve">Resposta: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lang w:val="undefined"/>
        </w:rPr>
        <w:t xml:space="preserve">Cadastro e gestão de clientes, CRM e funil de leads, projetos, quadro Kanban e tarefas, histórico de interações, solicitações, controle de usuários e permissões e histórico das principais alterações.</w:t>
      </w:r>
      <w:r>
        <w:rPr>
          <w:rFonts w:ascii="Arial" w:hAnsi="Arial" w:eastAsia="Arial" w:cs="Arial"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undefined"/>
        </w:rPr>
        <w:t xml:space="preserve">16. Quais usuários ou setores utilizarão o sistema e existem informações que devem ter acesso restrito a determinados usuários?</w:t>
      </w:r>
      <w:r>
        <w:rPr>
          <w:rFonts w:ascii="Arial" w:hAnsi="Arial" w:eastAsia="Arial" w:cs="Arial"/>
          <w:b/>
          <w:bCs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undefined"/>
        </w:rPr>
        <w:t xml:space="preserve">Resposta: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lang w:val="undefined"/>
        </w:rPr>
        <w:t xml:space="preserve">Os principais perfis são Administrador, Gestor de Projetos, Comercial, Colaborador e Cliente. Informações administrativas, financeiras, observações internas e configurações devem ter acesso restrito conforme o perfil do usuário.</w:t>
      </w:r>
      <w:r>
        <w:rPr>
          <w:rFonts w:ascii="Arial" w:hAnsi="Arial" w:eastAsia="Arial" w:cs="Arial"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undefined"/>
        </w:rPr>
        <w:t xml:space="preserve">17. Existe alguma integração com ferramentas utilizadas atualmente que seria importante para o novo sistema?</w:t>
      </w:r>
      <w:r>
        <w:rPr>
          <w:rFonts w:ascii="Arial" w:hAnsi="Arial" w:eastAsia="Arial" w:cs="Arial"/>
          <w:b/>
          <w:bCs/>
          <w:sz w:val="24"/>
          <w:szCs w:val="24"/>
        </w:rPr>
      </w:r>
    </w:p>
    <w:p w14:paraId="14AD78FE">
      <w:pPr>
        <w:pBdr/>
        <w:spacing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</w:rPr>
        <w:t xml:space="preserve">Resposta: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Nenhuma integração externa é obrigatória no MVP. Integrações com e-mail, calendário, WhatsApp ou outras ferramentas podem ser avaliadas como evolução futura.</w:t>
      </w:r>
      <w:r>
        <w:rPr>
          <w:rFonts w:ascii="Arial" w:hAnsi="Arial" w:eastAsia="Arial" w:cs="Arial"/>
          <w:sz w:val="24"/>
          <w:szCs w:val="24"/>
        </w:rPr>
      </w:r>
      <w:r/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undefined"/>
        </w:rPr>
        <w:t xml:space="preserve">18. Qual é o principal problema que vocês esperam resolver com a implantação do sistema?</w:t>
      </w:r>
      <w:r>
        <w:rPr>
          <w:rFonts w:ascii="Arial" w:hAnsi="Arial" w:eastAsia="Arial" w:cs="Arial"/>
          <w:b/>
          <w:bCs/>
          <w:sz w:val="24"/>
          <w:szCs w:val="24"/>
          <w:lang w:val="undefined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undefined"/>
        </w:rPr>
        <w:t xml:space="preserve">Resposta: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lang w:val="undefined"/>
        </w:rPr>
        <w:t xml:space="preserve">Centralizar as informações da empresa em um único sistema, reduzindo perda de informações, duplicidade, retrabalho e dependência de conversas, planilhas ou pessoas específicas para localizar dados.</w:t>
      </w:r>
      <w:r>
        <w:rPr>
          <w:rFonts w:ascii="Arial" w:hAnsi="Arial" w:eastAsia="Arial" w:cs="Arial"/>
          <w:sz w:val="24"/>
          <w:szCs w:val="24"/>
          <w:lang w:val="undefined"/>
        </w:rPr>
      </w:r>
    </w:p>
    <w:sectPr>
      <w:footerReference w:type="default" r:id="rId9"/>
      <w:footnotePr/>
      <w:endnotePr/>
      <w:type w:val="nextPage"/>
      <w:pgSz w:h="15840" w:orient="portrait" w:w="12240"/>
      <w:pgMar w:top="1417" w:right="1134" w:bottom="1417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261C2E8">
    <w:pPr>
      <w:pStyle w:val="703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171ED83B">
    <w:pPr>
      <w:pStyle w:val="703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190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191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192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193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194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195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196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197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4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0"/>
    <w:next w:val="700"/>
    <w:uiPriority w:val="99"/>
    <w:unhideWhenUsed/>
    <w:pPr>
      <w:pBdr/>
      <w:spacing w:after="0" w:afterAutospacing="0"/>
      <w:ind/>
    </w:pPr>
  </w:style>
  <w:style w:type="paragraph" w:styleId="700" w:default="1">
    <w:name w:val="Normal"/>
    <w:qFormat/>
    <w:pPr>
      <w:pBdr/>
      <w:spacing/>
      <w:ind/>
    </w:pPr>
    <w:rPr>
      <w:rFonts w:ascii="Arial" w:hAnsi="Arial" w:eastAsia="Arial"/>
      <w:sz w:val="22"/>
    </w:rPr>
  </w:style>
  <w:style w:type="paragraph" w:styleId="701">
    <w:name w:val="Header"/>
    <w:basedOn w:val="700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Header Char"/>
    <w:basedOn w:val="714"/>
    <w:link w:val="701"/>
    <w:uiPriority w:val="99"/>
    <w:pPr>
      <w:pBdr/>
      <w:spacing/>
      <w:ind/>
    </w:pPr>
  </w:style>
  <w:style w:type="paragraph" w:styleId="703">
    <w:name w:val="Footer"/>
    <w:basedOn w:val="700"/>
    <w:link w:val="70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4" w:customStyle="1">
    <w:name w:val="Footer Char"/>
    <w:basedOn w:val="714"/>
    <w:link w:val="703"/>
    <w:uiPriority w:val="99"/>
    <w:pPr>
      <w:pBdr/>
      <w:spacing/>
      <w:ind/>
    </w:pPr>
  </w:style>
  <w:style w:type="paragraph" w:styleId="705">
    <w:name w:val="Heading 1"/>
    <w:basedOn w:val="700"/>
    <w:next w:val="700"/>
    <w:link w:val="71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Arial" w:hAnsi="Arial" w:eastAsia="Arial" w:asciiTheme="majorHAnsi" w:hAnsiTheme="majorHAnsi" w:eastAsiaTheme="majorEastAsia" w:cstheme="majorBidi"/>
      <w:b/>
      <w:bCs/>
      <w:color w:val="365f91" w:themeColor="accent1" w:themeShade="BF"/>
      <w:sz w:val="26"/>
      <w:szCs w:val="28"/>
    </w:rPr>
  </w:style>
  <w:style w:type="paragraph" w:styleId="706">
    <w:name w:val="Heading 2"/>
    <w:basedOn w:val="700"/>
    <w:next w:val="700"/>
    <w:link w:val="71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Arial" w:hAnsi="Arial" w:eastAsia="Arial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07">
    <w:name w:val="Heading 3"/>
    <w:basedOn w:val="700"/>
    <w:next w:val="700"/>
    <w:link w:val="72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8">
    <w:name w:val="Heading 4"/>
    <w:basedOn w:val="700"/>
    <w:next w:val="700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9">
    <w:name w:val="Heading 5"/>
    <w:basedOn w:val="700"/>
    <w:next w:val="700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0">
    <w:name w:val="Heading 6"/>
    <w:basedOn w:val="700"/>
    <w:next w:val="700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1">
    <w:name w:val="Heading 7"/>
    <w:basedOn w:val="700"/>
    <w:next w:val="700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2">
    <w:name w:val="Heading 8"/>
    <w:basedOn w:val="700"/>
    <w:next w:val="700"/>
    <w:link w:val="752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3">
    <w:name w:val="Heading 9"/>
    <w:basedOn w:val="700"/>
    <w:next w:val="700"/>
    <w:link w:val="753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4" w:default="1">
    <w:name w:val="Default Paragraph Font"/>
    <w:uiPriority w:val="1"/>
    <w:semiHidden/>
    <w:unhideWhenUsed/>
    <w:pPr>
      <w:pBdr/>
      <w:spacing/>
      <w:ind/>
    </w:pPr>
  </w:style>
  <w:style w:type="table" w:styleId="7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6" w:default="1">
    <w:name w:val="No List"/>
    <w:uiPriority w:val="99"/>
    <w:semiHidden/>
    <w:unhideWhenUsed/>
    <w:pPr>
      <w:pBdr/>
      <w:spacing/>
      <w:ind/>
    </w:pPr>
  </w:style>
  <w:style w:type="paragraph" w:styleId="717">
    <w:name w:val="No Spacing"/>
    <w:uiPriority w:val="1"/>
    <w:qFormat/>
    <w:pPr>
      <w:pBdr/>
      <w:spacing w:after="0" w:line="240" w:lineRule="auto"/>
      <w:ind/>
    </w:pPr>
  </w:style>
  <w:style w:type="character" w:styleId="718" w:customStyle="1">
    <w:name w:val="Heading 1 Char"/>
    <w:basedOn w:val="714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9" w:customStyle="1">
    <w:name w:val="Heading 2 Char"/>
    <w:basedOn w:val="714"/>
    <w:link w:val="70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0" w:customStyle="1">
    <w:name w:val="Heading 3 Char"/>
    <w:basedOn w:val="714"/>
    <w:link w:val="70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1">
    <w:name w:val="Title"/>
    <w:basedOn w:val="700"/>
    <w:next w:val="700"/>
    <w:link w:val="722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="Arial" w:hAnsi="Arial" w:eastAsia="Arial" w:asciiTheme="majorHAnsi" w:hAnsiTheme="majorHAnsi" w:eastAsiaTheme="majorEastAsia" w:cstheme="majorBidi"/>
      <w:b/>
      <w:color w:val="17365d" w:themeColor="text2" w:themeShade="BF"/>
      <w:spacing w:val="5"/>
      <w:sz w:val="32"/>
      <w:szCs w:val="52"/>
    </w:rPr>
  </w:style>
  <w:style w:type="character" w:styleId="722" w:customStyle="1">
    <w:name w:val="Title Char"/>
    <w:basedOn w:val="714"/>
    <w:link w:val="721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3">
    <w:name w:val="Subtitle"/>
    <w:basedOn w:val="700"/>
    <w:next w:val="700"/>
    <w:link w:val="724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4" w:customStyle="1">
    <w:name w:val="Subtitle Char"/>
    <w:basedOn w:val="714"/>
    <w:link w:val="723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5">
    <w:name w:val="List Paragraph"/>
    <w:basedOn w:val="700"/>
    <w:uiPriority w:val="34"/>
    <w:qFormat/>
    <w:pPr>
      <w:pBdr/>
      <w:spacing/>
      <w:ind w:left="720"/>
      <w:contextualSpacing w:val="true"/>
    </w:pPr>
  </w:style>
  <w:style w:type="paragraph" w:styleId="726">
    <w:name w:val="Body Text"/>
    <w:basedOn w:val="700"/>
    <w:link w:val="727"/>
    <w:uiPriority w:val="99"/>
    <w:unhideWhenUsed/>
    <w:pPr>
      <w:pBdr/>
      <w:spacing w:after="120"/>
      <w:ind/>
    </w:pPr>
  </w:style>
  <w:style w:type="character" w:styleId="727" w:customStyle="1">
    <w:name w:val="Body Text Char"/>
    <w:basedOn w:val="714"/>
    <w:link w:val="726"/>
    <w:uiPriority w:val="99"/>
    <w:pPr>
      <w:pBdr/>
      <w:spacing/>
      <w:ind/>
    </w:pPr>
  </w:style>
  <w:style w:type="paragraph" w:styleId="728">
    <w:name w:val="Body Text 2"/>
    <w:basedOn w:val="700"/>
    <w:link w:val="729"/>
    <w:uiPriority w:val="99"/>
    <w:unhideWhenUsed/>
    <w:pPr>
      <w:pBdr/>
      <w:spacing w:after="120" w:line="480" w:lineRule="auto"/>
      <w:ind/>
    </w:pPr>
  </w:style>
  <w:style w:type="character" w:styleId="729" w:customStyle="1">
    <w:name w:val="Body Text 2 Char"/>
    <w:basedOn w:val="714"/>
    <w:link w:val="728"/>
    <w:uiPriority w:val="99"/>
    <w:pPr>
      <w:pBdr/>
      <w:spacing/>
      <w:ind/>
    </w:pPr>
  </w:style>
  <w:style w:type="paragraph" w:styleId="730">
    <w:name w:val="Body Text 3"/>
    <w:basedOn w:val="700"/>
    <w:link w:val="731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1" w:customStyle="1">
    <w:name w:val="Body Text 3 Char"/>
    <w:basedOn w:val="714"/>
    <w:link w:val="730"/>
    <w:uiPriority w:val="99"/>
    <w:pPr>
      <w:pBdr/>
      <w:spacing/>
      <w:ind/>
    </w:pPr>
    <w:rPr>
      <w:sz w:val="16"/>
      <w:szCs w:val="16"/>
    </w:rPr>
  </w:style>
  <w:style w:type="paragraph" w:styleId="732">
    <w:name w:val="List"/>
    <w:basedOn w:val="700"/>
    <w:uiPriority w:val="99"/>
    <w:unhideWhenUsed/>
    <w:pPr>
      <w:pBdr/>
      <w:spacing/>
      <w:ind w:hanging="360" w:left="360"/>
      <w:contextualSpacing w:val="true"/>
    </w:pPr>
  </w:style>
  <w:style w:type="paragraph" w:styleId="733">
    <w:name w:val="List 2"/>
    <w:basedOn w:val="700"/>
    <w:uiPriority w:val="99"/>
    <w:unhideWhenUsed/>
    <w:pPr>
      <w:pBdr/>
      <w:spacing/>
      <w:ind w:hanging="360" w:left="720"/>
      <w:contextualSpacing w:val="true"/>
    </w:pPr>
  </w:style>
  <w:style w:type="paragraph" w:styleId="734">
    <w:name w:val="List 3"/>
    <w:basedOn w:val="700"/>
    <w:uiPriority w:val="99"/>
    <w:unhideWhenUsed/>
    <w:pPr>
      <w:pBdr/>
      <w:spacing/>
      <w:ind w:hanging="360" w:left="1080"/>
      <w:contextualSpacing w:val="true"/>
    </w:pPr>
  </w:style>
  <w:style w:type="paragraph" w:styleId="735">
    <w:name w:val="List Bullet"/>
    <w:basedOn w:val="700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6">
    <w:name w:val="List Bullet 2"/>
    <w:basedOn w:val="700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7">
    <w:name w:val="List Bullet 3"/>
    <w:basedOn w:val="700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8">
    <w:name w:val="List Number"/>
    <w:basedOn w:val="700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9">
    <w:name w:val="List Number 2"/>
    <w:basedOn w:val="700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0">
    <w:name w:val="List Number 3"/>
    <w:basedOn w:val="700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1">
    <w:name w:val="List Continue"/>
    <w:basedOn w:val="700"/>
    <w:uiPriority w:val="99"/>
    <w:unhideWhenUsed/>
    <w:pPr>
      <w:pBdr/>
      <w:spacing w:after="120"/>
      <w:ind w:left="360"/>
      <w:contextualSpacing w:val="true"/>
    </w:pPr>
  </w:style>
  <w:style w:type="paragraph" w:styleId="742">
    <w:name w:val="List Continue 2"/>
    <w:basedOn w:val="700"/>
    <w:uiPriority w:val="99"/>
    <w:unhideWhenUsed/>
    <w:pPr>
      <w:pBdr/>
      <w:spacing w:after="120"/>
      <w:ind w:left="720"/>
      <w:contextualSpacing w:val="true"/>
    </w:pPr>
  </w:style>
  <w:style w:type="paragraph" w:styleId="743">
    <w:name w:val="List Continue 3"/>
    <w:basedOn w:val="700"/>
    <w:uiPriority w:val="99"/>
    <w:unhideWhenUsed/>
    <w:pPr>
      <w:pBdr/>
      <w:spacing w:after="120"/>
      <w:ind w:left="1080"/>
      <w:contextualSpacing w:val="true"/>
    </w:pPr>
  </w:style>
  <w:style w:type="paragraph" w:styleId="744">
    <w:name w:val="macro"/>
    <w:link w:val="745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5" w:customStyle="1">
    <w:name w:val="Macro Text Char"/>
    <w:basedOn w:val="714"/>
    <w:link w:val="744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6">
    <w:name w:val="Quote"/>
    <w:basedOn w:val="700"/>
    <w:next w:val="700"/>
    <w:link w:val="747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7" w:customStyle="1">
    <w:name w:val="Quote Char"/>
    <w:basedOn w:val="714"/>
    <w:link w:val="746"/>
    <w:uiPriority w:val="29"/>
    <w:pPr>
      <w:pBdr/>
      <w:spacing/>
      <w:ind/>
    </w:pPr>
    <w:rPr>
      <w:i/>
      <w:iCs/>
      <w:color w:val="000000" w:themeColor="text1"/>
    </w:rPr>
  </w:style>
  <w:style w:type="character" w:styleId="748" w:customStyle="1">
    <w:name w:val="Heading 4 Char"/>
    <w:basedOn w:val="714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9" w:customStyle="1">
    <w:name w:val="Heading 5 Char"/>
    <w:basedOn w:val="714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0" w:customStyle="1">
    <w:name w:val="Heading 6 Char"/>
    <w:basedOn w:val="714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1" w:customStyle="1">
    <w:name w:val="Heading 7 Char"/>
    <w:basedOn w:val="714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2" w:customStyle="1">
    <w:name w:val="Heading 8 Char"/>
    <w:basedOn w:val="714"/>
    <w:link w:val="71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3" w:customStyle="1">
    <w:name w:val="Heading 9 Char"/>
    <w:basedOn w:val="714"/>
    <w:link w:val="71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4">
    <w:name w:val="Caption"/>
    <w:basedOn w:val="700"/>
    <w:next w:val="700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5">
    <w:name w:val="Strong"/>
    <w:basedOn w:val="714"/>
    <w:uiPriority w:val="22"/>
    <w:qFormat/>
    <w:pPr>
      <w:pBdr/>
      <w:spacing/>
      <w:ind/>
    </w:pPr>
    <w:rPr>
      <w:b/>
      <w:bCs/>
    </w:rPr>
  </w:style>
  <w:style w:type="character" w:styleId="756">
    <w:name w:val="Emphasis"/>
    <w:basedOn w:val="714"/>
    <w:uiPriority w:val="20"/>
    <w:qFormat/>
    <w:pPr>
      <w:pBdr/>
      <w:spacing/>
      <w:ind/>
    </w:pPr>
    <w:rPr>
      <w:i/>
      <w:iCs/>
    </w:rPr>
  </w:style>
  <w:style w:type="paragraph" w:styleId="757">
    <w:name w:val="Intense Quote"/>
    <w:basedOn w:val="700"/>
    <w:next w:val="700"/>
    <w:link w:val="758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8" w:customStyle="1">
    <w:name w:val="Intense Quote Char"/>
    <w:basedOn w:val="714"/>
    <w:link w:val="757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Emphasis"/>
    <w:basedOn w:val="714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0">
    <w:name w:val="Intense Emphasis"/>
    <w:basedOn w:val="714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1">
    <w:name w:val="Subtle Reference"/>
    <w:basedOn w:val="714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2">
    <w:name w:val="Intense Reference"/>
    <w:basedOn w:val="714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3">
    <w:name w:val="Book Title"/>
    <w:basedOn w:val="714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4">
    <w:name w:val="TOC Heading"/>
    <w:basedOn w:val="705"/>
    <w:next w:val="700"/>
    <w:uiPriority w:val="39"/>
    <w:semiHidden/>
    <w:unhideWhenUsed/>
    <w:qFormat/>
    <w:pPr>
      <w:pBdr/>
      <w:spacing/>
      <w:ind/>
      <w:outlineLvl w:val="9"/>
    </w:pPr>
  </w:style>
  <w:style w:type="table" w:styleId="765">
    <w:name w:val="Table Grid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"/>
    <w:basedOn w:val="715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1"/>
    <w:basedOn w:val="715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2"/>
    <w:basedOn w:val="715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3"/>
    <w:basedOn w:val="715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4"/>
    <w:basedOn w:val="715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Shading Accent 5"/>
    <w:basedOn w:val="715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Shading Accent 6"/>
    <w:basedOn w:val="715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1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2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3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4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List Accent 5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List Accent 6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1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2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3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4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Grid Accent 5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Grid Accent 6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1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2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3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4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1 Accent 5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1 Accent 6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1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2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3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4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2 Accent 5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2 Accent 6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1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2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3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4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1 Accent 5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1 Accent 6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1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2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3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4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2 Accent 5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2 Accent 6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1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2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3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4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1 Accent 5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1 Accent 6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1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2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3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4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2 Accent 5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2 Accent 6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1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2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3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4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3 Accent 5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3 Accent 6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1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2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3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4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Dark List Accent 5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Dark List Accent 6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1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2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3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4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Shading Accent 5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Shading Accent 6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1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2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3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4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List Accent 5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List Accent 6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1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2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3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4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Grid Accent 5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Grid Accent 6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2026-08-17T19:16:37Z</dcterms:modified>
  <cp:category/>
</cp:coreProperties>
</file>