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42D4" w14:textId="3461D376" w:rsidR="00CD592B" w:rsidRDefault="00CD592B" w:rsidP="00CD592B">
      <w:pPr>
        <w:jc w:val="center"/>
        <w:rPr>
          <w:b/>
          <w:bCs/>
          <w:sz w:val="32"/>
          <w:szCs w:val="32"/>
        </w:rPr>
      </w:pPr>
      <w:r w:rsidRPr="00CD592B">
        <w:rPr>
          <w:b/>
          <w:bCs/>
          <w:sz w:val="32"/>
          <w:szCs w:val="32"/>
        </w:rPr>
        <w:t xml:space="preserve">CP2 </w:t>
      </w:r>
      <w:proofErr w:type="spellStart"/>
      <w:r w:rsidRPr="00CD592B">
        <w:rPr>
          <w:b/>
          <w:bCs/>
          <w:sz w:val="32"/>
          <w:szCs w:val="32"/>
        </w:rPr>
        <w:t>Parte</w:t>
      </w:r>
      <w:proofErr w:type="spellEnd"/>
      <w:r w:rsidRPr="00CD592B">
        <w:rPr>
          <w:b/>
          <w:bCs/>
          <w:sz w:val="32"/>
          <w:szCs w:val="32"/>
        </w:rPr>
        <w:t xml:space="preserve"> 1 - </w:t>
      </w:r>
      <w:r w:rsidRPr="00CD592B">
        <w:rPr>
          <w:b/>
          <w:bCs/>
          <w:sz w:val="32"/>
          <w:szCs w:val="32"/>
        </w:rPr>
        <w:t>DATA SCIENCE e STATISTICAL COMPUTING</w:t>
      </w:r>
    </w:p>
    <w:p w14:paraId="27FA1CFA" w14:textId="70047A89" w:rsidR="003F5391" w:rsidRPr="003F5391" w:rsidRDefault="003F5391" w:rsidP="003F5391">
      <w:pPr>
        <w:rPr>
          <w:sz w:val="24"/>
          <w:szCs w:val="24"/>
          <w:lang w:val="pt-BR"/>
        </w:rPr>
      </w:pPr>
      <w:r w:rsidRPr="003F5391">
        <w:rPr>
          <w:sz w:val="24"/>
          <w:szCs w:val="24"/>
          <w:lang w:val="pt-BR"/>
        </w:rPr>
        <w:t xml:space="preserve">Guilherme Silva RM551168 / </w:t>
      </w:r>
      <w:proofErr w:type="spellStart"/>
      <w:r w:rsidRPr="003F5391">
        <w:rPr>
          <w:sz w:val="24"/>
          <w:szCs w:val="24"/>
          <w:lang w:val="pt-BR"/>
        </w:rPr>
        <w:t>Kayque</w:t>
      </w:r>
      <w:proofErr w:type="spellEnd"/>
      <w:r w:rsidRPr="003F5391">
        <w:rPr>
          <w:sz w:val="24"/>
          <w:szCs w:val="24"/>
          <w:lang w:val="pt-BR"/>
        </w:rPr>
        <w:t xml:space="preserve"> Moraes RM97592</w:t>
      </w:r>
    </w:p>
    <w:p w14:paraId="588E10C5" w14:textId="3AF74C5D" w:rsidR="00CD592B" w:rsidRDefault="00506248" w:rsidP="00CD592B">
      <w:pPr>
        <w:pStyle w:val="ListParagraph"/>
        <w:numPr>
          <w:ilvl w:val="0"/>
          <w:numId w:val="1"/>
        </w:numPr>
      </w:pPr>
      <w:r>
        <w:t>b</w:t>
      </w:r>
      <w:r w:rsidR="00CD592B">
        <w:t>athrooms</w:t>
      </w:r>
    </w:p>
    <w:p w14:paraId="2E19D832" w14:textId="77AA991D" w:rsidR="00CD592B" w:rsidRDefault="00CD592B" w:rsidP="00CD592B">
      <w:pPr>
        <w:pStyle w:val="ListParagraph"/>
        <w:numPr>
          <w:ilvl w:val="1"/>
          <w:numId w:val="1"/>
        </w:numPr>
      </w:pPr>
      <w:proofErr w:type="spellStart"/>
      <w:r>
        <w:t>Média</w:t>
      </w:r>
      <w:proofErr w:type="spellEnd"/>
      <w:r>
        <w:t xml:space="preserve"> e </w:t>
      </w:r>
      <w:proofErr w:type="spellStart"/>
      <w:r>
        <w:t>Mediana</w:t>
      </w:r>
      <w:proofErr w:type="spellEnd"/>
    </w:p>
    <w:p w14:paraId="66C0F0E2" w14:textId="00B45495" w:rsidR="00CD592B" w:rsidRDefault="00B02525" w:rsidP="00CD592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 m</w:t>
      </w:r>
      <w:r w:rsidR="00CD592B" w:rsidRPr="00CD592B">
        <w:rPr>
          <w:lang w:val="pt-BR"/>
        </w:rPr>
        <w:t>édia dos banheiros é igual a</w:t>
      </w:r>
      <w:r w:rsidR="00CD592B">
        <w:rPr>
          <w:lang w:val="pt-BR"/>
        </w:rPr>
        <w:t xml:space="preserve"> 1.24, e a mediana </w:t>
      </w:r>
      <w:r>
        <w:rPr>
          <w:lang w:val="pt-BR"/>
        </w:rPr>
        <w:t xml:space="preserve">é </w:t>
      </w:r>
      <w:r w:rsidR="00506248">
        <w:rPr>
          <w:lang w:val="pt-BR"/>
        </w:rPr>
        <w:t>igual a 1.</w:t>
      </w:r>
    </w:p>
    <w:p w14:paraId="5DEDDAC4" w14:textId="55C0FFF3" w:rsidR="00506248" w:rsidRDefault="00506248" w:rsidP="00CD592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Para determinar se a diferença entre os valores é substancial é útil considerar o tamanho da amostra, nesse caso o tamanho da amostra é de </w:t>
      </w:r>
      <w:r w:rsidRPr="00506248">
        <w:rPr>
          <w:lang w:val="pt-BR"/>
        </w:rPr>
        <w:t>74111</w:t>
      </w:r>
      <w:r>
        <w:rPr>
          <w:lang w:val="pt-BR"/>
        </w:rPr>
        <w:t xml:space="preserve"> dados, portanto é possível considerar que a diferença entre os valores não é substancial.</w:t>
      </w:r>
    </w:p>
    <w:p w14:paraId="6827EB1F" w14:textId="3C394C99" w:rsidR="00506248" w:rsidRDefault="00506248" w:rsidP="00506248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506248">
        <w:rPr>
          <w:lang w:val="pt-BR"/>
        </w:rPr>
        <w:t>number_of_reviews</w:t>
      </w:r>
      <w:proofErr w:type="spellEnd"/>
    </w:p>
    <w:p w14:paraId="7D3C67FD" w14:textId="2A654CAE" w:rsidR="00506248" w:rsidRDefault="00506248" w:rsidP="00506248">
      <w:pPr>
        <w:pStyle w:val="ListParagraph"/>
        <w:numPr>
          <w:ilvl w:val="1"/>
          <w:numId w:val="1"/>
        </w:numPr>
        <w:rPr>
          <w:lang w:val="pt-BR"/>
        </w:rPr>
      </w:pPr>
      <w:r w:rsidRPr="00506248">
        <w:rPr>
          <w:lang w:val="pt-BR"/>
        </w:rPr>
        <w:t xml:space="preserve">Média e </w:t>
      </w:r>
      <w:r>
        <w:rPr>
          <w:lang w:val="pt-BR"/>
        </w:rPr>
        <w:t>M</w:t>
      </w:r>
      <w:r w:rsidRPr="00506248">
        <w:rPr>
          <w:lang w:val="pt-BR"/>
        </w:rPr>
        <w:t>ediana</w:t>
      </w:r>
    </w:p>
    <w:p w14:paraId="0321C237" w14:textId="270A5F85" w:rsidR="00506248" w:rsidRDefault="00B02525" w:rsidP="00506248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 m</w:t>
      </w:r>
      <w:r w:rsidR="00506248" w:rsidRPr="00506248">
        <w:rPr>
          <w:lang w:val="pt-BR"/>
        </w:rPr>
        <w:t>édia do</w:t>
      </w:r>
      <w:r w:rsidR="00506248">
        <w:rPr>
          <w:lang w:val="pt-BR"/>
        </w:rPr>
        <w:t xml:space="preserve"> número de review </w:t>
      </w:r>
      <w:r w:rsidR="00506248" w:rsidRPr="00506248">
        <w:rPr>
          <w:lang w:val="pt-BR"/>
        </w:rPr>
        <w:t xml:space="preserve">é igual a </w:t>
      </w:r>
      <w:r w:rsidR="00506248">
        <w:rPr>
          <w:lang w:val="pt-BR"/>
        </w:rPr>
        <w:t>20.9</w:t>
      </w:r>
      <w:r w:rsidR="00506248" w:rsidRPr="00506248">
        <w:rPr>
          <w:lang w:val="pt-BR"/>
        </w:rPr>
        <w:t xml:space="preserve">, e a </w:t>
      </w:r>
      <w:r>
        <w:rPr>
          <w:lang w:val="pt-BR"/>
        </w:rPr>
        <w:t>mediana é</w:t>
      </w:r>
      <w:r w:rsidR="00506248">
        <w:rPr>
          <w:lang w:val="pt-BR"/>
        </w:rPr>
        <w:t xml:space="preserve"> </w:t>
      </w:r>
      <w:r w:rsidR="00506248" w:rsidRPr="00506248">
        <w:rPr>
          <w:lang w:val="pt-BR"/>
        </w:rPr>
        <w:t xml:space="preserve">igual a </w:t>
      </w:r>
      <w:r w:rsidR="00506248">
        <w:rPr>
          <w:lang w:val="pt-BR"/>
        </w:rPr>
        <w:t>6</w:t>
      </w:r>
      <w:r w:rsidR="00506248" w:rsidRPr="00506248">
        <w:rPr>
          <w:lang w:val="pt-BR"/>
        </w:rPr>
        <w:t>.</w:t>
      </w:r>
    </w:p>
    <w:p w14:paraId="45FA4D5F" w14:textId="27838A5F" w:rsidR="00506248" w:rsidRDefault="00506248" w:rsidP="00506248">
      <w:pPr>
        <w:pStyle w:val="ListParagraph"/>
        <w:numPr>
          <w:ilvl w:val="2"/>
          <w:numId w:val="1"/>
        </w:numPr>
        <w:rPr>
          <w:lang w:val="pt-BR"/>
        </w:rPr>
      </w:pPr>
      <w:r w:rsidRPr="00506248">
        <w:rPr>
          <w:lang w:val="pt-BR"/>
        </w:rPr>
        <w:t>Neste caso, a diferença entre a média e a mediana é relativamente grande, o que sugere que pode haver uma quantidade significativa de valores altos puxando a média para cima.</w:t>
      </w:r>
    </w:p>
    <w:p w14:paraId="7C601F8C" w14:textId="5CD6B219" w:rsidR="00B02525" w:rsidRDefault="00B02525" w:rsidP="00B02525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B02525">
        <w:rPr>
          <w:lang w:val="pt-BR"/>
        </w:rPr>
        <w:t>A</w:t>
      </w:r>
      <w:r w:rsidRPr="00B02525">
        <w:rPr>
          <w:lang w:val="pt-BR"/>
        </w:rPr>
        <w:t>ccommodates</w:t>
      </w:r>
      <w:proofErr w:type="spellEnd"/>
    </w:p>
    <w:p w14:paraId="2847D0A2" w14:textId="77777777" w:rsidR="00B02525" w:rsidRDefault="00B02525" w:rsidP="00B02525">
      <w:pPr>
        <w:pStyle w:val="ListParagraph"/>
        <w:numPr>
          <w:ilvl w:val="1"/>
          <w:numId w:val="1"/>
        </w:numPr>
        <w:rPr>
          <w:lang w:val="pt-BR"/>
        </w:rPr>
      </w:pPr>
      <w:r w:rsidRPr="00506248">
        <w:rPr>
          <w:lang w:val="pt-BR"/>
        </w:rPr>
        <w:t xml:space="preserve">Média e </w:t>
      </w:r>
      <w:r>
        <w:rPr>
          <w:lang w:val="pt-BR"/>
        </w:rPr>
        <w:t>M</w:t>
      </w:r>
      <w:r w:rsidRPr="00506248">
        <w:rPr>
          <w:lang w:val="pt-BR"/>
        </w:rPr>
        <w:t>ediana</w:t>
      </w:r>
    </w:p>
    <w:p w14:paraId="2AB7B60F" w14:textId="4016C1D5" w:rsidR="00B02525" w:rsidRDefault="00B02525" w:rsidP="00B02525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 m</w:t>
      </w:r>
      <w:r w:rsidRPr="00506248">
        <w:rPr>
          <w:lang w:val="pt-BR"/>
        </w:rPr>
        <w:t>édia do</w:t>
      </w:r>
      <w:r>
        <w:rPr>
          <w:lang w:val="pt-BR"/>
        </w:rPr>
        <w:t xml:space="preserve"> número de </w:t>
      </w:r>
      <w:r>
        <w:rPr>
          <w:lang w:val="pt-BR"/>
        </w:rPr>
        <w:t>acomodações</w:t>
      </w:r>
      <w:r>
        <w:rPr>
          <w:lang w:val="pt-BR"/>
        </w:rPr>
        <w:t xml:space="preserve"> </w:t>
      </w:r>
      <w:r w:rsidRPr="00506248">
        <w:rPr>
          <w:lang w:val="pt-BR"/>
        </w:rPr>
        <w:t xml:space="preserve">é igual a </w:t>
      </w:r>
      <w:r>
        <w:rPr>
          <w:lang w:val="pt-BR"/>
        </w:rPr>
        <w:t>3.16</w:t>
      </w:r>
      <w:r w:rsidRPr="00506248">
        <w:rPr>
          <w:lang w:val="pt-BR"/>
        </w:rPr>
        <w:t xml:space="preserve">, e a </w:t>
      </w:r>
      <w:r>
        <w:rPr>
          <w:lang w:val="pt-BR"/>
        </w:rPr>
        <w:t>mediana é igual</w:t>
      </w:r>
      <w:r w:rsidRPr="00506248">
        <w:rPr>
          <w:lang w:val="pt-BR"/>
        </w:rPr>
        <w:t xml:space="preserve"> a </w:t>
      </w:r>
      <w:r>
        <w:rPr>
          <w:lang w:val="pt-BR"/>
        </w:rPr>
        <w:t>2</w:t>
      </w:r>
      <w:r w:rsidRPr="00506248">
        <w:rPr>
          <w:lang w:val="pt-BR"/>
        </w:rPr>
        <w:t>.</w:t>
      </w:r>
    </w:p>
    <w:p w14:paraId="6A00A683" w14:textId="2F4AE785" w:rsidR="00B02525" w:rsidRDefault="00B02525" w:rsidP="00B02525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Levando em consideração o tamanho da amostra de dados, é possível considerar uma diferença não substancial entre os valores, apesar de existirem apartamentos/ casas com até 16 acomodações, a </w:t>
      </w:r>
      <w:proofErr w:type="spellStart"/>
      <w:r>
        <w:rPr>
          <w:lang w:val="pt-BR"/>
        </w:rPr>
        <w:t>fre</w:t>
      </w:r>
      <w:proofErr w:type="spellEnd"/>
      <w:r>
        <w:rPr>
          <w:lang w:val="pt-BR"/>
        </w:rPr>
        <w:tab/>
      </w:r>
      <w:proofErr w:type="spellStart"/>
      <w:r>
        <w:rPr>
          <w:lang w:val="pt-BR"/>
        </w:rPr>
        <w:t>quência</w:t>
      </w:r>
      <w:proofErr w:type="spellEnd"/>
      <w:r>
        <w:rPr>
          <w:lang w:val="pt-BR"/>
        </w:rPr>
        <w:t xml:space="preserve"> com que </w:t>
      </w:r>
      <w:proofErr w:type="gramStart"/>
      <w:r>
        <w:rPr>
          <w:lang w:val="pt-BR"/>
        </w:rPr>
        <w:t>ele se repetem</w:t>
      </w:r>
      <w:proofErr w:type="gramEnd"/>
      <w:r>
        <w:rPr>
          <w:lang w:val="pt-BR"/>
        </w:rPr>
        <w:t xml:space="preserve"> é quase irrelevante para a análise.</w:t>
      </w:r>
    </w:p>
    <w:p w14:paraId="67A0A4EB" w14:textId="26232606" w:rsidR="00B02525" w:rsidRDefault="00E33B91" w:rsidP="00B0252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</w:t>
      </w:r>
      <w:r w:rsidRPr="00E33B91">
        <w:rPr>
          <w:lang w:val="pt-BR"/>
        </w:rPr>
        <w:t>observar que, proporcionalmente, a verificação da identidade do host parece influenciar o tipo de sala oferecida. Hosts verificados têm uma proporção ligeiramente maior de "</w:t>
      </w:r>
      <w:proofErr w:type="spellStart"/>
      <w:r w:rsidRPr="00E33B91">
        <w:rPr>
          <w:lang w:val="pt-BR"/>
        </w:rPr>
        <w:t>Entire</w:t>
      </w:r>
      <w:proofErr w:type="spellEnd"/>
      <w:r w:rsidRPr="00E33B91">
        <w:rPr>
          <w:lang w:val="pt-BR"/>
        </w:rPr>
        <w:t xml:space="preserve"> home/</w:t>
      </w:r>
      <w:proofErr w:type="spellStart"/>
      <w:r w:rsidRPr="00E33B91">
        <w:rPr>
          <w:lang w:val="pt-BR"/>
        </w:rPr>
        <w:t>apt</w:t>
      </w:r>
      <w:proofErr w:type="spellEnd"/>
      <w:r w:rsidRPr="00E33B91">
        <w:rPr>
          <w:lang w:val="pt-BR"/>
        </w:rPr>
        <w:t>" e uma proporção menor de "</w:t>
      </w:r>
      <w:proofErr w:type="spellStart"/>
      <w:r w:rsidRPr="00E33B91">
        <w:rPr>
          <w:lang w:val="pt-BR"/>
        </w:rPr>
        <w:t>Shared</w:t>
      </w:r>
      <w:proofErr w:type="spellEnd"/>
      <w:r w:rsidRPr="00E33B91">
        <w:rPr>
          <w:lang w:val="pt-BR"/>
        </w:rPr>
        <w:t xml:space="preserve"> </w:t>
      </w:r>
      <w:proofErr w:type="spellStart"/>
      <w:r w:rsidRPr="00E33B91">
        <w:rPr>
          <w:lang w:val="pt-BR"/>
        </w:rPr>
        <w:t>room</w:t>
      </w:r>
      <w:proofErr w:type="spellEnd"/>
      <w:r w:rsidRPr="00E33B91">
        <w:rPr>
          <w:lang w:val="pt-BR"/>
        </w:rPr>
        <w:t>" em comparação com hosts não verificados. Isso sugere que a verificação da identidade pode ter uma influência na confiança dos hóspedes e, portanto, nas preferências de reserva.</w:t>
      </w:r>
    </w:p>
    <w:p w14:paraId="2D76748B" w14:textId="77777777" w:rsidR="003F5391" w:rsidRPr="00506248" w:rsidRDefault="003F5391" w:rsidP="003F5391">
      <w:pPr>
        <w:pStyle w:val="ListParagraph"/>
        <w:ind w:left="360"/>
        <w:rPr>
          <w:lang w:val="pt-BR"/>
        </w:rPr>
      </w:pPr>
    </w:p>
    <w:p w14:paraId="0B3B872E" w14:textId="77777777" w:rsidR="00506248" w:rsidRPr="00CD592B" w:rsidRDefault="00506248" w:rsidP="00506248">
      <w:pPr>
        <w:pStyle w:val="ListParagraph"/>
        <w:ind w:left="1224"/>
        <w:rPr>
          <w:lang w:val="pt-BR"/>
        </w:rPr>
      </w:pPr>
    </w:p>
    <w:sectPr w:rsidR="00506248" w:rsidRPr="00CD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A4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2B"/>
    <w:rsid w:val="003F5391"/>
    <w:rsid w:val="00506248"/>
    <w:rsid w:val="00B02525"/>
    <w:rsid w:val="00CD592B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1D8F"/>
  <w15:chartTrackingRefBased/>
  <w15:docId w15:val="{8D311980-87CE-49F4-A53E-34507099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2024-04-19T00:47:00Z</dcterms:created>
  <dcterms:modified xsi:type="dcterms:W3CDTF">2024-04-19T01:51:00Z</dcterms:modified>
</cp:coreProperties>
</file>