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F313" w14:textId="60036858" w:rsidR="00EA3277" w:rsidRPr="00EA3277" w:rsidRDefault="00EA3277" w:rsidP="0072375E">
      <w:pPr>
        <w:rPr>
          <w:b/>
          <w:bCs/>
          <w:sz w:val="36"/>
          <w:szCs w:val="36"/>
        </w:rPr>
      </w:pPr>
      <w:r w:rsidRPr="00EA3277">
        <w:rPr>
          <w:b/>
          <w:bCs/>
          <w:color w:val="EE0000"/>
          <w:sz w:val="36"/>
          <w:szCs w:val="36"/>
        </w:rPr>
        <w:t>############## TEMPLATE ################</w:t>
      </w:r>
    </w:p>
    <w:p w14:paraId="52A12F9A" w14:textId="77777777" w:rsidR="00EA3277" w:rsidRDefault="00EA3277" w:rsidP="0072375E">
      <w:pPr>
        <w:rPr>
          <w:b/>
          <w:bCs/>
        </w:rPr>
      </w:pPr>
    </w:p>
    <w:p w14:paraId="65D5BCF6" w14:textId="7B478038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Relatório de Status do Projeto</w:t>
      </w:r>
    </w:p>
    <w:p w14:paraId="53BF1EA1" w14:textId="77777777" w:rsidR="0072375E" w:rsidRPr="0072375E" w:rsidRDefault="0072375E" w:rsidP="0072375E">
      <w:r w:rsidRPr="0072375E">
        <w:rPr>
          <w:b/>
          <w:bCs/>
        </w:rPr>
        <w:t>Projeto:</w:t>
      </w:r>
      <w:r w:rsidRPr="0072375E">
        <w:br/>
      </w:r>
      <w:r w:rsidRPr="0072375E">
        <w:rPr>
          <w:b/>
          <w:bCs/>
        </w:rPr>
        <w:t>Gerente do Projeto:</w:t>
      </w:r>
      <w:r w:rsidRPr="0072375E">
        <w:br/>
      </w:r>
      <w:r w:rsidRPr="0072375E">
        <w:rPr>
          <w:b/>
          <w:bCs/>
        </w:rPr>
        <w:t>Período do Relatório:</w:t>
      </w:r>
      <w:r w:rsidRPr="0072375E">
        <w:br/>
      </w:r>
      <w:r w:rsidRPr="0072375E">
        <w:rPr>
          <w:b/>
          <w:bCs/>
        </w:rPr>
        <w:t>Data de Emissão:</w:t>
      </w:r>
    </w:p>
    <w:p w14:paraId="6606EA97" w14:textId="77777777" w:rsidR="0072375E" w:rsidRPr="0072375E" w:rsidRDefault="0072375E" w:rsidP="0072375E">
      <w:r w:rsidRPr="0072375E">
        <w:pict w14:anchorId="22F39A2A">
          <v:rect id="_x0000_i1139" style="width:0;height:1.5pt" o:hralign="center" o:hrstd="t" o:hr="t" fillcolor="#a0a0a0" stroked="f"/>
        </w:pict>
      </w:r>
    </w:p>
    <w:p w14:paraId="32629679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1. Resumo Executivo</w:t>
      </w:r>
    </w:p>
    <w:p w14:paraId="0B335DDA" w14:textId="77777777" w:rsidR="0072375E" w:rsidRPr="0072375E" w:rsidRDefault="0072375E" w:rsidP="0072375E">
      <w:r w:rsidRPr="0072375E">
        <w:t>Breve descrição da situação geral do projeto no período.</w:t>
      </w:r>
    </w:p>
    <w:p w14:paraId="4CA42905" w14:textId="77777777" w:rsidR="0072375E" w:rsidRPr="0072375E" w:rsidRDefault="0072375E" w:rsidP="0072375E">
      <w:pPr>
        <w:numPr>
          <w:ilvl w:val="0"/>
          <w:numId w:val="1"/>
        </w:numPr>
      </w:pPr>
      <w:r w:rsidRPr="0072375E">
        <w:t xml:space="preserve">Status geral do projeto: </w:t>
      </w:r>
      <w:r w:rsidRPr="0072375E">
        <w:rPr>
          <w:rFonts w:ascii="Segoe UI Emoji" w:hAnsi="Segoe UI Emoji" w:cs="Segoe UI Emoji"/>
        </w:rPr>
        <w:t>🟢</w:t>
      </w:r>
      <w:r w:rsidRPr="0072375E">
        <w:t xml:space="preserve"> / </w:t>
      </w:r>
      <w:r w:rsidRPr="0072375E">
        <w:rPr>
          <w:rFonts w:ascii="Segoe UI Emoji" w:hAnsi="Segoe UI Emoji" w:cs="Segoe UI Emoji"/>
        </w:rPr>
        <w:t>🟡</w:t>
      </w:r>
      <w:r w:rsidRPr="0072375E">
        <w:t xml:space="preserve"> / </w:t>
      </w:r>
      <w:r w:rsidRPr="0072375E">
        <w:rPr>
          <w:rFonts w:ascii="Segoe UI Emoji" w:hAnsi="Segoe UI Emoji" w:cs="Segoe UI Emoji"/>
        </w:rPr>
        <w:t>🔴</w:t>
      </w:r>
    </w:p>
    <w:p w14:paraId="50C680D4" w14:textId="77777777" w:rsidR="0072375E" w:rsidRPr="0072375E" w:rsidRDefault="0072375E" w:rsidP="0072375E">
      <w:pPr>
        <w:numPr>
          <w:ilvl w:val="0"/>
          <w:numId w:val="1"/>
        </w:numPr>
      </w:pPr>
      <w:r w:rsidRPr="0072375E">
        <w:t>Principais avanços realizados</w:t>
      </w:r>
    </w:p>
    <w:p w14:paraId="6A4920F3" w14:textId="77777777" w:rsidR="0072375E" w:rsidRPr="0072375E" w:rsidRDefault="0072375E" w:rsidP="0072375E">
      <w:pPr>
        <w:numPr>
          <w:ilvl w:val="0"/>
          <w:numId w:val="1"/>
        </w:numPr>
      </w:pPr>
      <w:r w:rsidRPr="0072375E">
        <w:t>Principais riscos ou problemas</w:t>
      </w:r>
    </w:p>
    <w:p w14:paraId="1282059D" w14:textId="77777777" w:rsidR="0072375E" w:rsidRPr="0072375E" w:rsidRDefault="0072375E" w:rsidP="0072375E">
      <w:pPr>
        <w:numPr>
          <w:ilvl w:val="0"/>
          <w:numId w:val="1"/>
        </w:numPr>
      </w:pPr>
      <w:r w:rsidRPr="0072375E">
        <w:t>Próximos marcos importantes</w:t>
      </w:r>
    </w:p>
    <w:p w14:paraId="211E0AC4" w14:textId="77777777" w:rsidR="0072375E" w:rsidRPr="0072375E" w:rsidRDefault="0072375E" w:rsidP="0072375E">
      <w:r w:rsidRPr="0072375E">
        <w:pict w14:anchorId="766E124C">
          <v:rect id="_x0000_i1140" style="width:0;height:1.5pt" o:hralign="center" o:hrstd="t" o:hr="t" fillcolor="#a0a0a0" stroked="f"/>
        </w:pict>
      </w:r>
    </w:p>
    <w:p w14:paraId="188FB38F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2. Status Geral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710"/>
        <w:gridCol w:w="1393"/>
      </w:tblGrid>
      <w:tr w:rsidR="0072375E" w:rsidRPr="0072375E" w14:paraId="58AC3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82AD2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4BFAB21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14FFF4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Observações</w:t>
            </w:r>
          </w:p>
        </w:tc>
      </w:tr>
      <w:tr w:rsidR="0072375E" w:rsidRPr="0072375E" w14:paraId="1FD7E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F670" w14:textId="77777777" w:rsidR="0072375E" w:rsidRPr="0072375E" w:rsidRDefault="0072375E" w:rsidP="0072375E">
            <w:r w:rsidRPr="0072375E">
              <w:t>Plataforma E-commerce</w:t>
            </w:r>
          </w:p>
        </w:tc>
        <w:tc>
          <w:tcPr>
            <w:tcW w:w="0" w:type="auto"/>
            <w:vAlign w:val="center"/>
            <w:hideMark/>
          </w:tcPr>
          <w:p w14:paraId="132114AF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2349EC" w14:textId="77777777" w:rsidR="0072375E" w:rsidRPr="0072375E" w:rsidRDefault="0072375E" w:rsidP="0072375E"/>
        </w:tc>
      </w:tr>
      <w:tr w:rsidR="0072375E" w:rsidRPr="0072375E" w14:paraId="1003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FCEF" w14:textId="77777777" w:rsidR="0072375E" w:rsidRPr="0072375E" w:rsidRDefault="0072375E" w:rsidP="0072375E">
            <w:r w:rsidRPr="0072375E">
              <w:t>Integração com Estoque</w:t>
            </w:r>
          </w:p>
        </w:tc>
        <w:tc>
          <w:tcPr>
            <w:tcW w:w="0" w:type="auto"/>
            <w:vAlign w:val="center"/>
            <w:hideMark/>
          </w:tcPr>
          <w:p w14:paraId="78E41BE9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0FB799" w14:textId="77777777" w:rsidR="0072375E" w:rsidRPr="0072375E" w:rsidRDefault="0072375E" w:rsidP="0072375E"/>
        </w:tc>
      </w:tr>
      <w:tr w:rsidR="0072375E" w:rsidRPr="0072375E" w14:paraId="2789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2467" w14:textId="77777777" w:rsidR="0072375E" w:rsidRPr="0072375E" w:rsidRDefault="0072375E" w:rsidP="0072375E">
            <w:r w:rsidRPr="0072375E">
              <w:t>Sistema de Pagamentos</w:t>
            </w:r>
          </w:p>
        </w:tc>
        <w:tc>
          <w:tcPr>
            <w:tcW w:w="0" w:type="auto"/>
            <w:vAlign w:val="center"/>
            <w:hideMark/>
          </w:tcPr>
          <w:p w14:paraId="6EDD68A5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F046AFE" w14:textId="77777777" w:rsidR="0072375E" w:rsidRPr="0072375E" w:rsidRDefault="0072375E" w:rsidP="0072375E"/>
        </w:tc>
      </w:tr>
      <w:tr w:rsidR="0072375E" w:rsidRPr="0072375E" w14:paraId="0814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FC73" w14:textId="77777777" w:rsidR="0072375E" w:rsidRPr="0072375E" w:rsidRDefault="0072375E" w:rsidP="0072375E">
            <w:r w:rsidRPr="0072375E">
              <w:t>Logística e Entrega</w:t>
            </w:r>
          </w:p>
        </w:tc>
        <w:tc>
          <w:tcPr>
            <w:tcW w:w="0" w:type="auto"/>
            <w:vAlign w:val="center"/>
            <w:hideMark/>
          </w:tcPr>
          <w:p w14:paraId="78DFB372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F41D4B" w14:textId="77777777" w:rsidR="0072375E" w:rsidRPr="0072375E" w:rsidRDefault="0072375E" w:rsidP="0072375E"/>
        </w:tc>
      </w:tr>
      <w:tr w:rsidR="0072375E" w:rsidRPr="0072375E" w14:paraId="795A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63F3" w14:textId="77777777" w:rsidR="0072375E" w:rsidRPr="0072375E" w:rsidRDefault="0072375E" w:rsidP="0072375E">
            <w:r w:rsidRPr="0072375E">
              <w:t>Experiência do Usuário (UX)</w:t>
            </w:r>
          </w:p>
        </w:tc>
        <w:tc>
          <w:tcPr>
            <w:tcW w:w="0" w:type="auto"/>
            <w:vAlign w:val="center"/>
            <w:hideMark/>
          </w:tcPr>
          <w:p w14:paraId="45360C83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8AD003" w14:textId="77777777" w:rsidR="0072375E" w:rsidRPr="0072375E" w:rsidRDefault="0072375E" w:rsidP="0072375E"/>
        </w:tc>
      </w:tr>
    </w:tbl>
    <w:p w14:paraId="2CBAF511" w14:textId="77777777" w:rsidR="0072375E" w:rsidRPr="0072375E" w:rsidRDefault="0072375E" w:rsidP="0072375E">
      <w:r w:rsidRPr="0072375E">
        <w:t>Legenda</w:t>
      </w:r>
      <w:r w:rsidRPr="0072375E">
        <w:br/>
      </w:r>
      <w:r w:rsidRPr="0072375E">
        <w:rPr>
          <w:rFonts w:ascii="Segoe UI Emoji" w:hAnsi="Segoe UI Emoji" w:cs="Segoe UI Emoji"/>
        </w:rPr>
        <w:t>🟢</w:t>
      </w:r>
      <w:r w:rsidRPr="0072375E">
        <w:t xml:space="preserve"> Dentro do planejado</w:t>
      </w:r>
      <w:r w:rsidRPr="0072375E">
        <w:br/>
      </w:r>
      <w:r w:rsidRPr="0072375E">
        <w:rPr>
          <w:rFonts w:ascii="Segoe UI Emoji" w:hAnsi="Segoe UI Emoji" w:cs="Segoe UI Emoji"/>
        </w:rPr>
        <w:t>🟡</w:t>
      </w:r>
      <w:r w:rsidRPr="0072375E">
        <w:t xml:space="preserve"> Atenção necessária</w:t>
      </w:r>
      <w:r w:rsidRPr="0072375E">
        <w:br/>
      </w:r>
      <w:r w:rsidRPr="0072375E">
        <w:rPr>
          <w:rFonts w:ascii="Segoe UI Emoji" w:hAnsi="Segoe UI Emoji" w:cs="Segoe UI Emoji"/>
        </w:rPr>
        <w:t>🔴</w:t>
      </w:r>
      <w:r w:rsidRPr="0072375E">
        <w:t xml:space="preserve"> Problema crítico</w:t>
      </w:r>
    </w:p>
    <w:p w14:paraId="1B585CD4" w14:textId="77777777" w:rsidR="0072375E" w:rsidRPr="0072375E" w:rsidRDefault="0072375E" w:rsidP="0072375E">
      <w:r w:rsidRPr="0072375E">
        <w:pict w14:anchorId="77C0F407">
          <v:rect id="_x0000_i1141" style="width:0;height:1.5pt" o:hralign="center" o:hrstd="t" o:hr="t" fillcolor="#a0a0a0" stroked="f"/>
        </w:pict>
      </w:r>
    </w:p>
    <w:p w14:paraId="27EDE7B7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3. Entregas Concluídas no Período</w:t>
      </w:r>
    </w:p>
    <w:p w14:paraId="6CDF21E2" w14:textId="77777777" w:rsidR="0072375E" w:rsidRPr="0072375E" w:rsidRDefault="0072375E" w:rsidP="0072375E">
      <w:pPr>
        <w:numPr>
          <w:ilvl w:val="0"/>
          <w:numId w:val="2"/>
        </w:numPr>
      </w:pPr>
    </w:p>
    <w:p w14:paraId="4723C31A" w14:textId="77777777" w:rsidR="0072375E" w:rsidRPr="0072375E" w:rsidRDefault="0072375E" w:rsidP="0072375E">
      <w:pPr>
        <w:numPr>
          <w:ilvl w:val="0"/>
          <w:numId w:val="2"/>
        </w:numPr>
      </w:pPr>
    </w:p>
    <w:p w14:paraId="42009AC8" w14:textId="77777777" w:rsidR="0072375E" w:rsidRPr="0072375E" w:rsidRDefault="0072375E" w:rsidP="0072375E">
      <w:pPr>
        <w:numPr>
          <w:ilvl w:val="0"/>
          <w:numId w:val="2"/>
        </w:numPr>
      </w:pPr>
    </w:p>
    <w:p w14:paraId="2C3EB86F" w14:textId="77777777" w:rsidR="0072375E" w:rsidRPr="0072375E" w:rsidRDefault="0072375E" w:rsidP="0072375E">
      <w:pPr>
        <w:numPr>
          <w:ilvl w:val="0"/>
          <w:numId w:val="2"/>
        </w:numPr>
      </w:pPr>
    </w:p>
    <w:p w14:paraId="7D3642A0" w14:textId="77777777" w:rsidR="0072375E" w:rsidRPr="0072375E" w:rsidRDefault="0072375E" w:rsidP="0072375E">
      <w:r w:rsidRPr="0072375E">
        <w:pict w14:anchorId="405EABA7">
          <v:rect id="_x0000_i1142" style="width:0;height:1.5pt" o:hralign="center" o:hrstd="t" o:hr="t" fillcolor="#a0a0a0" stroked="f"/>
        </w:pict>
      </w:r>
    </w:p>
    <w:p w14:paraId="25A6FF32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4. Próximas Entregas (Próximo Ciclo)</w:t>
      </w:r>
    </w:p>
    <w:p w14:paraId="1298D970" w14:textId="77777777" w:rsidR="0072375E" w:rsidRPr="0072375E" w:rsidRDefault="0072375E" w:rsidP="0072375E">
      <w:pPr>
        <w:numPr>
          <w:ilvl w:val="0"/>
          <w:numId w:val="3"/>
        </w:numPr>
      </w:pPr>
    </w:p>
    <w:p w14:paraId="0CDA60FA" w14:textId="77777777" w:rsidR="0072375E" w:rsidRPr="0072375E" w:rsidRDefault="0072375E" w:rsidP="0072375E">
      <w:pPr>
        <w:numPr>
          <w:ilvl w:val="0"/>
          <w:numId w:val="3"/>
        </w:numPr>
      </w:pPr>
    </w:p>
    <w:p w14:paraId="30C70EA5" w14:textId="77777777" w:rsidR="0072375E" w:rsidRPr="0072375E" w:rsidRDefault="0072375E" w:rsidP="0072375E">
      <w:pPr>
        <w:numPr>
          <w:ilvl w:val="0"/>
          <w:numId w:val="3"/>
        </w:numPr>
      </w:pPr>
    </w:p>
    <w:p w14:paraId="5F898FC7" w14:textId="77777777" w:rsidR="0072375E" w:rsidRPr="0072375E" w:rsidRDefault="0072375E" w:rsidP="0072375E">
      <w:pPr>
        <w:numPr>
          <w:ilvl w:val="0"/>
          <w:numId w:val="3"/>
        </w:numPr>
      </w:pPr>
    </w:p>
    <w:p w14:paraId="3B5DBC34" w14:textId="77777777" w:rsidR="0072375E" w:rsidRPr="0072375E" w:rsidRDefault="0072375E" w:rsidP="0072375E">
      <w:r w:rsidRPr="0072375E">
        <w:pict w14:anchorId="0AEBE9EE">
          <v:rect id="_x0000_i1143" style="width:0;height:1.5pt" o:hralign="center" o:hrstd="t" o:hr="t" fillcolor="#a0a0a0" stroked="f"/>
        </w:pict>
      </w:r>
    </w:p>
    <w:p w14:paraId="1609FAD9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5. Riscos e Problemas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1761"/>
        <w:gridCol w:w="894"/>
        <w:gridCol w:w="1459"/>
        <w:gridCol w:w="1894"/>
      </w:tblGrid>
      <w:tr w:rsidR="0072375E" w:rsidRPr="0072375E" w14:paraId="63818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91626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0375F0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Risco / Problema</w:t>
            </w:r>
          </w:p>
        </w:tc>
        <w:tc>
          <w:tcPr>
            <w:tcW w:w="0" w:type="auto"/>
            <w:vAlign w:val="center"/>
            <w:hideMark/>
          </w:tcPr>
          <w:p w14:paraId="73D052A0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9FEA72F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59606EA5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Ação de Mitigação</w:t>
            </w:r>
          </w:p>
        </w:tc>
      </w:tr>
      <w:tr w:rsidR="0072375E" w:rsidRPr="0072375E" w14:paraId="3B15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A625" w14:textId="77777777" w:rsidR="0072375E" w:rsidRPr="0072375E" w:rsidRDefault="0072375E" w:rsidP="0072375E">
            <w:r w:rsidRPr="0072375E">
              <w:t>R1</w:t>
            </w:r>
          </w:p>
        </w:tc>
        <w:tc>
          <w:tcPr>
            <w:tcW w:w="0" w:type="auto"/>
            <w:vAlign w:val="center"/>
            <w:hideMark/>
          </w:tcPr>
          <w:p w14:paraId="6301C124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555B6AE7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2F20FE2E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1FC3F185" w14:textId="77777777" w:rsidR="0072375E" w:rsidRPr="0072375E" w:rsidRDefault="0072375E" w:rsidP="0072375E"/>
        </w:tc>
      </w:tr>
      <w:tr w:rsidR="0072375E" w:rsidRPr="0072375E" w14:paraId="545E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285A" w14:textId="77777777" w:rsidR="0072375E" w:rsidRPr="0072375E" w:rsidRDefault="0072375E" w:rsidP="0072375E">
            <w:r w:rsidRPr="0072375E">
              <w:t>R2</w:t>
            </w:r>
          </w:p>
        </w:tc>
        <w:tc>
          <w:tcPr>
            <w:tcW w:w="0" w:type="auto"/>
            <w:vAlign w:val="center"/>
            <w:hideMark/>
          </w:tcPr>
          <w:p w14:paraId="2F0EE6DA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69BB1115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488B554E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245462C9" w14:textId="77777777" w:rsidR="0072375E" w:rsidRPr="0072375E" w:rsidRDefault="0072375E" w:rsidP="0072375E"/>
        </w:tc>
      </w:tr>
    </w:tbl>
    <w:p w14:paraId="48019874" w14:textId="77777777" w:rsidR="0072375E" w:rsidRPr="0072375E" w:rsidRDefault="0072375E" w:rsidP="0072375E">
      <w:r w:rsidRPr="0072375E">
        <w:pict w14:anchorId="177A1526">
          <v:rect id="_x0000_i1144" style="width:0;height:1.5pt" o:hralign="center" o:hrstd="t" o:hr="t" fillcolor="#a0a0a0" stroked="f"/>
        </w:pict>
      </w:r>
    </w:p>
    <w:p w14:paraId="004264C6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6. Métricas do Projeto</w:t>
      </w:r>
    </w:p>
    <w:p w14:paraId="0E20B01D" w14:textId="77777777" w:rsidR="0072375E" w:rsidRPr="0072375E" w:rsidRDefault="0072375E" w:rsidP="0072375E">
      <w:r w:rsidRPr="0072375E">
        <w:rPr>
          <w:b/>
          <w:bCs/>
        </w:rPr>
        <w:t>Progresso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593"/>
      </w:tblGrid>
      <w:tr w:rsidR="0072375E" w:rsidRPr="0072375E" w14:paraId="58BB6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0F426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00730CB6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Valor</w:t>
            </w:r>
          </w:p>
        </w:tc>
      </w:tr>
      <w:tr w:rsidR="0072375E" w:rsidRPr="0072375E" w14:paraId="44F1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6AE8" w14:textId="77777777" w:rsidR="0072375E" w:rsidRPr="0072375E" w:rsidRDefault="0072375E" w:rsidP="0072375E">
            <w:r w:rsidRPr="0072375E">
              <w:t>Funcionalidades planejadas</w:t>
            </w:r>
          </w:p>
        </w:tc>
        <w:tc>
          <w:tcPr>
            <w:tcW w:w="0" w:type="auto"/>
            <w:vAlign w:val="center"/>
            <w:hideMark/>
          </w:tcPr>
          <w:p w14:paraId="34E80AC4" w14:textId="77777777" w:rsidR="0072375E" w:rsidRPr="0072375E" w:rsidRDefault="0072375E" w:rsidP="0072375E"/>
        </w:tc>
      </w:tr>
      <w:tr w:rsidR="0072375E" w:rsidRPr="0072375E" w14:paraId="51133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C561" w14:textId="77777777" w:rsidR="0072375E" w:rsidRPr="0072375E" w:rsidRDefault="0072375E" w:rsidP="0072375E">
            <w:r w:rsidRPr="0072375E">
              <w:t>Funcionalidades concluídas</w:t>
            </w:r>
          </w:p>
        </w:tc>
        <w:tc>
          <w:tcPr>
            <w:tcW w:w="0" w:type="auto"/>
            <w:vAlign w:val="center"/>
            <w:hideMark/>
          </w:tcPr>
          <w:p w14:paraId="7965CA6A" w14:textId="77777777" w:rsidR="0072375E" w:rsidRPr="0072375E" w:rsidRDefault="0072375E" w:rsidP="0072375E"/>
        </w:tc>
      </w:tr>
      <w:tr w:rsidR="0072375E" w:rsidRPr="0072375E" w14:paraId="257DB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F984" w14:textId="77777777" w:rsidR="0072375E" w:rsidRPr="0072375E" w:rsidRDefault="0072375E" w:rsidP="0072375E">
            <w:r w:rsidRPr="0072375E">
              <w:t>Percentual do projeto concluído</w:t>
            </w:r>
          </w:p>
        </w:tc>
        <w:tc>
          <w:tcPr>
            <w:tcW w:w="0" w:type="auto"/>
            <w:vAlign w:val="center"/>
            <w:hideMark/>
          </w:tcPr>
          <w:p w14:paraId="4E9E2EFE" w14:textId="77777777" w:rsidR="0072375E" w:rsidRPr="0072375E" w:rsidRDefault="0072375E" w:rsidP="0072375E"/>
        </w:tc>
      </w:tr>
    </w:tbl>
    <w:p w14:paraId="6214EBF1" w14:textId="77777777" w:rsidR="0072375E" w:rsidRPr="0072375E" w:rsidRDefault="0072375E" w:rsidP="0072375E">
      <w:r w:rsidRPr="0072375E">
        <w:rPr>
          <w:b/>
          <w:bCs/>
        </w:rPr>
        <w:t>Qualidade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93"/>
      </w:tblGrid>
      <w:tr w:rsidR="0072375E" w:rsidRPr="0072375E" w14:paraId="20748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C770F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0E60539E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Valor</w:t>
            </w:r>
          </w:p>
        </w:tc>
      </w:tr>
      <w:tr w:rsidR="0072375E" w:rsidRPr="0072375E" w14:paraId="017B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A3F6" w14:textId="77777777" w:rsidR="0072375E" w:rsidRPr="0072375E" w:rsidRDefault="0072375E" w:rsidP="0072375E">
            <w:r w:rsidRPr="0072375E">
              <w:t>Bugs identificados</w:t>
            </w:r>
          </w:p>
        </w:tc>
        <w:tc>
          <w:tcPr>
            <w:tcW w:w="0" w:type="auto"/>
            <w:vAlign w:val="center"/>
            <w:hideMark/>
          </w:tcPr>
          <w:p w14:paraId="3337DF39" w14:textId="77777777" w:rsidR="0072375E" w:rsidRPr="0072375E" w:rsidRDefault="0072375E" w:rsidP="0072375E"/>
        </w:tc>
      </w:tr>
      <w:tr w:rsidR="0072375E" w:rsidRPr="0072375E" w14:paraId="1D4C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FB5A" w14:textId="77777777" w:rsidR="0072375E" w:rsidRPr="0072375E" w:rsidRDefault="0072375E" w:rsidP="0072375E">
            <w:r w:rsidRPr="0072375E">
              <w:t>Bugs corrigidos</w:t>
            </w:r>
          </w:p>
        </w:tc>
        <w:tc>
          <w:tcPr>
            <w:tcW w:w="0" w:type="auto"/>
            <w:vAlign w:val="center"/>
            <w:hideMark/>
          </w:tcPr>
          <w:p w14:paraId="466EA215" w14:textId="77777777" w:rsidR="0072375E" w:rsidRPr="0072375E" w:rsidRDefault="0072375E" w:rsidP="0072375E"/>
        </w:tc>
      </w:tr>
    </w:tbl>
    <w:p w14:paraId="29EECEDE" w14:textId="77777777" w:rsidR="0072375E" w:rsidRPr="0072375E" w:rsidRDefault="0072375E" w:rsidP="0072375E">
      <w:r w:rsidRPr="0072375E">
        <w:pict w14:anchorId="418A036F">
          <v:rect id="_x0000_i1145" style="width:0;height:1.5pt" o:hralign="center" o:hrstd="t" o:hr="t" fillcolor="#a0a0a0" stroked="f"/>
        </w:pict>
      </w:r>
    </w:p>
    <w:p w14:paraId="4982EFB1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7. Cronograma e Marcos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576"/>
        <w:gridCol w:w="725"/>
      </w:tblGrid>
      <w:tr w:rsidR="0072375E" w:rsidRPr="0072375E" w14:paraId="32865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2395C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14:paraId="04CF5305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Data Planejada</w:t>
            </w:r>
          </w:p>
        </w:tc>
        <w:tc>
          <w:tcPr>
            <w:tcW w:w="0" w:type="auto"/>
            <w:vAlign w:val="center"/>
            <w:hideMark/>
          </w:tcPr>
          <w:p w14:paraId="20B09D11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Status</w:t>
            </w:r>
          </w:p>
        </w:tc>
      </w:tr>
      <w:tr w:rsidR="0072375E" w:rsidRPr="0072375E" w14:paraId="32EB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5EB7" w14:textId="77777777" w:rsidR="0072375E" w:rsidRPr="0072375E" w:rsidRDefault="0072375E" w:rsidP="0072375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036E92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4AB59395" w14:textId="77777777" w:rsidR="0072375E" w:rsidRPr="0072375E" w:rsidRDefault="0072375E" w:rsidP="0072375E"/>
        </w:tc>
      </w:tr>
      <w:tr w:rsidR="0072375E" w:rsidRPr="0072375E" w14:paraId="3B33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CF4A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09CDF8B7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3DCB4C1D" w14:textId="77777777" w:rsidR="0072375E" w:rsidRPr="0072375E" w:rsidRDefault="0072375E" w:rsidP="0072375E"/>
        </w:tc>
      </w:tr>
      <w:tr w:rsidR="0072375E" w:rsidRPr="0072375E" w14:paraId="2090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A1D3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60FC01EE" w14:textId="77777777" w:rsidR="0072375E" w:rsidRPr="0072375E" w:rsidRDefault="0072375E" w:rsidP="0072375E"/>
        </w:tc>
        <w:tc>
          <w:tcPr>
            <w:tcW w:w="0" w:type="auto"/>
            <w:vAlign w:val="center"/>
            <w:hideMark/>
          </w:tcPr>
          <w:p w14:paraId="3EE2DEFA" w14:textId="77777777" w:rsidR="0072375E" w:rsidRPr="0072375E" w:rsidRDefault="0072375E" w:rsidP="0072375E"/>
        </w:tc>
      </w:tr>
    </w:tbl>
    <w:p w14:paraId="753978B8" w14:textId="77777777" w:rsidR="0072375E" w:rsidRPr="0072375E" w:rsidRDefault="0072375E" w:rsidP="0072375E">
      <w:r w:rsidRPr="0072375E">
        <w:pict w14:anchorId="66B28EBE">
          <v:rect id="_x0000_i1146" style="width:0;height:1.5pt" o:hralign="center" o:hrstd="t" o:hr="t" fillcolor="#a0a0a0" stroked="f"/>
        </w:pict>
      </w:r>
    </w:p>
    <w:p w14:paraId="38D913D2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8. Decisões Importantes Tomadas</w:t>
      </w:r>
    </w:p>
    <w:p w14:paraId="7ADA2532" w14:textId="77777777" w:rsidR="0072375E" w:rsidRPr="0072375E" w:rsidRDefault="0072375E" w:rsidP="0072375E">
      <w:pPr>
        <w:numPr>
          <w:ilvl w:val="0"/>
          <w:numId w:val="4"/>
        </w:numPr>
      </w:pPr>
    </w:p>
    <w:p w14:paraId="1DD1DB10" w14:textId="77777777" w:rsidR="0072375E" w:rsidRPr="0072375E" w:rsidRDefault="0072375E" w:rsidP="0072375E">
      <w:pPr>
        <w:numPr>
          <w:ilvl w:val="0"/>
          <w:numId w:val="4"/>
        </w:numPr>
      </w:pPr>
    </w:p>
    <w:p w14:paraId="16CDBDDF" w14:textId="77777777" w:rsidR="0072375E" w:rsidRPr="0072375E" w:rsidRDefault="0072375E" w:rsidP="0072375E">
      <w:pPr>
        <w:numPr>
          <w:ilvl w:val="0"/>
          <w:numId w:val="4"/>
        </w:numPr>
      </w:pPr>
    </w:p>
    <w:p w14:paraId="6DF9CB4E" w14:textId="77777777" w:rsidR="0072375E" w:rsidRPr="0072375E" w:rsidRDefault="0072375E" w:rsidP="0072375E">
      <w:r w:rsidRPr="0072375E">
        <w:pict w14:anchorId="6B1AEB8F">
          <v:rect id="_x0000_i1147" style="width:0;height:1.5pt" o:hralign="center" o:hrstd="t" o:hr="t" fillcolor="#a0a0a0" stroked="f"/>
        </w:pict>
      </w:r>
    </w:p>
    <w:p w14:paraId="22F9717D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9. Impacto no Negócio</w:t>
      </w:r>
    </w:p>
    <w:p w14:paraId="56838F84" w14:textId="77777777" w:rsidR="0072375E" w:rsidRPr="0072375E" w:rsidRDefault="0072375E" w:rsidP="0072375E">
      <w:r w:rsidRPr="0072375E">
        <w:t>Indicadores que demonstram valor para o supermercado:</w:t>
      </w:r>
    </w:p>
    <w:p w14:paraId="1025A342" w14:textId="77777777" w:rsidR="0072375E" w:rsidRPr="0072375E" w:rsidRDefault="0072375E" w:rsidP="0072375E">
      <w:pPr>
        <w:numPr>
          <w:ilvl w:val="0"/>
          <w:numId w:val="5"/>
        </w:numPr>
      </w:pPr>
      <w:r w:rsidRPr="0072375E">
        <w:t>Número de produtos cadastrados</w:t>
      </w:r>
    </w:p>
    <w:p w14:paraId="0EF4C876" w14:textId="77777777" w:rsidR="0072375E" w:rsidRPr="0072375E" w:rsidRDefault="0072375E" w:rsidP="0072375E">
      <w:pPr>
        <w:numPr>
          <w:ilvl w:val="0"/>
          <w:numId w:val="5"/>
        </w:numPr>
      </w:pPr>
      <w:r w:rsidRPr="0072375E">
        <w:t>Número de categorias disponíveis</w:t>
      </w:r>
    </w:p>
    <w:p w14:paraId="5FBB1428" w14:textId="77777777" w:rsidR="0072375E" w:rsidRPr="0072375E" w:rsidRDefault="0072375E" w:rsidP="0072375E">
      <w:pPr>
        <w:numPr>
          <w:ilvl w:val="0"/>
          <w:numId w:val="5"/>
        </w:numPr>
      </w:pPr>
      <w:r w:rsidRPr="0072375E">
        <w:t>Capacidade logística de entregas por dia</w:t>
      </w:r>
    </w:p>
    <w:p w14:paraId="270132B3" w14:textId="77777777" w:rsidR="0072375E" w:rsidRPr="0072375E" w:rsidRDefault="0072375E" w:rsidP="0072375E">
      <w:pPr>
        <w:numPr>
          <w:ilvl w:val="0"/>
          <w:numId w:val="5"/>
        </w:numPr>
      </w:pPr>
      <w:r w:rsidRPr="0072375E">
        <w:t>Estimativa de pedidos diários após lançamento</w:t>
      </w:r>
    </w:p>
    <w:p w14:paraId="7402D3A4" w14:textId="77777777" w:rsidR="0072375E" w:rsidRPr="0072375E" w:rsidRDefault="0072375E" w:rsidP="0072375E">
      <w:r w:rsidRPr="0072375E">
        <w:pict w14:anchorId="02CBB34E">
          <v:rect id="_x0000_i1148" style="width:0;height:1.5pt" o:hralign="center" o:hrstd="t" o:hr="t" fillcolor="#a0a0a0" stroked="f"/>
        </w:pict>
      </w:r>
    </w:p>
    <w:p w14:paraId="05BD31AB" w14:textId="77777777" w:rsidR="0072375E" w:rsidRDefault="0072375E" w:rsidP="0072375E">
      <w:pPr>
        <w:rPr>
          <w:b/>
          <w:bCs/>
        </w:rPr>
      </w:pPr>
    </w:p>
    <w:p w14:paraId="66A4648A" w14:textId="2735DF5D" w:rsidR="0072375E" w:rsidRPr="00EA3277" w:rsidRDefault="0072375E" w:rsidP="0072375E">
      <w:pPr>
        <w:rPr>
          <w:b/>
          <w:bCs/>
          <w:color w:val="EE0000"/>
          <w:sz w:val="32"/>
          <w:szCs w:val="32"/>
        </w:rPr>
      </w:pPr>
      <w:r w:rsidRPr="00EA3277">
        <w:rPr>
          <w:b/>
          <w:bCs/>
          <w:color w:val="EE0000"/>
          <w:sz w:val="32"/>
          <w:szCs w:val="32"/>
        </w:rPr>
        <w:t>########### EXEMPLO PREENCHIDO ################</w:t>
      </w:r>
    </w:p>
    <w:p w14:paraId="07276DE2" w14:textId="77777777" w:rsidR="0072375E" w:rsidRDefault="0072375E" w:rsidP="0072375E">
      <w:pPr>
        <w:rPr>
          <w:b/>
          <w:bCs/>
        </w:rPr>
      </w:pPr>
    </w:p>
    <w:p w14:paraId="2B7E39E2" w14:textId="7E6C4615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Exemplo Preenchido – Projeto E-commerce de Supermercado</w:t>
      </w:r>
    </w:p>
    <w:p w14:paraId="247F5DF5" w14:textId="77777777" w:rsidR="0072375E" w:rsidRPr="0072375E" w:rsidRDefault="0072375E" w:rsidP="0072375E">
      <w:r w:rsidRPr="0072375E">
        <w:rPr>
          <w:b/>
          <w:bCs/>
        </w:rPr>
        <w:t>Projeto:</w:t>
      </w:r>
      <w:r w:rsidRPr="0072375E">
        <w:t xml:space="preserve"> Plataforma de E-commerce SuperMercado Online</w:t>
      </w:r>
      <w:r w:rsidRPr="0072375E">
        <w:br/>
      </w:r>
      <w:r w:rsidRPr="0072375E">
        <w:rPr>
          <w:b/>
          <w:bCs/>
        </w:rPr>
        <w:t>Gerente do Projeto:</w:t>
      </w:r>
      <w:r w:rsidRPr="0072375E">
        <w:t xml:space="preserve"> Ana Souza</w:t>
      </w:r>
      <w:r w:rsidRPr="0072375E">
        <w:br/>
      </w:r>
      <w:r w:rsidRPr="0072375E">
        <w:rPr>
          <w:b/>
          <w:bCs/>
        </w:rPr>
        <w:t>Período do Relatório:</w:t>
      </w:r>
      <w:r w:rsidRPr="0072375E">
        <w:t xml:space="preserve"> Semana 5</w:t>
      </w:r>
      <w:r w:rsidRPr="0072375E">
        <w:br/>
      </w:r>
      <w:r w:rsidRPr="0072375E">
        <w:rPr>
          <w:b/>
          <w:bCs/>
        </w:rPr>
        <w:t>Data:</w:t>
      </w:r>
      <w:r w:rsidRPr="0072375E">
        <w:t xml:space="preserve"> 10/03/2026</w:t>
      </w:r>
    </w:p>
    <w:p w14:paraId="45444516" w14:textId="77777777" w:rsidR="0072375E" w:rsidRPr="0072375E" w:rsidRDefault="0072375E" w:rsidP="0072375E">
      <w:r w:rsidRPr="0072375E">
        <w:pict w14:anchorId="5BAA6F9B">
          <v:rect id="_x0000_i1149" style="width:0;height:1.5pt" o:hralign="center" o:hrstd="t" o:hr="t" fillcolor="#a0a0a0" stroked="f"/>
        </w:pict>
      </w:r>
    </w:p>
    <w:p w14:paraId="671B48F6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1. Resumo Executivo</w:t>
      </w:r>
    </w:p>
    <w:p w14:paraId="1CCAFBC2" w14:textId="77777777" w:rsidR="0072375E" w:rsidRPr="0072375E" w:rsidRDefault="0072375E" w:rsidP="0072375E">
      <w:r w:rsidRPr="0072375E">
        <w:t xml:space="preserve">O projeto segue </w:t>
      </w:r>
      <w:r w:rsidRPr="0072375E">
        <w:rPr>
          <w:b/>
          <w:bCs/>
        </w:rPr>
        <w:t>dentro do cronograma planejado</w:t>
      </w:r>
      <w:r w:rsidRPr="0072375E">
        <w:t>. Durante a semana foi concluída a integração com o sistema de estoque e implementado o carrinho de compras. Identificou-se instabilidade no gateway de pagamento durante testes, sendo classificado como risco moderado. Na próxima semana iniciaremos os testes do processo de checkout.</w:t>
      </w:r>
    </w:p>
    <w:p w14:paraId="3228F4A7" w14:textId="77777777" w:rsidR="0072375E" w:rsidRPr="0072375E" w:rsidRDefault="0072375E" w:rsidP="0072375E">
      <w:r w:rsidRPr="0072375E">
        <w:rPr>
          <w:b/>
          <w:bCs/>
        </w:rPr>
        <w:t>Status Geral:</w:t>
      </w:r>
      <w:r w:rsidRPr="0072375E">
        <w:t xml:space="preserve"> </w:t>
      </w:r>
      <w:r w:rsidRPr="0072375E">
        <w:rPr>
          <w:rFonts w:ascii="Segoe UI Emoji" w:hAnsi="Segoe UI Emoji" w:cs="Segoe UI Emoji"/>
        </w:rPr>
        <w:t>🟡</w:t>
      </w:r>
      <w:r w:rsidRPr="0072375E">
        <w:t xml:space="preserve"> (atenção devido à integração de pagamento)</w:t>
      </w:r>
    </w:p>
    <w:p w14:paraId="683E86D4" w14:textId="77777777" w:rsidR="0072375E" w:rsidRPr="0072375E" w:rsidRDefault="0072375E" w:rsidP="0072375E">
      <w:r w:rsidRPr="0072375E">
        <w:pict w14:anchorId="348876F6">
          <v:rect id="_x0000_i1150" style="width:0;height:1.5pt" o:hralign="center" o:hrstd="t" o:hr="t" fillcolor="#a0a0a0" stroked="f"/>
        </w:pict>
      </w:r>
    </w:p>
    <w:p w14:paraId="41C75CE4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2. Status Geral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710"/>
        <w:gridCol w:w="3680"/>
      </w:tblGrid>
      <w:tr w:rsidR="0072375E" w:rsidRPr="0072375E" w14:paraId="1F4A3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3638F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C4F186C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68DF45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Observações</w:t>
            </w:r>
          </w:p>
        </w:tc>
      </w:tr>
      <w:tr w:rsidR="0072375E" w:rsidRPr="0072375E" w14:paraId="1D4A8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9D78" w14:textId="77777777" w:rsidR="0072375E" w:rsidRPr="0072375E" w:rsidRDefault="0072375E" w:rsidP="0072375E">
            <w:r w:rsidRPr="0072375E">
              <w:t>Plataforma E-commerce</w:t>
            </w:r>
          </w:p>
        </w:tc>
        <w:tc>
          <w:tcPr>
            <w:tcW w:w="0" w:type="auto"/>
            <w:vAlign w:val="center"/>
            <w:hideMark/>
          </w:tcPr>
          <w:p w14:paraId="3867EE78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343E66" w14:textId="77777777" w:rsidR="0072375E" w:rsidRPr="0072375E" w:rsidRDefault="0072375E" w:rsidP="0072375E">
            <w:r w:rsidRPr="0072375E">
              <w:t>Front-end do catálogo finalizado</w:t>
            </w:r>
          </w:p>
        </w:tc>
      </w:tr>
      <w:tr w:rsidR="0072375E" w:rsidRPr="0072375E" w14:paraId="421B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C10D" w14:textId="77777777" w:rsidR="0072375E" w:rsidRPr="0072375E" w:rsidRDefault="0072375E" w:rsidP="0072375E">
            <w:r w:rsidRPr="0072375E">
              <w:t>Integração com Estoque</w:t>
            </w:r>
          </w:p>
        </w:tc>
        <w:tc>
          <w:tcPr>
            <w:tcW w:w="0" w:type="auto"/>
            <w:vAlign w:val="center"/>
            <w:hideMark/>
          </w:tcPr>
          <w:p w14:paraId="72BFE97C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6D2B1D" w14:textId="77777777" w:rsidR="0072375E" w:rsidRPr="0072375E" w:rsidRDefault="0072375E" w:rsidP="0072375E">
            <w:r w:rsidRPr="0072375E">
              <w:t>Integração com ERP concluída</w:t>
            </w:r>
          </w:p>
        </w:tc>
      </w:tr>
      <w:tr w:rsidR="0072375E" w:rsidRPr="0072375E" w14:paraId="71B1E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DB15" w14:textId="77777777" w:rsidR="0072375E" w:rsidRPr="0072375E" w:rsidRDefault="0072375E" w:rsidP="0072375E">
            <w:r w:rsidRPr="0072375E">
              <w:t>Sistema de Pagamentos</w:t>
            </w:r>
          </w:p>
        </w:tc>
        <w:tc>
          <w:tcPr>
            <w:tcW w:w="0" w:type="auto"/>
            <w:vAlign w:val="center"/>
            <w:hideMark/>
          </w:tcPr>
          <w:p w14:paraId="67A07FC8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352FC9E" w14:textId="77777777" w:rsidR="0072375E" w:rsidRPr="0072375E" w:rsidRDefault="0072375E" w:rsidP="0072375E">
            <w:r w:rsidRPr="0072375E">
              <w:t>Instabilidade no gateway</w:t>
            </w:r>
          </w:p>
        </w:tc>
      </w:tr>
      <w:tr w:rsidR="0072375E" w:rsidRPr="0072375E" w14:paraId="26B7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5C33" w14:textId="77777777" w:rsidR="0072375E" w:rsidRPr="0072375E" w:rsidRDefault="0072375E" w:rsidP="0072375E">
            <w:r w:rsidRPr="0072375E">
              <w:lastRenderedPageBreak/>
              <w:t>Logística e Entrega</w:t>
            </w:r>
          </w:p>
        </w:tc>
        <w:tc>
          <w:tcPr>
            <w:tcW w:w="0" w:type="auto"/>
            <w:vAlign w:val="center"/>
            <w:hideMark/>
          </w:tcPr>
          <w:p w14:paraId="0B960259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E4C070" w14:textId="77777777" w:rsidR="0072375E" w:rsidRPr="0072375E" w:rsidRDefault="0072375E" w:rsidP="0072375E">
            <w:r w:rsidRPr="0072375E">
              <w:t>Integração inicial com cálculo de frete</w:t>
            </w:r>
          </w:p>
        </w:tc>
      </w:tr>
      <w:tr w:rsidR="0072375E" w:rsidRPr="0072375E" w14:paraId="20A9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8052" w14:textId="77777777" w:rsidR="0072375E" w:rsidRPr="0072375E" w:rsidRDefault="0072375E" w:rsidP="0072375E">
            <w:r w:rsidRPr="0072375E">
              <w:t>Experiência do Usuário</w:t>
            </w:r>
          </w:p>
        </w:tc>
        <w:tc>
          <w:tcPr>
            <w:tcW w:w="0" w:type="auto"/>
            <w:vAlign w:val="center"/>
            <w:hideMark/>
          </w:tcPr>
          <w:p w14:paraId="7AD1AD84" w14:textId="77777777" w:rsidR="0072375E" w:rsidRPr="0072375E" w:rsidRDefault="0072375E" w:rsidP="0072375E">
            <w:r w:rsidRPr="0072375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FA9817" w14:textId="77777777" w:rsidR="0072375E" w:rsidRPr="0072375E" w:rsidRDefault="0072375E" w:rsidP="0072375E">
            <w:r w:rsidRPr="0072375E">
              <w:t>Testes de navegação positivos</w:t>
            </w:r>
          </w:p>
        </w:tc>
      </w:tr>
    </w:tbl>
    <w:p w14:paraId="212D5041" w14:textId="77777777" w:rsidR="0072375E" w:rsidRPr="0072375E" w:rsidRDefault="0072375E" w:rsidP="0072375E">
      <w:r w:rsidRPr="0072375E">
        <w:pict w14:anchorId="72488A30">
          <v:rect id="_x0000_i1151" style="width:0;height:1.5pt" o:hralign="center" o:hrstd="t" o:hr="t" fillcolor="#a0a0a0" stroked="f"/>
        </w:pict>
      </w:r>
    </w:p>
    <w:p w14:paraId="626C8CA0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3. Entregas Concluídas no Período</w:t>
      </w:r>
    </w:p>
    <w:p w14:paraId="795BCD1C" w14:textId="77777777" w:rsidR="0072375E" w:rsidRPr="0072375E" w:rsidRDefault="0072375E" w:rsidP="0072375E">
      <w:pPr>
        <w:numPr>
          <w:ilvl w:val="0"/>
          <w:numId w:val="6"/>
        </w:numPr>
      </w:pPr>
      <w:r w:rsidRPr="0072375E">
        <w:t>Integração da API de estoque com ERP do supermercado</w:t>
      </w:r>
    </w:p>
    <w:p w14:paraId="51D89618" w14:textId="77777777" w:rsidR="0072375E" w:rsidRPr="0072375E" w:rsidRDefault="0072375E" w:rsidP="0072375E">
      <w:pPr>
        <w:numPr>
          <w:ilvl w:val="0"/>
          <w:numId w:val="6"/>
        </w:numPr>
      </w:pPr>
      <w:r w:rsidRPr="0072375E">
        <w:t>Implementação do carrinho de compras</w:t>
      </w:r>
    </w:p>
    <w:p w14:paraId="7D02F859" w14:textId="77777777" w:rsidR="0072375E" w:rsidRPr="0072375E" w:rsidRDefault="0072375E" w:rsidP="0072375E">
      <w:pPr>
        <w:numPr>
          <w:ilvl w:val="0"/>
          <w:numId w:val="6"/>
        </w:numPr>
      </w:pPr>
      <w:r w:rsidRPr="0072375E">
        <w:t>Cadastro de 1200 produtos no sistema</w:t>
      </w:r>
    </w:p>
    <w:p w14:paraId="75FE622B" w14:textId="77777777" w:rsidR="0072375E" w:rsidRPr="0072375E" w:rsidRDefault="0072375E" w:rsidP="0072375E">
      <w:pPr>
        <w:numPr>
          <w:ilvl w:val="0"/>
          <w:numId w:val="6"/>
        </w:numPr>
      </w:pPr>
      <w:r w:rsidRPr="0072375E">
        <w:t>Criação da página de categorias e filtros de produtos</w:t>
      </w:r>
    </w:p>
    <w:p w14:paraId="3B0904EE" w14:textId="77777777" w:rsidR="0072375E" w:rsidRPr="0072375E" w:rsidRDefault="0072375E" w:rsidP="0072375E">
      <w:r w:rsidRPr="0072375E">
        <w:pict w14:anchorId="63EA56EF">
          <v:rect id="_x0000_i1152" style="width:0;height:1.5pt" o:hralign="center" o:hrstd="t" o:hr="t" fillcolor="#a0a0a0" stroked="f"/>
        </w:pict>
      </w:r>
    </w:p>
    <w:p w14:paraId="640EFB4C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4. Próximas Entregas</w:t>
      </w:r>
    </w:p>
    <w:p w14:paraId="2DCB6E79" w14:textId="77777777" w:rsidR="0072375E" w:rsidRPr="0072375E" w:rsidRDefault="0072375E" w:rsidP="0072375E">
      <w:pPr>
        <w:numPr>
          <w:ilvl w:val="0"/>
          <w:numId w:val="7"/>
        </w:numPr>
      </w:pPr>
      <w:r w:rsidRPr="0072375E">
        <w:t>Implementação completa do checkout</w:t>
      </w:r>
    </w:p>
    <w:p w14:paraId="7059E5F4" w14:textId="77777777" w:rsidR="0072375E" w:rsidRPr="0072375E" w:rsidRDefault="0072375E" w:rsidP="0072375E">
      <w:pPr>
        <w:numPr>
          <w:ilvl w:val="0"/>
          <w:numId w:val="7"/>
        </w:numPr>
      </w:pPr>
      <w:r w:rsidRPr="0072375E">
        <w:t>Integração com gateway de pagamento</w:t>
      </w:r>
    </w:p>
    <w:p w14:paraId="43D7C537" w14:textId="77777777" w:rsidR="0072375E" w:rsidRPr="0072375E" w:rsidRDefault="0072375E" w:rsidP="0072375E">
      <w:pPr>
        <w:numPr>
          <w:ilvl w:val="0"/>
          <w:numId w:val="7"/>
        </w:numPr>
      </w:pPr>
      <w:r w:rsidRPr="0072375E">
        <w:t>Implementação de cupons de desconto</w:t>
      </w:r>
    </w:p>
    <w:p w14:paraId="47B5A752" w14:textId="77777777" w:rsidR="0072375E" w:rsidRPr="0072375E" w:rsidRDefault="0072375E" w:rsidP="0072375E">
      <w:pPr>
        <w:numPr>
          <w:ilvl w:val="0"/>
          <w:numId w:val="7"/>
        </w:numPr>
      </w:pPr>
      <w:r w:rsidRPr="0072375E">
        <w:t>Testes de compra simulada</w:t>
      </w:r>
    </w:p>
    <w:p w14:paraId="1EE0D48D" w14:textId="77777777" w:rsidR="0072375E" w:rsidRPr="0072375E" w:rsidRDefault="0072375E" w:rsidP="0072375E">
      <w:r w:rsidRPr="0072375E">
        <w:pict w14:anchorId="301606A3">
          <v:rect id="_x0000_i1153" style="width:0;height:1.5pt" o:hralign="center" o:hrstd="t" o:hr="t" fillcolor="#a0a0a0" stroked="f"/>
        </w:pict>
      </w:r>
    </w:p>
    <w:p w14:paraId="3246DDF2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5. Riscos e Problemas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3014"/>
        <w:gridCol w:w="894"/>
        <w:gridCol w:w="1459"/>
        <w:gridCol w:w="2811"/>
      </w:tblGrid>
      <w:tr w:rsidR="0072375E" w:rsidRPr="0072375E" w14:paraId="62080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D53A5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3ECCC3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Risco / Problema</w:t>
            </w:r>
          </w:p>
        </w:tc>
        <w:tc>
          <w:tcPr>
            <w:tcW w:w="0" w:type="auto"/>
            <w:vAlign w:val="center"/>
            <w:hideMark/>
          </w:tcPr>
          <w:p w14:paraId="11423D4B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53621D1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78BC11E9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Mitigação</w:t>
            </w:r>
          </w:p>
        </w:tc>
      </w:tr>
      <w:tr w:rsidR="0072375E" w:rsidRPr="0072375E" w14:paraId="72AD3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1A2F" w14:textId="77777777" w:rsidR="0072375E" w:rsidRPr="0072375E" w:rsidRDefault="0072375E" w:rsidP="0072375E">
            <w:r w:rsidRPr="0072375E">
              <w:t>R1</w:t>
            </w:r>
          </w:p>
        </w:tc>
        <w:tc>
          <w:tcPr>
            <w:tcW w:w="0" w:type="auto"/>
            <w:vAlign w:val="center"/>
            <w:hideMark/>
          </w:tcPr>
          <w:p w14:paraId="0D567975" w14:textId="77777777" w:rsidR="0072375E" w:rsidRPr="0072375E" w:rsidRDefault="0072375E" w:rsidP="0072375E">
            <w:r w:rsidRPr="0072375E">
              <w:t>Instabilidade no gateway de pagamento</w:t>
            </w:r>
          </w:p>
        </w:tc>
        <w:tc>
          <w:tcPr>
            <w:tcW w:w="0" w:type="auto"/>
            <w:vAlign w:val="center"/>
            <w:hideMark/>
          </w:tcPr>
          <w:p w14:paraId="497E450F" w14:textId="77777777" w:rsidR="0072375E" w:rsidRPr="0072375E" w:rsidRDefault="0072375E" w:rsidP="0072375E">
            <w:r w:rsidRPr="0072375E">
              <w:t>Alto</w:t>
            </w:r>
          </w:p>
        </w:tc>
        <w:tc>
          <w:tcPr>
            <w:tcW w:w="0" w:type="auto"/>
            <w:vAlign w:val="center"/>
            <w:hideMark/>
          </w:tcPr>
          <w:p w14:paraId="0C2C3C33" w14:textId="77777777" w:rsidR="0072375E" w:rsidRPr="0072375E" w:rsidRDefault="0072375E" w:rsidP="0072375E">
            <w:r w:rsidRPr="0072375E">
              <w:t>Média</w:t>
            </w:r>
          </w:p>
        </w:tc>
        <w:tc>
          <w:tcPr>
            <w:tcW w:w="0" w:type="auto"/>
            <w:vAlign w:val="center"/>
            <w:hideMark/>
          </w:tcPr>
          <w:p w14:paraId="180E2BA6" w14:textId="77777777" w:rsidR="0072375E" w:rsidRPr="0072375E" w:rsidRDefault="0072375E" w:rsidP="0072375E">
            <w:r w:rsidRPr="0072375E">
              <w:t>Avaliar segundo gateway</w:t>
            </w:r>
          </w:p>
        </w:tc>
      </w:tr>
      <w:tr w:rsidR="0072375E" w:rsidRPr="0072375E" w14:paraId="4BE1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BF81" w14:textId="77777777" w:rsidR="0072375E" w:rsidRPr="0072375E" w:rsidRDefault="0072375E" w:rsidP="0072375E">
            <w:r w:rsidRPr="0072375E">
              <w:t>R2</w:t>
            </w:r>
          </w:p>
        </w:tc>
        <w:tc>
          <w:tcPr>
            <w:tcW w:w="0" w:type="auto"/>
            <w:vAlign w:val="center"/>
            <w:hideMark/>
          </w:tcPr>
          <w:p w14:paraId="63CFAC60" w14:textId="77777777" w:rsidR="0072375E" w:rsidRPr="0072375E" w:rsidRDefault="0072375E" w:rsidP="0072375E">
            <w:r w:rsidRPr="0072375E">
              <w:t>Divergência de estoque ERP x site</w:t>
            </w:r>
          </w:p>
        </w:tc>
        <w:tc>
          <w:tcPr>
            <w:tcW w:w="0" w:type="auto"/>
            <w:vAlign w:val="center"/>
            <w:hideMark/>
          </w:tcPr>
          <w:p w14:paraId="3114CA19" w14:textId="77777777" w:rsidR="0072375E" w:rsidRPr="0072375E" w:rsidRDefault="0072375E" w:rsidP="0072375E">
            <w:r w:rsidRPr="0072375E">
              <w:t>Médio</w:t>
            </w:r>
          </w:p>
        </w:tc>
        <w:tc>
          <w:tcPr>
            <w:tcW w:w="0" w:type="auto"/>
            <w:vAlign w:val="center"/>
            <w:hideMark/>
          </w:tcPr>
          <w:p w14:paraId="0599F827" w14:textId="77777777" w:rsidR="0072375E" w:rsidRPr="0072375E" w:rsidRDefault="0072375E" w:rsidP="0072375E">
            <w:r w:rsidRPr="0072375E">
              <w:t>Baixa</w:t>
            </w:r>
          </w:p>
        </w:tc>
        <w:tc>
          <w:tcPr>
            <w:tcW w:w="0" w:type="auto"/>
            <w:vAlign w:val="center"/>
            <w:hideMark/>
          </w:tcPr>
          <w:p w14:paraId="7ED1A630" w14:textId="77777777" w:rsidR="0072375E" w:rsidRPr="0072375E" w:rsidRDefault="0072375E" w:rsidP="0072375E">
            <w:r w:rsidRPr="0072375E">
              <w:t>Atualização automática a cada 5 min</w:t>
            </w:r>
          </w:p>
        </w:tc>
      </w:tr>
    </w:tbl>
    <w:p w14:paraId="24B3EAB6" w14:textId="77777777" w:rsidR="0072375E" w:rsidRPr="0072375E" w:rsidRDefault="0072375E" w:rsidP="0072375E">
      <w:r w:rsidRPr="0072375E">
        <w:pict w14:anchorId="58095FB3">
          <v:rect id="_x0000_i1154" style="width:0;height:1.5pt" o:hralign="center" o:hrstd="t" o:hr="t" fillcolor="#a0a0a0" stroked="f"/>
        </w:pict>
      </w:r>
    </w:p>
    <w:p w14:paraId="253FFCB8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6. Métricas do Projeto</w:t>
      </w:r>
    </w:p>
    <w:p w14:paraId="22CEE5F4" w14:textId="77777777" w:rsidR="0072375E" w:rsidRPr="0072375E" w:rsidRDefault="0072375E" w:rsidP="0072375E">
      <w:r w:rsidRPr="0072375E">
        <w:rPr>
          <w:b/>
          <w:bCs/>
        </w:rPr>
        <w:t>Progresso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93"/>
      </w:tblGrid>
      <w:tr w:rsidR="0072375E" w:rsidRPr="0072375E" w14:paraId="2A377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88393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CBC989C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Valor</w:t>
            </w:r>
          </w:p>
        </w:tc>
      </w:tr>
      <w:tr w:rsidR="0072375E" w:rsidRPr="0072375E" w14:paraId="340B2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4C31" w14:textId="77777777" w:rsidR="0072375E" w:rsidRPr="0072375E" w:rsidRDefault="0072375E" w:rsidP="0072375E">
            <w:r w:rsidRPr="0072375E">
              <w:t>Funcionalidades planejadas</w:t>
            </w:r>
          </w:p>
        </w:tc>
        <w:tc>
          <w:tcPr>
            <w:tcW w:w="0" w:type="auto"/>
            <w:vAlign w:val="center"/>
            <w:hideMark/>
          </w:tcPr>
          <w:p w14:paraId="45F3C64C" w14:textId="77777777" w:rsidR="0072375E" w:rsidRPr="0072375E" w:rsidRDefault="0072375E" w:rsidP="0072375E">
            <w:r w:rsidRPr="0072375E">
              <w:t>40</w:t>
            </w:r>
          </w:p>
        </w:tc>
      </w:tr>
      <w:tr w:rsidR="0072375E" w:rsidRPr="0072375E" w14:paraId="3109B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8D5B" w14:textId="77777777" w:rsidR="0072375E" w:rsidRPr="0072375E" w:rsidRDefault="0072375E" w:rsidP="0072375E">
            <w:r w:rsidRPr="0072375E">
              <w:t>Funcionalidades concluídas</w:t>
            </w:r>
          </w:p>
        </w:tc>
        <w:tc>
          <w:tcPr>
            <w:tcW w:w="0" w:type="auto"/>
            <w:vAlign w:val="center"/>
            <w:hideMark/>
          </w:tcPr>
          <w:p w14:paraId="178DABEF" w14:textId="77777777" w:rsidR="0072375E" w:rsidRPr="0072375E" w:rsidRDefault="0072375E" w:rsidP="0072375E">
            <w:r w:rsidRPr="0072375E">
              <w:t>18</w:t>
            </w:r>
          </w:p>
        </w:tc>
      </w:tr>
      <w:tr w:rsidR="0072375E" w:rsidRPr="0072375E" w14:paraId="2D65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2900" w14:textId="77777777" w:rsidR="0072375E" w:rsidRPr="0072375E" w:rsidRDefault="0072375E" w:rsidP="0072375E">
            <w:r w:rsidRPr="0072375E">
              <w:t>Progresso do projeto</w:t>
            </w:r>
          </w:p>
        </w:tc>
        <w:tc>
          <w:tcPr>
            <w:tcW w:w="0" w:type="auto"/>
            <w:vAlign w:val="center"/>
            <w:hideMark/>
          </w:tcPr>
          <w:p w14:paraId="7FF9CE1F" w14:textId="77777777" w:rsidR="0072375E" w:rsidRPr="0072375E" w:rsidRDefault="0072375E" w:rsidP="0072375E">
            <w:r w:rsidRPr="0072375E">
              <w:t>45%</w:t>
            </w:r>
          </w:p>
        </w:tc>
      </w:tr>
    </w:tbl>
    <w:p w14:paraId="28558088" w14:textId="77777777" w:rsidR="0072375E" w:rsidRPr="0072375E" w:rsidRDefault="0072375E" w:rsidP="0072375E">
      <w:r w:rsidRPr="0072375E">
        <w:rPr>
          <w:b/>
          <w:bCs/>
        </w:rPr>
        <w:t>Qualidade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593"/>
      </w:tblGrid>
      <w:tr w:rsidR="0072375E" w:rsidRPr="0072375E" w14:paraId="44EF7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096E7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2A1A1049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Valor</w:t>
            </w:r>
          </w:p>
        </w:tc>
      </w:tr>
      <w:tr w:rsidR="0072375E" w:rsidRPr="0072375E" w14:paraId="685D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095C" w14:textId="77777777" w:rsidR="0072375E" w:rsidRPr="0072375E" w:rsidRDefault="0072375E" w:rsidP="0072375E">
            <w:r w:rsidRPr="0072375E">
              <w:t>Bugs encontrados</w:t>
            </w:r>
          </w:p>
        </w:tc>
        <w:tc>
          <w:tcPr>
            <w:tcW w:w="0" w:type="auto"/>
            <w:vAlign w:val="center"/>
            <w:hideMark/>
          </w:tcPr>
          <w:p w14:paraId="1561EA10" w14:textId="77777777" w:rsidR="0072375E" w:rsidRPr="0072375E" w:rsidRDefault="0072375E" w:rsidP="0072375E">
            <w:r w:rsidRPr="0072375E">
              <w:t>21</w:t>
            </w:r>
          </w:p>
        </w:tc>
      </w:tr>
      <w:tr w:rsidR="0072375E" w:rsidRPr="0072375E" w14:paraId="0AAA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4DDB" w14:textId="77777777" w:rsidR="0072375E" w:rsidRPr="0072375E" w:rsidRDefault="0072375E" w:rsidP="0072375E">
            <w:r w:rsidRPr="0072375E">
              <w:t>Bugs corrigidos</w:t>
            </w:r>
          </w:p>
        </w:tc>
        <w:tc>
          <w:tcPr>
            <w:tcW w:w="0" w:type="auto"/>
            <w:vAlign w:val="center"/>
            <w:hideMark/>
          </w:tcPr>
          <w:p w14:paraId="20EBA1C7" w14:textId="77777777" w:rsidR="0072375E" w:rsidRPr="0072375E" w:rsidRDefault="0072375E" w:rsidP="0072375E">
            <w:r w:rsidRPr="0072375E">
              <w:t>15</w:t>
            </w:r>
          </w:p>
        </w:tc>
      </w:tr>
    </w:tbl>
    <w:p w14:paraId="39B174CA" w14:textId="77777777" w:rsidR="0072375E" w:rsidRPr="0072375E" w:rsidRDefault="0072375E" w:rsidP="0072375E">
      <w:r w:rsidRPr="0072375E">
        <w:pict w14:anchorId="7AA9309D">
          <v:rect id="_x0000_i1155" style="width:0;height:1.5pt" o:hralign="center" o:hrstd="t" o:hr="t" fillcolor="#a0a0a0" stroked="f"/>
        </w:pict>
      </w:r>
    </w:p>
    <w:p w14:paraId="67DA2A7E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7. Cronograma e Marcos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605"/>
        <w:gridCol w:w="1525"/>
      </w:tblGrid>
      <w:tr w:rsidR="0072375E" w:rsidRPr="0072375E" w14:paraId="0ADB7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D1E0F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14:paraId="2196E9B6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590B0CD" w14:textId="77777777" w:rsidR="0072375E" w:rsidRPr="0072375E" w:rsidRDefault="0072375E" w:rsidP="0072375E">
            <w:pPr>
              <w:rPr>
                <w:b/>
                <w:bCs/>
              </w:rPr>
            </w:pPr>
            <w:r w:rsidRPr="0072375E">
              <w:rPr>
                <w:b/>
                <w:bCs/>
              </w:rPr>
              <w:t>Status</w:t>
            </w:r>
          </w:p>
        </w:tc>
      </w:tr>
      <w:tr w:rsidR="0072375E" w:rsidRPr="0072375E" w14:paraId="4517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CDA7" w14:textId="77777777" w:rsidR="0072375E" w:rsidRPr="0072375E" w:rsidRDefault="0072375E" w:rsidP="0072375E">
            <w:r w:rsidRPr="0072375E">
              <w:t>MVP da plataforma</w:t>
            </w:r>
          </w:p>
        </w:tc>
        <w:tc>
          <w:tcPr>
            <w:tcW w:w="0" w:type="auto"/>
            <w:vAlign w:val="center"/>
            <w:hideMark/>
          </w:tcPr>
          <w:p w14:paraId="569F35D7" w14:textId="77777777" w:rsidR="0072375E" w:rsidRPr="0072375E" w:rsidRDefault="0072375E" w:rsidP="0072375E">
            <w:r w:rsidRPr="0072375E">
              <w:t>05/04</w:t>
            </w:r>
          </w:p>
        </w:tc>
        <w:tc>
          <w:tcPr>
            <w:tcW w:w="0" w:type="auto"/>
            <w:vAlign w:val="center"/>
            <w:hideMark/>
          </w:tcPr>
          <w:p w14:paraId="34E15F75" w14:textId="77777777" w:rsidR="0072375E" w:rsidRPr="0072375E" w:rsidRDefault="0072375E" w:rsidP="0072375E">
            <w:r w:rsidRPr="0072375E">
              <w:t>Em andamento</w:t>
            </w:r>
          </w:p>
        </w:tc>
      </w:tr>
      <w:tr w:rsidR="0072375E" w:rsidRPr="0072375E" w14:paraId="5811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6A9F" w14:textId="77777777" w:rsidR="0072375E" w:rsidRPr="0072375E" w:rsidRDefault="0072375E" w:rsidP="0072375E">
            <w:r w:rsidRPr="0072375E">
              <w:t>Integração logística</w:t>
            </w:r>
          </w:p>
        </w:tc>
        <w:tc>
          <w:tcPr>
            <w:tcW w:w="0" w:type="auto"/>
            <w:vAlign w:val="center"/>
            <w:hideMark/>
          </w:tcPr>
          <w:p w14:paraId="439F3C30" w14:textId="77777777" w:rsidR="0072375E" w:rsidRPr="0072375E" w:rsidRDefault="0072375E" w:rsidP="0072375E">
            <w:r w:rsidRPr="0072375E">
              <w:t>15/04</w:t>
            </w:r>
          </w:p>
        </w:tc>
        <w:tc>
          <w:tcPr>
            <w:tcW w:w="0" w:type="auto"/>
            <w:vAlign w:val="center"/>
            <w:hideMark/>
          </w:tcPr>
          <w:p w14:paraId="4ED4E2E4" w14:textId="77777777" w:rsidR="0072375E" w:rsidRPr="0072375E" w:rsidRDefault="0072375E" w:rsidP="0072375E">
            <w:r w:rsidRPr="0072375E">
              <w:t>Planejado</w:t>
            </w:r>
          </w:p>
        </w:tc>
      </w:tr>
      <w:tr w:rsidR="0072375E" w:rsidRPr="0072375E" w14:paraId="55AB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1BAD" w14:textId="77777777" w:rsidR="0072375E" w:rsidRPr="0072375E" w:rsidRDefault="0072375E" w:rsidP="0072375E">
            <w:r w:rsidRPr="0072375E">
              <w:t>Testes integrados</w:t>
            </w:r>
          </w:p>
        </w:tc>
        <w:tc>
          <w:tcPr>
            <w:tcW w:w="0" w:type="auto"/>
            <w:vAlign w:val="center"/>
            <w:hideMark/>
          </w:tcPr>
          <w:p w14:paraId="6B3E776A" w14:textId="77777777" w:rsidR="0072375E" w:rsidRPr="0072375E" w:rsidRDefault="0072375E" w:rsidP="0072375E">
            <w:r w:rsidRPr="0072375E">
              <w:t>25/04</w:t>
            </w:r>
          </w:p>
        </w:tc>
        <w:tc>
          <w:tcPr>
            <w:tcW w:w="0" w:type="auto"/>
            <w:vAlign w:val="center"/>
            <w:hideMark/>
          </w:tcPr>
          <w:p w14:paraId="567806DB" w14:textId="77777777" w:rsidR="0072375E" w:rsidRPr="0072375E" w:rsidRDefault="0072375E" w:rsidP="0072375E">
            <w:r w:rsidRPr="0072375E">
              <w:t>Planejado</w:t>
            </w:r>
          </w:p>
        </w:tc>
      </w:tr>
      <w:tr w:rsidR="0072375E" w:rsidRPr="0072375E" w14:paraId="53811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D5DD" w14:textId="77777777" w:rsidR="0072375E" w:rsidRPr="0072375E" w:rsidRDefault="0072375E" w:rsidP="0072375E">
            <w:r w:rsidRPr="0072375E">
              <w:t>Go-live do sistema</w:t>
            </w:r>
          </w:p>
        </w:tc>
        <w:tc>
          <w:tcPr>
            <w:tcW w:w="0" w:type="auto"/>
            <w:vAlign w:val="center"/>
            <w:hideMark/>
          </w:tcPr>
          <w:p w14:paraId="515F4617" w14:textId="77777777" w:rsidR="0072375E" w:rsidRPr="0072375E" w:rsidRDefault="0072375E" w:rsidP="0072375E">
            <w:r w:rsidRPr="0072375E">
              <w:t>10/05</w:t>
            </w:r>
          </w:p>
        </w:tc>
        <w:tc>
          <w:tcPr>
            <w:tcW w:w="0" w:type="auto"/>
            <w:vAlign w:val="center"/>
            <w:hideMark/>
          </w:tcPr>
          <w:p w14:paraId="4F10D325" w14:textId="77777777" w:rsidR="0072375E" w:rsidRPr="0072375E" w:rsidRDefault="0072375E" w:rsidP="0072375E">
            <w:r w:rsidRPr="0072375E">
              <w:t>Planejado</w:t>
            </w:r>
          </w:p>
        </w:tc>
      </w:tr>
    </w:tbl>
    <w:p w14:paraId="1A5365BA" w14:textId="77777777" w:rsidR="0072375E" w:rsidRPr="0072375E" w:rsidRDefault="0072375E" w:rsidP="0072375E">
      <w:r w:rsidRPr="0072375E">
        <w:pict w14:anchorId="47BAE807">
          <v:rect id="_x0000_i1156" style="width:0;height:1.5pt" o:hralign="center" o:hrstd="t" o:hr="t" fillcolor="#a0a0a0" stroked="f"/>
        </w:pict>
      </w:r>
    </w:p>
    <w:p w14:paraId="0C72421A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8. Decisões Tomadas</w:t>
      </w:r>
    </w:p>
    <w:p w14:paraId="165E9566" w14:textId="77777777" w:rsidR="0072375E" w:rsidRPr="0072375E" w:rsidRDefault="0072375E" w:rsidP="0072375E">
      <w:pPr>
        <w:numPr>
          <w:ilvl w:val="0"/>
          <w:numId w:val="8"/>
        </w:numPr>
      </w:pPr>
      <w:r w:rsidRPr="0072375E">
        <w:t>Gateway principal de pagamento definido: Mercado Pago</w:t>
      </w:r>
    </w:p>
    <w:p w14:paraId="45961523" w14:textId="77777777" w:rsidR="0072375E" w:rsidRPr="0072375E" w:rsidRDefault="0072375E" w:rsidP="0072375E">
      <w:pPr>
        <w:numPr>
          <w:ilvl w:val="0"/>
          <w:numId w:val="8"/>
        </w:numPr>
      </w:pPr>
      <w:r w:rsidRPr="0072375E">
        <w:t>Plataforma hospedada em infraestrutura cloud</w:t>
      </w:r>
    </w:p>
    <w:p w14:paraId="29B5CA90" w14:textId="77777777" w:rsidR="0072375E" w:rsidRPr="0072375E" w:rsidRDefault="0072375E" w:rsidP="0072375E">
      <w:pPr>
        <w:numPr>
          <w:ilvl w:val="0"/>
          <w:numId w:val="8"/>
        </w:numPr>
      </w:pPr>
      <w:r w:rsidRPr="0072375E">
        <w:t>Estratégia logística inicial: entrega em até 24 horas</w:t>
      </w:r>
    </w:p>
    <w:p w14:paraId="3E28D0E7" w14:textId="77777777" w:rsidR="0072375E" w:rsidRPr="0072375E" w:rsidRDefault="0072375E" w:rsidP="0072375E">
      <w:r w:rsidRPr="0072375E">
        <w:pict w14:anchorId="68642B15">
          <v:rect id="_x0000_i1157" style="width:0;height:1.5pt" o:hralign="center" o:hrstd="t" o:hr="t" fillcolor="#a0a0a0" stroked="f"/>
        </w:pict>
      </w:r>
    </w:p>
    <w:p w14:paraId="3EE2F88C" w14:textId="77777777" w:rsidR="0072375E" w:rsidRPr="0072375E" w:rsidRDefault="0072375E" w:rsidP="0072375E">
      <w:pPr>
        <w:rPr>
          <w:b/>
          <w:bCs/>
        </w:rPr>
      </w:pPr>
      <w:r w:rsidRPr="0072375E">
        <w:rPr>
          <w:b/>
          <w:bCs/>
        </w:rPr>
        <w:t>9. Impacto no Negócio</w:t>
      </w:r>
    </w:p>
    <w:p w14:paraId="2465E967" w14:textId="77777777" w:rsidR="0072375E" w:rsidRPr="0072375E" w:rsidRDefault="0072375E" w:rsidP="0072375E">
      <w:pPr>
        <w:numPr>
          <w:ilvl w:val="0"/>
          <w:numId w:val="9"/>
        </w:numPr>
      </w:pPr>
      <w:r w:rsidRPr="0072375E">
        <w:t xml:space="preserve">Produtos cadastrados: </w:t>
      </w:r>
      <w:r w:rsidRPr="0072375E">
        <w:rPr>
          <w:b/>
          <w:bCs/>
        </w:rPr>
        <w:t>1200</w:t>
      </w:r>
    </w:p>
    <w:p w14:paraId="74B7E663" w14:textId="77777777" w:rsidR="0072375E" w:rsidRPr="0072375E" w:rsidRDefault="0072375E" w:rsidP="0072375E">
      <w:pPr>
        <w:numPr>
          <w:ilvl w:val="0"/>
          <w:numId w:val="9"/>
        </w:numPr>
      </w:pPr>
      <w:r w:rsidRPr="0072375E">
        <w:t xml:space="preserve">Categorias disponíveis: </w:t>
      </w:r>
      <w:r w:rsidRPr="0072375E">
        <w:rPr>
          <w:b/>
          <w:bCs/>
        </w:rPr>
        <w:t>18</w:t>
      </w:r>
    </w:p>
    <w:p w14:paraId="4E0E593A" w14:textId="77777777" w:rsidR="0072375E" w:rsidRPr="0072375E" w:rsidRDefault="0072375E" w:rsidP="0072375E">
      <w:pPr>
        <w:numPr>
          <w:ilvl w:val="0"/>
          <w:numId w:val="9"/>
        </w:numPr>
      </w:pPr>
      <w:r w:rsidRPr="0072375E">
        <w:t xml:space="preserve">Capacidade logística inicial: </w:t>
      </w:r>
      <w:r w:rsidRPr="0072375E">
        <w:rPr>
          <w:b/>
          <w:bCs/>
        </w:rPr>
        <w:t>250 entregas/dia</w:t>
      </w:r>
    </w:p>
    <w:p w14:paraId="1781EA41" w14:textId="77777777" w:rsidR="0072375E" w:rsidRPr="0072375E" w:rsidRDefault="0072375E" w:rsidP="0072375E">
      <w:pPr>
        <w:numPr>
          <w:ilvl w:val="0"/>
          <w:numId w:val="9"/>
        </w:numPr>
      </w:pPr>
      <w:r w:rsidRPr="0072375E">
        <w:t xml:space="preserve">Estimativa inicial de pedidos: </w:t>
      </w:r>
      <w:r w:rsidRPr="0072375E">
        <w:rPr>
          <w:b/>
          <w:bCs/>
        </w:rPr>
        <w:t>120 pedidos/dia</w:t>
      </w:r>
    </w:p>
    <w:p w14:paraId="311B60B6" w14:textId="77777777" w:rsidR="0049703A" w:rsidRDefault="0049703A"/>
    <w:sectPr w:rsidR="00497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F60"/>
    <w:multiLevelType w:val="multilevel"/>
    <w:tmpl w:val="BF4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8D7"/>
    <w:multiLevelType w:val="multilevel"/>
    <w:tmpl w:val="4A9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1237"/>
    <w:multiLevelType w:val="multilevel"/>
    <w:tmpl w:val="E2E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59FC"/>
    <w:multiLevelType w:val="multilevel"/>
    <w:tmpl w:val="9FF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62062"/>
    <w:multiLevelType w:val="multilevel"/>
    <w:tmpl w:val="1DC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41EC4"/>
    <w:multiLevelType w:val="multilevel"/>
    <w:tmpl w:val="E4F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13580"/>
    <w:multiLevelType w:val="multilevel"/>
    <w:tmpl w:val="714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12024"/>
    <w:multiLevelType w:val="multilevel"/>
    <w:tmpl w:val="908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508E1"/>
    <w:multiLevelType w:val="multilevel"/>
    <w:tmpl w:val="9EE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57955">
    <w:abstractNumId w:val="1"/>
  </w:num>
  <w:num w:numId="2" w16cid:durableId="675766149">
    <w:abstractNumId w:val="2"/>
  </w:num>
  <w:num w:numId="3" w16cid:durableId="1439181175">
    <w:abstractNumId w:val="5"/>
  </w:num>
  <w:num w:numId="4" w16cid:durableId="9796348">
    <w:abstractNumId w:val="6"/>
  </w:num>
  <w:num w:numId="5" w16cid:durableId="767459208">
    <w:abstractNumId w:val="8"/>
  </w:num>
  <w:num w:numId="6" w16cid:durableId="184099892">
    <w:abstractNumId w:val="0"/>
  </w:num>
  <w:num w:numId="7" w16cid:durableId="1984850891">
    <w:abstractNumId w:val="4"/>
  </w:num>
  <w:num w:numId="8" w16cid:durableId="2086536786">
    <w:abstractNumId w:val="7"/>
  </w:num>
  <w:num w:numId="9" w16cid:durableId="742606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ED"/>
    <w:rsid w:val="00013E33"/>
    <w:rsid w:val="00273DC2"/>
    <w:rsid w:val="0049703A"/>
    <w:rsid w:val="005950ED"/>
    <w:rsid w:val="0072375E"/>
    <w:rsid w:val="007A0671"/>
    <w:rsid w:val="00B77C54"/>
    <w:rsid w:val="00BD7F1A"/>
    <w:rsid w:val="00EA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5483C"/>
  <w15:chartTrackingRefBased/>
  <w15:docId w15:val="{D42405C5-44D9-4626-A471-2D62D64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0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0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0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0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0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0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526</Words>
  <Characters>3183</Characters>
  <Application>Microsoft Office Word</Application>
  <DocSecurity>0</DocSecurity>
  <Lines>244</Lines>
  <Paragraphs>176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da Silva Lourenco</dc:creator>
  <cp:keywords/>
  <dc:description/>
  <cp:lastModifiedBy>Wilson da Silva Lourenco</cp:lastModifiedBy>
  <cp:revision>5</cp:revision>
  <dcterms:created xsi:type="dcterms:W3CDTF">2026-03-12T19:27:00Z</dcterms:created>
  <dcterms:modified xsi:type="dcterms:W3CDTF">2026-03-12T19:31:00Z</dcterms:modified>
</cp:coreProperties>
</file>