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CENTRO UNIVERSITÁRIO SENAC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INTEGRADOR: ARQUITETURA ORIENTADA A SERVIÇO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4° Semestre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NOMES: </w:t>
      </w:r>
      <w:r w:rsidDel="00000000" w:rsidR="00000000" w:rsidRPr="00000000">
        <w:rPr>
          <w:sz w:val="26"/>
          <w:szCs w:val="26"/>
          <w:rtl w:val="0"/>
        </w:rPr>
        <w:t xml:space="preserve">Lucas Fregoneze Debastiani, Lucas Patrick Farias, Guilherme Cunha da Silva, Patrick Peixoto Violin, Vinicius Souza Monteiro.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40.866141732282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widowControl w:val="0"/>
        <w:spacing w:after="0" w:before="60" w:line="360" w:lineRule="auto"/>
        <w:ind w:left="566.9291338582675" w:right="-40.8661417322827" w:firstLine="0"/>
        <w:jc w:val="center"/>
        <w:rPr>
          <w:b w:val="1"/>
          <w:sz w:val="40"/>
          <w:szCs w:val="40"/>
        </w:rPr>
      </w:pPr>
      <w:bookmarkStart w:colFirst="0" w:colLast="0" w:name="_6uggponupxw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CENTRO UNIVERSITÁRIO SENAC</w:t>
      </w:r>
    </w:p>
    <w:p w:rsidR="00000000" w:rsidDel="00000000" w:rsidP="00000000" w:rsidRDefault="00000000" w:rsidRPr="00000000" w14:paraId="00000019">
      <w:pPr>
        <w:widowControl w:val="0"/>
        <w:spacing w:before="69" w:line="360" w:lineRule="auto"/>
        <w:ind w:left="566.9291338582675" w:right="-40.8661417322827" w:firstLine="0"/>
        <w:jc w:val="center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Fonts w:ascii="Arial MT" w:cs="Arial MT" w:eastAsia="Arial MT" w:hAnsi="Arial MT"/>
          <w:sz w:val="30"/>
          <w:szCs w:val="30"/>
          <w:rtl w:val="0"/>
        </w:rPr>
        <w:t xml:space="preserve">Bacharelado em 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right="-40.8661417322827" w:firstLine="0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widowControl w:val="0"/>
        <w:spacing w:before="306" w:line="360" w:lineRule="auto"/>
        <w:ind w:left="566.9291338582675" w:right="-40.8661417322827" w:firstLine="0"/>
        <w:jc w:val="center"/>
        <w:rPr/>
      </w:pPr>
      <w:bookmarkStart w:colFirst="0" w:colLast="0" w:name="_pfovj7mrssj5" w:id="1"/>
      <w:bookmarkEnd w:id="1"/>
      <w:r w:rsidDel="00000000" w:rsidR="00000000" w:rsidRPr="00000000">
        <w:rPr>
          <w:rtl w:val="0"/>
        </w:rPr>
        <w:t xml:space="preserve">PROJETO INTEGRADOR: ARQUITETURA ORIENTADA A SERVIÇO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566.9291338582675" w:right="-40.8661417322827" w:firstLine="0"/>
        <w:jc w:val="center"/>
        <w:rPr>
          <w:rFonts w:ascii="Arial MT" w:cs="Arial MT" w:eastAsia="Arial MT" w:hAnsi="Arial MT"/>
          <w:sz w:val="34"/>
          <w:szCs w:val="34"/>
        </w:rPr>
      </w:pPr>
      <w:r w:rsidDel="00000000" w:rsidR="00000000" w:rsidRPr="00000000">
        <w:rPr>
          <w:rFonts w:ascii="Arial MT" w:cs="Arial MT" w:eastAsia="Arial MT" w:hAnsi="Arial MT"/>
          <w:sz w:val="34"/>
          <w:szCs w:val="34"/>
          <w:rtl w:val="0"/>
        </w:rPr>
        <w:t xml:space="preserve">4° Semestre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566.9291338582675" w:right="-40.8661417322827" w:firstLine="0"/>
        <w:rPr>
          <w:rFonts w:ascii="Arial MT" w:cs="Arial MT" w:eastAsia="Arial MT" w:hAnsi="Arial MT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200025</wp:posOffset>
                </wp:positionV>
                <wp:extent cx="1992313" cy="96120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65625" y="1476125"/>
                          <a:ext cx="3239400" cy="155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Projeto Integrador referente ao curso Bacharelado em Sitemas de Informação,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orientado pelo professor Clayton Mendonça Feliciano.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200025</wp:posOffset>
                </wp:positionV>
                <wp:extent cx="1992313" cy="961203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2313" cy="9612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widowControl w:val="0"/>
        <w:spacing w:before="11" w:line="360" w:lineRule="auto"/>
        <w:ind w:left="566.9291338582675" w:right="-40.8661417322827" w:firstLine="0"/>
        <w:rPr>
          <w:rFonts w:ascii="Arial MT" w:cs="Arial MT" w:eastAsia="Arial MT" w:hAnsi="Arial M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566.9291338582675" w:right="-40.8661417322827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0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0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0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0" w:right="-40.866141732282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NOMES: </w:t>
      </w:r>
      <w:r w:rsidDel="00000000" w:rsidR="00000000" w:rsidRPr="00000000">
        <w:rPr>
          <w:rFonts w:ascii="Arial MT" w:cs="Arial MT" w:eastAsia="Arial MT" w:hAnsi="Arial MT"/>
          <w:sz w:val="26"/>
          <w:szCs w:val="26"/>
          <w:rtl w:val="0"/>
        </w:rPr>
        <w:t xml:space="preserve">Lucas Fregoneze Debastiani, Lucas Patrick Farias Figueiredo, Guilherme Cunha da Silva, Patrick Peixoto Violin, Vinicius Souza Monteiro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51" w:line="360" w:lineRule="auto"/>
        <w:ind w:left="0" w:right="-40.866141732282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2B">
      <w:pPr>
        <w:widowControl w:val="0"/>
        <w:spacing w:before="251" w:line="360" w:lineRule="auto"/>
        <w:ind w:left="0" w:right="-40.866141732282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pStyle w:val="Heading1"/>
        <w:widowControl w:val="0"/>
        <w:spacing w:line="360" w:lineRule="auto"/>
        <w:ind w:left="3966.947250366211" w:firstLine="0"/>
        <w:jc w:val="both"/>
        <w:rPr>
          <w:sz w:val="24"/>
          <w:szCs w:val="24"/>
        </w:rPr>
      </w:pPr>
      <w:bookmarkStart w:colFirst="0" w:colLast="0" w:name="_aatvapxegfo8" w:id="2"/>
      <w:bookmarkEnd w:id="2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Introdução.................................................................................................3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Visão Geral...............................................................................................3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O Projeto e a contribuição à comunidade..............................................3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ESG e as ODS contempladas no projeto..............................................3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Levantamento do problema………………………………………………..4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Justificativa............................................................................................4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3.Escopo do Projeto.....................................................................................5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Matriz de papéis de responsabilidades.................................................5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4.Cliente.......................................................................................................6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5.Descrição dos Requisitos..........................................................................7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Requisitos Funcionais...........................................................................7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Requisitos Não Funcionais....................................................................8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Regras de Negócio...............................................................................10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6.Product Backlog.......................................................................................11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Divisão de Sprints................................................................................13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Histórias de Usuário............................................................................15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7.Design centrado no usuário....................................................................16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Mapa de Empatia................................................................................16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Personas.............................................................................................18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Modelo de Casos de Uso.......................................................................19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 Identificação dos Atores e suas Responsabilidades...........................19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 Definição de Prioridade de Desenvolvimento dos Casos de Uso.......19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8.3. Diagrama de Casos de Uso.................................................................21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8.4. Descrição Detalhada dos Casos de Uso.............................................21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8.5.Banco de Dados....................................................................................22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8.5.1. Diagrama de Atividades…………………………………………………23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8.5.2. Diagrama de Classes……………………………………………………24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8.5.3. Diagrama de Sequência…………………………………………………25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8.5.4. </w:t>
      </w:r>
      <w:r w:rsidDel="00000000" w:rsidR="00000000" w:rsidRPr="00000000">
        <w:rPr>
          <w:sz w:val="24"/>
          <w:szCs w:val="24"/>
          <w:rtl w:val="0"/>
        </w:rPr>
        <w:t xml:space="preserve">DER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...................................................................................................25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Projetos Futuros………………………………………………………………26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10.Conclusão..............................................................................................27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11.Bibliografia..............................................................................................28</w:t>
      </w:r>
    </w:p>
    <w:p w:rsidR="00000000" w:rsidDel="00000000" w:rsidP="00000000" w:rsidRDefault="00000000" w:rsidRPr="00000000" w14:paraId="0000004D">
      <w:pPr>
        <w:pStyle w:val="Heading1"/>
        <w:widowControl w:val="0"/>
        <w:spacing w:line="360" w:lineRule="auto"/>
        <w:ind w:left="0" w:right="-40.8661417322827" w:firstLine="0"/>
        <w:jc w:val="both"/>
        <w:rPr/>
      </w:pPr>
      <w:bookmarkStart w:colFirst="0" w:colLast="0" w:name="_i1stk1hhx4nq" w:id="3"/>
      <w:bookmarkEnd w:id="3"/>
      <w:r w:rsidDel="00000000" w:rsidR="00000000" w:rsidRPr="00000000">
        <w:rPr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before="354.665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 </w:t>
      </w:r>
      <w:r w:rsidDel="00000000" w:rsidR="00000000" w:rsidRPr="00000000">
        <w:rPr>
          <w:sz w:val="24"/>
          <w:szCs w:val="24"/>
          <w:rtl w:val="0"/>
        </w:rPr>
        <w:t xml:space="preserve">é um web site que te ajuda a controlar melhor a sua carteira de forma que você possa saber o que se passa em cada conta que foi adicionada no site. </w:t>
      </w:r>
    </w:p>
    <w:p w:rsidR="00000000" w:rsidDel="00000000" w:rsidP="00000000" w:rsidRDefault="00000000" w:rsidRPr="00000000" w14:paraId="0000004F">
      <w:pPr>
        <w:pStyle w:val="Heading1"/>
        <w:widowControl w:val="0"/>
        <w:spacing w:before="760.390625" w:line="360" w:lineRule="auto"/>
        <w:ind w:left="0" w:right="-40.8661417322827" w:firstLine="0"/>
        <w:jc w:val="both"/>
        <w:rPr>
          <w:sz w:val="24"/>
          <w:szCs w:val="24"/>
        </w:rPr>
      </w:pPr>
      <w:bookmarkStart w:colFirst="0" w:colLast="0" w:name="_l0uum8kiq6uw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2. Visão Geral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before="354.665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Web Site 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 é uma ferramenta inovadora projetada para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transformar a maneira como as pessoas lidam com suas finanças pessoais. Com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interface intuitiva e funcionalidades poderosas, o site oferece um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ambiente seguro e eficiente para o controle completo das finanças. Os usuários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poderão categorizar despesas e criar orçamentos personalizados. Além disso,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 fornecerá insights valiosos por meio de gráficos e relatórios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detalhados, facilitando o entendimento das tendências financeiras individuais. Com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objetivo de promover uma vida financeira saudável, este site é uma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ferramenta essencial para aqueles que desejam evitar endividamentos e alcançar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seus objetivos financeiros com confiança e tranquilidade.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before="663.798828125"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O Projeto e a Contribuição à Comunidade </w:t>
      </w:r>
    </w:p>
    <w:p w:rsidR="00000000" w:rsidDel="00000000" w:rsidP="00000000" w:rsidRDefault="00000000" w:rsidRPr="00000000" w14:paraId="00000052">
      <w:pPr>
        <w:widowControl w:val="0"/>
        <w:spacing w:before="293.889770507812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 um grande potencial para contribuir de forma significativa para a sociedade, melhorando o controle financeiro pessoal, promovendo a educação financeira, incentivando a transparência e responsabilidade, ampliando a inclusão financeira e reduzindo o desperdício financeiro. Sua extensibilidade o torna uma ferramenta versátil que pode ser adaptada para atender às necessidades específicas de diversas comunidades, tornando-o uma contribuição valiosa para a melhoria das condições financeiras e econômicas das pessoas. </w:t>
      </w:r>
    </w:p>
    <w:p w:rsidR="00000000" w:rsidDel="00000000" w:rsidP="00000000" w:rsidRDefault="00000000" w:rsidRPr="00000000" w14:paraId="00000053">
      <w:pPr>
        <w:widowControl w:val="0"/>
        <w:spacing w:before="293.8897705078125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ESG e as ODS contempladas no projeto </w:t>
      </w:r>
    </w:p>
    <w:p w:rsidR="00000000" w:rsidDel="00000000" w:rsidP="00000000" w:rsidRDefault="00000000" w:rsidRPr="00000000" w14:paraId="00000055">
      <w:pPr>
        <w:widowControl w:val="0"/>
        <w:spacing w:before="296.81396484375" w:line="36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ODS 4 - Educação de Qualidade: Este objetivo está relacionado à promoção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 educação inclusiva, equitativa e de qualidade para todos. O 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não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apenas ajuda os usuários a entender suas finanças, mas também funciona 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uma ferramenta de educação financeira. Ao ensinar as pessoas a gerenciar suas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finanças de maneira mais eficaz, ele contribui para elevar o nível de educação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financeira da sociedade, capacitando as pessoas a tomar decisões financeiras mais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informadas.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before="192.0751953125" w:line="36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ODS 8 - Trabalho Decente e Crescimento Econômico: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ODS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8 visa promover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crescimento econômico sustentável, inclusivo e sustentável, com foco no emprego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pleno e produtivo e no trabalho decente para todos. O projeto 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ao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ajudar as pessoas a gerenciar suas finanças pessoais de forma mais eficaz,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contribui indiretamente para o crescimento econômico sustentável. Quando 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pessoas têm um controle financeiro sólido, são menos propensas a enfrentar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dificuldades financeiras, o que, por sua vez, pode levar a uma maior estabilidade 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mercado de trabalho. Além disso, ao promover a educação financeira, o projeto pode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ajudar a melhorar a empregabilidade das pessoas, capacitando-as para tomar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decisões financeiras mais informadas, como investir em sua educação ou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desenvolver habilidades relevantes.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before="192.0751953125" w:line="36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92.0751953125" w:line="360" w:lineRule="auto"/>
        <w:ind w:left="720" w:right="-40.8661417322827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2.3. Levantamento do problema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Brasil, enfrentamos uma série de desafios relacionados à cultura financeira da população, refletindo-se em baixos índices de poupança e investimento. As pesquisas apontam para uma preocupante falta de educação financeira e planejamento entre os brasileiros, contribuindo para a ausência de reservas financeiras e investimentos. O desconhecimento sobre o controle de despesas pessoais é predominante, com a maioria das pessoas demonstrando pouca ou nenhuma compreensão sobre como gerenciar efetivamente suas finanças. Esse cenário é agravado pelo padrão de consumo descontrolado, onde o brasileiro tende a gastar mais do que ganha, não deixando espaço para a formação de uma reserva financeira e planejamento adequado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781.217041015625"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Justificativa</w:t>
      </w:r>
    </w:p>
    <w:p w:rsidR="00000000" w:rsidDel="00000000" w:rsidP="00000000" w:rsidRDefault="00000000" w:rsidRPr="00000000" w14:paraId="0000005B">
      <w:pPr>
        <w:widowControl w:val="0"/>
        <w:spacing w:before="293.883666992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Relevância: A gestão financeira pessoal é uma preocupação universal. Pessoas de todas as idades, origens e situações econômicas podem se beneficiar de um controle financeiro mais eficaz. Isso torna o projeto relevante para uma ampla gama de comunidades. </w:t>
      </w:r>
    </w:p>
    <w:p w:rsidR="00000000" w:rsidDel="00000000" w:rsidP="00000000" w:rsidRDefault="00000000" w:rsidRPr="00000000" w14:paraId="0000005C">
      <w:pPr>
        <w:widowControl w:val="0"/>
        <w:spacing w:before="189.0505981445312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Social: Ao promover a gestão financeira responsável, o projeto ajuda a melhorar a qualidade de vida das pessoas, reduzindo o estresse financeiro e promovendo a independência econômica. Isso tem um impacto direto na sociedade, melhorando as condições de vida dos indivíduos e famílias.</w:t>
      </w:r>
    </w:p>
    <w:p w:rsidR="00000000" w:rsidDel="00000000" w:rsidP="00000000" w:rsidRDefault="00000000" w:rsidRPr="00000000" w14:paraId="0000005D">
      <w:pPr>
        <w:widowControl w:val="0"/>
        <w:spacing w:before="189.05059814453125" w:line="360" w:lineRule="auto"/>
        <w:ind w:left="0" w:right="-40.8661417322827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Sustentabilidade Financeira: A capacidade de gerenciar o próprio dinheiro de forma eficaz é fundamental para a sustentabilidade financeira a longo prazo. Isso se alinha com o conceito de desenvolvimento sustentável e a erradicação da pobreza, conforme definido pelos ODS da ONU. </w:t>
      </w:r>
    </w:p>
    <w:p w:rsidR="00000000" w:rsidDel="00000000" w:rsidP="00000000" w:rsidRDefault="00000000" w:rsidRPr="00000000" w14:paraId="0000005F">
      <w:pPr>
        <w:widowControl w:val="0"/>
        <w:spacing w:before="189.0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Empoderamento: O projeto empodera as pessoas, permitindo que elas tomem o controle de suas finanças. Isso é essencial para a promoção da autonomia e da dignidade das pessoas, conceitos que também estão ligados aos ODS. </w:t>
      </w:r>
    </w:p>
    <w:p w:rsidR="00000000" w:rsidDel="00000000" w:rsidP="00000000" w:rsidRDefault="00000000" w:rsidRPr="00000000" w14:paraId="00000060">
      <w:pPr>
        <w:widowControl w:val="0"/>
        <w:spacing w:before="189.052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Educação Financeira: A promoção da educação financeira é uma abordagem proativa para lidar com problemas financeiros. Isso ajuda as pessoas a evitar a armadilha da dívida e a fazer escolhas financeiras mais conscientes, o que está alinhado com o ODS da Educação de Qualidade. </w:t>
      </w:r>
    </w:p>
    <w:p w:rsidR="00000000" w:rsidDel="00000000" w:rsidP="00000000" w:rsidRDefault="00000000" w:rsidRPr="00000000" w14:paraId="00000061">
      <w:pPr>
        <w:pStyle w:val="Heading1"/>
        <w:widowControl w:val="0"/>
        <w:spacing w:before="763.0169677734375" w:line="360" w:lineRule="auto"/>
        <w:ind w:left="0" w:right="-40.8661417322827" w:firstLine="0"/>
        <w:jc w:val="both"/>
        <w:rPr/>
      </w:pPr>
      <w:bookmarkStart w:colFirst="0" w:colLast="0" w:name="_61ba25h6sa9a" w:id="5"/>
      <w:bookmarkEnd w:id="5"/>
      <w:r w:rsidDel="00000000" w:rsidR="00000000" w:rsidRPr="00000000">
        <w:rPr>
          <w:sz w:val="24"/>
          <w:szCs w:val="24"/>
          <w:rtl w:val="0"/>
        </w:rPr>
        <w:t xml:space="preserve">3. Escopo do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before="293.885498046875" w:line="360" w:lineRule="auto"/>
        <w:ind w:left="0" w:right="-40.8661417322827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Para o desenvolvimento do website 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", o foco principal será a criação de uma interface intuitiva e de fácil navegação, proporcionando uma experiência de usuário excepcional. Será crucial projetar uma visão geral das finanças que ofereça informações concisas e relevantes de forma clara e organizada. Além disso, a funcionalidade de controle do saldo por percentual permitirá aos usuários ter uma compreensão instantânea de como estão distribuindo seus recursos. A implementação da categorização baseada na Pirâmide de Maslow será um diferencial valioso, proporcionando uma abordagem única para entender e gerenciar gastos. A inclusão de recursos como a conversão de moeda e cálculo de impostos ampliará a utilidade do website em um contexto global. Finalmente, o gráfico que exibe o mês atual e os próximos 6 meses oferecerá uma visão de longo prazo, promovendo uma gestão financeira mais proativa. Ao enfatizar a clareza, simplicidade e funcionalidade, o foco na interface e na experiência do usuário será fundamental para o sucesso e a eficácia do website "Fit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93.885498046875" w:line="360" w:lineRule="auto"/>
        <w:ind w:left="72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Tecnologias Utilizadas </w:t>
      </w:r>
    </w:p>
    <w:p w:rsidR="00000000" w:rsidDel="00000000" w:rsidP="00000000" w:rsidRDefault="00000000" w:rsidRPr="00000000" w14:paraId="00000064">
      <w:pPr>
        <w:widowControl w:val="0"/>
        <w:spacing w:before="293.885498046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HTML 5, CSS 3, Bootstrap 5 e  Javascript (com React JS) </w:t>
      </w:r>
    </w:p>
    <w:p w:rsidR="00000000" w:rsidDel="00000000" w:rsidP="00000000" w:rsidRDefault="00000000" w:rsidRPr="00000000" w14:paraId="00000065">
      <w:pPr>
        <w:widowControl w:val="0"/>
        <w:spacing w:before="293.885498046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Java e Spring</w:t>
      </w:r>
    </w:p>
    <w:p w:rsidR="00000000" w:rsidDel="00000000" w:rsidP="00000000" w:rsidRDefault="00000000" w:rsidRPr="00000000" w14:paraId="00000066">
      <w:pPr>
        <w:widowControl w:val="0"/>
        <w:spacing w:before="293.885498046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MySql</w:t>
      </w:r>
    </w:p>
    <w:p w:rsidR="00000000" w:rsidDel="00000000" w:rsidP="00000000" w:rsidRDefault="00000000" w:rsidRPr="00000000" w14:paraId="00000067">
      <w:pPr>
        <w:widowControl w:val="0"/>
        <w:spacing w:before="293.885498046875" w:line="360" w:lineRule="auto"/>
        <w:ind w:left="0" w:right="-40.866141732282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72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Matriz de papéis de responsabilidades </w:t>
      </w:r>
    </w:p>
    <w:p w:rsidR="00000000" w:rsidDel="00000000" w:rsidP="00000000" w:rsidRDefault="00000000" w:rsidRPr="00000000" w14:paraId="00000069">
      <w:pPr>
        <w:widowControl w:val="0"/>
        <w:spacing w:before="293.884277343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Cunha da Silva: Desenvolvimento do Software </w:t>
      </w:r>
    </w:p>
    <w:p w:rsidR="00000000" w:rsidDel="00000000" w:rsidP="00000000" w:rsidRDefault="00000000" w:rsidRPr="00000000" w14:paraId="0000006A">
      <w:pPr>
        <w:widowControl w:val="0"/>
        <w:spacing w:before="197.29248046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Fregoneze Debastiani: Documentação do Projeto </w:t>
      </w:r>
    </w:p>
    <w:p w:rsidR="00000000" w:rsidDel="00000000" w:rsidP="00000000" w:rsidRDefault="00000000" w:rsidRPr="00000000" w14:paraId="0000006B">
      <w:pPr>
        <w:widowControl w:val="0"/>
        <w:spacing w:before="197.29248046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Patrick Farias Figueiredo: Parte criativa/Design </w:t>
      </w:r>
    </w:p>
    <w:p w:rsidR="00000000" w:rsidDel="00000000" w:rsidP="00000000" w:rsidRDefault="00000000" w:rsidRPr="00000000" w14:paraId="0000006C">
      <w:pPr>
        <w:widowControl w:val="0"/>
        <w:spacing w:before="197.29248046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Peixoto Violin: Desenvolvimento do Software </w:t>
      </w:r>
    </w:p>
    <w:p w:rsidR="00000000" w:rsidDel="00000000" w:rsidP="00000000" w:rsidRDefault="00000000" w:rsidRPr="00000000" w14:paraId="0000006D">
      <w:pPr>
        <w:widowControl w:val="0"/>
        <w:spacing w:before="197.29248046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Souza Monteiro: Parte criativa/Design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widowControl w:val="0"/>
        <w:spacing w:before="771.25732421875" w:line="360" w:lineRule="auto"/>
        <w:ind w:left="0" w:right="-40.8661417322827" w:firstLine="0"/>
        <w:jc w:val="both"/>
        <w:rPr>
          <w:sz w:val="24"/>
          <w:szCs w:val="24"/>
        </w:rPr>
      </w:pPr>
      <w:bookmarkStart w:colFirst="0" w:colLast="0" w:name="_9wofwfabkpxw" w:id="6"/>
      <w:bookmarkEnd w:id="6"/>
      <w:r w:rsidDel="00000000" w:rsidR="00000000" w:rsidRPr="00000000">
        <w:rPr>
          <w:sz w:val="24"/>
          <w:szCs w:val="24"/>
          <w:rtl w:val="0"/>
        </w:rPr>
        <w:t xml:space="preserve">4. Cliente </w:t>
      </w:r>
    </w:p>
    <w:p w:rsidR="00000000" w:rsidDel="00000000" w:rsidP="00000000" w:rsidRDefault="00000000" w:rsidRPr="00000000" w14:paraId="0000006F">
      <w:pPr>
        <w:widowControl w:val="0"/>
        <w:spacing w:before="373.884277343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Bem gasto org. </w:t>
      </w:r>
    </w:p>
    <w:p w:rsidR="00000000" w:rsidDel="00000000" w:rsidP="00000000" w:rsidRDefault="00000000" w:rsidRPr="00000000" w14:paraId="00000070">
      <w:pPr>
        <w:widowControl w:val="0"/>
        <w:spacing w:before="373.884277343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Ramo de Atividade: A Bem Gasto é um projeto sem fins lucrativos cujo objetivo é transformar a vida das pessoas através da Educação Financeira. Sem educação financeira, fica mais difícil conquistar sonhos e até mesmo suprir as necessidades do dia a dia. A Bem Gasto é uma instituição reconhecida pela Estratégia Nacional de Educação Financeira (ENEF), do Banco Central. </w:t>
      </w:r>
    </w:p>
    <w:p w:rsidR="00000000" w:rsidDel="00000000" w:rsidP="00000000" w:rsidRDefault="00000000" w:rsidRPr="00000000" w14:paraId="00000071">
      <w:pPr>
        <w:widowControl w:val="0"/>
        <w:spacing w:before="269.0515136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website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 é ideal para uma ampla gama de usuários que buscam aprimorar sua gestão financeira de maneira eficiente e personalizada. Destina-se a indivíduos de todas as idades e perfis socioeconômicos que desejam ter um controle mais preciso e consciente de suas finanças pessoais. Desde jovens profissionais em início de carreira até funcionários experientes, o website atende a uma audiência diversificada. Além disso, é especialmente valioso para viajantes frequentes e profissionais que lidam com moedas estrangeiras, oferecendo uma solução prática para a conversão de moeda. Com sua abordagem inclusiva e recursos abrangentes, o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" se destaca como uma ferramenta versátil e essencial para qualquer pessoa comprometida em alcançar estabilidade financeira e evitar endividamentos. </w:t>
      </w:r>
    </w:p>
    <w:p w:rsidR="00000000" w:rsidDel="00000000" w:rsidP="00000000" w:rsidRDefault="00000000" w:rsidRPr="00000000" w14:paraId="00000072">
      <w:pPr>
        <w:widowControl w:val="0"/>
        <w:spacing w:before="269.0515136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a797drfcg1ki" w:id="7"/>
      <w:bookmarkEnd w:id="7"/>
      <w:r w:rsidDel="00000000" w:rsidR="00000000" w:rsidRPr="00000000">
        <w:rPr>
          <w:sz w:val="24"/>
          <w:szCs w:val="24"/>
          <w:rtl w:val="0"/>
        </w:rPr>
        <w:t xml:space="preserve">5. Descrição dos Requisitos </w:t>
      </w:r>
    </w:p>
    <w:p w:rsidR="00000000" w:rsidDel="00000000" w:rsidP="00000000" w:rsidRDefault="00000000" w:rsidRPr="00000000" w14:paraId="00000074">
      <w:pPr>
        <w:widowControl w:val="0"/>
        <w:spacing w:before="293.88427734375" w:line="360" w:lineRule="auto"/>
        <w:ind w:left="1078.5472869873047" w:firstLine="1.4527130126953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 Requisitos Funcionais </w:t>
      </w:r>
    </w:p>
    <w:p w:rsidR="00000000" w:rsidDel="00000000" w:rsidP="00000000" w:rsidRDefault="00000000" w:rsidRPr="00000000" w14:paraId="00000075">
      <w:pPr>
        <w:widowControl w:val="0"/>
        <w:spacing w:before="293.88427734375" w:line="360" w:lineRule="auto"/>
        <w:ind w:left="356.14723205566406" w:right="965.308837890625" w:firstLine="730.800018310546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RF1: O sistema deve permitir o registro de transações, permitindo aos usuários adicionar e categorizar suas despesas e receitas, fornecendo opções detalhadas de classificação. </w:t>
      </w:r>
    </w:p>
    <w:p w:rsidR="00000000" w:rsidDel="00000000" w:rsidP="00000000" w:rsidRDefault="00000000" w:rsidRPr="00000000" w14:paraId="00000076">
      <w:pPr>
        <w:widowControl w:val="0"/>
        <w:spacing w:before="189.052734375" w:line="360" w:lineRule="auto"/>
        <w:ind w:left="356.86729431152344" w:right="960.169677734375" w:firstLine="730.07995605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RF2: O sistema deve oferecer uma tela inicial que apresente um resumo claro e conciso do estado financeiro atual, incluindo saldo total, receitas e despesas. </w:t>
      </w:r>
    </w:p>
    <w:p w:rsidR="00000000" w:rsidDel="00000000" w:rsidP="00000000" w:rsidRDefault="00000000" w:rsidRPr="00000000" w14:paraId="00000077">
      <w:pPr>
        <w:widowControl w:val="0"/>
        <w:spacing w:before="189.052734375" w:line="360" w:lineRule="auto"/>
        <w:ind w:left="350.14732360839844" w:right="960.39306640625" w:firstLine="736.7999267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RF3: O sistema deve possibilitar aos usuários alocar porcentagens específicas do saldo para diferentes categorias de gastos, facilitando o planejamento financeiro. </w:t>
      </w:r>
    </w:p>
    <w:p w:rsidR="00000000" w:rsidDel="00000000" w:rsidP="00000000" w:rsidRDefault="00000000" w:rsidRPr="00000000" w14:paraId="00000078">
      <w:pPr>
        <w:widowControl w:val="0"/>
        <w:spacing w:before="189.052734375" w:line="360" w:lineRule="auto"/>
        <w:ind w:left="357.3473358154297" w:right="958.60107421875" w:firstLine="729.59991455078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RF4: O sistema deve integrar um sistema de categorização inspirado na pirâmide de necessidades de Maslow, para uma visão holística dos gastos em áreas como necessidades básicas, segurança, crescimento pessoal, entre outros. </w:t>
      </w:r>
    </w:p>
    <w:p w:rsidR="00000000" w:rsidDel="00000000" w:rsidP="00000000" w:rsidRDefault="00000000" w:rsidRPr="00000000" w14:paraId="00000079">
      <w:pPr>
        <w:widowControl w:val="0"/>
        <w:spacing w:before="189.052734375" w:line="360" w:lineRule="auto"/>
        <w:ind w:left="363.3472442626953" w:right="956.051025390625" w:firstLine="723.600006103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RF5: O sistema deve disponibilizar uma funcionalidade que permita aos usuários converter valores entre diferentes moedas, com atualizações em tempo real. </w:t>
      </w:r>
    </w:p>
    <w:p w:rsidR="00000000" w:rsidDel="00000000" w:rsidP="00000000" w:rsidRDefault="00000000" w:rsidRPr="00000000" w14:paraId="0000007A">
      <w:pPr>
        <w:widowControl w:val="0"/>
        <w:spacing w:before="189.052734375" w:line="360" w:lineRule="auto"/>
        <w:ind w:left="363.82728576660156" w:right="953.798828125" w:firstLine="723.11996459960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RF6: O sistema deve integrar uma ferramenta que calcule estimativas de impostos sobre as transações, oferecendo uma visão mais precisa do impacto fiscal. </w:t>
      </w:r>
    </w:p>
    <w:p w:rsidR="00000000" w:rsidDel="00000000" w:rsidP="00000000" w:rsidRDefault="00000000" w:rsidRPr="00000000" w14:paraId="0000007B">
      <w:pPr>
        <w:widowControl w:val="0"/>
        <w:spacing w:before="189.052734375" w:line="360" w:lineRule="auto"/>
        <w:ind w:left="352.30735778808594" w:right="956.5185546875" w:firstLine="734.639892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RF7: O sistema deve gerar relatórios gráficos e textuais para oferecer aos usuários uma compreensão mais profunda de seus padrões de gastos ao longo do tempo. </w:t>
      </w:r>
    </w:p>
    <w:p w:rsidR="00000000" w:rsidDel="00000000" w:rsidP="00000000" w:rsidRDefault="00000000" w:rsidRPr="00000000" w14:paraId="0000007C">
      <w:pPr>
        <w:widowControl w:val="0"/>
        <w:spacing w:before="189.049072265625" w:line="360" w:lineRule="auto"/>
        <w:ind w:left="351.1072540283203" w:right="953.564453125" w:firstLine="735.83999633789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RF8: O sistema deve permitir a configuração de alertas para datas de vencimento de contas, metas de economia ou gastos excessivos em determinadas categorias. </w:t>
      </w:r>
    </w:p>
    <w:p w:rsidR="00000000" w:rsidDel="00000000" w:rsidP="00000000" w:rsidRDefault="00000000" w:rsidRPr="00000000" w14:paraId="0000007D">
      <w:pPr>
        <w:widowControl w:val="0"/>
        <w:spacing w:before="189.0533447265625" w:line="360" w:lineRule="auto"/>
        <w:ind w:left="363.82728576660156" w:right="951.962890625" w:firstLine="723.11996459960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RF9: O sistema deve fornecer um gráfico que exibe uma projeção financeira para o mês atual e os próximos seis meses, com base nos padrões de gastos atuais. </w:t>
      </w:r>
    </w:p>
    <w:p w:rsidR="00000000" w:rsidDel="00000000" w:rsidP="00000000" w:rsidRDefault="00000000" w:rsidRPr="00000000" w14:paraId="0000007E">
      <w:pPr>
        <w:widowControl w:val="0"/>
        <w:spacing w:before="189.0521240234375" w:line="360" w:lineRule="auto"/>
        <w:ind w:left="350.14732360839844" w:right="961.795654296875" w:firstLine="736.7999267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RF10: O sistema deve implementar medidas robustas de segurança, como autenticação de dois fatores e criptografia de dados, para proteger as informações financeiras dos usuários. </w:t>
      </w:r>
    </w:p>
    <w:p w:rsidR="00000000" w:rsidDel="00000000" w:rsidP="00000000" w:rsidRDefault="00000000" w:rsidRPr="00000000" w14:paraId="0000007F">
      <w:pPr>
        <w:widowControl w:val="0"/>
        <w:spacing w:before="189.0521240234375" w:line="360" w:lineRule="auto"/>
        <w:ind w:left="350.14732360839844" w:right="961.795654296875" w:firstLine="736.7999267578125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1078.54728698730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Requisitos Não Funcionais </w:t>
      </w:r>
    </w:p>
    <w:p w:rsidR="00000000" w:rsidDel="00000000" w:rsidP="00000000" w:rsidRDefault="00000000" w:rsidRPr="00000000" w14:paraId="00000081">
      <w:pPr>
        <w:widowControl w:val="0"/>
        <w:spacing w:before="293.88427734375" w:line="360" w:lineRule="auto"/>
        <w:ind w:left="356.14723205566406" w:right="968.43994140625" w:firstLine="730.800018310546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</w:t>
      </w:r>
      <w:r w:rsidDel="00000000" w:rsidR="00000000" w:rsidRPr="00000000">
        <w:rPr>
          <w:sz w:val="24"/>
          <w:szCs w:val="24"/>
          <w:rtl w:val="0"/>
        </w:rPr>
        <w:t xml:space="preserve">: Acessibilidade de Tela: O website deve ser compatível com leitores de tela populares, como TalkBack, para garantir que usuários com deficiência visual possam navegar e interagir com facilidade. </w:t>
      </w:r>
    </w:p>
    <w:p w:rsidR="00000000" w:rsidDel="00000000" w:rsidP="00000000" w:rsidRDefault="00000000" w:rsidRPr="00000000" w14:paraId="00000082">
      <w:pPr>
        <w:widowControl w:val="0"/>
        <w:spacing w:before="189.052734375" w:line="360" w:lineRule="auto"/>
        <w:ind w:left="356.6272735595703" w:right="959.9731445312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RNF2: Contraste de Cores: O website deve seguir as diretrizes de acessibilidade de cores, garantindo um contraste adequado para facilitar a leitura e a identificação de elementos para usuários com deficiência visual. </w:t>
      </w:r>
    </w:p>
    <w:p w:rsidR="00000000" w:rsidDel="00000000" w:rsidP="00000000" w:rsidRDefault="00000000" w:rsidRPr="00000000" w14:paraId="00000083">
      <w:pPr>
        <w:widowControl w:val="0"/>
        <w:spacing w:before="189.052734375" w:line="360" w:lineRule="auto"/>
        <w:ind w:left="357.3473358154297" w:right="980.743408203125" w:firstLine="729.59991455078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RNF3</w:t>
      </w:r>
      <w:r w:rsidDel="00000000" w:rsidR="00000000" w:rsidRPr="00000000">
        <w:rPr>
          <w:sz w:val="24"/>
          <w:szCs w:val="24"/>
          <w:rtl w:val="0"/>
        </w:rPr>
        <w:t xml:space="preserve">: Legibilidade de Fontes: As fontes e tamanhos de texto devem ser configurados de forma a garantir uma leitura clara e fácil para todos os usuários, incluindo aqueles com dificuldades de visão. </w:t>
      </w:r>
    </w:p>
    <w:p w:rsidR="00000000" w:rsidDel="00000000" w:rsidP="00000000" w:rsidRDefault="00000000" w:rsidRPr="00000000" w14:paraId="00000084">
      <w:pPr>
        <w:widowControl w:val="0"/>
        <w:spacing w:before="189.052734375" w:line="360" w:lineRule="auto"/>
        <w:ind w:left="357.3473358154297" w:right="964.30908203125" w:firstLine="729.59991455078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RNF4: Navegação Intuitiva: A navegação no website deve ser intuitiva e coerente, permitindo que os usuários localizem facilmente funcionalidades e informações importantes. </w:t>
      </w:r>
    </w:p>
    <w:p w:rsidR="00000000" w:rsidDel="00000000" w:rsidP="00000000" w:rsidRDefault="00000000" w:rsidRPr="00000000" w14:paraId="00000085">
      <w:pPr>
        <w:widowControl w:val="0"/>
        <w:spacing w:before="189.052734375" w:line="360" w:lineRule="auto"/>
        <w:ind w:left="355.66734313964844" w:right="964.19189453125" w:firstLine="731.2799072265625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RNF5</w:t>
      </w:r>
      <w:r w:rsidDel="00000000" w:rsidR="00000000" w:rsidRPr="00000000">
        <w:rPr>
          <w:sz w:val="24"/>
          <w:szCs w:val="24"/>
          <w:rtl w:val="0"/>
        </w:rPr>
        <w:t xml:space="preserve">: Compatibilidade com Tamanho de Tela Variado: O website deve se adaptar de forma eficaz a diferentes tamanhos de resoluções.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before="189.052734375" w:line="360" w:lineRule="auto"/>
        <w:ind w:left="347.98728942871094" w:right="958.170166015625" w:firstLine="738.9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RNF6</w:t>
      </w:r>
      <w:r w:rsidDel="00000000" w:rsidR="00000000" w:rsidRPr="00000000">
        <w:rPr>
          <w:sz w:val="24"/>
          <w:szCs w:val="24"/>
          <w:rtl w:val="0"/>
        </w:rPr>
        <w:t xml:space="preserve">: Compatibilidade com diferentes navegadores: O website deve ser compatível com uma ampla variedade de versões dos sistemas operacionais, para atender a uma ampla base de usuários. </w:t>
      </w:r>
    </w:p>
    <w:p w:rsidR="00000000" w:rsidDel="00000000" w:rsidP="00000000" w:rsidRDefault="00000000" w:rsidRPr="00000000" w14:paraId="00000087">
      <w:pPr>
        <w:widowControl w:val="0"/>
        <w:spacing w:before="189.0521240234375" w:line="360" w:lineRule="auto"/>
        <w:ind w:left="356.6272735595703" w:right="953.8073730468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RNF7</w:t>
      </w:r>
      <w:r w:rsidDel="00000000" w:rsidR="00000000" w:rsidRPr="00000000">
        <w:rPr>
          <w:sz w:val="24"/>
          <w:szCs w:val="24"/>
          <w:rtl w:val="0"/>
        </w:rPr>
        <w:t xml:space="preserve">: Tempo de Resposta Rápido: O tempo de resposta do website, desde a interação do usuário até a execução da ação correspondente, deve ser mínimo para proporcionar uma experiência fluida e sem interrupções. </w:t>
      </w:r>
    </w:p>
    <w:p w:rsidR="00000000" w:rsidDel="00000000" w:rsidP="00000000" w:rsidRDefault="00000000" w:rsidRPr="00000000" w14:paraId="00000088">
      <w:pPr>
        <w:widowControl w:val="0"/>
        <w:spacing w:before="189.052734375" w:line="360" w:lineRule="auto"/>
        <w:ind w:left="355.90736389160156" w:right="956.844482421875" w:firstLine="731.0398864746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RNF8</w:t>
      </w:r>
      <w:r w:rsidDel="00000000" w:rsidR="00000000" w:rsidRPr="00000000">
        <w:rPr>
          <w:sz w:val="24"/>
          <w:szCs w:val="24"/>
          <w:rtl w:val="0"/>
        </w:rPr>
        <w:t xml:space="preserve">: Requisitos de Armazenamento Mínimo: O website deve ser otimizado para consumir uma quantidade razoável de espaço de armazenamento no dispositivo do usuário, garantindo que não haja sobrecarga desnecessária. </w:t>
      </w:r>
    </w:p>
    <w:p w:rsidR="00000000" w:rsidDel="00000000" w:rsidP="00000000" w:rsidRDefault="00000000" w:rsidRPr="00000000" w14:paraId="00000089">
      <w:pPr>
        <w:widowControl w:val="0"/>
        <w:spacing w:before="189.051513671875" w:line="360" w:lineRule="auto"/>
        <w:ind w:left="350.14732360839844" w:right="955.311279296875" w:firstLine="736.799926757812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RNF9</w:t>
      </w:r>
      <w:r w:rsidDel="00000000" w:rsidR="00000000" w:rsidRPr="00000000">
        <w:rPr>
          <w:sz w:val="24"/>
          <w:szCs w:val="24"/>
          <w:rtl w:val="0"/>
        </w:rPr>
        <w:t xml:space="preserve">: Comportamento em Modo Offline: O website deve salvar as últimas alterações que o usuário fez antes da perda da conexão com a internet, garantindo que os usuários possam manter informações seguras sem conexão à internet.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363.3472442626953" w:right="951.336669921875" w:firstLine="723.600006103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RNF10: Atualizações sem interrupções: Atualizações de software devem ser implementadas de forma a não interromper ou comprometer a experiência do usuário durante o processo de atualização. </w:t>
      </w:r>
    </w:p>
    <w:p w:rsidR="00000000" w:rsidDel="00000000" w:rsidP="00000000" w:rsidRDefault="00000000" w:rsidRPr="00000000" w14:paraId="0000008B">
      <w:pPr>
        <w:widowControl w:val="0"/>
        <w:spacing w:before="189.052734375" w:line="360" w:lineRule="auto"/>
        <w:ind w:left="355.4273223876953" w:right="960.39062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RNF11: Segurança de Dados: O website deve adotar práticas de segurança sólidas para proteger as informações dos usuários contra acessos não autorizados ou vazamentos de dados. </w:t>
      </w:r>
    </w:p>
    <w:p w:rsidR="00000000" w:rsidDel="00000000" w:rsidP="00000000" w:rsidRDefault="00000000" w:rsidRPr="00000000" w14:paraId="0000008C">
      <w:pPr>
        <w:widowControl w:val="0"/>
        <w:spacing w:before="189.052734375" w:line="360" w:lineRule="auto"/>
        <w:ind w:left="356.6272735595703" w:right="957.2399902343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RNF12: Feedback Visual e Sonoro: O website deve fornecer feedback claro e perceptível ao usuário em forma de indicadores visuais e sonoros para confirmar ações ou alertar sobre erros. </w:t>
      </w:r>
    </w:p>
    <w:p w:rsidR="00000000" w:rsidDel="00000000" w:rsidP="00000000" w:rsidRDefault="00000000" w:rsidRPr="00000000" w14:paraId="0000008D">
      <w:pPr>
        <w:widowControl w:val="0"/>
        <w:spacing w:before="189.052734375" w:line="360" w:lineRule="auto"/>
        <w:ind w:left="355.4273223876953" w:right="944.56420898437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RNF13: Compatibilidade com Recursos de Acessibilidade Web: O website deve aproveitar ao máximo os recursos de acessibilidade fornecidos pelo sistema operacional, para melhorar a experiência do usuário. </w:t>
      </w:r>
    </w:p>
    <w:p w:rsidR="00000000" w:rsidDel="00000000" w:rsidP="00000000" w:rsidRDefault="00000000" w:rsidRPr="00000000" w14:paraId="0000008E">
      <w:pPr>
        <w:widowControl w:val="0"/>
        <w:spacing w:before="189.051513671875" w:line="360" w:lineRule="auto"/>
        <w:ind w:left="363.82728576660156" w:right="962.12158203125" w:firstLine="723.1199645996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RNF14: Tempo de Carregamento Rápido: O website deve ser otimizado para iniciar rapidamente, minimizando o tempo que os usuários precisam esperar para começar a usá-lo. </w:t>
      </w:r>
    </w:p>
    <w:p w:rsidR="00000000" w:rsidDel="00000000" w:rsidP="00000000" w:rsidRDefault="00000000" w:rsidRPr="00000000" w14:paraId="0000008F">
      <w:pPr>
        <w:widowControl w:val="0"/>
        <w:spacing w:before="189.0509033203125" w:line="360" w:lineRule="auto"/>
        <w:ind w:left="356.6272735595703" w:right="944.9157714843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RNF15: Compatibilidade com Dispositivos de Entrada Diversificados: O website deve suportar diferentes métodos de entrada, como teclado, mouse e comandos de voz, para garantir acessibilidade a todos os tipos de usuários. </w:t>
      </w:r>
    </w:p>
    <w:p w:rsidR="00000000" w:rsidDel="00000000" w:rsidP="00000000" w:rsidRDefault="00000000" w:rsidRPr="00000000" w14:paraId="00000090">
      <w:pPr>
        <w:widowControl w:val="0"/>
        <w:spacing w:before="763.0169677734375" w:line="360" w:lineRule="auto"/>
        <w:ind w:left="1078.54728698730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5.3. Regras de Negócio </w:t>
      </w:r>
    </w:p>
    <w:p w:rsidR="00000000" w:rsidDel="00000000" w:rsidP="00000000" w:rsidRDefault="00000000" w:rsidRPr="00000000" w14:paraId="00000091">
      <w:pPr>
        <w:widowControl w:val="0"/>
        <w:spacing w:before="293.8861083984375" w:line="360" w:lineRule="auto"/>
        <w:ind w:left="356.6272735595703" w:right="956.374511718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RN1: Autenticação Segura: O sistema deve garantir que o processo de autenticação dos usuários seja seguro, utilizando métodos de criptografia e proteção contra tentativas de acesso não autorizado. </w:t>
      </w:r>
    </w:p>
    <w:p w:rsidR="00000000" w:rsidDel="00000000" w:rsidP="00000000" w:rsidRDefault="00000000" w:rsidRPr="00000000" w14:paraId="00000092">
      <w:pPr>
        <w:widowControl w:val="0"/>
        <w:spacing w:before="189.05303955078125" w:line="360" w:lineRule="auto"/>
        <w:ind w:left="356.6272735595703" w:right="964.36889648437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RN2: Política de Privacidade e Proteção de Dados: O website deve seguir as regulamentações de privacidade e proteção de dados, fornecendo aos usuários informações claras sobre como suas informações serão coletadas, armazenadas e utilizadas. </w:t>
      </w:r>
    </w:p>
    <w:p w:rsidR="00000000" w:rsidDel="00000000" w:rsidP="00000000" w:rsidRDefault="00000000" w:rsidRPr="00000000" w14:paraId="00000093">
      <w:pPr>
        <w:widowControl w:val="0"/>
        <w:spacing w:before="189.05181884765625" w:line="360" w:lineRule="auto"/>
        <w:ind w:left="363.58726501464844" w:right="958.800048828125" w:firstLine="723.359985351562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RN3: Manutenção de Backup de Dados: O sistema deve realizar regularmente backups dos dados dos usuários para garantir a segurança e a integridade das informações em caso de falhas ou incidentes.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left="352.30735778808594" w:right="956.600341796875" w:firstLine="734.639892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RN4: Respeito aos Termos de Serviço: Os usuários devem concordar com os termos de serviço e políticas de uso do website antes de utilizá-lo, assegurando conformidade com as diretrizes estabelecidas pela empresa. </w:t>
      </w:r>
    </w:p>
    <w:p w:rsidR="00000000" w:rsidDel="00000000" w:rsidP="00000000" w:rsidRDefault="00000000" w:rsidRPr="00000000" w14:paraId="00000095">
      <w:pPr>
        <w:widowControl w:val="0"/>
        <w:spacing w:before="189.052734375" w:line="360" w:lineRule="auto"/>
        <w:ind w:left="355.4273223876953" w:right="958.17382812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RN5: Suporte ao Cliente Eficiente: O sistema deve fornecer canais de suporte ao cliente eficazes, incluindo opções de contato direto e respostas rápidas para solucionar dúvidas ou problemas dos usuários. </w:t>
      </w:r>
    </w:p>
    <w:p w:rsidR="00000000" w:rsidDel="00000000" w:rsidP="00000000" w:rsidRDefault="00000000" w:rsidRPr="00000000" w14:paraId="00000096">
      <w:pPr>
        <w:widowControl w:val="0"/>
        <w:spacing w:before="189.052734375" w:line="360" w:lineRule="auto"/>
        <w:ind w:left="363.58726501464844" w:right="959.2236328125" w:firstLine="723.3599853515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RN6: Atualizações Regulares e Melhorias: A equipe de desenvolvimento deve realizar atualizações regulares no website, introduzindo melhorias de desempenho, novas funcionalidades e correções de bugs para manter a qualidade do serviço. </w:t>
      </w:r>
    </w:p>
    <w:p w:rsidR="00000000" w:rsidDel="00000000" w:rsidP="00000000" w:rsidRDefault="00000000" w:rsidRPr="00000000" w14:paraId="00000097">
      <w:pPr>
        <w:widowControl w:val="0"/>
        <w:spacing w:before="189.052734375" w:line="360" w:lineRule="auto"/>
        <w:ind w:left="355.90736389160156" w:right="950.31982421875" w:firstLine="731.0398864746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RN7: Política de Reembolsos e Cancelamentos: O website deve estabelecer uma política clara e justa para reembolsos e cancelamentos de assinaturas ou transações, fornecendo aos usuários informações detalhadas sobre os procedimentos necessários. </w:t>
      </w:r>
    </w:p>
    <w:p w:rsidR="00000000" w:rsidDel="00000000" w:rsidP="00000000" w:rsidRDefault="00000000" w:rsidRPr="00000000" w14:paraId="00000098">
      <w:pPr>
        <w:widowControl w:val="0"/>
        <w:spacing w:before="189.052734375" w:line="360" w:lineRule="auto"/>
        <w:ind w:left="352.30735778808594" w:right="950.70556640625" w:firstLine="734.6398925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RN8: Comunicação Transparente: A empresa deve manter uma comunicação transparente com os usuários, informando sobre mudanças significativas no website, atualizações de políticas ou qualquer outra informação relevante. </w:t>
      </w:r>
    </w:p>
    <w:p w:rsidR="00000000" w:rsidDel="00000000" w:rsidP="00000000" w:rsidRDefault="00000000" w:rsidRPr="00000000" w14:paraId="00000099">
      <w:pPr>
        <w:widowControl w:val="0"/>
        <w:spacing w:before="189.052734375" w:line="360" w:lineRule="auto"/>
        <w:ind w:left="356.6272735595703" w:right="934.532470703125" w:firstLine="730.31997680664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RN9: Compatibilidade com Legislação Local: O website deve estar em conformidade com as leis e regulamentações locais, garantindo que todas as atividades e transações realizadas estejam de acordo com os requisitos legais do país de operação. </w:t>
      </w:r>
    </w:p>
    <w:p w:rsidR="00000000" w:rsidDel="00000000" w:rsidP="00000000" w:rsidRDefault="00000000" w:rsidRPr="00000000" w14:paraId="0000009A">
      <w:pPr>
        <w:widowControl w:val="0"/>
        <w:spacing w:before="189.052734375" w:line="360" w:lineRule="auto"/>
        <w:ind w:left="363.3472442626953" w:right="960.791015625" w:firstLine="723.600006103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RN10: Garantia de Disponibilidade do Serviço: A empresa deve assegurar uma alta disponibilidade do serviço, minimizando períodos de inatividade e mantendo uma infraestrutura robusta para atender à demanda dos usuários. </w:t>
      </w:r>
    </w:p>
    <w:p w:rsidR="00000000" w:rsidDel="00000000" w:rsidP="00000000" w:rsidRDefault="00000000" w:rsidRPr="00000000" w14:paraId="0000009B">
      <w:pPr>
        <w:pStyle w:val="Heading1"/>
        <w:widowControl w:val="0"/>
        <w:spacing w:before="763.0191040039062" w:line="360" w:lineRule="auto"/>
        <w:ind w:left="358.06724548339844" w:firstLine="0"/>
        <w:jc w:val="both"/>
        <w:rPr/>
      </w:pPr>
      <w:bookmarkStart w:colFirst="0" w:colLast="0" w:name="_wvp5u1nevrem" w:id="8"/>
      <w:bookmarkEnd w:id="8"/>
      <w:r w:rsidDel="00000000" w:rsidR="00000000" w:rsidRPr="00000000">
        <w:rPr>
          <w:sz w:val="24"/>
          <w:szCs w:val="24"/>
          <w:rtl w:val="0"/>
        </w:rPr>
        <w:t xml:space="preserve">6. Product Backlog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93.884887695312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Registro de Transações </w:t>
      </w:r>
    </w:p>
    <w:p w:rsidR="00000000" w:rsidDel="00000000" w:rsidP="00000000" w:rsidRDefault="00000000" w:rsidRPr="00000000" w14:paraId="0000009E">
      <w:pPr>
        <w:widowControl w:val="0"/>
        <w:spacing w:before="293.884887695312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Visão Geral das Finanças </w:t>
      </w:r>
    </w:p>
    <w:p w:rsidR="00000000" w:rsidDel="00000000" w:rsidP="00000000" w:rsidRDefault="00000000" w:rsidRPr="00000000" w14:paraId="0000009F">
      <w:pPr>
        <w:widowControl w:val="0"/>
        <w:spacing w:before="293.8848876953125" w:line="360" w:lineRule="auto"/>
        <w:ind w:left="358.06724548339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Controle do Saldo por Percentual </w:t>
      </w:r>
    </w:p>
    <w:p w:rsidR="00000000" w:rsidDel="00000000" w:rsidP="00000000" w:rsidRDefault="00000000" w:rsidRPr="00000000" w14:paraId="000000A0">
      <w:pPr>
        <w:widowControl w:val="0"/>
        <w:spacing w:before="293.8836669921875" w:line="360" w:lineRule="auto"/>
        <w:ind w:left="351.1072540283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Categorização Baseada na Pirâmide de Maslow </w:t>
      </w:r>
    </w:p>
    <w:p w:rsidR="00000000" w:rsidDel="00000000" w:rsidP="00000000" w:rsidRDefault="00000000" w:rsidRPr="00000000" w14:paraId="000000A1">
      <w:pPr>
        <w:widowControl w:val="0"/>
        <w:spacing w:before="293.8836669921875" w:line="360" w:lineRule="auto"/>
        <w:ind w:left="351.1072540283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Conversão de Moeda </w:t>
      </w:r>
    </w:p>
    <w:p w:rsidR="00000000" w:rsidDel="00000000" w:rsidP="00000000" w:rsidRDefault="00000000" w:rsidRPr="00000000" w14:paraId="000000A2">
      <w:pPr>
        <w:widowControl w:val="0"/>
        <w:spacing w:before="293.88427734375" w:line="360" w:lineRule="auto"/>
        <w:ind w:left="357.1073150634765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Cálculo de Impostos </w:t>
      </w:r>
    </w:p>
    <w:p w:rsidR="00000000" w:rsidDel="00000000" w:rsidP="00000000" w:rsidRDefault="00000000" w:rsidRPr="00000000" w14:paraId="000000A3">
      <w:pPr>
        <w:widowControl w:val="0"/>
        <w:spacing w:before="293.88427734375" w:line="360" w:lineRule="auto"/>
        <w:ind w:left="359.267349243164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Relatórios Detalhados </w:t>
      </w:r>
    </w:p>
    <w:p w:rsidR="00000000" w:rsidDel="00000000" w:rsidP="00000000" w:rsidRDefault="00000000" w:rsidRPr="00000000" w14:paraId="000000A4">
      <w:pPr>
        <w:widowControl w:val="0"/>
        <w:spacing w:before="293.88427734375" w:line="360" w:lineRule="auto"/>
        <w:ind w:left="357.82722473144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Lembretes e Notificações Personalizadas </w:t>
      </w:r>
    </w:p>
    <w:p w:rsidR="00000000" w:rsidDel="00000000" w:rsidP="00000000" w:rsidRDefault="00000000" w:rsidRPr="00000000" w14:paraId="000000A5">
      <w:pPr>
        <w:widowControl w:val="0"/>
        <w:spacing w:before="293.88427734375" w:line="360" w:lineRule="auto"/>
        <w:ind w:left="358.067245483398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Projeções Financeiras a Curto Prazo </w:t>
      </w:r>
    </w:p>
    <w:p w:rsidR="00000000" w:rsidDel="00000000" w:rsidP="00000000" w:rsidRDefault="00000000" w:rsidRPr="00000000" w14:paraId="000000A6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Segurança e Autenticação </w:t>
      </w:r>
    </w:p>
    <w:p w:rsidR="00000000" w:rsidDel="00000000" w:rsidP="00000000" w:rsidRDefault="00000000" w:rsidRPr="00000000" w14:paraId="000000A7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Acessibilidade de Tela (Requisito Não Funcional) </w:t>
      </w:r>
    </w:p>
    <w:p w:rsidR="00000000" w:rsidDel="00000000" w:rsidP="00000000" w:rsidRDefault="00000000" w:rsidRPr="00000000" w14:paraId="000000A8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Contraste de Cores (Requisito Não Funcional) </w:t>
      </w:r>
    </w:p>
    <w:p w:rsidR="00000000" w:rsidDel="00000000" w:rsidP="00000000" w:rsidRDefault="00000000" w:rsidRPr="00000000" w14:paraId="000000A9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Legibilidade de Fontes (Requisito Não Funcional) </w:t>
      </w:r>
    </w:p>
    <w:p w:rsidR="00000000" w:rsidDel="00000000" w:rsidP="00000000" w:rsidRDefault="00000000" w:rsidRPr="00000000" w14:paraId="000000AA">
      <w:pPr>
        <w:widowControl w:val="0"/>
        <w:spacing w:before="293.88427734375" w:line="360" w:lineRule="auto"/>
        <w:ind w:left="374.14726257324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Navegação Intuitiva (Requisito Não Funcional) </w:t>
      </w:r>
    </w:p>
    <w:p w:rsidR="00000000" w:rsidDel="00000000" w:rsidP="00000000" w:rsidRDefault="00000000" w:rsidRPr="00000000" w14:paraId="000000AB">
      <w:pPr>
        <w:widowControl w:val="0"/>
        <w:spacing w:before="293.8848876953125" w:line="360" w:lineRule="auto"/>
        <w:ind w:left="374.1472625732422" w:right="1234.17846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Compatibilidade com Tamanho de Tela Variado (Requisito Não Funcional) </w:t>
      </w:r>
    </w:p>
    <w:p w:rsidR="00000000" w:rsidDel="00000000" w:rsidP="00000000" w:rsidRDefault="00000000" w:rsidRPr="00000000" w14:paraId="000000AC">
      <w:pPr>
        <w:widowControl w:val="0"/>
        <w:spacing w:before="293.8848876953125" w:line="360" w:lineRule="auto"/>
        <w:ind w:left="374.1472625732422" w:right="1234.17846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Tempo de Resposta Rápido (Requisito Não Funcional) </w:t>
      </w:r>
    </w:p>
    <w:p w:rsidR="00000000" w:rsidDel="00000000" w:rsidP="00000000" w:rsidRDefault="00000000" w:rsidRPr="00000000" w14:paraId="000000AD">
      <w:pPr>
        <w:widowControl w:val="0"/>
        <w:spacing w:before="55.772705078125" w:line="360" w:lineRule="auto"/>
        <w:ind w:left="374.1472625732422" w:right="2661.992797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Requisitos de Armazenamento Mínimo (Requisito Não Funcional) </w:t>
      </w:r>
    </w:p>
    <w:p w:rsidR="00000000" w:rsidDel="00000000" w:rsidP="00000000" w:rsidRDefault="00000000" w:rsidRPr="00000000" w14:paraId="000000AE">
      <w:pPr>
        <w:widowControl w:val="0"/>
        <w:spacing w:before="55.772705078125" w:line="360" w:lineRule="auto"/>
        <w:ind w:left="374.1472625732422" w:right="2661.992797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Comportamento em Modo Offline (Requisito Não Funcional) </w:t>
      </w:r>
    </w:p>
    <w:p w:rsidR="00000000" w:rsidDel="00000000" w:rsidP="00000000" w:rsidRDefault="00000000" w:rsidRPr="00000000" w14:paraId="000000AF">
      <w:pPr>
        <w:widowControl w:val="0"/>
        <w:spacing w:before="55.770874023437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. Atualizações sem Interrupções (Requisito Não Funcional) </w:t>
      </w:r>
    </w:p>
    <w:p w:rsidR="00000000" w:rsidDel="00000000" w:rsidP="00000000" w:rsidRDefault="00000000" w:rsidRPr="00000000" w14:paraId="000000B0">
      <w:pPr>
        <w:widowControl w:val="0"/>
        <w:spacing w:before="293.883666992187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Segurança de Dados (Requisito Não Funcional) </w:t>
      </w:r>
    </w:p>
    <w:p w:rsidR="00000000" w:rsidDel="00000000" w:rsidP="00000000" w:rsidRDefault="00000000" w:rsidRPr="00000000" w14:paraId="000000B1">
      <w:pPr>
        <w:widowControl w:val="0"/>
        <w:spacing w:before="293.886108398437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Feedback Visual e Sonoro (Requisito Não Funcional) </w:t>
      </w:r>
    </w:p>
    <w:p w:rsidR="00000000" w:rsidDel="00000000" w:rsidP="00000000" w:rsidRDefault="00000000" w:rsidRPr="00000000" w14:paraId="000000B2">
      <w:pPr>
        <w:widowControl w:val="0"/>
        <w:spacing w:before="293.8848876953125" w:line="360" w:lineRule="auto"/>
        <w:ind w:left="367.6673126220703" w:right="961.339111328125" w:hanging="12.7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Compatibilidade com Recursos de Acessibilidade (Requisito Não </w:t>
      </w:r>
    </w:p>
    <w:p w:rsidR="00000000" w:rsidDel="00000000" w:rsidP="00000000" w:rsidRDefault="00000000" w:rsidRPr="00000000" w14:paraId="000000B3">
      <w:pPr>
        <w:widowControl w:val="0"/>
        <w:spacing w:before="293.8848876953125" w:line="360" w:lineRule="auto"/>
        <w:ind w:left="367.6673126220703" w:right="961.339111328125" w:hanging="12.72003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Funcional) </w:t>
      </w:r>
    </w:p>
    <w:p w:rsidR="00000000" w:rsidDel="00000000" w:rsidP="00000000" w:rsidRDefault="00000000" w:rsidRPr="00000000" w14:paraId="000000B4">
      <w:pPr>
        <w:widowControl w:val="0"/>
        <w:spacing w:before="189.0533447265625" w:line="360" w:lineRule="auto"/>
        <w:ind w:left="354.947280883789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Tempo de Carregamento Rápido (Requisito Não Funcional) </w:t>
      </w:r>
    </w:p>
    <w:p w:rsidR="00000000" w:rsidDel="00000000" w:rsidP="00000000" w:rsidRDefault="00000000" w:rsidRPr="00000000" w14:paraId="000000B5">
      <w:pPr>
        <w:widowControl w:val="0"/>
        <w:spacing w:before="293.8824462890625" w:line="360" w:lineRule="auto"/>
        <w:ind w:left="367.6673126220703" w:right="961.689453125" w:hanging="12.72003173828125"/>
        <w:rPr/>
      </w:pPr>
      <w:r w:rsidDel="00000000" w:rsidR="00000000" w:rsidRPr="00000000">
        <w:rPr>
          <w:sz w:val="24"/>
          <w:szCs w:val="24"/>
          <w:rtl w:val="0"/>
        </w:rPr>
        <w:t xml:space="preserve">24. Compatibilidade com Dispositivos de Entrada Diversificados (Requisito Não Funcional)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left="1063.067245483398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Divisão de Sprints </w:t>
      </w:r>
    </w:p>
    <w:p w:rsidR="00000000" w:rsidDel="00000000" w:rsidP="00000000" w:rsidRDefault="00000000" w:rsidRPr="00000000" w14:paraId="000000B7">
      <w:pPr>
        <w:widowControl w:val="0"/>
        <w:spacing w:before="293.8842773437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(2 semanas) </w:t>
      </w:r>
    </w:p>
    <w:p w:rsidR="00000000" w:rsidDel="00000000" w:rsidP="00000000" w:rsidRDefault="00000000" w:rsidRPr="00000000" w14:paraId="000000B8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RF1 - Registro de Transações </w:t>
      </w:r>
    </w:p>
    <w:p w:rsidR="00000000" w:rsidDel="00000000" w:rsidP="00000000" w:rsidRDefault="00000000" w:rsidRPr="00000000" w14:paraId="000000B9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RF2 - Visão Geral das Finanças </w:t>
      </w:r>
    </w:p>
    <w:p w:rsidR="00000000" w:rsidDel="00000000" w:rsidP="00000000" w:rsidRDefault="00000000" w:rsidRPr="00000000" w14:paraId="000000BA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RF3 - Controle do Saldo por Percentual </w:t>
      </w:r>
    </w:p>
    <w:p w:rsidR="00000000" w:rsidDel="00000000" w:rsidP="00000000" w:rsidRDefault="00000000" w:rsidRPr="00000000" w14:paraId="000000BB">
      <w:pPr>
        <w:widowControl w:val="0"/>
        <w:spacing w:before="293.88427734375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 (2 semanas) </w:t>
      </w:r>
    </w:p>
    <w:p w:rsidR="00000000" w:rsidDel="00000000" w:rsidP="00000000" w:rsidRDefault="00000000" w:rsidRPr="00000000" w14:paraId="000000BC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RF4 - Categorização Baseada na Pirâmide de Maslow </w:t>
      </w:r>
    </w:p>
    <w:p w:rsidR="00000000" w:rsidDel="00000000" w:rsidP="00000000" w:rsidRDefault="00000000" w:rsidRPr="00000000" w14:paraId="000000BD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RF5 - Conversão de Moeda </w:t>
      </w:r>
    </w:p>
    <w:p w:rsidR="00000000" w:rsidDel="00000000" w:rsidP="00000000" w:rsidRDefault="00000000" w:rsidRPr="00000000" w14:paraId="000000BE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RNF1</w:t>
      </w:r>
      <w:r w:rsidDel="00000000" w:rsidR="00000000" w:rsidRPr="00000000">
        <w:rPr>
          <w:sz w:val="24"/>
          <w:szCs w:val="24"/>
          <w:rtl w:val="0"/>
        </w:rPr>
        <w:t xml:space="preserve"> - Autenticação Segura (Requisito Não Funcional) </w:t>
      </w:r>
    </w:p>
    <w:p w:rsidR="00000000" w:rsidDel="00000000" w:rsidP="00000000" w:rsidRDefault="00000000" w:rsidRPr="00000000" w14:paraId="000000BF">
      <w:pPr>
        <w:widowControl w:val="0"/>
        <w:spacing w:before="293.88427734375" w:line="360" w:lineRule="auto"/>
        <w:ind w:left="141.73228346456688" w:firstLine="141.7322834645668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(2 semanas) </w:t>
      </w:r>
    </w:p>
    <w:p w:rsidR="00000000" w:rsidDel="00000000" w:rsidP="00000000" w:rsidRDefault="00000000" w:rsidRPr="00000000" w14:paraId="000000C0">
      <w:pPr>
        <w:widowControl w:val="0"/>
        <w:spacing w:before="293.884887695312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RF6 - Cálculo de Impostos </w:t>
      </w:r>
    </w:p>
    <w:p w:rsidR="00000000" w:rsidDel="00000000" w:rsidP="00000000" w:rsidRDefault="00000000" w:rsidRPr="00000000" w14:paraId="000000C1">
      <w:pPr>
        <w:widowControl w:val="0"/>
        <w:spacing w:before="293.884887695312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RF7 - Relatórios Detalhados </w:t>
      </w:r>
    </w:p>
    <w:p w:rsidR="00000000" w:rsidDel="00000000" w:rsidP="00000000" w:rsidRDefault="00000000" w:rsidRPr="00000000" w14:paraId="000000C2">
      <w:pPr>
        <w:widowControl w:val="0"/>
        <w:spacing w:before="293.88427734375" w:line="360" w:lineRule="auto"/>
        <w:ind w:left="367.6673126220703" w:right="952.080078125" w:firstLine="708.000030517578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RNF2 - Política de Privacidade e Proteção de Dados (Requisito Não Funcional) </w:t>
      </w:r>
    </w:p>
    <w:p w:rsidR="00000000" w:rsidDel="00000000" w:rsidP="00000000" w:rsidRDefault="00000000" w:rsidRPr="00000000" w14:paraId="000000C3">
      <w:pPr>
        <w:widowControl w:val="0"/>
        <w:spacing w:before="189.052124023437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4 (2 semanas) </w:t>
      </w:r>
    </w:p>
    <w:p w:rsidR="00000000" w:rsidDel="00000000" w:rsidP="00000000" w:rsidRDefault="00000000" w:rsidRPr="00000000" w14:paraId="000000C4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RF8 - Lembretes e Notificações Personalizadas </w:t>
      </w:r>
    </w:p>
    <w:p w:rsidR="00000000" w:rsidDel="00000000" w:rsidP="00000000" w:rsidRDefault="00000000" w:rsidRPr="00000000" w14:paraId="000000C5">
      <w:pPr>
        <w:widowControl w:val="0"/>
        <w:spacing w:before="293.88366699218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RF9 - Projeções Financeiras a Curto Prazo </w:t>
      </w:r>
    </w:p>
    <w:p w:rsidR="00000000" w:rsidDel="00000000" w:rsidP="00000000" w:rsidRDefault="00000000" w:rsidRPr="00000000" w14:paraId="000000C6">
      <w:pPr>
        <w:widowControl w:val="0"/>
        <w:spacing w:before="293.8861083984375" w:line="360" w:lineRule="auto"/>
        <w:ind w:left="358.7873077392578" w:right="1875.0775146484375" w:firstLine="716.88003540039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RNF3</w:t>
      </w:r>
      <w:r w:rsidDel="00000000" w:rsidR="00000000" w:rsidRPr="00000000">
        <w:rPr>
          <w:sz w:val="24"/>
          <w:szCs w:val="24"/>
          <w:rtl w:val="0"/>
        </w:rPr>
        <w:t xml:space="preserve"> - Manutenção de Backup de Dados (Requisito Não Funcional) Sprint 5 (2 semanas) </w:t>
      </w:r>
    </w:p>
    <w:p w:rsidR="00000000" w:rsidDel="00000000" w:rsidP="00000000" w:rsidRDefault="00000000" w:rsidRPr="00000000" w14:paraId="000000C7">
      <w:pPr>
        <w:widowControl w:val="0"/>
        <w:spacing w:before="55.772094726562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RF10 - Segurança e Autenticação </w:t>
      </w:r>
    </w:p>
    <w:p w:rsidR="00000000" w:rsidDel="00000000" w:rsidP="00000000" w:rsidRDefault="00000000" w:rsidRPr="00000000" w14:paraId="000000C8">
      <w:pPr>
        <w:widowControl w:val="0"/>
        <w:spacing w:before="293.8861083984375" w:line="360" w:lineRule="auto"/>
        <w:ind w:left="1075.6673431396484" w:right="2035.977172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RNF4 - Respeito aos Termos de Serviço (Requisito Não Funcional) </w:t>
      </w:r>
    </w:p>
    <w:p w:rsidR="00000000" w:rsidDel="00000000" w:rsidP="00000000" w:rsidRDefault="00000000" w:rsidRPr="00000000" w14:paraId="000000C9">
      <w:pPr>
        <w:widowControl w:val="0"/>
        <w:spacing w:before="293.8861083984375" w:line="360" w:lineRule="auto"/>
        <w:ind w:left="1075.6673431396484" w:right="2035.9771728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RNF5</w:t>
      </w:r>
      <w:r w:rsidDel="00000000" w:rsidR="00000000" w:rsidRPr="00000000">
        <w:rPr>
          <w:sz w:val="24"/>
          <w:szCs w:val="24"/>
          <w:rtl w:val="0"/>
        </w:rPr>
        <w:t xml:space="preserve"> - Suporte ao Cliente Eficiente (Requisito Não Funcional) </w:t>
      </w:r>
    </w:p>
    <w:p w:rsidR="00000000" w:rsidDel="00000000" w:rsidP="00000000" w:rsidRDefault="00000000" w:rsidRPr="00000000" w14:paraId="000000CA">
      <w:pPr>
        <w:widowControl w:val="0"/>
        <w:spacing w:before="55.7742309570312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6 (2 semanas) </w:t>
      </w:r>
    </w:p>
    <w:p w:rsidR="00000000" w:rsidDel="00000000" w:rsidP="00000000" w:rsidRDefault="00000000" w:rsidRPr="00000000" w14:paraId="000000CB">
      <w:pPr>
        <w:widowControl w:val="0"/>
        <w:spacing w:before="293.8848876953125" w:line="360" w:lineRule="auto"/>
        <w:ind w:left="1075.6673431396484" w:right="1035.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RNF6</w:t>
      </w:r>
      <w:r w:rsidDel="00000000" w:rsidR="00000000" w:rsidRPr="00000000">
        <w:rPr>
          <w:sz w:val="24"/>
          <w:szCs w:val="24"/>
          <w:rtl w:val="0"/>
        </w:rPr>
        <w:t xml:space="preserve"> - Atualizações Regulares e Melhorias (Requisito Não Funcional) </w:t>
      </w:r>
    </w:p>
    <w:p w:rsidR="00000000" w:rsidDel="00000000" w:rsidP="00000000" w:rsidRDefault="00000000" w:rsidRPr="00000000" w14:paraId="000000CC">
      <w:pPr>
        <w:widowControl w:val="0"/>
        <w:spacing w:before="293.8848876953125" w:line="360" w:lineRule="auto"/>
        <w:ind w:left="1075.6673431396484" w:right="1035.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RNF7</w:t>
      </w:r>
      <w:r w:rsidDel="00000000" w:rsidR="00000000" w:rsidRPr="00000000">
        <w:rPr>
          <w:sz w:val="24"/>
          <w:szCs w:val="24"/>
          <w:rtl w:val="0"/>
        </w:rPr>
        <w:t xml:space="preserve"> - Política de Reembolsos e Cancelamentos (Requisito Não Funcional) </w:t>
      </w:r>
    </w:p>
    <w:p w:rsidR="00000000" w:rsidDel="00000000" w:rsidP="00000000" w:rsidRDefault="00000000" w:rsidRPr="00000000" w14:paraId="000000CD">
      <w:pPr>
        <w:widowControl w:val="0"/>
        <w:spacing w:before="261.97357177734375" w:line="360" w:lineRule="auto"/>
        <w:ind w:right="1079.6948242187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RNF8</w:t>
      </w:r>
      <w:r w:rsidDel="00000000" w:rsidR="00000000" w:rsidRPr="00000000">
        <w:rPr>
          <w:sz w:val="24"/>
          <w:szCs w:val="24"/>
          <w:rtl w:val="0"/>
        </w:rPr>
        <w:t xml:space="preserve"> - Comunicação Transparente (Requisito Não Funcional)</w:t>
      </w:r>
    </w:p>
    <w:p w:rsidR="00000000" w:rsidDel="00000000" w:rsidP="00000000" w:rsidRDefault="00000000" w:rsidRPr="00000000" w14:paraId="000000CF">
      <w:pPr>
        <w:widowControl w:val="0"/>
        <w:spacing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before="293.8842773437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7 (2 semanas) </w:t>
      </w:r>
    </w:p>
    <w:p w:rsidR="00000000" w:rsidDel="00000000" w:rsidP="00000000" w:rsidRDefault="00000000" w:rsidRPr="00000000" w14:paraId="000000D1">
      <w:pPr>
        <w:widowControl w:val="0"/>
        <w:spacing w:before="293.88427734375" w:line="360" w:lineRule="auto"/>
        <w:ind w:left="1075.6673431396484" w:right="1208.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RNF9</w:t>
      </w:r>
      <w:r w:rsidDel="00000000" w:rsidR="00000000" w:rsidRPr="00000000">
        <w:rPr>
          <w:sz w:val="24"/>
          <w:szCs w:val="24"/>
          <w:rtl w:val="0"/>
        </w:rPr>
        <w:t xml:space="preserve"> - Compatibilidade com Legislação Local (Requisito Não Funcional) </w:t>
      </w:r>
    </w:p>
    <w:p w:rsidR="00000000" w:rsidDel="00000000" w:rsidP="00000000" w:rsidRDefault="00000000" w:rsidRPr="00000000" w14:paraId="000000D2">
      <w:pPr>
        <w:widowControl w:val="0"/>
        <w:spacing w:before="293.88427734375" w:line="360" w:lineRule="auto"/>
        <w:ind w:left="1075.6673431396484" w:right="1208.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RNF10 - Garantia de Disponibilidade do Serviço (Requisito Não Funcional) </w:t>
      </w:r>
    </w:p>
    <w:p w:rsidR="00000000" w:rsidDel="00000000" w:rsidP="00000000" w:rsidRDefault="00000000" w:rsidRPr="00000000" w14:paraId="000000D3">
      <w:pPr>
        <w:widowControl w:val="0"/>
        <w:spacing w:before="293.88427734375" w:line="360" w:lineRule="auto"/>
        <w:ind w:left="1075.6673431396484" w:right="1208.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RNF11 - Segurança de Dados (Requisito Não Funcional) </w:t>
      </w:r>
    </w:p>
    <w:p w:rsidR="00000000" w:rsidDel="00000000" w:rsidP="00000000" w:rsidRDefault="00000000" w:rsidRPr="00000000" w14:paraId="000000D4">
      <w:pPr>
        <w:widowControl w:val="0"/>
        <w:spacing w:before="55.772705078125" w:line="360" w:lineRule="auto"/>
        <w:ind w:left="358.78730773925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8 (2 semanas) </w:t>
      </w:r>
    </w:p>
    <w:p w:rsidR="00000000" w:rsidDel="00000000" w:rsidP="00000000" w:rsidRDefault="00000000" w:rsidRPr="00000000" w14:paraId="000000D5">
      <w:pPr>
        <w:widowControl w:val="0"/>
        <w:spacing w:before="293.88427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RNF12 - Feedback Visual e Sonoro (Requisito Não Funcional) </w:t>
      </w:r>
    </w:p>
    <w:p w:rsidR="00000000" w:rsidDel="00000000" w:rsidP="00000000" w:rsidRDefault="00000000" w:rsidRPr="00000000" w14:paraId="000000D6">
      <w:pPr>
        <w:widowControl w:val="0"/>
        <w:spacing w:before="293.88427734375" w:line="360" w:lineRule="auto"/>
        <w:ind w:left="362.62733459472656" w:right="950.987548828125" w:firstLine="713.0400085449219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- RNF13 - Compatibilidade com Recursos de Acessibilidade (Requisito Não Funcional)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pacing w:before="189.052734375" w:line="360" w:lineRule="auto"/>
        <w:ind w:left="1075.66734313964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RNF14 - Tempo de Carregamento Rápido (Requisito Não Funcional) </w:t>
      </w:r>
    </w:p>
    <w:p w:rsidR="00000000" w:rsidDel="00000000" w:rsidP="00000000" w:rsidRDefault="00000000" w:rsidRPr="00000000" w14:paraId="000000D8">
      <w:pPr>
        <w:widowControl w:val="0"/>
        <w:spacing w:before="293.8848876953125" w:line="360" w:lineRule="auto"/>
        <w:ind w:left="362.62733459472656" w:right="955.90087890625" w:firstLine="713.040008544921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RNF15 - Compatibilidade com Dispositivos de Entrada Diversificados (Requisito Não Funcional) </w:t>
      </w:r>
    </w:p>
    <w:p w:rsidR="00000000" w:rsidDel="00000000" w:rsidP="00000000" w:rsidRDefault="00000000" w:rsidRPr="00000000" w14:paraId="000000D9">
      <w:pPr>
        <w:widowControl w:val="0"/>
        <w:spacing w:before="763.0169677734375" w:line="360" w:lineRule="auto"/>
        <w:ind w:left="1078.067245483398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 Histórias de Usuário </w:t>
      </w:r>
    </w:p>
    <w:p w:rsidR="00000000" w:rsidDel="00000000" w:rsidP="00000000" w:rsidRDefault="00000000" w:rsidRPr="00000000" w14:paraId="000000DA">
      <w:pPr>
        <w:widowControl w:val="0"/>
        <w:spacing w:before="293.885498046875" w:line="360" w:lineRule="auto"/>
        <w:ind w:left="363.82728576660156" w:right="959.8413085937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</w:t>
      </w:r>
      <w:r w:rsidDel="00000000" w:rsidR="00000000" w:rsidRPr="00000000">
        <w:rPr>
          <w:sz w:val="24"/>
          <w:szCs w:val="24"/>
          <w:rtl w:val="0"/>
        </w:rPr>
        <w:t xml:space="preserve">, eu quero poder registrar minhas transações financeiras para que mantenha um registro preciso dos meus gastos e receitas. </w:t>
      </w:r>
    </w:p>
    <w:p w:rsidR="00000000" w:rsidDel="00000000" w:rsidP="00000000" w:rsidRDefault="00000000" w:rsidRPr="00000000" w14:paraId="000000DB">
      <w:pPr>
        <w:widowControl w:val="0"/>
        <w:spacing w:before="189.0533447265625" w:line="360" w:lineRule="auto"/>
        <w:ind w:left="356.3872528076172" w:right="951.490478515625" w:firstLine="723.60000610351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ter uma visão geral das minhas finanças para que tenha uma compreensão clara do meu saldo total, receitas e despesas. </w:t>
      </w:r>
    </w:p>
    <w:p w:rsidR="00000000" w:rsidDel="00000000" w:rsidP="00000000" w:rsidRDefault="00000000" w:rsidRPr="00000000" w14:paraId="000000DC">
      <w:pPr>
        <w:widowControl w:val="0"/>
        <w:spacing w:before="189.052734375" w:line="360" w:lineRule="auto"/>
        <w:ind w:left="350.14732360839844" w:right="953.248291015625" w:firstLine="729.83993530273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ter a capacidade de controlar meu saldo atribuindo porcentagens específicas para diferentes categorias de gastos, para que facilite o planejamento financeiro. </w:t>
      </w:r>
    </w:p>
    <w:p w:rsidR="00000000" w:rsidDel="00000000" w:rsidP="00000000" w:rsidRDefault="00000000" w:rsidRPr="00000000" w14:paraId="000000DD">
      <w:pPr>
        <w:widowControl w:val="0"/>
        <w:spacing w:before="189.049072265625" w:line="360" w:lineRule="auto"/>
        <w:ind w:left="363.82728576660156" w:right="967.3754882812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poder converter valores entre diferentes moedas para que facilite transações e orçamentação em contextos internacionais. </w:t>
      </w:r>
    </w:p>
    <w:p w:rsidR="00000000" w:rsidDel="00000000" w:rsidP="00000000" w:rsidRDefault="00000000" w:rsidRPr="00000000" w14:paraId="000000DE">
      <w:pPr>
        <w:widowControl w:val="0"/>
        <w:spacing w:before="189.0521240234375" w:line="360" w:lineRule="auto"/>
        <w:ind w:left="350.14732360839844" w:right="964.608154296875" w:firstLine="729.839935302734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Como usuário, eu quero ter a garantia de que minhas informações financeiras estão seguras, com autenticação de dois fatores e criptografia de dados, para que proteja contra acessos não autorizados.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360" w:lineRule="auto"/>
        <w:ind w:left="363.82728576660156" w:right="1336.29882812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criar uma conta no website, para que eu possa acessar as funcionalidades e gerenciar minhas finanças pessoais. </w:t>
      </w:r>
    </w:p>
    <w:p w:rsidR="00000000" w:rsidDel="00000000" w:rsidP="00000000" w:rsidRDefault="00000000" w:rsidRPr="00000000" w14:paraId="000000E0">
      <w:pPr>
        <w:widowControl w:val="0"/>
        <w:spacing w:before="209.052734375" w:line="360" w:lineRule="auto"/>
        <w:ind w:left="363.82728576660156" w:right="1425.957641601562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cadastrar meus rendimentos e despesas, para que eu possa visualizar meu saldo e meu fluxo de caixa. </w:t>
      </w:r>
    </w:p>
    <w:p w:rsidR="00000000" w:rsidDel="00000000" w:rsidP="00000000" w:rsidRDefault="00000000" w:rsidRPr="00000000" w14:paraId="000000E1">
      <w:pPr>
        <w:widowControl w:val="0"/>
        <w:spacing w:before="209.052734375" w:line="360" w:lineRule="auto"/>
        <w:ind w:left="363.82728576660156" w:right="1082.8588867187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definir metas financeiras, para que eu possa planejar meu orçamento e acompanhar meu progresso. </w:t>
      </w:r>
    </w:p>
    <w:p w:rsidR="00000000" w:rsidDel="00000000" w:rsidP="00000000" w:rsidRDefault="00000000" w:rsidRPr="00000000" w14:paraId="000000E2">
      <w:pPr>
        <w:widowControl w:val="0"/>
        <w:spacing w:before="209.052734375" w:line="360" w:lineRule="auto"/>
        <w:ind w:left="363.82728576660156" w:right="1132.36083984375" w:firstLine="716.159973144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receber dicas e orientações personalizadas, para que eu possa melhorar minha educação financeira e tomar decisões mais inteligentes. </w:t>
      </w:r>
    </w:p>
    <w:p w:rsidR="00000000" w:rsidDel="00000000" w:rsidP="00000000" w:rsidRDefault="00000000" w:rsidRPr="00000000" w14:paraId="000000E3">
      <w:pPr>
        <w:widowControl w:val="0"/>
        <w:spacing w:before="209.052734375" w:line="360" w:lineRule="auto"/>
        <w:ind w:left="355.90736389160156" w:right="1006.63818359375" w:firstLine="724.079895019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comum, eu quero integrar minha conta do website com outras plataformas de pagamento e investimento, para que eu possa ampliar minhas opções e otimizar os recursos. </w:t>
      </w:r>
    </w:p>
    <w:p w:rsidR="00000000" w:rsidDel="00000000" w:rsidP="00000000" w:rsidRDefault="00000000" w:rsidRPr="00000000" w14:paraId="000000E4">
      <w:pPr>
        <w:widowControl w:val="0"/>
        <w:spacing w:before="209.052734375" w:line="360" w:lineRule="auto"/>
        <w:ind w:left="355.90736389160156" w:right="1006.63818359375" w:firstLine="724.079895019531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widowControl w:val="0"/>
        <w:spacing w:before="603.0169677734375" w:line="360" w:lineRule="auto"/>
        <w:jc w:val="both"/>
        <w:rPr>
          <w:sz w:val="24"/>
          <w:szCs w:val="24"/>
        </w:rPr>
      </w:pPr>
      <w:bookmarkStart w:colFirst="0" w:colLast="0" w:name="_wcxtq61cgqu1" w:id="9"/>
      <w:bookmarkEnd w:id="9"/>
      <w:r w:rsidDel="00000000" w:rsidR="00000000" w:rsidRPr="00000000">
        <w:rPr>
          <w:sz w:val="24"/>
          <w:szCs w:val="24"/>
          <w:rtl w:val="0"/>
        </w:rPr>
        <w:t xml:space="preserve">7. Design Centrado no Usuário </w:t>
      </w:r>
    </w:p>
    <w:p w:rsidR="00000000" w:rsidDel="00000000" w:rsidP="00000000" w:rsidRDefault="00000000" w:rsidRPr="00000000" w14:paraId="000000E6">
      <w:pPr>
        <w:widowControl w:val="0"/>
        <w:spacing w:before="293.885498046875" w:line="360" w:lineRule="auto"/>
        <w:ind w:left="355.4273223876953" w:right="931.279296875" w:firstLine="731.51992797851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as técnicas de observação e pesquisa contextual que consistiu em observar a interação do usuário com o produto, para entender como ele utiliza e quais são suas necessidades e dificuldades. </w:t>
      </w:r>
      <w:r w:rsidDel="00000000" w:rsidR="00000000" w:rsidRPr="00000000">
        <w:rPr>
          <w:sz w:val="25"/>
          <w:szCs w:val="25"/>
          <w:rtl w:val="0"/>
        </w:rPr>
        <w:t xml:space="preserve">Cognitive walkthrough consistiu em executar as tarefas do produto passo a passo, fazendo perguntas pré-definidas em cada uma delas, para entender o modelo mental dos usuários e como eles interagem com o produto. </w:t>
      </w:r>
      <w:r w:rsidDel="00000000" w:rsidR="00000000" w:rsidRPr="00000000">
        <w:rPr>
          <w:sz w:val="24"/>
          <w:szCs w:val="24"/>
          <w:rtl w:val="0"/>
        </w:rPr>
        <w:t xml:space="preserve">O teste de usabilidade consiste em fazer usuários interagirem com um produto real ou simulado, para avaliar sua eficiência e satisfação. </w:t>
      </w:r>
    </w:p>
    <w:p w:rsidR="00000000" w:rsidDel="00000000" w:rsidP="00000000" w:rsidRDefault="00000000" w:rsidRPr="00000000" w14:paraId="000000E7">
      <w:pPr>
        <w:widowControl w:val="0"/>
        <w:spacing w:before="293.885498046875" w:line="360" w:lineRule="auto"/>
        <w:ind w:left="355.4273223876953" w:right="931.279296875" w:firstLine="731.5199279785156"/>
        <w:jc w:val="both"/>
        <w:rPr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360" w:lineRule="auto"/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 Mapa de empatia </w:t>
      </w:r>
    </w:p>
    <w:p w:rsidR="00000000" w:rsidDel="00000000" w:rsidP="00000000" w:rsidRDefault="00000000" w:rsidRPr="00000000" w14:paraId="000000E9">
      <w:pPr>
        <w:widowControl w:val="0"/>
        <w:spacing w:before="293.88427734375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João 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pensa e sente?</w:t>
      </w:r>
    </w:p>
    <w:p w:rsidR="00000000" w:rsidDel="00000000" w:rsidP="00000000" w:rsidRDefault="00000000" w:rsidRPr="00000000" w14:paraId="000000EB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usa o 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Finance para</w:t>
      </w:r>
      <w:r w:rsidDel="00000000" w:rsidR="00000000" w:rsidRPr="00000000">
        <w:rPr>
          <w:sz w:val="24"/>
          <w:szCs w:val="24"/>
          <w:rtl w:val="0"/>
        </w:rPr>
        <w:t xml:space="preserve"> controlar seus gastos mensais e planejar suas economias.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escuta?</w:t>
      </w:r>
    </w:p>
    <w:p w:rsidR="00000000" w:rsidDel="00000000" w:rsidP="00000000" w:rsidRDefault="00000000" w:rsidRPr="00000000" w14:paraId="000000ED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Escuta dos seus amigos que precisam planejar seus gastos organizando-os.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vê?</w:t>
      </w:r>
    </w:p>
    <w:p w:rsidR="00000000" w:rsidDel="00000000" w:rsidP="00000000" w:rsidRDefault="00000000" w:rsidRPr="00000000" w14:paraId="000000EF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gosta de ler gráficos e relatórios que mostram sua situação financeira de forma clara e simples.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fala e faz?</w:t>
      </w:r>
    </w:p>
    <w:p w:rsidR="00000000" w:rsidDel="00000000" w:rsidP="00000000" w:rsidRDefault="00000000" w:rsidRPr="00000000" w14:paraId="000000F1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- 25 anos, estudante universitário de engenharia.</w:t>
      </w:r>
    </w:p>
    <w:p w:rsidR="00000000" w:rsidDel="00000000" w:rsidP="00000000" w:rsidRDefault="00000000" w:rsidRPr="00000000" w14:paraId="000000F2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58.7335205078125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Mariana 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pensa e sente?</w:t>
      </w:r>
    </w:p>
    <w:p w:rsidR="00000000" w:rsidDel="00000000" w:rsidP="00000000" w:rsidRDefault="00000000" w:rsidRPr="00000000" w14:paraId="000000F5">
      <w:pPr>
        <w:widowControl w:val="0"/>
        <w:spacing w:before="383.787841796875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Ela sente que precisa ter mais opções e flexibilidade para lidar com seu dinheiro. Ela pensa que o website de finanças é uma plataforma completa e integrada que oferece diversos serviços financeiros.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escuta?</w:t>
      </w:r>
    </w:p>
    <w:p w:rsidR="00000000" w:rsidDel="00000000" w:rsidP="00000000" w:rsidRDefault="00000000" w:rsidRPr="00000000" w14:paraId="000000F7">
      <w:pPr>
        <w:widowControl w:val="0"/>
        <w:spacing w:before="383.787841796875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Ela escuta dos seus amigos coisas como elogios sobre seu trabalho e sua carreira, conselhos sobre sua vida financeira, convites para sair e se divertir.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vê?</w:t>
      </w:r>
    </w:p>
    <w:p w:rsidR="00000000" w:rsidDel="00000000" w:rsidP="00000000" w:rsidRDefault="00000000" w:rsidRPr="00000000" w14:paraId="000000F9">
      <w:pPr>
        <w:widowControl w:val="0"/>
        <w:spacing w:before="383.787841796875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Ela gosta de estar conectada com seus amigos, familiares e colegas de trabalho, de se divertir com jogos, filmes e músicas, de organizar suas tarefas e projetos, de aprender novas habilidades e idiomas e de se cuidar de seu bem-estar físico e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fala e faz?</w:t>
      </w:r>
    </w:p>
    <w:p w:rsidR="00000000" w:rsidDel="00000000" w:rsidP="00000000" w:rsidRDefault="00000000" w:rsidRPr="00000000" w14:paraId="000000FB">
      <w:pPr>
        <w:widowControl w:val="0"/>
        <w:spacing w:before="383.787841796875" w:line="360" w:lineRule="auto"/>
        <w:rPr/>
      </w:pPr>
      <w:r w:rsidDel="00000000" w:rsidR="00000000" w:rsidRPr="00000000">
        <w:rPr>
          <w:rtl w:val="0"/>
        </w:rPr>
        <w:t xml:space="preserve">Ela fala e faz coisas relacionadas ao seu trabalho, sua família e seus interesses. Ela usa o website de finanças para acompanhar seu orçamento e seus serviços financeiros. </w:t>
      </w:r>
    </w:p>
    <w:p w:rsidR="00000000" w:rsidDel="00000000" w:rsidP="00000000" w:rsidRDefault="00000000" w:rsidRPr="00000000" w14:paraId="000000FC">
      <w:pPr>
        <w:widowControl w:val="0"/>
        <w:spacing w:before="383.787841796875" w:line="360" w:lineRule="auto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60" w:lineRule="auto"/>
        <w:ind w:left="728.867263793945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60" w:lineRule="auto"/>
        <w:ind w:left="728.867263793945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Pedro 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pensa e sente?</w:t>
      </w:r>
    </w:p>
    <w:p w:rsidR="00000000" w:rsidDel="00000000" w:rsidP="00000000" w:rsidRDefault="00000000" w:rsidRPr="00000000" w14:paraId="00000100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pensa que o website de finanças é uma ferramenta essencial para acompanhar os lucros. Ele se sente mais profissional e confiável ao usar o website. Também se sente mais motivado e satisfeito ao ver seu negócio crescer. 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escuta?</w:t>
      </w:r>
    </w:p>
    <w:p w:rsidR="00000000" w:rsidDel="00000000" w:rsidP="00000000" w:rsidRDefault="00000000" w:rsidRPr="00000000" w14:paraId="00000102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escuta dos seus amigos coisas como, elogios sobre sua vida financeira, convites para sair e se divertir. 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vê?</w:t>
      </w:r>
    </w:p>
    <w:p w:rsidR="00000000" w:rsidDel="00000000" w:rsidP="00000000" w:rsidRDefault="00000000" w:rsidRPr="00000000" w14:paraId="00000104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usa alguns sites relacionados ao seu negócio, como sites de gestão de estoque, de controle de qualidade, de atendimento ao cliente. Ele também usa o website de finanças para gerenciar seu dinheiro e seus serviços financeiros.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"/>
        </w:numPr>
        <w:spacing w:before="293.884277343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ele fala e faz?</w:t>
      </w:r>
    </w:p>
    <w:p w:rsidR="00000000" w:rsidDel="00000000" w:rsidP="00000000" w:rsidRDefault="00000000" w:rsidRPr="00000000" w14:paraId="00000106">
      <w:pPr>
        <w:widowControl w:val="0"/>
        <w:spacing w:before="293.8842773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fala e faz coisas relacionadas ao seu negócio, sua família e seus hobbies. Ele faz coisas como comprar e vender roupas, contratar e treinar funcionários, atender e fidelizar clientes, etc. Ele usa o website de finanças para acompanhar as vendas e os lucros de sua loja.</w:t>
      </w:r>
    </w:p>
    <w:p w:rsidR="00000000" w:rsidDel="00000000" w:rsidP="00000000" w:rsidRDefault="00000000" w:rsidRPr="00000000" w14:paraId="00000107">
      <w:pPr>
        <w:widowControl w:val="0"/>
        <w:spacing w:before="51.85546875" w:line="360" w:lineRule="auto"/>
        <w:ind w:left="1798.9073944091797" w:firstLine="43.612290630190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 Personas </w:t>
      </w:r>
    </w:p>
    <w:p w:rsidR="00000000" w:rsidDel="00000000" w:rsidP="00000000" w:rsidRDefault="00000000" w:rsidRPr="00000000" w14:paraId="00000108">
      <w:pPr>
        <w:widowControl w:val="0"/>
        <w:spacing w:before="326.258544921875" w:line="360" w:lineRule="auto"/>
        <w:ind w:left="1070.1473236083984" w:right="996.6943359375" w:hanging="341.28005981445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João - 25 anos, estudante universitário de engenharia. Ele usa o “Fit Finance” para controlar seus gastos mensais e planejar suas economias. Ele gosta de ver gráficos e relatórios que mostram sua situação financeira de forma clara e simples. </w:t>
      </w:r>
    </w:p>
    <w:p w:rsidR="00000000" w:rsidDel="00000000" w:rsidP="00000000" w:rsidRDefault="00000000" w:rsidRPr="00000000" w14:paraId="00000109">
      <w:pPr>
        <w:widowControl w:val="0"/>
        <w:spacing w:before="803.011474609375" w:line="360" w:lineRule="auto"/>
        <w:ind w:left="1070.1473236083984" w:right="996.226806640625" w:hanging="341.28005981445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Mariana - 35 anos, gerente de marketing em uma empresa de tecnologia. Ela usa o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” para gerenciar seu orçamento pessoal e familiar. Ela usa o site para receber notificações e dicas sobre como melhorar sua saúde financeira. </w:t>
      </w:r>
    </w:p>
    <w:p w:rsidR="00000000" w:rsidDel="00000000" w:rsidP="00000000" w:rsidRDefault="00000000" w:rsidRPr="00000000" w14:paraId="0000010A">
      <w:pPr>
        <w:widowControl w:val="0"/>
        <w:spacing w:before="803.0224609375" w:line="360" w:lineRule="auto"/>
        <w:ind w:left="1071.1072540283203" w:right="996.104736328125" w:hanging="342.23999023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Pedro - 45 anos, dono de uma pequena loja de roupas. Ele usa o “Fit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rtl w:val="0"/>
        </w:rPr>
        <w:t xml:space="preserve">” para acompanhar os lucros de seu negócio. Ele gosta de ter uma visão geral de suas despesas fixas e variáveis. </w:t>
      </w:r>
    </w:p>
    <w:p w:rsidR="00000000" w:rsidDel="00000000" w:rsidP="00000000" w:rsidRDefault="00000000" w:rsidRPr="00000000" w14:paraId="0000010B">
      <w:pPr>
        <w:widowControl w:val="0"/>
        <w:spacing w:before="448.1077575683594" w:line="360" w:lineRule="auto"/>
        <w:ind w:right="1048.23608398437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widowControl w:val="0"/>
        <w:spacing w:line="360" w:lineRule="auto"/>
        <w:ind w:left="357.8272247314453" w:firstLine="0"/>
        <w:jc w:val="both"/>
        <w:rPr/>
      </w:pPr>
      <w:bookmarkStart w:colFirst="0" w:colLast="0" w:name="_7q62rueyfjvi" w:id="10"/>
      <w:bookmarkEnd w:id="10"/>
      <w:r w:rsidDel="00000000" w:rsidR="00000000" w:rsidRPr="00000000">
        <w:rPr>
          <w:sz w:val="24"/>
          <w:szCs w:val="24"/>
          <w:rtl w:val="0"/>
        </w:rPr>
        <w:t xml:space="preserve">8. Modelo de Casos de Uso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spacing w:before="727.84912109375" w:line="36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8.1 Identificação dos Atores e suas Responsabilidades </w:t>
      </w:r>
    </w:p>
    <w:p w:rsidR="00000000" w:rsidDel="00000000" w:rsidP="00000000" w:rsidRDefault="00000000" w:rsidRPr="00000000" w14:paraId="0000010E">
      <w:pPr>
        <w:widowControl w:val="0"/>
        <w:spacing w:before="133.88427734375" w:line="360" w:lineRule="auto"/>
        <w:ind w:left="350.14732360839844" w:right="954.619140625" w:firstLine="729.83993530273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 ator é o principal encarregado de interagir com o software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forma a utilizar as funcionalidades oferecidas pelo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 Suas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responsabilidades incluem: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before="29.052734375" w:line="360" w:lineRule="auto"/>
        <w:ind w:left="347.9872894287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Acessar e navegar pelas diferentes seções do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0"/>
        <w:spacing w:before="133.88427734375" w:line="360" w:lineRule="auto"/>
        <w:ind w:left="370.3072357177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Inserir e atualizar dados pessoais e financeiros.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spacing w:before="133.88427734375"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Utilizar as ferramentas de categorização de despesas.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widowControl w:val="0"/>
        <w:spacing w:before="133.88427734375" w:line="360" w:lineRule="auto"/>
        <w:ind w:left="366.947250366210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Estabelecer e modificar orçamentos personalizados.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spacing w:before="133.88427734375" w:line="360" w:lineRule="auto"/>
        <w:ind w:left="347.98728942871094" w:right="2487.96630859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Analisar gráficos e relatórios detalhados para obter insights financeiros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Receber notificações e alertas relevantes para sua situação financeira.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spacing w:before="443.017578125" w:line="360" w:lineRule="auto"/>
        <w:ind w:left="363.82728576660156" w:right="989.610595703125" w:firstLine="3.8400268554687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MySql: Atuando como uma parte crucial do sistema, o ator MySql é responsável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spacing w:before="189.031982421875" w:line="360" w:lineRule="auto"/>
        <w:ind w:left="360.7073211669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Gerenciar a autenticação e autorização de usuários.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before="293.9044189453125" w:line="360" w:lineRule="auto"/>
        <w:ind w:left="360.7073211669922" w:right="2666.2054443359375" w:firstLine="6.9599914550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comunicação em tempo real entre 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o servidor.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Facilitar a comunicação em tempo real entre 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o servidor.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Garantir a segurança e integridade dos dados do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spacing w:before="487.8607177734375" w:line="360" w:lineRule="auto"/>
        <w:ind w:left="1077.827224731445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8.2 Definição de Prioridade de Desenvolvimento dos Casos de Uso </w:t>
      </w:r>
    </w:p>
    <w:p w:rsidR="00000000" w:rsidDel="00000000" w:rsidP="00000000" w:rsidRDefault="00000000" w:rsidRPr="00000000" w14:paraId="00000118">
      <w:pPr>
        <w:widowControl w:val="0"/>
        <w:spacing w:before="547.8509521484375" w:line="360" w:lineRule="auto"/>
        <w:ind w:left="350.14732360839844" w:right="993.316650390625" w:firstLine="717.8399658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prioridade de desenvolvimento dos casos de uso continuará sendo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determinada com base em critérios como impacto na experiência do usuário,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importância para a funcionalidade central do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relevância para os objetivos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financeiros dos usuários. A adição do ator MySql será considerada para garantir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integração eficiente e segura.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spacing w:before="29.0325927734375" w:line="360" w:lineRule="auto"/>
        <w:ind w:left="356.14723205566406" w:right="1059.249267578125" w:firstLine="734.16000366210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Impacto na Segurança: Casos de uso relacionados à integração e segurança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 MySql terão uma prioridade elevada, garantindo a proteção robusta dos dados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 a autenticação segura dos usuários.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spacing w:before="29.0325927734375" w:line="360" w:lineRule="auto"/>
        <w:ind w:left="356.14723205566406" w:right="1059.249267578125" w:firstLine="734.16000366210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360" w:lineRule="auto"/>
        <w:ind w:left="363.82728576660156" w:right="950.478515625" w:firstLine="726.4799499511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Integração Fluida: Casos de uso que envolvem a interação entre o cliente e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MySql, como a sincronização eficiente de dados em tempo real, terão prioridade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oferecer uma experiência de usuário contínua.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before="189.033203125" w:line="360" w:lineRule="auto"/>
        <w:ind w:left="350.14732360839844" w:right="961.883544921875" w:firstLine="737.5199890136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Funcionalidades Centrais: Casos de uso essenciais para a funcionalidade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principal do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como categorização de despesas e análise de tendências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financeiras, permanecerão como prioridade para garantir a utilidade fundamental 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spacing w:before="29.027099609375" w:line="360" w:lineRule="auto"/>
        <w:ind w:left="356.86729431152344" w:right="957.1826171875" w:firstLine="730.0799560546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Experiência do Usuário: Casos de uso que melhoram diretamente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experiência do usuário, como notificações push relevantes, podem ser priorizados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proporcionar uma interação mais agradável e engajadora.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Feedback dos Usuários: Consideração especial será dada aos casos de uso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recebem feedback positivo dos usuários, buscando atender às expectativas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demandas da comunidade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29.072265625" w:line="360" w:lineRule="auto"/>
        <w:ind w:left="356.14723205566406" w:right="950.128173828125" w:firstLine="731.520080566406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360" w:lineRule="auto"/>
        <w:ind w:left="357.8272247314453" w:firstLine="776.031042985089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8.3 Diagrama de Casos de Uso </w:t>
      </w:r>
    </w:p>
    <w:p w:rsidR="00000000" w:rsidDel="00000000" w:rsidP="00000000" w:rsidRDefault="00000000" w:rsidRPr="00000000" w14:paraId="0000012B">
      <w:pPr>
        <w:widowControl w:val="0"/>
        <w:spacing w:before="338.74755859375" w:line="360" w:lineRule="auto"/>
        <w:ind w:left="377.987289428710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734050" cy="529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36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8.4 Descrição Detalhada dos Casos de Uso </w:t>
      </w:r>
    </w:p>
    <w:p w:rsidR="00000000" w:rsidDel="00000000" w:rsidP="00000000" w:rsidRDefault="00000000" w:rsidRPr="00000000" w14:paraId="0000012E">
      <w:pPr>
        <w:widowControl w:val="0"/>
        <w:spacing w:before="296.8157958984375" w:line="360" w:lineRule="auto"/>
        <w:ind w:left="1087.9073333740234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Autenticação do Usuário: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before="311.9879150390625" w:line="360" w:lineRule="auto"/>
        <w:ind w:left="1970.549545288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cliente inicia o </w:t>
      </w:r>
      <w:r w:rsidDel="00000000" w:rsidR="00000000" w:rsidRPr="00000000">
        <w:rPr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before="311.9927978515625" w:line="360" w:lineRule="auto"/>
        <w:ind w:left="1970.549545288086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Passos Principais: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widowControl w:val="0"/>
        <w:spacing w:before="311.9891357421875" w:line="360" w:lineRule="auto"/>
        <w:ind w:left="2884.3917083740234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O cliente insere suas credenciais.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before="311.9903564453125" w:line="360" w:lineRule="auto"/>
        <w:ind w:left="2875.27168273925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autentica as credenciais do cliente.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spacing w:before="311.9903564453125" w:line="360" w:lineRule="auto"/>
        <w:ind w:left="10398.50032115546" w:right="1049.1162109375" w:hanging="8427.95100474921"/>
        <w:rPr/>
        <w:sectPr>
          <w:type w:val="continuous"/>
          <w:pgSz w:h="16834" w:w="11909" w:orient="portrait"/>
          <w:pgMar w:bottom="1440" w:top="1440" w:left="1092.012710571289" w:right="414.998779296875" w:header="720" w:footer="720"/>
          <w:cols w:equalWidth="0" w:num="1">
            <w:col w:space="0" w:w="10412.988510131836"/>
          </w:cols>
        </w:sect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cliente obtém acesso seguro ao "</w:t>
      </w:r>
      <w:r w:rsidDel="00000000" w:rsidR="00000000" w:rsidRPr="00000000">
        <w:rPr>
          <w:sz w:val="24"/>
          <w:szCs w:val="24"/>
          <w:rtl w:val="0"/>
        </w:rPr>
        <w:t xml:space="preserve">Fit 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Finan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Armazenamento de Dados Financeiros: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cliente realiza uma atualização nas informações financeiras.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Passos Principais: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before="58.795166015625" w:line="360" w:lineRule="auto"/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O cliente insere novos dados financeiros.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spacing w:before="311.98974609375" w:line="360" w:lineRule="auto"/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MySql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armazena os dados de forma segura.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informações financeiras são atualizadas no sistema.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spacing w:before="311.98974609375" w:line="36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widowControl w:val="0"/>
        <w:spacing w:before="338.74755859375" w:line="360" w:lineRule="auto"/>
        <w:ind w:right="375.001220703125" w:firstLine="377.98728942871094"/>
        <w:jc w:val="both"/>
        <w:rPr>
          <w:sz w:val="24"/>
          <w:szCs w:val="24"/>
        </w:rPr>
      </w:pPr>
      <w:bookmarkStart w:colFirst="0" w:colLast="0" w:name="_puzwlxip2ioa" w:id="11"/>
      <w:bookmarkEnd w:id="11"/>
      <w:r w:rsidDel="00000000" w:rsidR="00000000" w:rsidRPr="00000000">
        <w:rPr>
          <w:sz w:val="24"/>
          <w:szCs w:val="24"/>
          <w:rtl w:val="0"/>
        </w:rPr>
        <w:t xml:space="preserve">8.5. Banco de Dados 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55.775146484375" w:line="360" w:lineRule="auto"/>
        <w:ind w:left="356.14723205566406" w:right="951.531982421875" w:firstLine="580.080108642578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desenvolvimento do software Fit Finance, optou-se pelo MySQL como o banco de dados principal. Essa escolha foi feita visando assegurar eficiência e segurança na gestão dos dados financeiros. Principalmente pela robustez, escalabilidade e pelos recursos avançados oferecidos, como autenticação, armazenamento em nuvem e notificações em tempo real. Com isso, é possível proporcionar aos usuários uma experiência fluida e segura durante o gerenciamento de suas finanças por meio deste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widowControl w:val="0"/>
        <w:spacing w:before="901.13037109375" w:line="360" w:lineRule="auto"/>
        <w:ind w:left="0" w:firstLine="0"/>
        <w:jc w:val="both"/>
        <w:rPr/>
      </w:pPr>
      <w:bookmarkStart w:colFirst="0" w:colLast="0" w:name="_syg9973n04jd" w:id="12"/>
      <w:bookmarkEnd w:id="12"/>
      <w:r w:rsidDel="00000000" w:rsidR="00000000" w:rsidRPr="00000000">
        <w:rPr>
          <w:sz w:val="24"/>
          <w:szCs w:val="24"/>
          <w:rtl w:val="0"/>
        </w:rPr>
        <w:t xml:space="preserve">8.5.1</w:t>
      </w:r>
      <w:r w:rsidDel="00000000" w:rsidR="00000000" w:rsidRPr="00000000">
        <w:rPr>
          <w:sz w:val="24"/>
          <w:szCs w:val="24"/>
          <w:rtl w:val="0"/>
        </w:rPr>
        <w:t xml:space="preserve">. Diagrama de 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before="338.78662109375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73120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zabcoswk80c2" w:id="13"/>
      <w:bookmarkEnd w:id="13"/>
      <w:r w:rsidDel="00000000" w:rsidR="00000000" w:rsidRPr="00000000">
        <w:rPr>
          <w:sz w:val="24"/>
          <w:szCs w:val="24"/>
          <w:rtl w:val="0"/>
        </w:rPr>
        <w:t xml:space="preserve">8.5.2</w:t>
      </w:r>
      <w:r w:rsidDel="00000000" w:rsidR="00000000" w:rsidRPr="00000000">
        <w:rPr>
          <w:sz w:val="24"/>
          <w:szCs w:val="24"/>
          <w:rtl w:val="0"/>
        </w:rPr>
        <w:t xml:space="preserve">. Diagrama de Classes Conceitual </w:t>
      </w:r>
    </w:p>
    <w:p w:rsidR="00000000" w:rsidDel="00000000" w:rsidP="00000000" w:rsidRDefault="00000000" w:rsidRPr="00000000" w14:paraId="00000141">
      <w:pPr>
        <w:widowControl w:val="0"/>
        <w:spacing w:before="334.80224609375" w:line="360" w:lineRule="auto"/>
        <w:jc w:val="both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40"/>
          </w:cols>
        </w:sect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55161" cy="34916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161" cy="349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widowControl w:val="0"/>
        <w:spacing w:line="360" w:lineRule="auto"/>
        <w:ind w:left="366.94725036621094" w:firstLine="0"/>
        <w:jc w:val="both"/>
        <w:rPr/>
      </w:pPr>
      <w:bookmarkStart w:colFirst="0" w:colLast="0" w:name="_makyb6tcyncr" w:id="14"/>
      <w:bookmarkEnd w:id="14"/>
      <w:r w:rsidDel="00000000" w:rsidR="00000000" w:rsidRPr="00000000">
        <w:rPr>
          <w:sz w:val="24"/>
          <w:szCs w:val="24"/>
          <w:rtl w:val="0"/>
        </w:rPr>
        <w:t xml:space="preserve">8.5.3</w:t>
      </w:r>
      <w:r w:rsidDel="00000000" w:rsidR="00000000" w:rsidRPr="00000000">
        <w:rPr>
          <w:sz w:val="24"/>
          <w:szCs w:val="24"/>
          <w:rtl w:val="0"/>
        </w:rPr>
        <w:t xml:space="preserve">. Diagrama de Sequência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pStyle w:val="Heading1"/>
        <w:widowControl w:val="0"/>
        <w:spacing w:before="338.74755859375" w:line="360" w:lineRule="auto"/>
        <w:ind w:left="366.94725036621094" w:right="375.001220703125" w:firstLine="11.0400390625"/>
        <w:jc w:val="both"/>
        <w:rPr>
          <w:sz w:val="24"/>
          <w:szCs w:val="24"/>
        </w:rPr>
      </w:pPr>
      <w:bookmarkStart w:colFirst="0" w:colLast="0" w:name="_hkad9uc9nubj" w:id="15"/>
      <w:bookmarkEnd w:id="15"/>
      <w:r w:rsidDel="00000000" w:rsidR="00000000" w:rsidRPr="00000000">
        <w:rPr/>
        <w:drawing>
          <wp:inline distB="19050" distT="19050" distL="19050" distR="19050">
            <wp:extent cx="6134100" cy="5286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8.5.4 DER </w:t>
      </w:r>
    </w:p>
    <w:p w:rsidR="00000000" w:rsidDel="00000000" w:rsidP="00000000" w:rsidRDefault="00000000" w:rsidRPr="00000000" w14:paraId="00000146">
      <w:pPr>
        <w:widowControl w:val="0"/>
        <w:spacing w:before="338.74755859375" w:line="360" w:lineRule="auto"/>
        <w:ind w:left="1086.947250366211" w:right="1170.001220703125" w:hanging="708.9599609375"/>
        <w:jc w:val="both"/>
        <w:rPr>
          <w:rFonts w:ascii="Roboto" w:cs="Roboto" w:eastAsia="Roboto" w:hAnsi="Roboto"/>
          <w:sz w:val="24"/>
          <w:szCs w:val="24"/>
        </w:rPr>
        <w:sectPr>
          <w:type w:val="continuous"/>
          <w:pgSz w:h="16834" w:w="11909" w:orient="portrait"/>
          <w:pgMar w:bottom="1440" w:top="1440" w:left="1092.012710571289" w:right="414.998779296875" w:header="720" w:footer="720"/>
          <w:cols w:equalWidth="0" w:num="1">
            <w:col w:space="0" w:w="10412.988510131836"/>
          </w:cols>
        </w:sect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629275" cy="2343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360" w:lineRule="auto"/>
        <w:ind w:left="0" w:firstLine="0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ltod0sktgvbo" w:id="16"/>
      <w:bookmarkEnd w:id="16"/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  <w:tab/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rojetos Futuros</w:t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Fit Finance, estará em constante evolução para atender melhor às necessidades de seus usuários. Entre os projetos futuros, haverá a criação de um hub de cursos de finanças pessoais, que oferecerá uma variedade de módulos educacionais para ajudar os usuários a melhorar suas habilidades financeiras. Este hub contará com cursos sobre planejamento financeiro, investimento, economia doméstica e outras áreas essenciais para o fortalecimento da saúde financeira individual.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está previsto o desenvolvimento de funcionalidades avançadas, como ferramentas de análise preditiva e relatórios personalizados, que permitirão aos usuários tomar decisões financeiras mais informadas.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Fit </w:t>
      </w:r>
      <w:r w:rsidDel="00000000" w:rsidR="00000000" w:rsidRPr="00000000">
        <w:rPr>
          <w:sz w:val="24"/>
          <w:szCs w:val="24"/>
          <w:rtl w:val="0"/>
        </w:rPr>
        <w:t xml:space="preserve">Finan</w:t>
      </w:r>
      <w:r w:rsidDel="00000000" w:rsidR="00000000" w:rsidRPr="00000000">
        <w:rPr>
          <w:sz w:val="24"/>
          <w:szCs w:val="24"/>
          <w:rtl w:val="0"/>
        </w:rPr>
        <w:t xml:space="preserve">ce também pretende expandir suas capacidades de inteligência artificial para oferecer assistentes financeiros virtuais, que fornecerão recomendações personalizadas baseadas nos hábitos e objetivos financeiros dos usuários. Com esses avanços, o Fit Finanças reafirma seu compromisso com a educação financeira e o empoderamento dos seus usuários, visando sempre proporcionar uma experiência cada vez mais completa e eficiente na gestão de suas finanças pessoais.</w:t>
      </w:r>
    </w:p>
    <w:p w:rsidR="00000000" w:rsidDel="00000000" w:rsidP="00000000" w:rsidRDefault="00000000" w:rsidRPr="00000000" w14:paraId="0000014D">
      <w:pPr>
        <w:widowControl w:val="0"/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qla1u9s4m80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58hvqiwtf94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mtoclz4gray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t81be4suif0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nzuarv2m7p7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aaiz4evwkek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x71fy2j478s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juy2xfraf65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gw4hagqf7mj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pacing w:after="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q7pj94nsiqw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cwogyp8rx0m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jcpjmkx5x97i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finanças das famílias brasileiras têm sido objeto de intensa reflexão e preocupação, à medida que desafios econômicos e sociais impõem uma série de</w:t>
      </w:r>
    </w:p>
    <w:p w:rsidR="00000000" w:rsidDel="00000000" w:rsidP="00000000" w:rsidRDefault="00000000" w:rsidRPr="00000000" w14:paraId="0000015D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obstáculos à administração eficaz dos recursos. Diante de um cenário marcado por</w:t>
      </w:r>
    </w:p>
    <w:p w:rsidR="00000000" w:rsidDel="00000000" w:rsidP="00000000" w:rsidRDefault="00000000" w:rsidRPr="00000000" w14:paraId="0000015E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inflação, desemprego e instabilidade econômica, muitas famílias enfrentam</w:t>
      </w:r>
    </w:p>
    <w:p w:rsidR="00000000" w:rsidDel="00000000" w:rsidP="00000000" w:rsidRDefault="00000000" w:rsidRPr="00000000" w14:paraId="0000015F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dificuldades significativas para equilibrar seus orçamentos e manter um padrão de</w:t>
      </w:r>
    </w:p>
    <w:p w:rsidR="00000000" w:rsidDel="00000000" w:rsidP="00000000" w:rsidRDefault="00000000" w:rsidRPr="00000000" w14:paraId="00000160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vida sustentável.</w:t>
      </w:r>
    </w:p>
    <w:p w:rsidR="00000000" w:rsidDel="00000000" w:rsidP="00000000" w:rsidRDefault="00000000" w:rsidRPr="00000000" w14:paraId="00000161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questões que afetam as finanças familiares no Brasil é a</w:t>
      </w:r>
    </w:p>
    <w:p w:rsidR="00000000" w:rsidDel="00000000" w:rsidP="00000000" w:rsidRDefault="00000000" w:rsidRPr="00000000" w14:paraId="00000163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persistência das desigualdades sociais. Enquanto alguns lares desfrutam de</w:t>
      </w:r>
    </w:p>
    <w:p w:rsidR="00000000" w:rsidDel="00000000" w:rsidP="00000000" w:rsidRDefault="00000000" w:rsidRPr="00000000" w14:paraId="00000164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estabilidade financeira e acesso a oportunidades, uma parcela considerável da</w:t>
      </w:r>
    </w:p>
    <w:p w:rsidR="00000000" w:rsidDel="00000000" w:rsidP="00000000" w:rsidRDefault="00000000" w:rsidRPr="00000000" w14:paraId="00000165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população lida com a escassez de recursos e a falta de acesso a serviços</w:t>
      </w:r>
    </w:p>
    <w:p w:rsidR="00000000" w:rsidDel="00000000" w:rsidP="00000000" w:rsidRDefault="00000000" w:rsidRPr="00000000" w14:paraId="00000166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essenciais. Essa disparidade torna-se evidente na disparidade educacional, no</w:t>
      </w:r>
    </w:p>
    <w:p w:rsidR="00000000" w:rsidDel="00000000" w:rsidP="00000000" w:rsidRDefault="00000000" w:rsidRPr="00000000" w14:paraId="00000167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limitado ao mercado de trabalho e na falta de acesso a crédito, elementos</w:t>
      </w:r>
    </w:p>
    <w:p w:rsidR="00000000" w:rsidDel="00000000" w:rsidP="00000000" w:rsidRDefault="00000000" w:rsidRPr="00000000" w14:paraId="00000168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fundamentais para a construção de uma base financeira sólida.</w:t>
      </w:r>
    </w:p>
    <w:p w:rsidR="00000000" w:rsidDel="00000000" w:rsidP="00000000" w:rsidRDefault="00000000" w:rsidRPr="00000000" w14:paraId="00000169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endividamento é outra pedra angular dos desafios financeiros enfrentados</w:t>
      </w:r>
    </w:p>
    <w:p w:rsidR="00000000" w:rsidDel="00000000" w:rsidP="00000000" w:rsidRDefault="00000000" w:rsidRPr="00000000" w14:paraId="0000016B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pelas famílias brasileiras. Taxas de juros elevadas, somadas à falta de educação</w:t>
      </w:r>
    </w:p>
    <w:p w:rsidR="00000000" w:rsidDel="00000000" w:rsidP="00000000" w:rsidRDefault="00000000" w:rsidRPr="00000000" w14:paraId="0000016C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financeira, muitas vezes levam a um ciclo vicioso de dívidas crescentes. O fácil</w:t>
      </w:r>
    </w:p>
    <w:p w:rsidR="00000000" w:rsidDel="00000000" w:rsidP="00000000" w:rsidRDefault="00000000" w:rsidRPr="00000000" w14:paraId="0000016D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 crédito, sem o devido entendimento das implicações financeiras, contribui</w:t>
      </w:r>
    </w:p>
    <w:p w:rsidR="00000000" w:rsidDel="00000000" w:rsidP="00000000" w:rsidRDefault="00000000" w:rsidRPr="00000000" w14:paraId="0000016E">
      <w:pPr>
        <w:spacing w:line="360" w:lineRule="auto"/>
        <w:ind w:left="566.9291338582675" w:right="757.2047244094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muitas famílias se vejam envolvidas em empréstimos de longo prazo,</w:t>
      </w:r>
    </w:p>
    <w:p w:rsidR="00000000" w:rsidDel="00000000" w:rsidP="00000000" w:rsidRDefault="00000000" w:rsidRPr="00000000" w14:paraId="0000016F">
      <w:pPr>
        <w:spacing w:line="360" w:lineRule="auto"/>
        <w:ind w:left="566.9291338582675" w:right="757.2047244094489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comprometendo uma parte significativa de suas rendas mensais.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spacing w:after="0" w:before="0" w:line="360" w:lineRule="auto"/>
        <w:rPr>
          <w:b w:val="1"/>
          <w:sz w:val="24"/>
          <w:szCs w:val="24"/>
        </w:rPr>
      </w:pPr>
      <w:bookmarkStart w:colFirst="0" w:colLast="0" w:name="_savv3z476x5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after="0" w:before="0" w:line="360" w:lineRule="auto"/>
        <w:rPr>
          <w:b w:val="1"/>
          <w:sz w:val="24"/>
          <w:szCs w:val="24"/>
        </w:rPr>
      </w:pPr>
      <w:bookmarkStart w:colFirst="0" w:colLast="0" w:name="_y6w70wkli8o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orpry9r17wra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https://bemgasto.org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https://i.stack.imgur.com/C43KM.png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https://jkolb.com.br/tag/diagrama-de-atividades/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https://www.ateomomento.com.br/diagrama-de-sequencia-uml/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https://www.anbima.com.br/pt_br/institucional/publicacoes/informativo/menos-da-met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ade-dos-brasileiros-tem-dinheiro-aplicado-em-produtos-financeiros.htm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https://www.spcbrasil.org.br/uploads/st_imprensa/release_pesquisa_educacao_finan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ceira vf.pdf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https://einvestidor.estadao.com.br/mercado/numero-familias-pobres-maxima-historica/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https://www.puc-rio.br/ensinopesq/ccpg/normas/apendices_e_anexos.html#:~:text=A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pêndices%20são%20textos%20elaborados%20pelo,mapas%2C%20leis%2C%20est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/>
        <w:sectPr>
          <w:type w:val="continuous"/>
          <w:pgSz w:h="16834" w:w="11909" w:orient="portrait"/>
          <w:pgMar w:bottom="1440" w:top="1440" w:left="1092.012710571289" w:right="414.998779296875" w:header="720" w:footer="720"/>
          <w:cols w:equalWidth="0" w:num="1">
            <w:col w:space="0" w:w="10412.988510131836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atutos%20etc.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jc w:val="right"/>
      <w:rPr>
        <w:sz w:val="10"/>
        <w:szCs w:val="10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366.94725036621094"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06" w:line="276" w:lineRule="auto"/>
      <w:ind w:left="566.9291338582675" w:right="-40.8661417322827" w:firstLine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