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Por que a fase de validação de requisitos tão crítica e quais as consequências de ignorá-la?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A validação de requisitos permite conferir se a comunicação foi efetiva e os requisitos do sistema foram bem entendidos pela equipe e estão sendo atendidos. A falta dessa etapa pode acarretar a perda de informação e fazer com que o sistema não atenda às necessidades do cliente.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Identificar as cinco principais verificações (ou conferências) que são feitas no processo de validação? Explique.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Validade: entender se o sistema atende às necessidades do cliente;</w:t>
        <w:br/>
        <w:br/>
        <w:tab/>
        <w:t>Consistência: verificar se não há conflito de requisitos;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Completude: verificar se todas as funções e restrições requeridas pelo cliente estão sendo </w:t>
        <w:tab/>
        <w:t>atendidas;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Realismo: verificar se é possível executar o projeto com o tempo e o orçamentos </w:t>
        <w:tab/>
        <w:t>disponíveis;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Facilidade de Verificação: entender se os requisitos sequer podem ser verificados através de </w:t>
        <w:tab/>
        <w:t>documentos, processos, testes, 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Quais são as três técnicas principais de validação? Explique.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>Revisões de requisitos: constante verificação do entendimento dos requisitos pelo time;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 xml:space="preserve">Prototipação: serve tanto pra verificar o entendimento do requisito pelos desenvolvedores e </w:t>
        <w:tab/>
        <w:t>pelo próprio cliente;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Geração de casos de teste: verifica se o sistema está funcionando como deveria.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LibreOffice/24.8.2.1$Linux_X86_64 LibreOffice_project/0f794b6e29741098670a3b95d60478a65d05ef13</Application>
  <AppVersion>15.0000</AppVersion>
  <Pages>1</Pages>
  <Words>193</Words>
  <Characters>1095</Characters>
  <CharactersWithSpaces>1291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2026-03-13T07:56:45Z</dcterms:created>
  <dc:creator/>
  <dc:description/>
  <dc:language>pt-BR</dc:language>
  <cp:lastModifiedBy/>
  <dcterms:modified xsi:type="dcterms:W3CDTF">2026-03-13T09:02:32Z</dcterms:modified>
  <cp:revision>1</cp:revision>
  <dc:subject/>
  <dc:title/>
</cp:coreProperties>
</file>