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C7C7" w14:textId="0ECE7F4A" w:rsidR="00A23CC8" w:rsidRDefault="00655089" w:rsidP="009C2F26">
      <w:r>
        <w:br/>
      </w:r>
      <w:r>
        <w:br/>
      </w:r>
    </w:p>
    <w:p w14:paraId="383C1C84" w14:textId="4FF1E178" w:rsidR="00A23CC8" w:rsidRDefault="005B0CAD" w:rsidP="00A23CC8">
      <w:r w:rsidRPr="005B0CAD">
        <w:t>As queimadas representam um dos maiores desastres ambientais do mundo contemporâneo, ocorrendo quando o fogo foge do controle em áreas cobertas por vegetação ou florestas. As principais consequências dos incêndios afetam gravemente a fauna, a flora, o solo, os corpos d'água e a qualidade do ar nas regiões atingidas. Além disso, a população local pode sofrer com perdas materiais e problemas de saúde. Os incêndios podem ser causados por fenômenos naturais, como raios, ou pela ação humana, sendo relativamente difíceis de prever e controlar.</w:t>
      </w:r>
      <w:r w:rsidR="00A23CC8">
        <w:t xml:space="preserve"> Um dos problemas que precisam ser resolvidos é a detecção precoce das queimadas. O projeto foca em desenvolver </w:t>
      </w:r>
      <w:r w:rsidR="00B5352F">
        <w:t>soluções de IoT para minimizar o tempo de detecção da queimada.</w:t>
      </w:r>
    </w:p>
    <w:p w14:paraId="041E86D3" w14:textId="0A25E1EF" w:rsidR="005B0CAD" w:rsidRPr="005B0CAD" w:rsidRDefault="00A23CC8" w:rsidP="00A23CC8">
      <w:r>
        <w:t xml:space="preserve">Em nosso projeto R.P.I temos o foco na detecção precoce de incêndios. </w:t>
      </w:r>
      <w:r w:rsidR="005B0CAD" w:rsidRPr="005B0CAD">
        <w:t xml:space="preserve">Uma solução eficaz para combater esses eventos é a implementação de sensores de fumaça, umidade e temperatura distribuídos estrategicamente nas áreas monitoradas. Ao detectar alterações em conjunto, esses sensores enviam um sinal para um transmissor </w:t>
      </w:r>
      <w:proofErr w:type="spellStart"/>
      <w:r w:rsidR="005B0CAD" w:rsidRPr="005B0CAD">
        <w:t>LoRa</w:t>
      </w:r>
      <w:proofErr w:type="spellEnd"/>
      <w:r w:rsidR="005B0CAD" w:rsidRPr="005B0CAD">
        <w:t>, tecnologia ideal para a transmissão de dados a longas distâncias devido ao seu baixo custo e excelente alcance. Essa abordagem é especialmente adequada para áreas extensas e remotas, como reservas ambientais, onde a infraestrutura de telecomunicações pode ser limitada.</w:t>
      </w:r>
    </w:p>
    <w:p w14:paraId="2226F9B0" w14:textId="77777777" w:rsidR="005B0CAD" w:rsidRPr="005B0CAD" w:rsidRDefault="005B0CAD" w:rsidP="005B0CAD">
      <w:r w:rsidRPr="005B0CAD">
        <w:t>Ao receber as informações dos sensores, um alerta é emitido precocemente, auxiliando no combate aos focos de incêndio. Em certos casos, os sensores podem ser integrados a sistemas de irrigação ou outros mecanismos de combate ao fogo, permitindo uma resposta automática e eficiente.</w:t>
      </w:r>
    </w:p>
    <w:p w14:paraId="696E842E" w14:textId="4C458EC8" w:rsidR="00A64291" w:rsidRDefault="00A64291" w:rsidP="005B0CAD"/>
    <w:sectPr w:rsidR="00A64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A2"/>
    <w:rsid w:val="00090CFC"/>
    <w:rsid w:val="001940A2"/>
    <w:rsid w:val="00366185"/>
    <w:rsid w:val="004015DB"/>
    <w:rsid w:val="00471E7B"/>
    <w:rsid w:val="005B0CAD"/>
    <w:rsid w:val="00655089"/>
    <w:rsid w:val="006A02A7"/>
    <w:rsid w:val="0099764A"/>
    <w:rsid w:val="009C2F26"/>
    <w:rsid w:val="00A23CC8"/>
    <w:rsid w:val="00A4227D"/>
    <w:rsid w:val="00A64291"/>
    <w:rsid w:val="00B5352F"/>
    <w:rsid w:val="00B801A9"/>
    <w:rsid w:val="00BE42F2"/>
    <w:rsid w:val="00BF32A1"/>
    <w:rsid w:val="00CA1FD1"/>
    <w:rsid w:val="00D53481"/>
    <w:rsid w:val="00D82566"/>
    <w:rsid w:val="00E2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8DB8"/>
  <w15:chartTrackingRefBased/>
  <w15:docId w15:val="{192754FA-8C76-4CD7-94FD-C25D094E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4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0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0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0A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0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0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0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0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0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C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Martins</dc:creator>
  <cp:keywords/>
  <dc:description/>
  <cp:lastModifiedBy>Hannah Martins</cp:lastModifiedBy>
  <cp:revision>2</cp:revision>
  <dcterms:created xsi:type="dcterms:W3CDTF">2024-09-05T17:51:00Z</dcterms:created>
  <dcterms:modified xsi:type="dcterms:W3CDTF">2024-09-05T22:26:00Z</dcterms:modified>
</cp:coreProperties>
</file>