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BB00" w14:textId="4AC00158" w:rsidR="00671BAF" w:rsidRPr="00671BAF" w:rsidRDefault="00671B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BAF">
        <w:rPr>
          <w:rFonts w:ascii="Times New Roman" w:hAnsi="Times New Roman" w:cs="Times New Roman"/>
          <w:b/>
          <w:bCs/>
          <w:sz w:val="28"/>
          <w:szCs w:val="28"/>
        </w:rPr>
        <w:t>Atividade complementar 6</w:t>
      </w:r>
    </w:p>
    <w:p w14:paraId="23CA5284" w14:textId="77777777" w:rsidR="00671BAF" w:rsidRPr="00671BAF" w:rsidRDefault="00671BAF" w:rsidP="00671BAF">
      <w:pPr>
        <w:rPr>
          <w:rFonts w:ascii="Times New Roman" w:hAnsi="Times New Roman" w:cs="Times New Roman"/>
          <w:sz w:val="28"/>
          <w:szCs w:val="28"/>
        </w:rPr>
      </w:pPr>
      <w:r w:rsidRPr="00671BAF">
        <w:rPr>
          <w:rFonts w:ascii="Times New Roman" w:hAnsi="Times New Roman" w:cs="Times New Roman"/>
          <w:sz w:val="28"/>
          <w:szCs w:val="28"/>
        </w:rPr>
        <w:t>Objetivo:</w:t>
      </w:r>
    </w:p>
    <w:p w14:paraId="23CC6773" w14:textId="77777777" w:rsidR="00671BAF" w:rsidRPr="00671BAF" w:rsidRDefault="00671BAF" w:rsidP="00671BAF">
      <w:pPr>
        <w:rPr>
          <w:rFonts w:ascii="Times New Roman" w:hAnsi="Times New Roman" w:cs="Times New Roman"/>
          <w:sz w:val="28"/>
          <w:szCs w:val="28"/>
        </w:rPr>
      </w:pPr>
      <w:r w:rsidRPr="00671BAF">
        <w:rPr>
          <w:rFonts w:ascii="Times New Roman" w:hAnsi="Times New Roman" w:cs="Times New Roman"/>
          <w:sz w:val="28"/>
          <w:szCs w:val="28"/>
        </w:rPr>
        <w:t>Ainda no contexto da clínica médica, o objetivo desta atividade é simular um sistema para agendamento de consultas médicas, levando em consideração a criação de registros de consulta e o histórico de medicamentos prescritos aos pacientes. O sistema deverá contar com os seguintes componentes:</w:t>
      </w:r>
    </w:p>
    <w:p w14:paraId="73A963EA" w14:textId="77777777" w:rsidR="00671BAF" w:rsidRPr="00671BAF" w:rsidRDefault="00671BAF" w:rsidP="00671B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BAF">
        <w:rPr>
          <w:rFonts w:ascii="Times New Roman" w:hAnsi="Times New Roman" w:cs="Times New Roman"/>
          <w:b/>
          <w:bCs/>
          <w:sz w:val="28"/>
          <w:szCs w:val="28"/>
        </w:rPr>
        <w:t>Pessoa</w:t>
      </w:r>
      <w:r w:rsidRPr="00671BAF">
        <w:rPr>
          <w:rFonts w:ascii="Times New Roman" w:hAnsi="Times New Roman" w:cs="Times New Roman"/>
          <w:sz w:val="28"/>
          <w:szCs w:val="28"/>
        </w:rPr>
        <w:t>: representa uma pessoa com nome e CPF, sendo a superclasse das entidades </w:t>
      </w:r>
      <w:proofErr w:type="gramStart"/>
      <w:r w:rsidRPr="00671BAF">
        <w:rPr>
          <w:rFonts w:ascii="Times New Roman" w:hAnsi="Times New Roman" w:cs="Times New Roman"/>
          <w:sz w:val="28"/>
          <w:szCs w:val="28"/>
        </w:rPr>
        <w:t>Medico</w:t>
      </w:r>
      <w:proofErr w:type="gramEnd"/>
      <w:r w:rsidRPr="00671BAF">
        <w:rPr>
          <w:rFonts w:ascii="Times New Roman" w:hAnsi="Times New Roman" w:cs="Times New Roman"/>
          <w:sz w:val="28"/>
          <w:szCs w:val="28"/>
        </w:rPr>
        <w:t> e Paciente.</w:t>
      </w:r>
    </w:p>
    <w:p w14:paraId="446B109A" w14:textId="77777777" w:rsidR="00671BAF" w:rsidRPr="00671BAF" w:rsidRDefault="00671BAF" w:rsidP="00671B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71BAF">
        <w:rPr>
          <w:rFonts w:ascii="Times New Roman" w:hAnsi="Times New Roman" w:cs="Times New Roman"/>
          <w:b/>
          <w:bCs/>
          <w:sz w:val="28"/>
          <w:szCs w:val="28"/>
        </w:rPr>
        <w:t>Medico</w:t>
      </w:r>
      <w:proofErr w:type="gramEnd"/>
      <w:r w:rsidRPr="00671BAF">
        <w:rPr>
          <w:rFonts w:ascii="Times New Roman" w:hAnsi="Times New Roman" w:cs="Times New Roman"/>
          <w:sz w:val="28"/>
          <w:szCs w:val="28"/>
        </w:rPr>
        <w:t>: representa o médico que pode agendar consultas e realizar registros de medicamentos prescritos.</w:t>
      </w:r>
    </w:p>
    <w:p w14:paraId="5A68C2E1" w14:textId="77777777" w:rsidR="00671BAF" w:rsidRPr="00671BAF" w:rsidRDefault="00671BAF" w:rsidP="00671B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BAF">
        <w:rPr>
          <w:rFonts w:ascii="Times New Roman" w:hAnsi="Times New Roman" w:cs="Times New Roman"/>
          <w:b/>
          <w:bCs/>
          <w:sz w:val="28"/>
          <w:szCs w:val="28"/>
        </w:rPr>
        <w:t>Paciente</w:t>
      </w:r>
      <w:r w:rsidRPr="00671BAF">
        <w:rPr>
          <w:rFonts w:ascii="Times New Roman" w:hAnsi="Times New Roman" w:cs="Times New Roman"/>
          <w:sz w:val="28"/>
          <w:szCs w:val="28"/>
        </w:rPr>
        <w:t>: representa o paciente que pode agendar consultas e receber medicamentos.</w:t>
      </w:r>
    </w:p>
    <w:p w14:paraId="000910E7" w14:textId="77777777" w:rsidR="00671BAF" w:rsidRPr="00671BAF" w:rsidRDefault="00671BAF" w:rsidP="00671B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BAF">
        <w:rPr>
          <w:rFonts w:ascii="Times New Roman" w:hAnsi="Times New Roman" w:cs="Times New Roman"/>
          <w:b/>
          <w:bCs/>
          <w:sz w:val="28"/>
          <w:szCs w:val="28"/>
        </w:rPr>
        <w:t>Consulta</w:t>
      </w:r>
      <w:r w:rsidRPr="00671BAF">
        <w:rPr>
          <w:rFonts w:ascii="Times New Roman" w:hAnsi="Times New Roman" w:cs="Times New Roman"/>
          <w:sz w:val="28"/>
          <w:szCs w:val="28"/>
        </w:rPr>
        <w:t>: representa uma consulta médica, que envolve um paciente, um médico e uma prioridade.</w:t>
      </w:r>
    </w:p>
    <w:p w14:paraId="76DA1541" w14:textId="77777777" w:rsidR="00671BAF" w:rsidRPr="00671BAF" w:rsidRDefault="00671BAF" w:rsidP="00671B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BAF">
        <w:rPr>
          <w:rFonts w:ascii="Times New Roman" w:hAnsi="Times New Roman" w:cs="Times New Roman"/>
          <w:b/>
          <w:bCs/>
          <w:sz w:val="28"/>
          <w:szCs w:val="28"/>
        </w:rPr>
        <w:t>RegistroConsulta</w:t>
      </w:r>
      <w:proofErr w:type="spellEnd"/>
      <w:r w:rsidRPr="00671BAF">
        <w:rPr>
          <w:rFonts w:ascii="Times New Roman" w:hAnsi="Times New Roman" w:cs="Times New Roman"/>
          <w:sz w:val="28"/>
          <w:szCs w:val="28"/>
        </w:rPr>
        <w:t>: representa um registro de consulta, incluindo a descrição e os medicamentos prescritos.</w:t>
      </w:r>
    </w:p>
    <w:p w14:paraId="276E4651" w14:textId="77777777" w:rsidR="00671BAF" w:rsidRPr="00671BAF" w:rsidRDefault="00671BAF" w:rsidP="00671B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1BAF">
        <w:rPr>
          <w:rFonts w:ascii="Times New Roman" w:hAnsi="Times New Roman" w:cs="Times New Roman"/>
          <w:b/>
          <w:bCs/>
          <w:sz w:val="28"/>
          <w:szCs w:val="28"/>
        </w:rPr>
        <w:t>Medicamento</w:t>
      </w:r>
      <w:r w:rsidRPr="00671BAF">
        <w:rPr>
          <w:rFonts w:ascii="Times New Roman" w:hAnsi="Times New Roman" w:cs="Times New Roman"/>
          <w:sz w:val="28"/>
          <w:szCs w:val="28"/>
        </w:rPr>
        <w:t>: representa um medicamento, com nome e fabricante.</w:t>
      </w:r>
    </w:p>
    <w:p w14:paraId="4C8C61AC" w14:textId="77777777" w:rsidR="00671BAF" w:rsidRPr="00671BAF" w:rsidRDefault="00671BAF" w:rsidP="00671B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BAF">
        <w:rPr>
          <w:rFonts w:ascii="Times New Roman" w:hAnsi="Times New Roman" w:cs="Times New Roman"/>
          <w:b/>
          <w:bCs/>
          <w:sz w:val="28"/>
          <w:szCs w:val="28"/>
        </w:rPr>
        <w:t>HistoricoMedicacao</w:t>
      </w:r>
      <w:proofErr w:type="spellEnd"/>
      <w:r w:rsidRPr="00671BAF">
        <w:rPr>
          <w:rFonts w:ascii="Times New Roman" w:hAnsi="Times New Roman" w:cs="Times New Roman"/>
          <w:sz w:val="28"/>
          <w:szCs w:val="28"/>
        </w:rPr>
        <w:t>: representa um histórico de medicamentos indicados durante uma consulta.</w:t>
      </w:r>
    </w:p>
    <w:p w14:paraId="408BF1EE" w14:textId="77777777" w:rsidR="00671BAF" w:rsidRPr="00671BAF" w:rsidRDefault="00671BAF" w:rsidP="00671B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BAF">
        <w:rPr>
          <w:rFonts w:ascii="Times New Roman" w:hAnsi="Times New Roman" w:cs="Times New Roman"/>
          <w:b/>
          <w:bCs/>
          <w:sz w:val="28"/>
          <w:szCs w:val="28"/>
        </w:rPr>
        <w:t>Endereco</w:t>
      </w:r>
      <w:proofErr w:type="spellEnd"/>
      <w:r w:rsidRPr="00671BA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671BAF">
        <w:rPr>
          <w:rFonts w:ascii="Times New Roman" w:hAnsi="Times New Roman" w:cs="Times New Roman"/>
          <w:sz w:val="28"/>
          <w:szCs w:val="28"/>
        </w:rPr>
        <w:t>e</w:t>
      </w:r>
      <w:r w:rsidRPr="00671BAF">
        <w:rPr>
          <w:rFonts w:ascii="Times New Roman" w:hAnsi="Times New Roman" w:cs="Times New Roman"/>
          <w:b/>
          <w:bCs/>
          <w:sz w:val="28"/>
          <w:szCs w:val="28"/>
        </w:rPr>
        <w:t> Cidade</w:t>
      </w:r>
      <w:r w:rsidRPr="00671BAF">
        <w:rPr>
          <w:rFonts w:ascii="Times New Roman" w:hAnsi="Times New Roman" w:cs="Times New Roman"/>
          <w:sz w:val="28"/>
          <w:szCs w:val="28"/>
        </w:rPr>
        <w:t>: representam o endereço do paciente e a cidade onde ele reside.</w:t>
      </w:r>
    </w:p>
    <w:p w14:paraId="53CD0742" w14:textId="77777777" w:rsidR="00671BAF" w:rsidRPr="00671BAF" w:rsidRDefault="00671BAF" w:rsidP="00671B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BAF">
        <w:rPr>
          <w:rFonts w:ascii="Times New Roman" w:hAnsi="Times New Roman" w:cs="Times New Roman"/>
          <w:b/>
          <w:bCs/>
          <w:sz w:val="28"/>
          <w:szCs w:val="28"/>
        </w:rPr>
        <w:t>MedicamentoIndicadoException</w:t>
      </w:r>
      <w:proofErr w:type="spellEnd"/>
      <w:r w:rsidRPr="00671BAF">
        <w:rPr>
          <w:rFonts w:ascii="Times New Roman" w:hAnsi="Times New Roman" w:cs="Times New Roman"/>
          <w:sz w:val="28"/>
          <w:szCs w:val="28"/>
        </w:rPr>
        <w:t>: uma exceção personalizada para tratar erros ao tentar indicar um medicamento para um paciente.</w:t>
      </w:r>
    </w:p>
    <w:p w14:paraId="7B9C59F9" w14:textId="77777777" w:rsidR="00671BAF" w:rsidRPr="00671BAF" w:rsidRDefault="00671BAF" w:rsidP="00671BAF">
      <w:pPr>
        <w:rPr>
          <w:rFonts w:ascii="Times New Roman" w:hAnsi="Times New Roman" w:cs="Times New Roman"/>
          <w:sz w:val="28"/>
          <w:szCs w:val="28"/>
        </w:rPr>
      </w:pPr>
      <w:r w:rsidRPr="00671BAF">
        <w:rPr>
          <w:rFonts w:ascii="Times New Roman" w:hAnsi="Times New Roman" w:cs="Times New Roman"/>
          <w:sz w:val="28"/>
          <w:szCs w:val="28"/>
        </w:rPr>
        <w:t>A solução em Java deve garantir que os pacientes possam agendar consultas com médicos e que, ao final de cada consulta, um registro com a prescrição de medicamentos seja criado. Também é necessário manter um histórico de medicamentos para cada paciente.</w:t>
      </w:r>
    </w:p>
    <w:p w14:paraId="38348DFC" w14:textId="77777777" w:rsidR="00671BAF" w:rsidRPr="00671BAF" w:rsidRDefault="00671BAF" w:rsidP="00671BAF">
      <w:pPr>
        <w:rPr>
          <w:rFonts w:ascii="Times New Roman" w:hAnsi="Times New Roman" w:cs="Times New Roman"/>
          <w:sz w:val="28"/>
          <w:szCs w:val="28"/>
        </w:rPr>
      </w:pPr>
      <w:r w:rsidRPr="00671BAF">
        <w:rPr>
          <w:rFonts w:ascii="Times New Roman" w:hAnsi="Times New Roman" w:cs="Times New Roman"/>
          <w:sz w:val="28"/>
          <w:szCs w:val="28"/>
        </w:rPr>
        <w:t>Além disso, o código deverá implementar a interface </w:t>
      </w:r>
      <w:proofErr w:type="spellStart"/>
      <w:r w:rsidRPr="00671BAF">
        <w:rPr>
          <w:rFonts w:ascii="Times New Roman" w:hAnsi="Times New Roman" w:cs="Times New Roman"/>
          <w:sz w:val="28"/>
          <w:szCs w:val="28"/>
        </w:rPr>
        <w:t>Agendavel</w:t>
      </w:r>
      <w:proofErr w:type="spellEnd"/>
      <w:r w:rsidRPr="00671BAF">
        <w:rPr>
          <w:rFonts w:ascii="Times New Roman" w:hAnsi="Times New Roman" w:cs="Times New Roman"/>
          <w:sz w:val="28"/>
          <w:szCs w:val="28"/>
        </w:rPr>
        <w:t>, que permite que tanto o médico quanto o paciente agendem consultas.</w:t>
      </w:r>
    </w:p>
    <w:p w14:paraId="5337BF02" w14:textId="77777777" w:rsidR="00671BAF" w:rsidRPr="00671BAF" w:rsidRDefault="00671BAF" w:rsidP="00671BAF">
      <w:pPr>
        <w:rPr>
          <w:rFonts w:ascii="Times New Roman" w:hAnsi="Times New Roman" w:cs="Times New Roman"/>
          <w:sz w:val="28"/>
          <w:szCs w:val="28"/>
        </w:rPr>
      </w:pPr>
    </w:p>
    <w:p w14:paraId="1CA78DFD" w14:textId="77777777" w:rsidR="00671BAF" w:rsidRPr="00671BAF" w:rsidRDefault="00671BAF" w:rsidP="00671BAF">
      <w:pPr>
        <w:rPr>
          <w:rFonts w:ascii="Times New Roman" w:hAnsi="Times New Roman" w:cs="Times New Roman"/>
          <w:sz w:val="28"/>
          <w:szCs w:val="28"/>
        </w:rPr>
      </w:pPr>
      <w:r w:rsidRPr="00671BAF">
        <w:rPr>
          <w:rFonts w:ascii="Times New Roman" w:hAnsi="Times New Roman" w:cs="Times New Roman"/>
          <w:sz w:val="28"/>
          <w:szCs w:val="28"/>
        </w:rPr>
        <w:t>O diagrama de classes mostrado na figura a seguir é o modelo de domínio da aplicação.</w:t>
      </w:r>
    </w:p>
    <w:p w14:paraId="7F91FA98" w14:textId="497BECC0" w:rsidR="00671BAF" w:rsidRPr="00671BAF" w:rsidRDefault="00671B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2365FB6" wp14:editId="0793FC79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6876415" cy="5778500"/>
            <wp:effectExtent l="0" t="0" r="635" b="0"/>
            <wp:wrapThrough wrapText="bothSides">
              <wp:wrapPolygon edited="0">
                <wp:start x="0" y="0"/>
                <wp:lineTo x="0" y="21505"/>
                <wp:lineTo x="21542" y="21505"/>
                <wp:lineTo x="21542" y="0"/>
                <wp:lineTo x="0" y="0"/>
              </wp:wrapPolygon>
            </wp:wrapThrough>
            <wp:docPr id="987038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38966" name="Imagem 9870389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415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71BAF" w:rsidRPr="00671BAF" w:rsidSect="00671B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6E65"/>
    <w:multiLevelType w:val="multilevel"/>
    <w:tmpl w:val="BAF2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45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AF"/>
    <w:rsid w:val="003E3EB9"/>
    <w:rsid w:val="0067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9E8C"/>
  <w15:chartTrackingRefBased/>
  <w15:docId w15:val="{0D5CC43D-F4BE-4176-8F3D-4DADDE67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1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1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1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1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1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1B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1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1B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1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1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1B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1B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1B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1B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1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2025-12-29T17:27:00Z</dcterms:created>
  <dcterms:modified xsi:type="dcterms:W3CDTF">2025-12-29T17:29:00Z</dcterms:modified>
</cp:coreProperties>
</file>