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55DDF" w14:textId="5C40DAAB" w:rsidR="00E217B2" w:rsidRPr="00E5260A" w:rsidRDefault="00290E04" w:rsidP="00BA4765">
      <w:r w:rsidRPr="00E5260A"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7D13FCF0" wp14:editId="0C4756B1">
                <wp:simplePos x="0" y="0"/>
                <wp:positionH relativeFrom="column">
                  <wp:posOffset>-438690</wp:posOffset>
                </wp:positionH>
                <wp:positionV relativeFrom="paragraph">
                  <wp:posOffset>-94576</wp:posOffset>
                </wp:positionV>
                <wp:extent cx="6113657" cy="777922"/>
                <wp:effectExtent l="0" t="0" r="0" b="3175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3657" cy="7779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BED97A" w14:textId="77777777" w:rsidR="004478F9" w:rsidRPr="004D0330" w:rsidRDefault="00940CDF" w:rsidP="004478F9">
                            <w:pPr>
                              <w:pStyle w:val="Ptexto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4D0330">
                              <w:rPr>
                                <w:color w:val="FFFFFF" w:themeColor="background1"/>
                              </w:rPr>
                              <w:t>ProEpi</w:t>
                            </w:r>
                          </w:p>
                          <w:p w14:paraId="02E277DE" w14:textId="2D2D7A70" w:rsidR="00BA4765" w:rsidRPr="004D0330" w:rsidRDefault="00940CDF" w:rsidP="004478F9">
                            <w:pPr>
                              <w:pStyle w:val="Ptexto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4D0330">
                              <w:rPr>
                                <w:color w:val="FFFFFF" w:themeColor="background1"/>
                              </w:rPr>
                              <w:t>Associação Brasileira de Profissionais de Epidemiologia de Campo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13FCF0" id="_x0000_t202" coordsize="21600,21600" o:spt="202" path="m,l,21600r21600,l21600,xe">
                <v:stroke joinstyle="miter"/>
                <v:path gradientshapeok="t" o:connecttype="rect"/>
              </v:shapetype>
              <v:shape id="Caixa de Texto 29" o:spid="_x0000_s1026" type="#_x0000_t202" style="position:absolute;margin-left:-34.55pt;margin-top:-7.45pt;width:481.4pt;height:61.2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" filled="f" stroked="f" strokeweight=".5pt">
                <v:textbox>
                  <w:txbxContent>
                    <w:p w14:paraId="44BED97A" w14:textId="77777777" w:rsidR="004478F9" w:rsidRPr="004D0330" w:rsidRDefault="00940CDF" w:rsidP="004478F9">
                      <w:pPr>
                        <w:pStyle w:val="Ptexto"/>
                        <w:jc w:val="center"/>
                        <w:rPr>
                          <w:color w:val="FFFFFF" w:themeColor="background1"/>
                        </w:rPr>
                      </w:pPr>
                      <w:r w:rsidRPr="004D0330">
                        <w:rPr>
                          <w:color w:val="FFFFFF" w:themeColor="background1"/>
                        </w:rPr>
                        <w:t>ProEpi</w:t>
                      </w:r>
                    </w:p>
                    <w:p w14:paraId="02E277DE" w14:textId="2D2D7A70" w:rsidR="00BA4765" w:rsidRPr="004D0330" w:rsidRDefault="00940CDF" w:rsidP="004478F9">
                      <w:pPr>
                        <w:pStyle w:val="Ptexto"/>
                        <w:jc w:val="center"/>
                        <w:rPr>
                          <w:color w:val="FFFFFF" w:themeColor="background1"/>
                        </w:rPr>
                      </w:pPr>
                      <w:r w:rsidRPr="004D0330">
                        <w:rPr>
                          <w:color w:val="FFFFFF" w:themeColor="background1"/>
                        </w:rPr>
                        <w:t>Associação Brasileira de Profissionais de Epidemiologia de Campo</w:t>
                      </w:r>
                    </w:p>
                  </w:txbxContent>
                </v:textbox>
              </v:shape>
            </w:pict>
          </mc:Fallback>
        </mc:AlternateContent>
      </w:r>
      <w:r w:rsidR="00E217B2" w:rsidRPr="00E5260A">
        <w:rPr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12BF1C41" wp14:editId="076BFD60">
                <wp:simplePos x="0" y="0"/>
                <wp:positionH relativeFrom="column">
                  <wp:posOffset>-1190494</wp:posOffset>
                </wp:positionH>
                <wp:positionV relativeFrom="paragraph">
                  <wp:posOffset>5386705</wp:posOffset>
                </wp:positionV>
                <wp:extent cx="6542690" cy="3074035"/>
                <wp:effectExtent l="0" t="0" r="0" b="0"/>
                <wp:wrapNone/>
                <wp:docPr id="10" name="Retângulo: Único Canto Arredondad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2690" cy="3074035"/>
                        </a:xfrm>
                        <a:prstGeom prst="round1Rect">
                          <a:avLst>
                            <a:gd name="adj" fmla="val 50000"/>
                          </a:avLst>
                        </a:prstGeom>
                        <a:solidFill>
                          <a:srgbClr val="0F4F5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495E2F" id="Retângulo: Único Canto Arredondado 10" o:spid="_x0000_s1026" style="position:absolute;margin-left:-93.75pt;margin-top:424.15pt;width:515.15pt;height:242.05pt;z-index:251629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6542690,307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" path="m,l5005673,v848872,,1537018,688146,1537018,1537018c6542691,2049357,6542690,2561696,6542690,3074035l,3074035,,xe" fillcolor="#0f4f5e" stroked="f" strokeweight="1pt">
                <v:stroke joinstyle="miter"/>
                <v:path arrowok="t" o:connecttype="custom" o:connectlocs="0,0;5005673,0;6542691,1537018;6542690,3074035;0,3074035;0,0" o:connectangles="0,0,0,0,0,0"/>
              </v:shape>
            </w:pict>
          </mc:Fallback>
        </mc:AlternateContent>
      </w:r>
    </w:p>
    <w:p w14:paraId="06C2CE0F" w14:textId="452B47AF" w:rsidR="00E217B2" w:rsidRPr="00E5260A" w:rsidRDefault="00680D1F" w:rsidP="00BA4765">
      <w:pPr>
        <w:sectPr w:rsidR="00E217B2" w:rsidRPr="00E5260A">
          <w:headerReference w:type="default" r:id="rId8"/>
          <w:foot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28031" behindDoc="0" locked="0" layoutInCell="1" allowOverlap="1" wp14:anchorId="254D6535" wp14:editId="11952464">
            <wp:simplePos x="0" y="0"/>
            <wp:positionH relativeFrom="column">
              <wp:posOffset>1319022</wp:posOffset>
            </wp:positionH>
            <wp:positionV relativeFrom="paragraph">
              <wp:posOffset>1367155</wp:posOffset>
            </wp:positionV>
            <wp:extent cx="2679589" cy="924758"/>
            <wp:effectExtent l="0" t="0" r="6985" b="8890"/>
            <wp:wrapNone/>
            <wp:docPr id="4" name="Imagem 4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Logotip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589" cy="92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0330" w:rsidRPr="004D0330">
        <w:rPr>
          <w:noProof/>
        </w:rPr>
        <w:drawing>
          <wp:anchor distT="0" distB="0" distL="114300" distR="114300" simplePos="0" relativeHeight="251660288" behindDoc="0" locked="0" layoutInCell="1" allowOverlap="1" wp14:anchorId="261E1017" wp14:editId="2869CCF5">
            <wp:simplePos x="0" y="0"/>
            <wp:positionH relativeFrom="margin">
              <wp:align>center</wp:align>
            </wp:positionH>
            <wp:positionV relativeFrom="paragraph">
              <wp:posOffset>2811794</wp:posOffset>
            </wp:positionV>
            <wp:extent cx="3401119" cy="1103044"/>
            <wp:effectExtent l="0" t="0" r="8890" b="1905"/>
            <wp:wrapNone/>
            <wp:docPr id="44" name="Gráfico 10">
              <a:extLst xmlns:a="http://schemas.openxmlformats.org/drawingml/2006/main">
                <a:ext uri="{FF2B5EF4-FFF2-40B4-BE49-F238E27FC236}">
                  <a16:creationId xmlns:a16="http://schemas.microsoft.com/office/drawing/2014/main" id="{410608D0-7C7C-40CF-A102-136ED3109B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áfico 10">
                      <a:extLst>
                        <a:ext uri="{FF2B5EF4-FFF2-40B4-BE49-F238E27FC236}">
                          <a16:creationId xmlns:a16="http://schemas.microsoft.com/office/drawing/2014/main" id="{410608D0-7C7C-40CF-A102-136ED3109B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119" cy="11030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103D" w:rsidRPr="00E5260A">
        <w:rPr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694BCECA" wp14:editId="334D8BB3">
                <wp:simplePos x="0" y="0"/>
                <wp:positionH relativeFrom="column">
                  <wp:posOffset>-438690</wp:posOffset>
                </wp:positionH>
                <wp:positionV relativeFrom="paragraph">
                  <wp:posOffset>5106073</wp:posOffset>
                </wp:positionV>
                <wp:extent cx="5791778" cy="3074035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778" cy="3074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6C51E2" w14:textId="565309A0" w:rsidR="000B103D" w:rsidRPr="001D2532" w:rsidRDefault="006E3262" w:rsidP="00BA476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sdt>
                              <w:sdtPr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56"/>
                                  <w:szCs w:val="52"/>
                                </w:rPr>
                                <w:alias w:val="Título"/>
                                <w:tag w:val=""/>
                                <w:id w:val="1587260099"/>
                                <w:placeholder>
                                  <w:docPart w:val="E208B4DEEAAA425E860D806CED826B48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roofErr w:type="spellStart"/>
                                <w:r w:rsidR="00680D1F" w:rsidRPr="00680D1F"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56"/>
                                    <w:szCs w:val="52"/>
                                  </w:rPr>
                                  <w:t>Clase</w:t>
                                </w:r>
                                <w:proofErr w:type="spellEnd"/>
                                <w:r w:rsidR="00680D1F" w:rsidRPr="00680D1F"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56"/>
                                    <w:szCs w:val="52"/>
                                  </w:rPr>
                                  <w:t xml:space="preserve"> 4 - </w:t>
                                </w:r>
                                <w:proofErr w:type="spellStart"/>
                                <w:r w:rsidR="00680D1F" w:rsidRPr="00680D1F"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56"/>
                                    <w:szCs w:val="52"/>
                                  </w:rPr>
                                  <w:t>Gestión</w:t>
                                </w:r>
                                <w:proofErr w:type="spellEnd"/>
                                <w:r w:rsidR="00680D1F" w:rsidRPr="00680D1F"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56"/>
                                    <w:szCs w:val="52"/>
                                  </w:rPr>
                                  <w:t xml:space="preserve"> de Casos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BCECA" id="Caixa de Texto 1" o:spid="_x0000_s1027" type="#_x0000_t202" style="position:absolute;margin-left:-34.55pt;margin-top:402.05pt;width:456.05pt;height:242.0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" filled="f" stroked="f" strokeweight=".5pt">
                <v:textbox>
                  <w:txbxContent>
                    <w:p w14:paraId="0A6C51E2" w14:textId="565309A0" w:rsidR="000B103D" w:rsidRPr="001D2532" w:rsidRDefault="00680D1F" w:rsidP="00BA4765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sdt>
                        <w:sdtPr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sz w:val="56"/>
                            <w:szCs w:val="52"/>
                          </w:rPr>
                          <w:alias w:val="Título"/>
                          <w:tag w:val=""/>
                          <w:id w:val="1587260099"/>
                          <w:placeholder>
                            <w:docPart w:val="E208B4DEEAAA425E860D806CED826B48"/>
                          </w:placeholder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Pr="00680D1F">
                            <w:rPr>
                              <w:rFonts w:ascii="Arial" w:hAnsi="Arial" w:cs="Arial"/>
                              <w:b/>
                              <w:bCs/>
                              <w:color w:val="FFFFFF" w:themeColor="background1"/>
                              <w:sz w:val="56"/>
                              <w:szCs w:val="52"/>
                            </w:rPr>
                            <w:t>Clase 4 - Gestión de Casos</w:t>
                          </w:r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</w:p>
    <w:tbl>
      <w:tblPr>
        <w:tblStyle w:val="Tabelacomgrade"/>
        <w:tblW w:w="0" w:type="auto"/>
        <w:tblInd w:w="0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5665"/>
      </w:tblGrid>
      <w:tr w:rsidR="00680D1F" w:rsidRPr="00E5260A" w14:paraId="29CA260C" w14:textId="77777777" w:rsidTr="00345FA3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7BA5FC3A" w14:textId="77777777" w:rsidR="00680D1F" w:rsidRPr="00E5260A" w:rsidRDefault="00680D1F" w:rsidP="00345FA3">
            <w:pPr>
              <w:pStyle w:val="arttficha"/>
              <w:ind w:left="0"/>
              <w:rPr>
                <w:b/>
                <w:bCs/>
                <w:lang w:eastAsia="en-US"/>
              </w:rPr>
            </w:pPr>
            <w:bookmarkStart w:id="0" w:name="_Hlk76074048"/>
            <w:r w:rsidRPr="00E5260A">
              <w:rPr>
                <w:b/>
                <w:bCs/>
                <w:sz w:val="20"/>
                <w:szCs w:val="18"/>
                <w:lang w:eastAsia="en-US"/>
              </w:rPr>
              <w:lastRenderedPageBreak/>
              <w:t>Ficha Técnica</w:t>
            </w:r>
          </w:p>
        </w:tc>
      </w:tr>
      <w:tr w:rsidR="00680D1F" w:rsidRPr="00E5260A" w14:paraId="07A43128" w14:textId="77777777" w:rsidTr="00345FA3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  <w:hideMark/>
          </w:tcPr>
          <w:p w14:paraId="4B226044" w14:textId="77777777" w:rsidR="00680D1F" w:rsidRDefault="00680D1F" w:rsidP="00345FA3">
            <w:pPr>
              <w:pStyle w:val="NormalWeb"/>
              <w:spacing w:before="120" w:beforeAutospacing="0" w:after="120" w:afterAutospacing="0"/>
              <w:ind w:left="567"/>
              <w:jc w:val="both"/>
            </w:pP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Coordinación</w:t>
            </w:r>
            <w:proofErr w:type="spellEnd"/>
            <w:r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General – </w:t>
            </w:r>
            <w:r w:rsidRPr="002F0C01">
              <w:rPr>
                <w:rFonts w:ascii="Arial" w:hAnsi="Arial" w:cs="Arial"/>
                <w:sz w:val="16"/>
                <w:szCs w:val="16"/>
              </w:rPr>
              <w:t>Daniele Queiroz</w:t>
            </w:r>
          </w:p>
          <w:p w14:paraId="00D3FC9B" w14:textId="77777777" w:rsidR="00680D1F" w:rsidRDefault="00680D1F" w:rsidP="00345FA3">
            <w:pPr>
              <w:pStyle w:val="NormalWeb"/>
              <w:spacing w:before="120" w:beforeAutospacing="0" w:after="120" w:afterAutospacing="0"/>
              <w:ind w:left="567"/>
              <w:jc w:val="both"/>
            </w:pP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Coordinación</w:t>
            </w:r>
            <w:proofErr w:type="spellEnd"/>
            <w:r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Pedagógica –</w:t>
            </w:r>
            <w:r>
              <w:rPr>
                <w:rFonts w:ascii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Hirla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 xml:space="preserve"> Arruda</w:t>
            </w:r>
          </w:p>
          <w:p w14:paraId="5F8E6900" w14:textId="77777777" w:rsidR="00680D1F" w:rsidRDefault="00680D1F" w:rsidP="00345FA3">
            <w:pPr>
              <w:pStyle w:val="NormalWeb"/>
              <w:spacing w:before="120" w:beforeAutospacing="0" w:after="120" w:afterAutospacing="0"/>
              <w:ind w:left="567"/>
              <w:jc w:val="both"/>
            </w:pP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Contendista</w:t>
            </w:r>
            <w:proofErr w:type="spellEnd"/>
            <w:r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– </w:t>
            </w:r>
            <w:r>
              <w:rPr>
                <w:rFonts w:ascii="Arial" w:hAnsi="Arial" w:cs="Arial"/>
                <w:sz w:val="16"/>
                <w:szCs w:val="16"/>
              </w:rPr>
              <w:t>Daniele Queiroz, Felipe Lopes, Luiz Bruno Gomes</w:t>
            </w:r>
          </w:p>
          <w:p w14:paraId="755F02A9" w14:textId="77777777" w:rsidR="00680D1F" w:rsidRDefault="00680D1F" w:rsidP="00345FA3">
            <w:pPr>
              <w:pStyle w:val="NormalWeb"/>
              <w:spacing w:before="120" w:beforeAutospacing="0" w:after="120" w:afterAutospacing="0"/>
              <w:ind w:left="567"/>
              <w:jc w:val="both"/>
            </w:pP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Diseño</w:t>
            </w:r>
            <w:proofErr w:type="spellEnd"/>
            <w:r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Instruccional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- </w:t>
            </w:r>
            <w:r>
              <w:rPr>
                <w:rFonts w:ascii="Arial" w:hAnsi="Arial" w:cs="Arial"/>
                <w:sz w:val="16"/>
                <w:szCs w:val="16"/>
              </w:rPr>
              <w:t>Guilherme Duarte</w:t>
            </w:r>
          </w:p>
          <w:p w14:paraId="58F5F4A5" w14:textId="77777777" w:rsidR="00680D1F" w:rsidRDefault="00680D1F" w:rsidP="00345FA3">
            <w:pPr>
              <w:pStyle w:val="arttficha"/>
              <w:rPr>
                <w:rFonts w:cs="Arial"/>
                <w:szCs w:val="16"/>
              </w:rPr>
            </w:pPr>
            <w:proofErr w:type="spellStart"/>
            <w:r>
              <w:rPr>
                <w:rFonts w:cs="Arial"/>
                <w:b/>
                <w:bCs/>
                <w:szCs w:val="16"/>
              </w:rPr>
              <w:t>Ilustración</w:t>
            </w:r>
            <w:proofErr w:type="spellEnd"/>
            <w:r>
              <w:rPr>
                <w:rFonts w:cs="Arial"/>
                <w:b/>
                <w:bCs/>
                <w:szCs w:val="16"/>
              </w:rPr>
              <w:t xml:space="preserve"> – </w:t>
            </w:r>
            <w:r>
              <w:rPr>
                <w:rFonts w:cs="Arial"/>
                <w:szCs w:val="16"/>
              </w:rPr>
              <w:t>Guilherme Duarte</w:t>
            </w:r>
          </w:p>
          <w:p w14:paraId="6EB74377" w14:textId="77777777" w:rsidR="00680D1F" w:rsidRPr="002F0C01" w:rsidRDefault="00680D1F" w:rsidP="00345FA3">
            <w:pPr>
              <w:pStyle w:val="arttficha"/>
              <w:rPr>
                <w:rFonts w:cs="Arial"/>
                <w:szCs w:val="16"/>
              </w:rPr>
            </w:pPr>
            <w:proofErr w:type="spellStart"/>
            <w:r>
              <w:rPr>
                <w:rFonts w:cs="Arial"/>
                <w:b/>
                <w:bCs/>
                <w:szCs w:val="16"/>
              </w:rPr>
              <w:t>Traducción</w:t>
            </w:r>
            <w:proofErr w:type="spellEnd"/>
            <w:r>
              <w:rPr>
                <w:rFonts w:cs="Arial"/>
                <w:b/>
                <w:bCs/>
                <w:szCs w:val="16"/>
              </w:rPr>
              <w:t xml:space="preserve"> – </w:t>
            </w:r>
            <w:proofErr w:type="spellStart"/>
            <w:r>
              <w:rPr>
                <w:rFonts w:cs="Arial"/>
                <w:szCs w:val="16"/>
              </w:rPr>
              <w:t>Yorrana</w:t>
            </w:r>
            <w:proofErr w:type="spellEnd"/>
            <w:r>
              <w:rPr>
                <w:rFonts w:cs="Arial"/>
                <w:szCs w:val="16"/>
              </w:rPr>
              <w:t xml:space="preserve"> Martins Ferreira</w:t>
            </w:r>
            <w:r>
              <w:rPr>
                <w:rFonts w:cs="Arial"/>
                <w:b/>
                <w:bCs/>
                <w:szCs w:val="16"/>
              </w:rPr>
              <w:t>-</w:t>
            </w:r>
            <w:r>
              <w:rPr>
                <w:b/>
                <w:bCs/>
                <w:lang w:eastAsia="en-US"/>
              </w:rPr>
              <w:t xml:space="preserve"> </w:t>
            </w:r>
          </w:p>
        </w:tc>
      </w:tr>
      <w:tr w:rsidR="00680D1F" w:rsidRPr="00E5260A" w14:paraId="3EEA6253" w14:textId="77777777" w:rsidTr="00345FA3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  <w:hideMark/>
          </w:tcPr>
          <w:p w14:paraId="40FE8800" w14:textId="77777777" w:rsidR="00680D1F" w:rsidRPr="00611A23" w:rsidRDefault="00680D1F" w:rsidP="00345FA3">
            <w:pPr>
              <w:pStyle w:val="NormalWeb"/>
              <w:spacing w:before="120" w:beforeAutospacing="0" w:after="120" w:afterAutospacing="0"/>
              <w:ind w:left="567"/>
              <w:jc w:val="both"/>
              <w:rPr>
                <w:lang w:val="es-CO"/>
              </w:rPr>
            </w:pPr>
            <w:r w:rsidRPr="00611A23">
              <w:rPr>
                <w:rFonts w:ascii="Arial" w:hAnsi="Arial" w:cs="Arial"/>
                <w:b/>
                <w:bCs/>
                <w:sz w:val="16"/>
                <w:szCs w:val="16"/>
                <w:lang w:val="es-CO"/>
              </w:rPr>
              <w:t>Supervisión – Asociación Brasileña de Profesionales de Epidemiología de Campo – ProEpi</w:t>
            </w:r>
          </w:p>
          <w:p w14:paraId="7FB431E0" w14:textId="77777777" w:rsidR="00680D1F" w:rsidRPr="00E5260A" w:rsidRDefault="00680D1F" w:rsidP="00345FA3">
            <w:pPr>
              <w:pStyle w:val="arttficha"/>
              <w:rPr>
                <w:lang w:eastAsia="en-US"/>
              </w:rPr>
            </w:pPr>
            <w:r>
              <w:rPr>
                <w:rFonts w:cs="Arial"/>
                <w:szCs w:val="16"/>
              </w:rPr>
              <w:t>Sara Ferraz</w:t>
            </w:r>
          </w:p>
        </w:tc>
      </w:tr>
      <w:tr w:rsidR="00680D1F" w:rsidRPr="00E5260A" w14:paraId="41DBA17B" w14:textId="77777777" w:rsidTr="00345FA3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  <w:hideMark/>
          </w:tcPr>
          <w:p w14:paraId="40CADF0C" w14:textId="77777777" w:rsidR="00680D1F" w:rsidRPr="00E5260A" w:rsidRDefault="00680D1F" w:rsidP="00345FA3">
            <w:pPr>
              <w:pStyle w:val="arttficha"/>
              <w:ind w:left="0"/>
              <w:rPr>
                <w:lang w:eastAsia="en-US"/>
              </w:rPr>
            </w:pPr>
            <w:proofErr w:type="spellStart"/>
            <w:r>
              <w:rPr>
                <w:rFonts w:cs="Arial"/>
                <w:b/>
                <w:bCs/>
                <w:sz w:val="20"/>
                <w:szCs w:val="20"/>
              </w:rPr>
              <w:t>Socios</w:t>
            </w:r>
            <w:proofErr w:type="spellEnd"/>
          </w:p>
        </w:tc>
      </w:tr>
      <w:tr w:rsidR="00680D1F" w:rsidRPr="00310783" w14:paraId="19E5AE52" w14:textId="77777777" w:rsidTr="00345FA3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  <w:hideMark/>
          </w:tcPr>
          <w:p w14:paraId="21CEC886" w14:textId="77777777" w:rsidR="00680D1F" w:rsidRPr="00611A23" w:rsidRDefault="00680D1F" w:rsidP="00345FA3">
            <w:pPr>
              <w:pStyle w:val="NormalWeb"/>
              <w:spacing w:before="120" w:beforeAutospacing="0" w:after="120" w:afterAutospacing="0"/>
              <w:ind w:left="567"/>
              <w:jc w:val="both"/>
              <w:rPr>
                <w:lang w:val="es-CO"/>
              </w:rPr>
            </w:pPr>
            <w:r w:rsidRPr="00611A23">
              <w:rPr>
                <w:rFonts w:ascii="Arial" w:hAnsi="Arial" w:cs="Arial"/>
                <w:sz w:val="16"/>
                <w:szCs w:val="16"/>
                <w:lang w:val="es-CO"/>
              </w:rPr>
              <w:t>CDC - Centro de Control y Prevención de Enfermedades</w:t>
            </w:r>
          </w:p>
          <w:p w14:paraId="14EF722E" w14:textId="77777777" w:rsidR="00680D1F" w:rsidRPr="00611A23" w:rsidRDefault="00680D1F" w:rsidP="00345FA3">
            <w:pPr>
              <w:pStyle w:val="NormalWeb"/>
              <w:spacing w:before="120" w:beforeAutospacing="0" w:after="120" w:afterAutospacing="0"/>
              <w:ind w:left="567"/>
              <w:jc w:val="both"/>
              <w:rPr>
                <w:lang w:val="en-US"/>
              </w:rPr>
            </w:pPr>
            <w:proofErr w:type="spellStart"/>
            <w:r w:rsidRPr="00611A23">
              <w:rPr>
                <w:rFonts w:ascii="Arial" w:hAnsi="Arial" w:cs="Arial"/>
                <w:sz w:val="16"/>
                <w:szCs w:val="16"/>
                <w:lang w:val="en-US"/>
              </w:rPr>
              <w:t>Tephnet</w:t>
            </w:r>
            <w:proofErr w:type="spellEnd"/>
            <w:r w:rsidRPr="00611A23">
              <w:rPr>
                <w:rFonts w:ascii="Arial" w:hAnsi="Arial" w:cs="Arial"/>
                <w:sz w:val="16"/>
                <w:szCs w:val="16"/>
                <w:lang w:val="en-US"/>
              </w:rPr>
              <w:t xml:space="preserve"> - Training Programs in Epidemiology and Public Health Interventions Network</w:t>
            </w:r>
          </w:p>
          <w:p w14:paraId="40FC1CB6" w14:textId="77777777" w:rsidR="00680D1F" w:rsidRPr="00611A23" w:rsidRDefault="00680D1F" w:rsidP="00345FA3">
            <w:pPr>
              <w:pStyle w:val="NormalWeb"/>
              <w:spacing w:before="120" w:beforeAutospacing="0" w:after="120" w:afterAutospacing="0"/>
              <w:ind w:left="567"/>
              <w:jc w:val="both"/>
              <w:rPr>
                <w:lang w:val="es-CO"/>
              </w:rPr>
            </w:pPr>
            <w:r w:rsidRPr="00611A23">
              <w:rPr>
                <w:rFonts w:ascii="Arial" w:hAnsi="Arial" w:cs="Arial"/>
                <w:sz w:val="16"/>
                <w:szCs w:val="16"/>
                <w:lang w:val="es-CO"/>
              </w:rPr>
              <w:t xml:space="preserve">UNB - </w:t>
            </w:r>
            <w:proofErr w:type="spellStart"/>
            <w:r w:rsidRPr="00611A23">
              <w:rPr>
                <w:rFonts w:ascii="Arial" w:hAnsi="Arial" w:cs="Arial"/>
                <w:sz w:val="16"/>
                <w:szCs w:val="16"/>
                <w:lang w:val="es-CO"/>
              </w:rPr>
              <w:t>Universidade</w:t>
            </w:r>
            <w:proofErr w:type="spellEnd"/>
            <w:r w:rsidRPr="00611A23">
              <w:rPr>
                <w:rFonts w:ascii="Arial" w:hAnsi="Arial" w:cs="Arial"/>
                <w:sz w:val="16"/>
                <w:szCs w:val="16"/>
                <w:lang w:val="es-CO"/>
              </w:rPr>
              <w:t xml:space="preserve"> de </w:t>
            </w:r>
            <w:proofErr w:type="spellStart"/>
            <w:r w:rsidRPr="00611A23">
              <w:rPr>
                <w:rFonts w:ascii="Arial" w:hAnsi="Arial" w:cs="Arial"/>
                <w:sz w:val="16"/>
                <w:szCs w:val="16"/>
                <w:lang w:val="es-CO"/>
              </w:rPr>
              <w:t>Brasília</w:t>
            </w:r>
            <w:proofErr w:type="spellEnd"/>
          </w:p>
          <w:p w14:paraId="22E64F55" w14:textId="77777777" w:rsidR="00680D1F" w:rsidRPr="00611A23" w:rsidRDefault="00680D1F" w:rsidP="00345FA3">
            <w:pPr>
              <w:pStyle w:val="NormalWeb"/>
              <w:spacing w:before="120" w:beforeAutospacing="0" w:after="120" w:afterAutospacing="0"/>
              <w:ind w:left="567"/>
              <w:jc w:val="both"/>
              <w:rPr>
                <w:lang w:val="es-CO"/>
              </w:rPr>
            </w:pPr>
            <w:r w:rsidRPr="00611A23">
              <w:rPr>
                <w:rFonts w:ascii="Arial" w:hAnsi="Arial" w:cs="Arial"/>
                <w:sz w:val="16"/>
                <w:szCs w:val="16"/>
                <w:lang w:val="es-CO"/>
              </w:rPr>
              <w:t xml:space="preserve">GOARN - Global </w:t>
            </w:r>
            <w:proofErr w:type="spellStart"/>
            <w:r w:rsidRPr="00611A23">
              <w:rPr>
                <w:rFonts w:ascii="Arial" w:hAnsi="Arial" w:cs="Arial"/>
                <w:sz w:val="16"/>
                <w:szCs w:val="16"/>
                <w:lang w:val="es-CO"/>
              </w:rPr>
              <w:t>Outbreak</w:t>
            </w:r>
            <w:proofErr w:type="spellEnd"/>
            <w:r w:rsidRPr="00611A23">
              <w:rPr>
                <w:rFonts w:ascii="Arial" w:hAnsi="Arial" w:cs="Arial"/>
                <w:sz w:val="16"/>
                <w:szCs w:val="16"/>
                <w:lang w:val="es-CO"/>
              </w:rPr>
              <w:t xml:space="preserve"> </w:t>
            </w:r>
            <w:proofErr w:type="spellStart"/>
            <w:r w:rsidRPr="00611A23">
              <w:rPr>
                <w:rFonts w:ascii="Arial" w:hAnsi="Arial" w:cs="Arial"/>
                <w:sz w:val="16"/>
                <w:szCs w:val="16"/>
                <w:lang w:val="es-CO"/>
              </w:rPr>
              <w:t>Alert</w:t>
            </w:r>
            <w:proofErr w:type="spellEnd"/>
            <w:r w:rsidRPr="00611A23">
              <w:rPr>
                <w:rFonts w:ascii="Arial" w:hAnsi="Arial" w:cs="Arial"/>
                <w:sz w:val="16"/>
                <w:szCs w:val="16"/>
                <w:lang w:val="es-CO"/>
              </w:rPr>
              <w:t xml:space="preserve"> and Response Network</w:t>
            </w:r>
          </w:p>
          <w:p w14:paraId="787E21DA" w14:textId="77777777" w:rsidR="00680D1F" w:rsidRPr="00611A23" w:rsidRDefault="00680D1F" w:rsidP="00345FA3">
            <w:pPr>
              <w:pStyle w:val="arttficha"/>
              <w:rPr>
                <w:lang w:val="es-CO" w:eastAsia="en-US"/>
              </w:rPr>
            </w:pPr>
            <w:r w:rsidRPr="00611A23">
              <w:rPr>
                <w:rFonts w:cs="Arial"/>
                <w:szCs w:val="16"/>
                <w:lang w:val="es-CO"/>
              </w:rPr>
              <w:t>OMS - Organización Mundial de la Salud</w:t>
            </w:r>
          </w:p>
        </w:tc>
      </w:tr>
    </w:tbl>
    <w:p w14:paraId="1B5D38AA" w14:textId="77777777" w:rsidR="00680D1F" w:rsidRPr="00611A23" w:rsidRDefault="00680D1F" w:rsidP="00680D1F">
      <w:pPr>
        <w:rPr>
          <w:szCs w:val="20"/>
          <w:lang w:val="es-CO"/>
        </w:rPr>
      </w:pPr>
    </w:p>
    <w:p w14:paraId="62538010" w14:textId="77777777" w:rsidR="00680D1F" w:rsidRPr="00611A23" w:rsidRDefault="00680D1F" w:rsidP="00680D1F">
      <w:pPr>
        <w:jc w:val="both"/>
        <w:rPr>
          <w:rFonts w:ascii="Arial" w:hAnsi="Arial" w:cs="Arial"/>
          <w:szCs w:val="20"/>
          <w:lang w:val="es-CO"/>
        </w:rPr>
      </w:pPr>
      <w:r w:rsidRPr="00611A23">
        <w:rPr>
          <w:rFonts w:ascii="Arial" w:hAnsi="Arial" w:cs="Arial"/>
          <w:szCs w:val="20"/>
          <w:lang w:val="es-CO"/>
        </w:rPr>
        <w:t>Copyright 2021, Asociación Brasileña de Profesionales de Epidemiología de Campo.</w:t>
      </w:r>
    </w:p>
    <w:p w14:paraId="3864C965" w14:textId="77777777" w:rsidR="00680D1F" w:rsidRPr="00611A23" w:rsidRDefault="00680D1F" w:rsidP="00680D1F">
      <w:pPr>
        <w:jc w:val="both"/>
        <w:rPr>
          <w:rFonts w:ascii="Arial" w:hAnsi="Arial" w:cs="Arial"/>
          <w:szCs w:val="20"/>
          <w:lang w:val="es-CO"/>
        </w:rPr>
      </w:pPr>
      <w:r w:rsidRPr="00611A23">
        <w:rPr>
          <w:rFonts w:ascii="Arial" w:hAnsi="Arial" w:cs="Arial"/>
          <w:szCs w:val="20"/>
          <w:lang w:val="es-CO"/>
        </w:rPr>
        <w:t>Todos los derechos reservados.</w:t>
      </w:r>
    </w:p>
    <w:p w14:paraId="0025494C" w14:textId="24439227" w:rsidR="00852987" w:rsidRPr="00680D1F" w:rsidRDefault="00680D1F" w:rsidP="00852987">
      <w:pPr>
        <w:jc w:val="both"/>
        <w:rPr>
          <w:rFonts w:ascii="Arial" w:hAnsi="Arial" w:cs="Arial"/>
          <w:szCs w:val="20"/>
          <w:lang w:val="es-CO"/>
        </w:rPr>
        <w:sectPr w:rsidR="00852987" w:rsidRPr="00680D1F">
          <w:headerReference w:type="default" r:id="rId13"/>
          <w:footerReference w:type="default" r:id="rId14"/>
          <w:pgSz w:w="11906" w:h="16838"/>
          <w:pgMar w:top="1418" w:right="1701" w:bottom="1418" w:left="1701" w:header="709" w:footer="709" w:gutter="0"/>
          <w:cols w:space="720"/>
          <w:vAlign w:val="bottom"/>
        </w:sectPr>
      </w:pPr>
      <w:r w:rsidRPr="00611A23">
        <w:rPr>
          <w:rFonts w:ascii="Arial" w:hAnsi="Arial" w:cs="Arial"/>
          <w:szCs w:val="20"/>
          <w:lang w:val="es-CO"/>
        </w:rPr>
        <w:t xml:space="preserve">La copia total o parcial, sin autorización expresa del (de los) actor(es) o con el fin de lucro, constituye crimen contra la propiedad intelectual, conforme a lo estipulado en la Ley </w:t>
      </w:r>
      <w:proofErr w:type="spellStart"/>
      <w:r w:rsidRPr="00611A23">
        <w:rPr>
          <w:rFonts w:ascii="Arial" w:hAnsi="Arial" w:cs="Arial"/>
          <w:szCs w:val="20"/>
          <w:lang w:val="es-CO"/>
        </w:rPr>
        <w:t>nº</w:t>
      </w:r>
      <w:proofErr w:type="spellEnd"/>
      <w:r w:rsidRPr="00611A23">
        <w:rPr>
          <w:rFonts w:ascii="Arial" w:hAnsi="Arial" w:cs="Arial"/>
          <w:szCs w:val="20"/>
          <w:lang w:val="es-CO"/>
        </w:rPr>
        <w:t xml:space="preserve"> 9.610/1998 (Ley de Derechos de Autor), con sanciones previstas en el Código Penal, artículo 184, párrafos 1° al 3°, sin perjuicio de las sanciones aplicables a la especie. </w:t>
      </w:r>
      <w:bookmarkEnd w:id="0"/>
    </w:p>
    <w:tbl>
      <w:tblPr>
        <w:tblStyle w:val="Ptabelasum"/>
        <w:tblW w:w="0" w:type="auto"/>
        <w:tblLook w:val="04A0" w:firstRow="1" w:lastRow="0" w:firstColumn="1" w:lastColumn="0" w:noHBand="0" w:noVBand="1"/>
      </w:tblPr>
      <w:tblGrid>
        <w:gridCol w:w="11876"/>
      </w:tblGrid>
      <w:tr w:rsidR="00C0113D" w14:paraId="7DDECC60" w14:textId="77777777" w:rsidTr="00680D1F">
        <w:tc>
          <w:tcPr>
            <w:tcW w:w="11876" w:type="dxa"/>
          </w:tcPr>
          <w:bookmarkStart w:id="1" w:name="_Toc76085644" w:displacedByCustomXml="next"/>
          <w:sdt>
            <w:sdtPr>
              <w:rPr>
                <w:rFonts w:asciiTheme="minorHAnsi" w:eastAsia="Calibri" w:hAnsiTheme="minorHAnsi" w:cs="Calibri"/>
                <w:b w:val="0"/>
                <w:sz w:val="24"/>
                <w:szCs w:val="22"/>
              </w:rPr>
              <w:id w:val="-764694802"/>
              <w:docPartObj>
                <w:docPartGallery w:val="Table of Contents"/>
                <w:docPartUnique/>
              </w:docPartObj>
            </w:sdtPr>
            <w:sdtEndPr>
              <w:rPr>
                <w:rFonts w:eastAsiaTheme="minorHAnsi" w:cstheme="minorBidi"/>
                <w:bCs/>
                <w:sz w:val="22"/>
              </w:rPr>
            </w:sdtEndPr>
            <w:sdtContent>
              <w:p w14:paraId="621F2E09" w14:textId="77777777" w:rsidR="00AF083A" w:rsidRPr="00E5260A" w:rsidRDefault="00AF083A" w:rsidP="00AF083A">
                <w:pPr>
                  <w:pStyle w:val="P1Ttulonumerado"/>
                  <w:numPr>
                    <w:ilvl w:val="0"/>
                    <w:numId w:val="0"/>
                  </w:numPr>
                </w:pPr>
                <w:r w:rsidRPr="00E5260A">
                  <w:t>Sumário</w:t>
                </w:r>
                <w:bookmarkEnd w:id="1"/>
              </w:p>
              <w:p w14:paraId="60366D5C" w14:textId="0415588A" w:rsidR="00310783" w:rsidRDefault="00AF083A">
                <w:pPr>
                  <w:pStyle w:val="Sumrio1"/>
                  <w:rPr>
                    <w:rFonts w:asciiTheme="minorHAnsi" w:eastAsiaTheme="minorEastAsia" w:hAnsiTheme="minorHAnsi" w:cstheme="minorBidi"/>
                    <w:noProof/>
                    <w:sz w:val="22"/>
                    <w:lang w:bidi="ar-SA"/>
                  </w:rPr>
                </w:pPr>
                <w:r>
                  <w:fldChar w:fldCharType="begin"/>
                </w:r>
                <w:r>
                  <w:instrText xml:space="preserve"> TOC \h \z \t "P_1.1 Título_numerado;2;P_1. Título_numerado;1;P_1.1.1 Título_numerado;3" </w:instrText>
                </w:r>
                <w:r>
                  <w:fldChar w:fldCharType="separate"/>
                </w:r>
                <w:hyperlink w:anchor="_Toc76085644" w:history="1"/>
              </w:p>
              <w:p w14:paraId="230E4BB3" w14:textId="400B20F1" w:rsidR="00310783" w:rsidRDefault="00310783">
                <w:pPr>
                  <w:pStyle w:val="Sumrio1"/>
                  <w:tabs>
                    <w:tab w:val="left" w:pos="440"/>
                  </w:tabs>
                  <w:rPr>
                    <w:rFonts w:asciiTheme="minorHAnsi" w:eastAsiaTheme="minorEastAsia" w:hAnsiTheme="minorHAnsi" w:cstheme="minorBidi"/>
                    <w:noProof/>
                    <w:sz w:val="22"/>
                    <w:lang w:bidi="ar-SA"/>
                  </w:rPr>
                </w:pPr>
                <w:hyperlink w:anchor="_Toc76085645" w:history="1">
                  <w:r w:rsidRPr="003421D9">
                    <w:rPr>
                      <w:rStyle w:val="Hyperlink"/>
                      <w:rFonts w:eastAsia="Arial"/>
                      <w:noProof/>
                    </w:rPr>
                    <w:t>1.</w:t>
                  </w:r>
                  <w:r>
                    <w:rPr>
                      <w:rFonts w:asciiTheme="minorHAnsi" w:eastAsiaTheme="minorEastAsia" w:hAnsiTheme="minorHAnsi" w:cstheme="minorBidi"/>
                      <w:noProof/>
                      <w:sz w:val="22"/>
                      <w:lang w:bidi="ar-SA"/>
                    </w:rPr>
                    <w:tab/>
                  </w:r>
                  <w:r w:rsidRPr="003421D9">
                    <w:rPr>
                      <w:rStyle w:val="Hyperlink"/>
                      <w:noProof/>
                    </w:rPr>
                    <w:t>Contextualizando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_Toc76085645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 w:rsidR="00DA26E8">
                    <w:rPr>
                      <w:noProof/>
                      <w:webHidden/>
                    </w:rPr>
                    <w:t>5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767ACD5E" w14:textId="20E20FC8" w:rsidR="00310783" w:rsidRDefault="00310783">
                <w:pPr>
                  <w:pStyle w:val="Sumrio1"/>
                  <w:tabs>
                    <w:tab w:val="left" w:pos="440"/>
                  </w:tabs>
                  <w:rPr>
                    <w:rFonts w:asciiTheme="minorHAnsi" w:eastAsiaTheme="minorEastAsia" w:hAnsiTheme="minorHAnsi" w:cstheme="minorBidi"/>
                    <w:noProof/>
                    <w:sz w:val="22"/>
                    <w:lang w:bidi="ar-SA"/>
                  </w:rPr>
                </w:pPr>
                <w:hyperlink w:anchor="_Toc76085646" w:history="1">
                  <w:r w:rsidRPr="003421D9">
                    <w:rPr>
                      <w:rStyle w:val="Hyperlink"/>
                      <w:rFonts w:eastAsia="Arial"/>
                      <w:noProof/>
                    </w:rPr>
                    <w:t>2.</w:t>
                  </w:r>
                  <w:r>
                    <w:rPr>
                      <w:rFonts w:asciiTheme="minorHAnsi" w:eastAsiaTheme="minorEastAsia" w:hAnsiTheme="minorHAnsi" w:cstheme="minorBidi"/>
                      <w:noProof/>
                      <w:sz w:val="22"/>
                      <w:lang w:bidi="ar-SA"/>
                    </w:rPr>
                    <w:tab/>
                  </w:r>
                  <w:r w:rsidRPr="003421D9">
                    <w:rPr>
                      <w:rStyle w:val="Hyperlink"/>
                      <w:noProof/>
                    </w:rPr>
                    <w:t>Conclusión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_Toc76085646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 w:rsidR="00DA26E8">
                    <w:rPr>
                      <w:noProof/>
                      <w:webHidden/>
                    </w:rPr>
                    <w:t>13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602589F4" w14:textId="3B9ED3FE" w:rsidR="00310783" w:rsidRDefault="00310783">
                <w:pPr>
                  <w:pStyle w:val="Sumrio1"/>
                  <w:tabs>
                    <w:tab w:val="left" w:pos="440"/>
                  </w:tabs>
                  <w:rPr>
                    <w:rFonts w:asciiTheme="minorHAnsi" w:eastAsiaTheme="minorEastAsia" w:hAnsiTheme="minorHAnsi" w:cstheme="minorBidi"/>
                    <w:noProof/>
                    <w:sz w:val="22"/>
                    <w:lang w:bidi="ar-SA"/>
                  </w:rPr>
                </w:pPr>
                <w:hyperlink w:anchor="_Toc76085647" w:history="1">
                  <w:r w:rsidRPr="003421D9">
                    <w:rPr>
                      <w:rStyle w:val="Hyperlink"/>
                      <w:noProof/>
                    </w:rPr>
                    <w:t>3.</w:t>
                  </w:r>
                  <w:r>
                    <w:rPr>
                      <w:rFonts w:asciiTheme="minorHAnsi" w:eastAsiaTheme="minorEastAsia" w:hAnsiTheme="minorHAnsi" w:cstheme="minorBidi"/>
                      <w:noProof/>
                      <w:sz w:val="22"/>
                      <w:lang w:bidi="ar-SA"/>
                    </w:rPr>
                    <w:tab/>
                  </w:r>
                  <w:r w:rsidRPr="003421D9">
                    <w:rPr>
                      <w:rStyle w:val="Hyperlink"/>
                      <w:noProof/>
                    </w:rPr>
                    <w:t>Referencia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_Toc76085647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 w:rsidR="00DA26E8">
                    <w:rPr>
                      <w:noProof/>
                      <w:webHidden/>
                    </w:rPr>
                    <w:t>14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0B6063A9" w14:textId="1B2A4AC2" w:rsidR="00AF083A" w:rsidRDefault="00AF083A" w:rsidP="00AF083A">
                <w:pPr>
                  <w:rPr>
                    <w:bCs/>
                  </w:rPr>
                </w:pPr>
                <w:r>
                  <w:fldChar w:fldCharType="end"/>
                </w:r>
              </w:p>
            </w:sdtContent>
          </w:sdt>
          <w:p w14:paraId="4CF21364" w14:textId="77777777" w:rsidR="00C0113D" w:rsidRDefault="00C0113D" w:rsidP="00066D1A">
            <w:pPr>
              <w:rPr>
                <w:bCs/>
              </w:rPr>
            </w:pPr>
          </w:p>
        </w:tc>
      </w:tr>
    </w:tbl>
    <w:p w14:paraId="218D0F60" w14:textId="1F38C4A1" w:rsidR="00066D1A" w:rsidRPr="00E5260A" w:rsidRDefault="00066D1A" w:rsidP="00066D1A">
      <w:pPr>
        <w:rPr>
          <w:bCs/>
        </w:rPr>
      </w:pPr>
    </w:p>
    <w:p w14:paraId="08FAD4DF" w14:textId="77777777" w:rsidR="00066D1A" w:rsidRPr="00E5260A" w:rsidRDefault="00066D1A">
      <w:pPr>
        <w:rPr>
          <w:bCs/>
        </w:rPr>
      </w:pPr>
      <w:r w:rsidRPr="00E5260A">
        <w:rPr>
          <w:bCs/>
        </w:rPr>
        <w:br w:type="page"/>
      </w:r>
    </w:p>
    <w:tbl>
      <w:tblPr>
        <w:tblStyle w:val="Ptabela"/>
        <w:tblW w:w="5000" w:type="pct"/>
        <w:tblLook w:val="04A0" w:firstRow="1" w:lastRow="0" w:firstColumn="1" w:lastColumn="0" w:noHBand="0" w:noVBand="1"/>
      </w:tblPr>
      <w:tblGrid>
        <w:gridCol w:w="11906"/>
      </w:tblGrid>
      <w:tr w:rsidR="00680D1F" w14:paraId="66237655" w14:textId="77777777" w:rsidTr="00680D1F">
        <w:trPr>
          <w:trHeight w:val="20"/>
        </w:trPr>
        <w:tc>
          <w:tcPr>
            <w:tcW w:w="11906" w:type="dxa"/>
            <w:shd w:val="clear" w:color="auto" w:fill="23A8B0"/>
          </w:tcPr>
          <w:p w14:paraId="3AD05A42" w14:textId="2B5E0856" w:rsidR="00680D1F" w:rsidRDefault="00680D1F" w:rsidP="00680D1F">
            <w:pPr>
              <w:pStyle w:val="TtuloAula"/>
            </w:pPr>
            <w:proofErr w:type="spellStart"/>
            <w:r>
              <w:lastRenderedPageBreak/>
              <w:t>Clase</w:t>
            </w:r>
            <w:proofErr w:type="spellEnd"/>
            <w:r>
              <w:t xml:space="preserve"> 4 - </w:t>
            </w:r>
            <w:proofErr w:type="spellStart"/>
            <w:r w:rsidRPr="00680D1F">
              <w:t>Gestión</w:t>
            </w:r>
            <w:proofErr w:type="spellEnd"/>
            <w:r>
              <w:t xml:space="preserve"> de Casos </w:t>
            </w:r>
          </w:p>
        </w:tc>
      </w:tr>
      <w:tr w:rsidR="00680D1F" w:rsidRPr="00310783" w14:paraId="2D11A176" w14:textId="77777777" w:rsidTr="00680D1F">
        <w:trPr>
          <w:trHeight w:val="20"/>
        </w:trPr>
        <w:tc>
          <w:tcPr>
            <w:tcW w:w="11906" w:type="dxa"/>
          </w:tcPr>
          <w:p w14:paraId="1A354628" w14:textId="77777777" w:rsidR="00680D1F" w:rsidRDefault="00310783" w:rsidP="00680D1F">
            <w:pPr>
              <w:pStyle w:val="Pimagem"/>
              <w:rPr>
                <w:sz w:val="22"/>
                <w:szCs w:val="22"/>
              </w:rPr>
            </w:pPr>
            <w:r>
              <w:rPr>
                <w:noProof/>
              </w:rPr>
              <w:pict w14:anchorId="34E3976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15.jpg" o:spid="_x0000_i1025" type="#_x0000_t75" style="width:421.8pt;height:243.6pt;visibility:visible;mso-wrap-style:square">
                  <v:imagedata r:id="rId15" o:title="" croptop="7416f"/>
                </v:shape>
              </w:pict>
            </w:r>
          </w:p>
          <w:p w14:paraId="797F8B58" w14:textId="08D1354A" w:rsidR="00680D1F" w:rsidRPr="00680D1F" w:rsidRDefault="00680D1F" w:rsidP="00680D1F">
            <w:pPr>
              <w:pStyle w:val="Legenda"/>
              <w:rPr>
                <w:lang w:val="es-CO"/>
              </w:rPr>
            </w:pPr>
            <w:r w:rsidRPr="00680D1F">
              <w:rPr>
                <w:rFonts w:eastAsia="Arial" w:cs="Arial"/>
                <w:color w:val="000000"/>
                <w:szCs w:val="16"/>
                <w:lang w:val="es-CO"/>
              </w:rPr>
              <w:t>Image</w:t>
            </w:r>
            <w:r w:rsidRPr="00680D1F">
              <w:rPr>
                <w:szCs w:val="16"/>
                <w:lang w:val="es-CO"/>
              </w:rPr>
              <w:t>n</w:t>
            </w:r>
            <w:r w:rsidRPr="00680D1F">
              <w:rPr>
                <w:rFonts w:eastAsia="Arial" w:cs="Arial"/>
                <w:color w:val="000000"/>
                <w:szCs w:val="16"/>
                <w:lang w:val="es-CO"/>
              </w:rPr>
              <w:t xml:space="preserve"> 1 – ilustra</w:t>
            </w:r>
            <w:r w:rsidRPr="00680D1F">
              <w:rPr>
                <w:szCs w:val="16"/>
                <w:lang w:val="es-CO"/>
              </w:rPr>
              <w:t>ción</w:t>
            </w:r>
            <w:r w:rsidRPr="00680D1F">
              <w:rPr>
                <w:rFonts w:eastAsia="Arial" w:cs="Arial"/>
                <w:color w:val="000000"/>
                <w:szCs w:val="16"/>
                <w:lang w:val="es-CO"/>
              </w:rPr>
              <w:t xml:space="preserve"> de cone</w:t>
            </w:r>
            <w:r w:rsidRPr="00680D1F">
              <w:rPr>
                <w:szCs w:val="16"/>
                <w:lang w:val="es-CO"/>
              </w:rPr>
              <w:t>xiones</w:t>
            </w:r>
            <w:r w:rsidRPr="00680D1F">
              <w:rPr>
                <w:rFonts w:eastAsia="Arial" w:cs="Arial"/>
                <w:color w:val="000000"/>
                <w:szCs w:val="16"/>
                <w:lang w:val="es-CO"/>
              </w:rPr>
              <w:t xml:space="preserve"> Por twenty20photos</w:t>
            </w:r>
          </w:p>
        </w:tc>
      </w:tr>
      <w:tr w:rsidR="00680D1F" w:rsidRPr="00310783" w14:paraId="0088E06F" w14:textId="77777777" w:rsidTr="00680D1F">
        <w:trPr>
          <w:trHeight w:val="20"/>
        </w:trPr>
        <w:tc>
          <w:tcPr>
            <w:tcW w:w="11906" w:type="dxa"/>
          </w:tcPr>
          <w:p w14:paraId="6843A164" w14:textId="77777777" w:rsidR="00680D1F" w:rsidRPr="00680D1F" w:rsidRDefault="00680D1F" w:rsidP="00680D1F">
            <w:pPr>
              <w:pStyle w:val="Ppargrafo"/>
              <w:rPr>
                <w:sz w:val="22"/>
                <w:szCs w:val="22"/>
                <w:lang w:val="es-CO"/>
              </w:rPr>
            </w:pPr>
            <w:r w:rsidRPr="00680D1F">
              <w:rPr>
                <w:color w:val="202124"/>
                <w:sz w:val="26"/>
                <w:szCs w:val="26"/>
                <w:shd w:val="clear" w:color="auto" w:fill="F8F9FA"/>
                <w:lang w:val="es-CO"/>
              </w:rPr>
              <w:t>¡</w:t>
            </w:r>
            <w:r w:rsidRPr="00680D1F">
              <w:rPr>
                <w:lang w:val="es-CO"/>
              </w:rPr>
              <w:t>Hola!</w:t>
            </w:r>
            <w:r w:rsidRPr="00680D1F">
              <w:rPr>
                <w:rFonts w:eastAsia="Arial"/>
                <w:color w:val="000000"/>
                <w:lang w:val="es-CO"/>
              </w:rPr>
              <w:t>,</w:t>
            </w:r>
          </w:p>
          <w:p w14:paraId="186BF453" w14:textId="0593653B" w:rsidR="00680D1F" w:rsidRPr="00680D1F" w:rsidRDefault="00680D1F" w:rsidP="00680D1F">
            <w:pPr>
              <w:pStyle w:val="Ppargrafo"/>
              <w:rPr>
                <w:rFonts w:ascii="Times New Roman" w:eastAsia="Times New Roman" w:hAnsi="Times New Roman" w:cs="Times New Roman"/>
                <w:lang w:val="es-CO"/>
              </w:rPr>
            </w:pPr>
            <w:r w:rsidRPr="00680D1F">
              <w:rPr>
                <w:lang w:val="es-CO"/>
              </w:rPr>
              <w:t xml:space="preserve">En esta clase, aprenderás a crear un caso en el </w:t>
            </w:r>
            <w:proofErr w:type="spellStart"/>
            <w:proofErr w:type="gramStart"/>
            <w:r w:rsidRPr="00680D1F">
              <w:rPr>
                <w:lang w:val="es-CO"/>
              </w:rPr>
              <w:t>Go.Data</w:t>
            </w:r>
            <w:proofErr w:type="spellEnd"/>
            <w:proofErr w:type="gramEnd"/>
            <w:r w:rsidRPr="00680D1F">
              <w:rPr>
                <w:lang w:val="es-CO"/>
              </w:rPr>
              <w:t xml:space="preserve"> y entender todas las variables que hacen parte de este proceso.</w:t>
            </w:r>
          </w:p>
        </w:tc>
      </w:tr>
      <w:tr w:rsidR="00680D1F" w:rsidRPr="00310783" w14:paraId="67C51118" w14:textId="77777777" w:rsidTr="00680D1F">
        <w:trPr>
          <w:trHeight w:val="20"/>
        </w:trPr>
        <w:tc>
          <w:tcPr>
            <w:tcW w:w="11906" w:type="dxa"/>
          </w:tcPr>
          <w:p w14:paraId="2F464849" w14:textId="77777777" w:rsidR="00680D1F" w:rsidRPr="00680D1F" w:rsidRDefault="00680D1F" w:rsidP="00680D1F">
            <w:pPr>
              <w:pStyle w:val="Ppargrafo"/>
              <w:rPr>
                <w:rFonts w:ascii="Calibri" w:eastAsia="Calibri" w:hAnsi="Calibri" w:cs="Calibri"/>
                <w:lang w:val="es-CO"/>
              </w:rPr>
            </w:pPr>
            <w:r w:rsidRPr="00680D1F">
              <w:rPr>
                <w:lang w:val="es-CO"/>
              </w:rPr>
              <w:t>En el final de la clase usted será capaz de:</w:t>
            </w:r>
          </w:p>
          <w:p w14:paraId="364FF44F" w14:textId="77777777" w:rsidR="00680D1F" w:rsidRPr="00680D1F" w:rsidRDefault="00680D1F" w:rsidP="00680D1F">
            <w:pPr>
              <w:pStyle w:val="PBullets"/>
              <w:rPr>
                <w:lang w:val="es-CO"/>
              </w:rPr>
            </w:pPr>
            <w:r w:rsidRPr="00680D1F">
              <w:rPr>
                <w:lang w:val="es-CO"/>
              </w:rPr>
              <w:t>Aprender a crear un caso;</w:t>
            </w:r>
          </w:p>
          <w:p w14:paraId="345C58BC" w14:textId="77777777" w:rsidR="00680D1F" w:rsidRPr="00680D1F" w:rsidRDefault="00680D1F" w:rsidP="00680D1F">
            <w:pPr>
              <w:pStyle w:val="PBullets"/>
              <w:rPr>
                <w:lang w:val="es-CO"/>
              </w:rPr>
            </w:pPr>
            <w:r w:rsidRPr="00680D1F">
              <w:rPr>
                <w:lang w:val="es-CO"/>
              </w:rPr>
              <w:t>Conocer las variables obligatorias de un caso;</w:t>
            </w:r>
          </w:p>
          <w:p w14:paraId="1E16B25B" w14:textId="55C4FC90" w:rsidR="00680D1F" w:rsidRPr="00680D1F" w:rsidRDefault="00680D1F" w:rsidP="00680D1F">
            <w:pPr>
              <w:pStyle w:val="PBullets"/>
              <w:rPr>
                <w:lang w:val="es-CO"/>
              </w:rPr>
            </w:pPr>
            <w:r w:rsidRPr="00680D1F">
              <w:rPr>
                <w:lang w:val="es-CO"/>
              </w:rPr>
              <w:t xml:space="preserve">Aprender a </w:t>
            </w:r>
            <w:proofErr w:type="gramStart"/>
            <w:r w:rsidRPr="00680D1F">
              <w:rPr>
                <w:lang w:val="es-CO"/>
              </w:rPr>
              <w:t>llenar  las</w:t>
            </w:r>
            <w:proofErr w:type="gramEnd"/>
            <w:r w:rsidRPr="00680D1F">
              <w:rPr>
                <w:lang w:val="es-CO"/>
              </w:rPr>
              <w:t xml:space="preserve"> informaciones de un caso.</w:t>
            </w:r>
          </w:p>
        </w:tc>
      </w:tr>
    </w:tbl>
    <w:p w14:paraId="466592D0" w14:textId="77777777" w:rsidR="00E5774C" w:rsidRPr="00680D1F" w:rsidRDefault="00E5774C">
      <w:pPr>
        <w:rPr>
          <w:lang w:val="es-CO"/>
        </w:rPr>
      </w:pPr>
      <w:r w:rsidRPr="00680D1F">
        <w:rPr>
          <w:lang w:val="es-CO"/>
        </w:rPr>
        <w:br w:type="page"/>
      </w:r>
    </w:p>
    <w:tbl>
      <w:tblPr>
        <w:tblStyle w:val="Ptabela"/>
        <w:tblW w:w="5000" w:type="pct"/>
        <w:tblLook w:val="0000" w:firstRow="0" w:lastRow="0" w:firstColumn="0" w:lastColumn="0" w:noHBand="0" w:noVBand="0"/>
      </w:tblPr>
      <w:tblGrid>
        <w:gridCol w:w="11906"/>
      </w:tblGrid>
      <w:tr w:rsidR="00680D1F" w:rsidRPr="006D396A" w14:paraId="40067080" w14:textId="77777777" w:rsidTr="00680D1F">
        <w:tc>
          <w:tcPr>
            <w:tcW w:w="11906" w:type="dxa"/>
          </w:tcPr>
          <w:p w14:paraId="3995B9D2" w14:textId="6AD53E90" w:rsidR="00680D1F" w:rsidRPr="006D396A" w:rsidRDefault="00680D1F" w:rsidP="00680D1F">
            <w:pPr>
              <w:pStyle w:val="P1Ttulonumerado"/>
              <w:rPr>
                <w:rFonts w:eastAsia="Arial"/>
              </w:rPr>
            </w:pPr>
            <w:bookmarkStart w:id="2" w:name="_Toc76085645"/>
            <w:r w:rsidRPr="00680D1F">
              <w:lastRenderedPageBreak/>
              <w:t>Contextualizando</w:t>
            </w:r>
            <w:bookmarkEnd w:id="2"/>
          </w:p>
        </w:tc>
      </w:tr>
      <w:tr w:rsidR="00680D1F" w:rsidRPr="00310783" w14:paraId="4C4617CE" w14:textId="77777777" w:rsidTr="00680D1F">
        <w:tc>
          <w:tcPr>
            <w:tcW w:w="11906" w:type="dxa"/>
          </w:tcPr>
          <w:p w14:paraId="5216B5B7" w14:textId="261382CB" w:rsidR="00680D1F" w:rsidRPr="00680D1F" w:rsidRDefault="00680D1F" w:rsidP="00680D1F">
            <w:pPr>
              <w:pStyle w:val="Ppargrafo"/>
              <w:rPr>
                <w:lang w:val="es-CO"/>
              </w:rPr>
            </w:pPr>
            <w:r w:rsidRPr="00680D1F">
              <w:rPr>
                <w:lang w:val="es-CO"/>
              </w:rPr>
              <w:t>El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</w:t>
            </w:r>
            <w:proofErr w:type="spellStart"/>
            <w:proofErr w:type="gramStart"/>
            <w:r w:rsidRPr="00680D1F">
              <w:rPr>
                <w:rFonts w:eastAsia="Arial"/>
                <w:color w:val="000000"/>
                <w:lang w:val="es-CO"/>
              </w:rPr>
              <w:t>Go.Data</w:t>
            </w:r>
            <w:proofErr w:type="spellEnd"/>
            <w:proofErr w:type="gramEnd"/>
            <w:r w:rsidRPr="00680D1F">
              <w:rPr>
                <w:rFonts w:eastAsia="Arial"/>
                <w:color w:val="000000"/>
                <w:lang w:val="es-CO"/>
              </w:rPr>
              <w:t xml:space="preserve"> </w:t>
            </w:r>
            <w:r w:rsidRPr="00680D1F">
              <w:rPr>
                <w:lang w:val="es-CO"/>
              </w:rPr>
              <w:t>presenta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diferentes tipos de bancos de da</w:t>
            </w:r>
            <w:r w:rsidRPr="00680D1F">
              <w:rPr>
                <w:lang w:val="es-CO"/>
              </w:rPr>
              <w:t>t</w:t>
            </w:r>
            <w:r w:rsidRPr="00680D1F">
              <w:rPr>
                <w:rFonts w:eastAsia="Arial"/>
                <w:color w:val="000000"/>
                <w:lang w:val="es-CO"/>
              </w:rPr>
              <w:t>os e</w:t>
            </w:r>
            <w:r w:rsidRPr="00680D1F">
              <w:rPr>
                <w:lang w:val="es-CO"/>
              </w:rPr>
              <w:t>n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su programa como o de casos, contactos, resultados de laborat</w:t>
            </w:r>
            <w:r w:rsidRPr="00680D1F">
              <w:rPr>
                <w:lang w:val="es-CO"/>
              </w:rPr>
              <w:t>o</w:t>
            </w:r>
            <w:r w:rsidRPr="00680D1F">
              <w:rPr>
                <w:rFonts w:eastAsia="Arial"/>
                <w:color w:val="000000"/>
                <w:lang w:val="es-CO"/>
              </w:rPr>
              <w:t xml:space="preserve">rios </w:t>
            </w:r>
            <w:r w:rsidRPr="00680D1F">
              <w:rPr>
                <w:lang w:val="es-CO"/>
              </w:rPr>
              <w:t>y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eventos. D</w:t>
            </w:r>
            <w:r w:rsidRPr="00680D1F">
              <w:rPr>
                <w:lang w:val="es-CO"/>
              </w:rPr>
              <w:t>elante de eso</w:t>
            </w:r>
            <w:r w:rsidRPr="00680D1F">
              <w:rPr>
                <w:rFonts w:eastAsia="Arial"/>
                <w:color w:val="000000"/>
                <w:lang w:val="es-CO"/>
              </w:rPr>
              <w:t xml:space="preserve">, </w:t>
            </w:r>
            <w:r w:rsidRPr="00680D1F">
              <w:rPr>
                <w:lang w:val="es-CO"/>
              </w:rPr>
              <w:t>es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importante resaltar </w:t>
            </w:r>
            <w:r w:rsidRPr="00680D1F">
              <w:rPr>
                <w:lang w:val="es-CO"/>
              </w:rPr>
              <w:t>el relleno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completo d</w:t>
            </w:r>
            <w:r w:rsidRPr="00680D1F">
              <w:rPr>
                <w:lang w:val="es-CO"/>
              </w:rPr>
              <w:t>e las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vari</w:t>
            </w:r>
            <w:r w:rsidRPr="00680D1F">
              <w:rPr>
                <w:lang w:val="es-CO"/>
              </w:rPr>
              <w:t>ables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para obten</w:t>
            </w:r>
            <w:r w:rsidRPr="00680D1F">
              <w:rPr>
                <w:lang w:val="es-CO"/>
              </w:rPr>
              <w:t>ción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d</w:t>
            </w:r>
            <w:r w:rsidRPr="00680D1F">
              <w:rPr>
                <w:lang w:val="es-CO"/>
              </w:rPr>
              <w:t>e los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</w:t>
            </w:r>
            <w:r w:rsidRPr="00680D1F">
              <w:rPr>
                <w:lang w:val="es-CO"/>
              </w:rPr>
              <w:t>mejores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resultados </w:t>
            </w:r>
            <w:r w:rsidRPr="00680D1F">
              <w:rPr>
                <w:lang w:val="es-CO"/>
              </w:rPr>
              <w:t>con el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software </w:t>
            </w:r>
            <w:r w:rsidRPr="00680D1F">
              <w:rPr>
                <w:lang w:val="es-CO"/>
              </w:rPr>
              <w:t>y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la constru</w:t>
            </w:r>
            <w:r w:rsidRPr="00680D1F">
              <w:rPr>
                <w:lang w:val="es-CO"/>
              </w:rPr>
              <w:t>cción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d</w:t>
            </w:r>
            <w:r w:rsidRPr="00680D1F">
              <w:rPr>
                <w:lang w:val="es-CO"/>
              </w:rPr>
              <w:t>e los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gráficos </w:t>
            </w:r>
            <w:r w:rsidRPr="00680D1F">
              <w:rPr>
                <w:lang w:val="es-CO"/>
              </w:rPr>
              <w:t>y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curvas epidemiológicas que s</w:t>
            </w:r>
            <w:r w:rsidRPr="00680D1F">
              <w:rPr>
                <w:lang w:val="es-CO"/>
              </w:rPr>
              <w:t>e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</w:t>
            </w:r>
            <w:r w:rsidRPr="00680D1F">
              <w:rPr>
                <w:lang w:val="es-CO"/>
              </w:rPr>
              <w:t>generan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automática</w:t>
            </w:r>
            <w:r w:rsidRPr="00680D1F">
              <w:rPr>
                <w:lang w:val="es-CO"/>
              </w:rPr>
              <w:t>mente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</w:t>
            </w:r>
            <w:r w:rsidRPr="00680D1F">
              <w:rPr>
                <w:lang w:val="es-CO"/>
              </w:rPr>
              <w:t>en el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</w:t>
            </w:r>
            <w:r w:rsidRPr="00680D1F">
              <w:rPr>
                <w:lang w:val="es-CO"/>
              </w:rPr>
              <w:t>panel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de </w:t>
            </w:r>
            <w:r w:rsidRPr="00680D1F">
              <w:rPr>
                <w:lang w:val="es-CO"/>
              </w:rPr>
              <w:t>control</w:t>
            </w:r>
            <w:r w:rsidRPr="00680D1F">
              <w:rPr>
                <w:rFonts w:eastAsia="Arial"/>
                <w:color w:val="000000"/>
                <w:lang w:val="es-CO"/>
              </w:rPr>
              <w:t>.</w:t>
            </w:r>
          </w:p>
        </w:tc>
      </w:tr>
      <w:tr w:rsidR="00680D1F" w:rsidRPr="00310783" w14:paraId="40E8D634" w14:textId="77777777" w:rsidTr="00680D1F">
        <w:tc>
          <w:tcPr>
            <w:tcW w:w="11906" w:type="dxa"/>
          </w:tcPr>
          <w:p w14:paraId="380C0A03" w14:textId="2FFFD3B1" w:rsidR="00680D1F" w:rsidRPr="00680D1F" w:rsidRDefault="00680D1F" w:rsidP="00680D1F">
            <w:pPr>
              <w:pStyle w:val="Ppargrafo"/>
              <w:rPr>
                <w:lang w:val="es-CO"/>
              </w:rPr>
            </w:pPr>
            <w:r w:rsidRPr="00680D1F">
              <w:rPr>
                <w:rFonts w:eastAsia="Arial"/>
                <w:color w:val="000000"/>
                <w:lang w:val="es-CO"/>
              </w:rPr>
              <w:t xml:space="preserve">Por tanto, </w:t>
            </w:r>
            <w:r w:rsidRPr="00680D1F">
              <w:rPr>
                <w:lang w:val="es-CO"/>
              </w:rPr>
              <w:t>en esta clase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</w:t>
            </w:r>
            <w:r w:rsidRPr="00680D1F">
              <w:rPr>
                <w:lang w:val="es-CO"/>
              </w:rPr>
              <w:t>aprenderemos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</w:t>
            </w:r>
            <w:r w:rsidRPr="00680D1F">
              <w:rPr>
                <w:lang w:val="es-CO"/>
              </w:rPr>
              <w:t>y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</w:t>
            </w:r>
            <w:r w:rsidRPr="00680D1F">
              <w:rPr>
                <w:lang w:val="es-CO"/>
              </w:rPr>
              <w:t>comprenderemos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todas las vari</w:t>
            </w:r>
            <w:r w:rsidRPr="00680D1F">
              <w:rPr>
                <w:lang w:val="es-CO"/>
              </w:rPr>
              <w:t>ables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que perten</w:t>
            </w:r>
            <w:r w:rsidRPr="00680D1F">
              <w:rPr>
                <w:lang w:val="es-CO"/>
              </w:rPr>
              <w:t>ecen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</w:t>
            </w:r>
            <w:r w:rsidRPr="00680D1F">
              <w:rPr>
                <w:lang w:val="es-CO"/>
              </w:rPr>
              <w:t>al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proceso de cr</w:t>
            </w:r>
            <w:r w:rsidRPr="00680D1F">
              <w:rPr>
                <w:lang w:val="es-CO"/>
              </w:rPr>
              <w:t>eación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de u</w:t>
            </w:r>
            <w:r w:rsidRPr="00680D1F">
              <w:rPr>
                <w:lang w:val="es-CO"/>
              </w:rPr>
              <w:t>n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caso </w:t>
            </w:r>
            <w:r w:rsidRPr="00680D1F">
              <w:rPr>
                <w:lang w:val="es-CO"/>
              </w:rPr>
              <w:t>y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c</w:t>
            </w:r>
            <w:r w:rsidRPr="00680D1F">
              <w:rPr>
                <w:lang w:val="es-CO"/>
              </w:rPr>
              <w:t>ó</w:t>
            </w:r>
            <w:r w:rsidRPr="00680D1F">
              <w:rPr>
                <w:rFonts w:eastAsia="Arial"/>
                <w:color w:val="000000"/>
                <w:lang w:val="es-CO"/>
              </w:rPr>
              <w:t xml:space="preserve">mo ellas, </w:t>
            </w:r>
            <w:r w:rsidRPr="00680D1F">
              <w:rPr>
                <w:lang w:val="es-CO"/>
              </w:rPr>
              <w:t>cuando se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</w:t>
            </w:r>
            <w:r w:rsidRPr="00680D1F">
              <w:rPr>
                <w:lang w:val="es-CO"/>
              </w:rPr>
              <w:t>llenan</w:t>
            </w:r>
            <w:r w:rsidRPr="00680D1F">
              <w:rPr>
                <w:rFonts w:eastAsia="Arial"/>
                <w:color w:val="000000"/>
                <w:lang w:val="es-CO"/>
              </w:rPr>
              <w:t xml:space="preserve">, </w:t>
            </w:r>
            <w:r w:rsidRPr="00680D1F">
              <w:rPr>
                <w:lang w:val="es-CO"/>
              </w:rPr>
              <w:t>influyen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</w:t>
            </w:r>
            <w:r w:rsidRPr="00680D1F">
              <w:rPr>
                <w:lang w:val="es-CO"/>
              </w:rPr>
              <w:t>en el curso del brote</w:t>
            </w:r>
            <w:r w:rsidRPr="00680D1F">
              <w:rPr>
                <w:rFonts w:eastAsia="Arial"/>
                <w:color w:val="000000"/>
                <w:lang w:val="es-CO"/>
              </w:rPr>
              <w:t>.</w:t>
            </w:r>
          </w:p>
        </w:tc>
      </w:tr>
      <w:tr w:rsidR="00680D1F" w:rsidRPr="00310783" w14:paraId="07EB5BD3" w14:textId="77777777" w:rsidTr="00680D1F">
        <w:tc>
          <w:tcPr>
            <w:tcW w:w="11906" w:type="dxa"/>
          </w:tcPr>
          <w:p w14:paraId="3F6E5CD0" w14:textId="4AD0F26F" w:rsidR="00680D1F" w:rsidRPr="00680D1F" w:rsidRDefault="00680D1F" w:rsidP="00680D1F">
            <w:pPr>
              <w:pStyle w:val="Ppargrafo"/>
              <w:rPr>
                <w:lang w:val="es-CO"/>
              </w:rPr>
            </w:pPr>
            <w:r w:rsidRPr="00680D1F">
              <w:rPr>
                <w:rFonts w:eastAsia="Arial"/>
                <w:color w:val="000000"/>
                <w:lang w:val="es-CO"/>
              </w:rPr>
              <w:t>Para cr</w:t>
            </w:r>
            <w:r w:rsidRPr="00680D1F">
              <w:rPr>
                <w:lang w:val="es-CO"/>
              </w:rPr>
              <w:t>e</w:t>
            </w:r>
            <w:r w:rsidRPr="00680D1F">
              <w:rPr>
                <w:rFonts w:eastAsia="Arial"/>
                <w:color w:val="000000"/>
                <w:lang w:val="es-CO"/>
              </w:rPr>
              <w:t>ar u</w:t>
            </w:r>
            <w:r w:rsidRPr="00680D1F">
              <w:rPr>
                <w:lang w:val="es-CO"/>
              </w:rPr>
              <w:t>n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caso </w:t>
            </w:r>
            <w:r w:rsidRPr="00680D1F">
              <w:rPr>
                <w:lang w:val="es-CO"/>
              </w:rPr>
              <w:t xml:space="preserve">tendrás que seguir algunos </w:t>
            </w:r>
            <w:proofErr w:type="spellStart"/>
            <w:proofErr w:type="gramStart"/>
            <w:r w:rsidRPr="00680D1F">
              <w:rPr>
                <w:lang w:val="es-CO"/>
              </w:rPr>
              <w:t>pasos</w:t>
            </w:r>
            <w:r w:rsidRPr="00680D1F">
              <w:rPr>
                <w:rFonts w:eastAsia="Arial"/>
                <w:color w:val="000000"/>
                <w:lang w:val="es-CO"/>
              </w:rPr>
              <w:t>,</w:t>
            </w:r>
            <w:r w:rsidRPr="00680D1F">
              <w:rPr>
                <w:color w:val="202124"/>
                <w:shd w:val="clear" w:color="auto" w:fill="F8F9FA"/>
                <w:lang w:val="es-CO"/>
              </w:rPr>
              <w:t>¡</w:t>
            </w:r>
            <w:proofErr w:type="gramEnd"/>
            <w:r w:rsidRPr="00680D1F">
              <w:rPr>
                <w:rFonts w:eastAsia="Arial"/>
                <w:color w:val="000000"/>
                <w:lang w:val="es-CO"/>
              </w:rPr>
              <w:t>vamos</w:t>
            </w:r>
            <w:proofErr w:type="spellEnd"/>
            <w:r w:rsidRPr="00680D1F">
              <w:rPr>
                <w:rFonts w:eastAsia="Arial"/>
                <w:color w:val="000000"/>
                <w:lang w:val="es-CO"/>
              </w:rPr>
              <w:t>!</w:t>
            </w:r>
          </w:p>
        </w:tc>
      </w:tr>
      <w:tr w:rsidR="00680D1F" w:rsidRPr="006D396A" w14:paraId="700B813B" w14:textId="77777777" w:rsidTr="00680D1F">
        <w:tc>
          <w:tcPr>
            <w:tcW w:w="11906" w:type="dxa"/>
          </w:tcPr>
          <w:p w14:paraId="6B2E7355" w14:textId="63061525" w:rsidR="00680D1F" w:rsidRPr="006D396A" w:rsidRDefault="00680D1F" w:rsidP="00680D1F">
            <w:pPr>
              <w:pStyle w:val="Ppargrafo"/>
            </w:pPr>
            <w:r w:rsidRPr="00680D1F">
              <w:rPr>
                <w:rFonts w:eastAsia="Arial"/>
                <w:b/>
                <w:color w:val="000000"/>
                <w:lang w:val="es-CO"/>
              </w:rPr>
              <w:t>1.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</w:t>
            </w:r>
            <w:r w:rsidRPr="00680D1F">
              <w:rPr>
                <w:lang w:val="es-CO"/>
              </w:rPr>
              <w:t>Después de ingresar sus credenciales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</w:t>
            </w:r>
            <w:r w:rsidRPr="00680D1F">
              <w:rPr>
                <w:lang w:val="es-CO"/>
              </w:rPr>
              <w:t>de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</w:t>
            </w:r>
            <w:proofErr w:type="spellStart"/>
            <w:proofErr w:type="gramStart"/>
            <w:r w:rsidRPr="00680D1F">
              <w:rPr>
                <w:rFonts w:eastAsia="Arial"/>
                <w:color w:val="000000"/>
                <w:lang w:val="es-CO"/>
              </w:rPr>
              <w:t>Go.Data</w:t>
            </w:r>
            <w:proofErr w:type="spellEnd"/>
            <w:proofErr w:type="gramEnd"/>
            <w:r w:rsidRPr="00680D1F">
              <w:rPr>
                <w:rFonts w:eastAsia="Arial"/>
                <w:color w:val="000000"/>
                <w:lang w:val="es-CO"/>
              </w:rPr>
              <w:t xml:space="preserve">, </w:t>
            </w:r>
            <w:r w:rsidRPr="00680D1F">
              <w:rPr>
                <w:lang w:val="es-CO"/>
              </w:rPr>
              <w:t>haga clic en el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</w:t>
            </w:r>
            <w:r w:rsidRPr="00680D1F">
              <w:rPr>
                <w:lang w:val="es-CO"/>
              </w:rPr>
              <w:t>botón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"Men</w:t>
            </w:r>
            <w:r w:rsidRPr="00680D1F">
              <w:rPr>
                <w:lang w:val="es-CO"/>
              </w:rPr>
              <w:t>ú</w:t>
            </w:r>
            <w:r w:rsidRPr="00680D1F">
              <w:rPr>
                <w:rFonts w:eastAsia="Arial"/>
                <w:color w:val="000000"/>
                <w:lang w:val="es-CO"/>
              </w:rPr>
              <w:t xml:space="preserve">" ( </w:t>
            </w:r>
            <w:r w:rsidRPr="00680D1F">
              <w:rPr>
                <w:lang w:val="es-CO"/>
              </w:rPr>
              <w:t>en verde</w:t>
            </w:r>
            <w:r w:rsidRPr="00680D1F">
              <w:rPr>
                <w:rFonts w:eastAsia="Arial"/>
                <w:color w:val="000000"/>
                <w:lang w:val="es-CO"/>
              </w:rPr>
              <w:t xml:space="preserve">) </w:t>
            </w:r>
            <w:r w:rsidRPr="00680D1F">
              <w:rPr>
                <w:lang w:val="es-CO"/>
              </w:rPr>
              <w:t xml:space="preserve">a la 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</w:t>
            </w:r>
            <w:r w:rsidRPr="00680D1F">
              <w:rPr>
                <w:lang w:val="es-CO"/>
              </w:rPr>
              <w:t>izquierda</w:t>
            </w:r>
            <w:r w:rsidRPr="00680D1F">
              <w:rPr>
                <w:rFonts w:eastAsia="Arial"/>
                <w:color w:val="000000"/>
                <w:lang w:val="es-CO"/>
              </w:rPr>
              <w:t xml:space="preserve">. </w:t>
            </w:r>
            <w:proofErr w:type="gramStart"/>
            <w:r>
              <w:rPr>
                <w:rFonts w:eastAsia="Arial"/>
                <w:color w:val="000000"/>
              </w:rPr>
              <w:t>( Figura</w:t>
            </w:r>
            <w:proofErr w:type="gramEnd"/>
            <w:r>
              <w:rPr>
                <w:rFonts w:eastAsia="Arial"/>
                <w:color w:val="000000"/>
              </w:rPr>
              <w:t xml:space="preserve"> 1)</w:t>
            </w:r>
          </w:p>
        </w:tc>
      </w:tr>
      <w:tr w:rsidR="00680D1F" w:rsidRPr="006D396A" w14:paraId="659CEA76" w14:textId="77777777" w:rsidTr="00680D1F">
        <w:tc>
          <w:tcPr>
            <w:tcW w:w="11906" w:type="dxa"/>
          </w:tcPr>
          <w:p w14:paraId="502126E9" w14:textId="77777777" w:rsidR="00680D1F" w:rsidRDefault="00310783" w:rsidP="00680D1F">
            <w:pPr>
              <w:pStyle w:val="Pimagem"/>
            </w:pPr>
            <w:r>
              <w:rPr>
                <w:noProof/>
              </w:rPr>
              <w:pict w14:anchorId="16C64A68">
                <v:shape id="image8.png" o:spid="_x0000_i1026" type="#_x0000_t75" style="width:424.8pt;height:121.8pt;visibility:visible;mso-wrap-style:square">
                  <v:imagedata r:id="rId16" o:title=""/>
                </v:shape>
              </w:pict>
            </w:r>
          </w:p>
          <w:p w14:paraId="0469B04B" w14:textId="22DE9C27" w:rsidR="00680D1F" w:rsidRPr="006D396A" w:rsidRDefault="00680D1F" w:rsidP="00680D1F">
            <w:pPr>
              <w:pStyle w:val="Legenda"/>
            </w:pPr>
            <w:r>
              <w:rPr>
                <w:rFonts w:eastAsia="Arial" w:cs="Arial"/>
                <w:color w:val="000000"/>
                <w:szCs w:val="16"/>
              </w:rPr>
              <w:t xml:space="preserve">Figura 1 - Ficha Captura de </w:t>
            </w:r>
            <w:proofErr w:type="spellStart"/>
            <w:proofErr w:type="gramStart"/>
            <w:r>
              <w:rPr>
                <w:rFonts w:eastAsia="Arial" w:cs="Arial"/>
                <w:color w:val="000000"/>
                <w:szCs w:val="16"/>
              </w:rPr>
              <w:t>pantalla</w:t>
            </w:r>
            <w:proofErr w:type="spellEnd"/>
            <w:r>
              <w:rPr>
                <w:rFonts w:eastAsia="Arial" w:cs="Arial"/>
                <w:color w:val="000000"/>
                <w:szCs w:val="16"/>
              </w:rPr>
              <w:t xml:space="preserve">  </w:t>
            </w:r>
            <w:proofErr w:type="spellStart"/>
            <w:r>
              <w:rPr>
                <w:rFonts w:eastAsia="Arial" w:cs="Arial"/>
                <w:color w:val="000000"/>
                <w:szCs w:val="16"/>
              </w:rPr>
              <w:t>Go</w:t>
            </w:r>
            <w:proofErr w:type="gramEnd"/>
            <w:r>
              <w:rPr>
                <w:rFonts w:eastAsia="Arial" w:cs="Arial"/>
                <w:color w:val="000000"/>
                <w:szCs w:val="16"/>
              </w:rPr>
              <w:t>.Data</w:t>
            </w:r>
            <w:proofErr w:type="spellEnd"/>
            <w:r>
              <w:rPr>
                <w:rFonts w:eastAsia="Arial" w:cs="Arial"/>
                <w:color w:val="000000"/>
                <w:szCs w:val="16"/>
              </w:rPr>
              <w:t>.</w:t>
            </w:r>
          </w:p>
        </w:tc>
      </w:tr>
      <w:tr w:rsidR="00680D1F" w:rsidRPr="006D396A" w14:paraId="5D1F92B3" w14:textId="77777777" w:rsidTr="00680D1F">
        <w:tc>
          <w:tcPr>
            <w:tcW w:w="11906" w:type="dxa"/>
          </w:tcPr>
          <w:p w14:paraId="7309E192" w14:textId="50BA7821" w:rsidR="00680D1F" w:rsidRPr="006D396A" w:rsidRDefault="00680D1F" w:rsidP="00680D1F">
            <w:pPr>
              <w:pStyle w:val="Ppargrafo"/>
            </w:pPr>
            <w:r w:rsidRPr="00680D1F">
              <w:rPr>
                <w:rFonts w:eastAsia="Arial"/>
                <w:b/>
                <w:color w:val="000000"/>
                <w:lang w:val="es-CO"/>
              </w:rPr>
              <w:t>2.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</w:t>
            </w:r>
            <w:r w:rsidRPr="00680D1F">
              <w:rPr>
                <w:lang w:val="es-CO"/>
              </w:rPr>
              <w:t>Luego haga clic</w:t>
            </w:r>
            <w:r w:rsidRPr="00680D1F">
              <w:rPr>
                <w:rFonts w:eastAsia="Arial"/>
                <w:color w:val="000000"/>
                <w:lang w:val="es-CO"/>
              </w:rPr>
              <w:t>,</w:t>
            </w:r>
            <w:r w:rsidRPr="00680D1F">
              <w:rPr>
                <w:lang w:val="es-CO"/>
              </w:rPr>
              <w:t xml:space="preserve"> en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"+ Casos</w:t>
            </w:r>
            <w:proofErr w:type="gramStart"/>
            <w:r w:rsidRPr="00680D1F">
              <w:rPr>
                <w:rFonts w:eastAsia="Arial"/>
                <w:color w:val="000000"/>
                <w:lang w:val="es-CO"/>
              </w:rPr>
              <w:t>".(</w:t>
            </w:r>
            <w:proofErr w:type="gramEnd"/>
            <w:r w:rsidRPr="00680D1F">
              <w:rPr>
                <w:rFonts w:eastAsia="Arial"/>
                <w:color w:val="000000"/>
                <w:lang w:val="es-CO"/>
              </w:rPr>
              <w:t xml:space="preserve"> </w:t>
            </w:r>
            <w:r>
              <w:rPr>
                <w:rFonts w:eastAsia="Arial"/>
                <w:color w:val="000000"/>
              </w:rPr>
              <w:t>Figura 2)</w:t>
            </w:r>
          </w:p>
        </w:tc>
      </w:tr>
      <w:tr w:rsidR="00680D1F" w:rsidRPr="006D396A" w14:paraId="3B64BE43" w14:textId="77777777" w:rsidTr="00680D1F">
        <w:tc>
          <w:tcPr>
            <w:tcW w:w="11906" w:type="dxa"/>
          </w:tcPr>
          <w:p w14:paraId="20CC58BC" w14:textId="77777777" w:rsidR="00680D1F" w:rsidRDefault="00310783" w:rsidP="00680D1F">
            <w:pPr>
              <w:pStyle w:val="Pimagem"/>
            </w:pPr>
            <w:r>
              <w:rPr>
                <w:noProof/>
              </w:rPr>
              <w:lastRenderedPageBreak/>
              <w:pict w14:anchorId="29865089">
                <v:shape id="image11.png" o:spid="_x0000_i1027" type="#_x0000_t75" style="width:103.8pt;height:226.2pt;visibility:visible;mso-wrap-style:square">
                  <v:imagedata r:id="rId17" o:title=""/>
                </v:shape>
              </w:pict>
            </w:r>
          </w:p>
          <w:p w14:paraId="1F4BD630" w14:textId="5A74EA47" w:rsidR="00680D1F" w:rsidRPr="006D396A" w:rsidRDefault="00680D1F" w:rsidP="00680D1F">
            <w:pPr>
              <w:pStyle w:val="Legenda"/>
            </w:pPr>
            <w:r>
              <w:rPr>
                <w:rFonts w:eastAsia="Arial" w:cs="Arial"/>
                <w:color w:val="000000"/>
                <w:szCs w:val="16"/>
              </w:rPr>
              <w:t xml:space="preserve">Figura 2 - </w:t>
            </w:r>
            <w:proofErr w:type="spellStart"/>
            <w:r>
              <w:rPr>
                <w:szCs w:val="16"/>
              </w:rPr>
              <w:t>Pestaña</w:t>
            </w:r>
            <w:proofErr w:type="spellEnd"/>
            <w:r>
              <w:rPr>
                <w:szCs w:val="16"/>
              </w:rPr>
              <w:t xml:space="preserve"> de </w:t>
            </w:r>
            <w:proofErr w:type="spellStart"/>
            <w:r>
              <w:rPr>
                <w:szCs w:val="16"/>
              </w:rPr>
              <w:t>menú</w:t>
            </w:r>
            <w:proofErr w:type="spellEnd"/>
            <w:r>
              <w:rPr>
                <w:szCs w:val="16"/>
              </w:rPr>
              <w:t xml:space="preserve"> Captura de </w:t>
            </w:r>
            <w:proofErr w:type="spellStart"/>
            <w:r>
              <w:rPr>
                <w:szCs w:val="16"/>
              </w:rPr>
              <w:t>pantalla</w:t>
            </w:r>
            <w:proofErr w:type="spellEnd"/>
            <w:r>
              <w:rPr>
                <w:rFonts w:eastAsia="Arial" w:cs="Arial"/>
                <w:color w:val="000000"/>
                <w:szCs w:val="16"/>
              </w:rPr>
              <w:t xml:space="preserve"> </w:t>
            </w:r>
            <w:proofErr w:type="spellStart"/>
            <w:proofErr w:type="gramStart"/>
            <w:r>
              <w:rPr>
                <w:rFonts w:eastAsia="Arial" w:cs="Arial"/>
                <w:color w:val="000000"/>
                <w:szCs w:val="16"/>
              </w:rPr>
              <w:t>Go.Data</w:t>
            </w:r>
            <w:proofErr w:type="spellEnd"/>
            <w:proofErr w:type="gramEnd"/>
            <w:r>
              <w:rPr>
                <w:rFonts w:eastAsia="Arial" w:cs="Arial"/>
                <w:color w:val="000000"/>
                <w:szCs w:val="16"/>
              </w:rPr>
              <w:t>.</w:t>
            </w:r>
          </w:p>
        </w:tc>
      </w:tr>
      <w:tr w:rsidR="00680D1F" w:rsidRPr="00310783" w14:paraId="509C876B" w14:textId="77777777" w:rsidTr="00680D1F">
        <w:tc>
          <w:tcPr>
            <w:tcW w:w="11906" w:type="dxa"/>
          </w:tcPr>
          <w:p w14:paraId="1117942F" w14:textId="5F895054" w:rsidR="00680D1F" w:rsidRPr="00680D1F" w:rsidRDefault="00680D1F" w:rsidP="00680D1F">
            <w:pPr>
              <w:pStyle w:val="Ppargrafo"/>
              <w:rPr>
                <w:lang w:val="es-CO"/>
              </w:rPr>
            </w:pPr>
            <w:r w:rsidRPr="00680D1F">
              <w:rPr>
                <w:rFonts w:eastAsia="Arial"/>
                <w:b/>
                <w:color w:val="000000"/>
                <w:lang w:val="es-CO"/>
              </w:rPr>
              <w:t>2.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</w:t>
            </w:r>
            <w:r w:rsidRPr="00680D1F">
              <w:rPr>
                <w:lang w:val="es-CO"/>
              </w:rPr>
              <w:t>Después de ingresar a la base de datos de casos, haga clic en el botón “Agregar”</w:t>
            </w:r>
            <w:r w:rsidRPr="00680D1F">
              <w:rPr>
                <w:rFonts w:eastAsia="Arial"/>
                <w:color w:val="000000"/>
                <w:lang w:val="es-CO"/>
              </w:rPr>
              <w:t>.</w:t>
            </w:r>
          </w:p>
        </w:tc>
      </w:tr>
      <w:tr w:rsidR="00680D1F" w:rsidRPr="00310783" w14:paraId="552D0979" w14:textId="77777777" w:rsidTr="00680D1F">
        <w:tc>
          <w:tcPr>
            <w:tcW w:w="11906" w:type="dxa"/>
          </w:tcPr>
          <w:p w14:paraId="333BAD34" w14:textId="77777777" w:rsidR="00680D1F" w:rsidRDefault="00310783" w:rsidP="00680D1F">
            <w:pPr>
              <w:pStyle w:val="Pimagem"/>
            </w:pPr>
            <w:r>
              <w:rPr>
                <w:noProof/>
              </w:rPr>
              <w:pict w14:anchorId="4D78ED7D">
                <v:shape id="image2.png" o:spid="_x0000_i1028" type="#_x0000_t75" style="width:424.8pt;height:30.6pt;visibility:visible;mso-wrap-style:square">
                  <v:imagedata r:id="rId18" o:title=""/>
                </v:shape>
              </w:pict>
            </w:r>
          </w:p>
          <w:p w14:paraId="2004047E" w14:textId="137060BC" w:rsidR="00680D1F" w:rsidRPr="00680D1F" w:rsidRDefault="00680D1F" w:rsidP="00680D1F">
            <w:pPr>
              <w:pStyle w:val="Legenda"/>
              <w:rPr>
                <w:lang w:val="es-CO"/>
              </w:rPr>
            </w:pPr>
            <w:r w:rsidRPr="00680D1F">
              <w:rPr>
                <w:rFonts w:eastAsia="Arial" w:cs="Arial"/>
                <w:color w:val="000000"/>
                <w:szCs w:val="16"/>
                <w:lang w:val="es-CO"/>
              </w:rPr>
              <w:t xml:space="preserve">Figura 3. Captura de </w:t>
            </w:r>
            <w:r w:rsidRPr="00680D1F">
              <w:rPr>
                <w:szCs w:val="16"/>
                <w:lang w:val="es-CO"/>
              </w:rPr>
              <w:t>pantalla de la pestaña de caso</w:t>
            </w:r>
          </w:p>
        </w:tc>
      </w:tr>
      <w:tr w:rsidR="00680D1F" w:rsidRPr="00310783" w14:paraId="24B4220F" w14:textId="77777777" w:rsidTr="00680D1F">
        <w:tc>
          <w:tcPr>
            <w:tcW w:w="11906" w:type="dxa"/>
          </w:tcPr>
          <w:p w14:paraId="58ED5A75" w14:textId="670D4002" w:rsidR="00680D1F" w:rsidRPr="00680D1F" w:rsidRDefault="00680D1F" w:rsidP="00680D1F">
            <w:pPr>
              <w:pStyle w:val="Ppargrafo"/>
              <w:rPr>
                <w:lang w:val="es-CO"/>
              </w:rPr>
            </w:pPr>
            <w:r w:rsidRPr="00680D1F">
              <w:rPr>
                <w:lang w:val="es-CO"/>
              </w:rPr>
              <w:t>Se abrirá una nueva ventana y en ella iniciaremos el proceso de creación de un caso en el programa</w:t>
            </w:r>
          </w:p>
        </w:tc>
      </w:tr>
      <w:tr w:rsidR="00680D1F" w:rsidRPr="00310783" w14:paraId="543B2FF5" w14:textId="77777777" w:rsidTr="00680D1F">
        <w:tc>
          <w:tcPr>
            <w:tcW w:w="11906" w:type="dxa"/>
          </w:tcPr>
          <w:p w14:paraId="76588A55" w14:textId="77777777" w:rsidR="00680D1F" w:rsidRDefault="00310783" w:rsidP="00680D1F">
            <w:pPr>
              <w:pStyle w:val="Pimagem"/>
            </w:pPr>
            <w:r>
              <w:rPr>
                <w:noProof/>
              </w:rPr>
              <w:pict w14:anchorId="597B9D90">
                <v:shape id="image18.png" o:spid="_x0000_i1029" type="#_x0000_t75" style="width:438.6pt;height:181.8pt;visibility:visible;mso-wrap-style:square">
                  <v:imagedata r:id="rId19" o:title=""/>
                </v:shape>
              </w:pict>
            </w:r>
          </w:p>
          <w:p w14:paraId="2D8B4DFA" w14:textId="3DBFDABC" w:rsidR="00680D1F" w:rsidRPr="00680D1F" w:rsidRDefault="00680D1F" w:rsidP="00680D1F">
            <w:pPr>
              <w:pStyle w:val="Legenda"/>
              <w:rPr>
                <w:lang w:val="es-CO"/>
              </w:rPr>
            </w:pPr>
            <w:r w:rsidRPr="00680D1F">
              <w:rPr>
                <w:rFonts w:eastAsia="Arial" w:cs="Arial"/>
                <w:color w:val="000000"/>
                <w:szCs w:val="16"/>
                <w:lang w:val="es-CO"/>
              </w:rPr>
              <w:t xml:space="preserve">Figura 4. Captura de </w:t>
            </w:r>
            <w:r w:rsidRPr="00680D1F">
              <w:rPr>
                <w:szCs w:val="16"/>
                <w:lang w:val="es-CO"/>
              </w:rPr>
              <w:t>pantalla de la pestaña personal de la creación de un caso.</w:t>
            </w:r>
          </w:p>
        </w:tc>
      </w:tr>
      <w:tr w:rsidR="00680D1F" w:rsidRPr="00310783" w14:paraId="3F83A0D9" w14:textId="77777777" w:rsidTr="00680D1F">
        <w:tc>
          <w:tcPr>
            <w:tcW w:w="11906" w:type="dxa"/>
          </w:tcPr>
          <w:p w14:paraId="03ED3E82" w14:textId="56E71793" w:rsidR="00680D1F" w:rsidRPr="00680D1F" w:rsidRDefault="00680D1F" w:rsidP="00680D1F">
            <w:pPr>
              <w:pStyle w:val="Ppargrafo"/>
              <w:rPr>
                <w:lang w:val="es-CO"/>
              </w:rPr>
            </w:pPr>
            <w:r w:rsidRPr="00680D1F">
              <w:rPr>
                <w:rFonts w:eastAsia="Arial"/>
                <w:b/>
                <w:color w:val="000000"/>
                <w:lang w:val="es-CO"/>
              </w:rPr>
              <w:lastRenderedPageBreak/>
              <w:t>3.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Para </w:t>
            </w:r>
            <w:r w:rsidRPr="00680D1F">
              <w:rPr>
                <w:lang w:val="es-CO"/>
              </w:rPr>
              <w:t>completar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u</w:t>
            </w:r>
            <w:r w:rsidRPr="00680D1F">
              <w:rPr>
                <w:lang w:val="es-CO"/>
              </w:rPr>
              <w:t>n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caso </w:t>
            </w:r>
            <w:r w:rsidRPr="00680D1F">
              <w:rPr>
                <w:lang w:val="es-CO"/>
              </w:rPr>
              <w:t>en el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programa </w:t>
            </w:r>
            <w:proofErr w:type="spellStart"/>
            <w:proofErr w:type="gramStart"/>
            <w:r w:rsidRPr="00680D1F">
              <w:rPr>
                <w:rFonts w:eastAsia="Arial"/>
                <w:color w:val="000000"/>
                <w:lang w:val="es-CO"/>
              </w:rPr>
              <w:t>Go.Data</w:t>
            </w:r>
            <w:proofErr w:type="spellEnd"/>
            <w:proofErr w:type="gramEnd"/>
            <w:r w:rsidRPr="00680D1F">
              <w:rPr>
                <w:rFonts w:eastAsia="Arial"/>
                <w:color w:val="000000"/>
                <w:lang w:val="es-CO"/>
              </w:rPr>
              <w:t xml:space="preserve"> </w:t>
            </w:r>
            <w:r w:rsidRPr="00680D1F">
              <w:rPr>
                <w:lang w:val="es-CO"/>
              </w:rPr>
              <w:t>debe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seguir algu</w:t>
            </w:r>
            <w:r w:rsidRPr="00680D1F">
              <w:rPr>
                <w:lang w:val="es-CO"/>
              </w:rPr>
              <w:t>nos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</w:t>
            </w:r>
            <w:r w:rsidRPr="00680D1F">
              <w:rPr>
                <w:lang w:val="es-CO"/>
              </w:rPr>
              <w:t>pasos</w:t>
            </w:r>
            <w:r w:rsidRPr="00680D1F">
              <w:rPr>
                <w:rFonts w:eastAsia="Arial"/>
                <w:color w:val="000000"/>
                <w:lang w:val="es-CO"/>
              </w:rPr>
              <w:t>. A</w:t>
            </w:r>
            <w:r w:rsidRPr="00680D1F">
              <w:rPr>
                <w:lang w:val="es-CO"/>
              </w:rPr>
              <w:t>h</w:t>
            </w:r>
            <w:r w:rsidRPr="00680D1F">
              <w:rPr>
                <w:rFonts w:eastAsia="Arial"/>
                <w:color w:val="000000"/>
                <w:lang w:val="es-CO"/>
              </w:rPr>
              <w:t xml:space="preserve">ora </w:t>
            </w:r>
            <w:proofErr w:type="gramStart"/>
            <w:r w:rsidRPr="00680D1F">
              <w:rPr>
                <w:rFonts w:eastAsia="Arial"/>
                <w:color w:val="000000"/>
                <w:lang w:val="es-CO"/>
              </w:rPr>
              <w:t>vamos</w:t>
            </w:r>
            <w:proofErr w:type="gramEnd"/>
            <w:r w:rsidRPr="00680D1F">
              <w:rPr>
                <w:rFonts w:eastAsia="Arial"/>
                <w:color w:val="000000"/>
                <w:lang w:val="es-CO"/>
              </w:rPr>
              <w:t xml:space="preserve"> entender las vari</w:t>
            </w:r>
            <w:r w:rsidRPr="00680D1F">
              <w:rPr>
                <w:lang w:val="es-CO"/>
              </w:rPr>
              <w:t>ables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d</w:t>
            </w:r>
            <w:r w:rsidRPr="00680D1F">
              <w:rPr>
                <w:lang w:val="es-CO"/>
              </w:rPr>
              <w:t>el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prime</w:t>
            </w:r>
            <w:r w:rsidRPr="00680D1F">
              <w:rPr>
                <w:lang w:val="es-CO"/>
              </w:rPr>
              <w:t>r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</w:t>
            </w:r>
            <w:r w:rsidRPr="00680D1F">
              <w:rPr>
                <w:lang w:val="es-CO"/>
              </w:rPr>
              <w:t>paso,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que </w:t>
            </w:r>
            <w:r w:rsidRPr="00680D1F">
              <w:rPr>
                <w:lang w:val="es-CO"/>
              </w:rPr>
              <w:t>es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</w:t>
            </w:r>
            <w:r w:rsidRPr="00680D1F">
              <w:rPr>
                <w:lang w:val="es-CO"/>
              </w:rPr>
              <w:t>el</w:t>
            </w:r>
            <w:r w:rsidRPr="00680D1F">
              <w:rPr>
                <w:rFonts w:eastAsia="Arial"/>
                <w:color w:val="000000"/>
                <w:lang w:val="es-CO"/>
              </w:rPr>
              <w:t xml:space="preserve"> </w:t>
            </w:r>
            <w:r w:rsidRPr="00680D1F">
              <w:rPr>
                <w:rFonts w:eastAsia="Arial"/>
                <w:b/>
                <w:color w:val="000000"/>
                <w:lang w:val="es-CO"/>
              </w:rPr>
              <w:t>pe</w:t>
            </w:r>
            <w:r w:rsidRPr="00680D1F">
              <w:rPr>
                <w:b/>
                <w:lang w:val="es-CO"/>
              </w:rPr>
              <w:t>rsonal</w:t>
            </w:r>
            <w:r w:rsidRPr="00680D1F">
              <w:rPr>
                <w:rFonts w:eastAsia="Arial"/>
                <w:color w:val="000000"/>
                <w:lang w:val="es-CO"/>
              </w:rPr>
              <w:t>:</w:t>
            </w:r>
          </w:p>
        </w:tc>
      </w:tr>
      <w:tr w:rsidR="00434B83" w:rsidRPr="00310783" w14:paraId="200EB52E" w14:textId="77777777" w:rsidTr="00680D1F">
        <w:tc>
          <w:tcPr>
            <w:tcW w:w="11906" w:type="dxa"/>
          </w:tcPr>
          <w:tbl>
            <w:tblPr>
              <w:tblStyle w:val="arttRelatriodeGesto"/>
              <w:tblW w:w="5000" w:type="pct"/>
              <w:tblCellSpacing w:w="56" w:type="dxa"/>
              <w:tblLook w:val="0480" w:firstRow="0" w:lastRow="0" w:firstColumn="1" w:lastColumn="0" w:noHBand="0" w:noVBand="1"/>
            </w:tblPr>
            <w:tblGrid>
              <w:gridCol w:w="3397"/>
              <w:gridCol w:w="5644"/>
            </w:tblGrid>
            <w:tr w:rsidR="00680D1F" w:rsidRPr="00310783" w14:paraId="62F386AD" w14:textId="77777777" w:rsidTr="00680D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blCellSpacing w:w="56" w:type="dxa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vAlign w:val="top"/>
                </w:tcPr>
                <w:p w14:paraId="10E8A48D" w14:textId="64B846B7" w:rsidR="00680D1F" w:rsidRPr="00680D1F" w:rsidRDefault="00680D1F" w:rsidP="00680D1F">
                  <w:pPr>
                    <w:pStyle w:val="Ptextotabela"/>
                    <w:jc w:val="left"/>
                    <w:rPr>
                      <w:lang w:val="es-CO"/>
                    </w:rPr>
                  </w:pPr>
                  <w:proofErr w:type="spellStart"/>
                  <w:r w:rsidRPr="00680D1F">
                    <w:rPr>
                      <w:lang w:val="es-CO"/>
                    </w:rPr>
                    <w:t>Primeir</w:t>
                  </w:r>
                  <w:proofErr w:type="spellEnd"/>
                  <w:r w:rsidRPr="00680D1F">
                    <w:rPr>
                      <w:lang w:val="es-CO"/>
                    </w:rPr>
                    <w:t xml:space="preserve"> Nombre, Nombre del Medio y Apellido:</w:t>
                  </w:r>
                </w:p>
              </w:tc>
              <w:tc>
                <w:tcPr>
                  <w:tcW w:w="5476" w:type="dxa"/>
                  <w:vAlign w:val="top"/>
                </w:tcPr>
                <w:p w14:paraId="47FD7EBA" w14:textId="4D8CBEAF" w:rsidR="00680D1F" w:rsidRPr="00680D1F" w:rsidRDefault="00680D1F" w:rsidP="00680D1F">
                  <w:pPr>
                    <w:pStyle w:val="Ptextotabela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s-CO"/>
                    </w:rPr>
                  </w:pPr>
                  <w:proofErr w:type="gramStart"/>
                  <w:r w:rsidRPr="00680D1F">
                    <w:rPr>
                      <w:lang w:val="es-CO"/>
                    </w:rPr>
                    <w:t>Campos a rellenar</w:t>
                  </w:r>
                  <w:proofErr w:type="gramEnd"/>
                  <w:r w:rsidRPr="00680D1F">
                    <w:rPr>
                      <w:lang w:val="es-CO"/>
                    </w:rPr>
                    <w:t xml:space="preserve"> según el nombre de usuario.</w:t>
                  </w:r>
                </w:p>
              </w:tc>
            </w:tr>
            <w:tr w:rsidR="00680D1F" w:rsidRPr="00310783" w14:paraId="2FEE2452" w14:textId="77777777" w:rsidTr="00680D1F">
              <w:trPr>
                <w:tblCellSpacing w:w="56" w:type="dxa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vAlign w:val="top"/>
                </w:tcPr>
                <w:p w14:paraId="33828446" w14:textId="54E1B26B" w:rsidR="00680D1F" w:rsidRPr="00CE4F63" w:rsidRDefault="00680D1F" w:rsidP="00680D1F">
                  <w:pPr>
                    <w:pStyle w:val="Ptextotabela"/>
                    <w:jc w:val="left"/>
                  </w:pPr>
                  <w:r w:rsidRPr="00BB000D">
                    <w:t>Identificador de Caso:</w:t>
                  </w:r>
                </w:p>
              </w:tc>
              <w:tc>
                <w:tcPr>
                  <w:tcW w:w="5476" w:type="dxa"/>
                  <w:vAlign w:val="top"/>
                </w:tcPr>
                <w:p w14:paraId="31193AB6" w14:textId="5249AE5B" w:rsidR="00680D1F" w:rsidRPr="00680D1F" w:rsidRDefault="00680D1F" w:rsidP="00680D1F">
                  <w:pPr>
                    <w:pStyle w:val="Ptextotabela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s-CO"/>
                    </w:rPr>
                  </w:pPr>
                  <w:r w:rsidRPr="00680D1F">
                    <w:rPr>
                      <w:lang w:val="es-CO"/>
                    </w:rPr>
                    <w:t>Máscara numérica de identificación de caso.</w:t>
                  </w:r>
                </w:p>
              </w:tc>
            </w:tr>
            <w:tr w:rsidR="00680D1F" w:rsidRPr="00310783" w14:paraId="2D89987C" w14:textId="77777777" w:rsidTr="00680D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blCellSpacing w:w="56" w:type="dxa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vAlign w:val="top"/>
                </w:tcPr>
                <w:p w14:paraId="5DF42D36" w14:textId="384353AC" w:rsidR="00680D1F" w:rsidRPr="00CE4F63" w:rsidRDefault="00680D1F" w:rsidP="00680D1F">
                  <w:pPr>
                    <w:pStyle w:val="Ptextotabela"/>
                    <w:jc w:val="left"/>
                  </w:pPr>
                  <w:r w:rsidRPr="00BB000D">
                    <w:t>Sexo:</w:t>
                  </w:r>
                </w:p>
              </w:tc>
              <w:tc>
                <w:tcPr>
                  <w:tcW w:w="5476" w:type="dxa"/>
                  <w:vAlign w:val="top"/>
                </w:tcPr>
                <w:p w14:paraId="7B775F22" w14:textId="00C29B50" w:rsidR="00680D1F" w:rsidRPr="00680D1F" w:rsidRDefault="00680D1F" w:rsidP="00680D1F">
                  <w:pPr>
                    <w:pStyle w:val="Ptextotabela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s-CO"/>
                    </w:rPr>
                  </w:pPr>
                  <w:r w:rsidRPr="00680D1F">
                    <w:rPr>
                      <w:lang w:val="es-CO"/>
                    </w:rPr>
                    <w:t>rellena el sexo según el caso.</w:t>
                  </w:r>
                </w:p>
              </w:tc>
            </w:tr>
            <w:tr w:rsidR="00680D1F" w:rsidRPr="00310783" w14:paraId="6EC230D7" w14:textId="77777777" w:rsidTr="00680D1F">
              <w:trPr>
                <w:tblCellSpacing w:w="56" w:type="dxa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vAlign w:val="top"/>
                </w:tcPr>
                <w:p w14:paraId="12AB8DB7" w14:textId="0790E184" w:rsidR="00680D1F" w:rsidRPr="00CE4F63" w:rsidRDefault="00680D1F" w:rsidP="00680D1F">
                  <w:pPr>
                    <w:pStyle w:val="Ptextotabela"/>
                    <w:jc w:val="left"/>
                  </w:pPr>
                  <w:proofErr w:type="spellStart"/>
                  <w:r w:rsidRPr="00BB000D">
                    <w:t>Embarazo</w:t>
                  </w:r>
                  <w:proofErr w:type="spellEnd"/>
                  <w:r w:rsidRPr="00BB000D">
                    <w:t>:</w:t>
                  </w:r>
                </w:p>
              </w:tc>
              <w:tc>
                <w:tcPr>
                  <w:tcW w:w="5476" w:type="dxa"/>
                  <w:vAlign w:val="top"/>
                </w:tcPr>
                <w:p w14:paraId="5A684F97" w14:textId="0F42F78A" w:rsidR="00680D1F" w:rsidRPr="00680D1F" w:rsidRDefault="00680D1F" w:rsidP="00680D1F">
                  <w:pPr>
                    <w:pStyle w:val="Ptextotabela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s-CO"/>
                    </w:rPr>
                  </w:pPr>
                  <w:r w:rsidRPr="00680D1F">
                    <w:rPr>
                      <w:lang w:val="es-CO"/>
                    </w:rPr>
                    <w:t>Marque si la paciente está embarazada según el trimestre.</w:t>
                  </w:r>
                </w:p>
              </w:tc>
            </w:tr>
            <w:tr w:rsidR="00680D1F" w:rsidRPr="00310783" w14:paraId="3FE65898" w14:textId="77777777" w:rsidTr="00680D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blCellSpacing w:w="56" w:type="dxa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vAlign w:val="top"/>
                </w:tcPr>
                <w:p w14:paraId="2AD891E8" w14:textId="21346BDA" w:rsidR="00680D1F" w:rsidRPr="00CE4F63" w:rsidRDefault="00680D1F" w:rsidP="00680D1F">
                  <w:pPr>
                    <w:pStyle w:val="Ptextotabela"/>
                    <w:jc w:val="left"/>
                  </w:pPr>
                  <w:proofErr w:type="spellStart"/>
                  <w:r w:rsidRPr="00BB000D">
                    <w:t>Ocupación</w:t>
                  </w:r>
                  <w:proofErr w:type="spellEnd"/>
                </w:p>
              </w:tc>
              <w:tc>
                <w:tcPr>
                  <w:tcW w:w="5476" w:type="dxa"/>
                  <w:vAlign w:val="top"/>
                </w:tcPr>
                <w:p w14:paraId="5162370A" w14:textId="545777A4" w:rsidR="00680D1F" w:rsidRPr="00680D1F" w:rsidRDefault="00680D1F" w:rsidP="00680D1F">
                  <w:pPr>
                    <w:pStyle w:val="Ptextotabela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s-CO"/>
                    </w:rPr>
                  </w:pPr>
                  <w:r w:rsidRPr="00680D1F">
                    <w:rPr>
                      <w:lang w:val="es-CO"/>
                    </w:rPr>
                    <w:t xml:space="preserve">rellenar </w:t>
                  </w:r>
                  <w:proofErr w:type="gramStart"/>
                  <w:r w:rsidRPr="00680D1F">
                    <w:rPr>
                      <w:lang w:val="es-CO"/>
                    </w:rPr>
                    <w:t>de acuerdo a</w:t>
                  </w:r>
                  <w:proofErr w:type="gramEnd"/>
                  <w:r w:rsidRPr="00680D1F">
                    <w:rPr>
                      <w:lang w:val="es-CO"/>
                    </w:rPr>
                    <w:t xml:space="preserve"> la ocupación/profesional del caso.</w:t>
                  </w:r>
                </w:p>
              </w:tc>
            </w:tr>
            <w:tr w:rsidR="00680D1F" w:rsidRPr="00310783" w14:paraId="08CBA51F" w14:textId="77777777" w:rsidTr="00680D1F">
              <w:trPr>
                <w:tblCellSpacing w:w="56" w:type="dxa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vAlign w:val="top"/>
                </w:tcPr>
                <w:p w14:paraId="02E19085" w14:textId="1D5640EC" w:rsidR="00680D1F" w:rsidRPr="00CE4F63" w:rsidRDefault="00680D1F" w:rsidP="00680D1F">
                  <w:pPr>
                    <w:pStyle w:val="Ptextotabela"/>
                    <w:jc w:val="left"/>
                  </w:pPr>
                  <w:r w:rsidRPr="00BB000D">
                    <w:t xml:space="preserve">Fecha de </w:t>
                  </w:r>
                  <w:proofErr w:type="spellStart"/>
                  <w:r w:rsidRPr="00BB000D">
                    <w:t>notificación</w:t>
                  </w:r>
                  <w:proofErr w:type="spellEnd"/>
                  <w:r w:rsidRPr="00BB000D">
                    <w:t>:</w:t>
                  </w:r>
                </w:p>
              </w:tc>
              <w:tc>
                <w:tcPr>
                  <w:tcW w:w="5476" w:type="dxa"/>
                  <w:vAlign w:val="top"/>
                </w:tcPr>
                <w:p w14:paraId="2271F4DE" w14:textId="145F926A" w:rsidR="00680D1F" w:rsidRPr="00680D1F" w:rsidRDefault="00680D1F" w:rsidP="00680D1F">
                  <w:pPr>
                    <w:pStyle w:val="Ptextotabela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s-CO"/>
                    </w:rPr>
                  </w:pPr>
                  <w:r w:rsidRPr="00680D1F">
                    <w:rPr>
                      <w:lang w:val="es-CO"/>
                    </w:rPr>
                    <w:t>la fecha de notificación del caso.</w:t>
                  </w:r>
                </w:p>
              </w:tc>
            </w:tr>
            <w:tr w:rsidR="00680D1F" w:rsidRPr="00310783" w14:paraId="0CB6DCFF" w14:textId="77777777" w:rsidTr="00680D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blCellSpacing w:w="56" w:type="dxa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vAlign w:val="top"/>
                </w:tcPr>
                <w:p w14:paraId="078A50C9" w14:textId="2D2D67BD" w:rsidR="00680D1F" w:rsidRPr="00CE4F63" w:rsidRDefault="00680D1F" w:rsidP="00680D1F">
                  <w:pPr>
                    <w:pStyle w:val="Ptextotabela"/>
                    <w:jc w:val="left"/>
                  </w:pPr>
                  <w:proofErr w:type="spellStart"/>
                  <w:r w:rsidRPr="00BB000D">
                    <w:t>edad</w:t>
                  </w:r>
                  <w:proofErr w:type="spellEnd"/>
                  <w:r w:rsidRPr="00BB000D">
                    <w:t xml:space="preserve">/ fecha de </w:t>
                  </w:r>
                  <w:proofErr w:type="spellStart"/>
                  <w:r w:rsidRPr="00BB000D">
                    <w:t>nacimiento</w:t>
                  </w:r>
                  <w:proofErr w:type="spellEnd"/>
                  <w:r w:rsidRPr="00BB000D">
                    <w:t>:</w:t>
                  </w:r>
                </w:p>
              </w:tc>
              <w:tc>
                <w:tcPr>
                  <w:tcW w:w="5476" w:type="dxa"/>
                  <w:vAlign w:val="top"/>
                </w:tcPr>
                <w:p w14:paraId="6049DD2C" w14:textId="6B9BA330" w:rsidR="00680D1F" w:rsidRPr="00680D1F" w:rsidRDefault="00680D1F" w:rsidP="00680D1F">
                  <w:pPr>
                    <w:pStyle w:val="Ptextotabela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s-CO"/>
                    </w:rPr>
                  </w:pPr>
                  <w:r w:rsidRPr="00680D1F">
                    <w:rPr>
                      <w:lang w:val="es-CO"/>
                    </w:rPr>
                    <w:t>escriba la edad o fecha de nacimiento del usuario.</w:t>
                  </w:r>
                </w:p>
              </w:tc>
            </w:tr>
            <w:tr w:rsidR="00680D1F" w:rsidRPr="00310783" w14:paraId="3A4113C5" w14:textId="77777777" w:rsidTr="00680D1F">
              <w:trPr>
                <w:tblCellSpacing w:w="56" w:type="dxa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vAlign w:val="top"/>
                </w:tcPr>
                <w:p w14:paraId="1A4CD932" w14:textId="7045C49A" w:rsidR="00680D1F" w:rsidRPr="00CE4F63" w:rsidRDefault="00680D1F" w:rsidP="00680D1F">
                  <w:pPr>
                    <w:pStyle w:val="Ptextotabela"/>
                    <w:jc w:val="left"/>
                  </w:pPr>
                  <w:proofErr w:type="spellStart"/>
                  <w:r w:rsidRPr="00BB000D">
                    <w:t>Nivel</w:t>
                  </w:r>
                  <w:proofErr w:type="spellEnd"/>
                  <w:r w:rsidRPr="00BB000D">
                    <w:t xml:space="preserve"> de </w:t>
                  </w:r>
                  <w:proofErr w:type="spellStart"/>
                  <w:r w:rsidRPr="00BB000D">
                    <w:t>riesgo</w:t>
                  </w:r>
                  <w:proofErr w:type="spellEnd"/>
                  <w:r w:rsidRPr="00BB000D">
                    <w:t>:</w:t>
                  </w:r>
                </w:p>
              </w:tc>
              <w:tc>
                <w:tcPr>
                  <w:tcW w:w="5476" w:type="dxa"/>
                  <w:vAlign w:val="top"/>
                </w:tcPr>
                <w:p w14:paraId="11350658" w14:textId="33C96C59" w:rsidR="00680D1F" w:rsidRPr="00680D1F" w:rsidRDefault="00680D1F" w:rsidP="00680D1F">
                  <w:pPr>
                    <w:pStyle w:val="Ptextotabela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s-CO"/>
                    </w:rPr>
                  </w:pPr>
                  <w:proofErr w:type="spellStart"/>
                  <w:r w:rsidRPr="00680D1F">
                    <w:rPr>
                      <w:lang w:val="es-CO"/>
                    </w:rPr>
                    <w:t>És</w:t>
                  </w:r>
                  <w:proofErr w:type="spellEnd"/>
                  <w:r w:rsidRPr="00680D1F">
                    <w:rPr>
                      <w:lang w:val="es-CO"/>
                    </w:rPr>
                    <w:t xml:space="preserve"> posible marcar el nivel de riesgo según el marco del caso.</w:t>
                  </w:r>
                </w:p>
              </w:tc>
            </w:tr>
            <w:tr w:rsidR="00680D1F" w:rsidRPr="00310783" w14:paraId="0E894FC3" w14:textId="77777777" w:rsidTr="00680D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blCellSpacing w:w="56" w:type="dxa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vAlign w:val="top"/>
                </w:tcPr>
                <w:p w14:paraId="09FDAF44" w14:textId="45E3E4D3" w:rsidR="00680D1F" w:rsidRPr="00CE4F63" w:rsidRDefault="00680D1F" w:rsidP="00680D1F">
                  <w:pPr>
                    <w:pStyle w:val="Ptextotabela"/>
                    <w:jc w:val="left"/>
                  </w:pPr>
                  <w:r w:rsidRPr="00BB000D">
                    <w:t xml:space="preserve">Razón de </w:t>
                  </w:r>
                  <w:proofErr w:type="spellStart"/>
                  <w:r w:rsidRPr="00BB000D">
                    <w:t>riesgo</w:t>
                  </w:r>
                  <w:proofErr w:type="spellEnd"/>
                  <w:r w:rsidRPr="00BB000D">
                    <w:t>:</w:t>
                  </w:r>
                </w:p>
              </w:tc>
              <w:tc>
                <w:tcPr>
                  <w:tcW w:w="5476" w:type="dxa"/>
                  <w:vAlign w:val="top"/>
                </w:tcPr>
                <w:p w14:paraId="64398AA9" w14:textId="4EA43798" w:rsidR="00680D1F" w:rsidRPr="00680D1F" w:rsidRDefault="00680D1F" w:rsidP="00680D1F">
                  <w:pPr>
                    <w:pStyle w:val="Ptextotabela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s-CO"/>
                    </w:rPr>
                  </w:pPr>
                  <w:r w:rsidRPr="00680D1F">
                    <w:rPr>
                      <w:lang w:val="es-CO"/>
                    </w:rPr>
                    <w:t>Seleccione el nivel de riesgo de acuerdo con el cuadro de casos.</w:t>
                  </w:r>
                </w:p>
              </w:tc>
            </w:tr>
            <w:tr w:rsidR="00680D1F" w:rsidRPr="00310783" w14:paraId="6DF29D99" w14:textId="77777777" w:rsidTr="00680D1F">
              <w:trPr>
                <w:tblCellSpacing w:w="56" w:type="dxa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vAlign w:val="top"/>
                </w:tcPr>
                <w:p w14:paraId="583F0B71" w14:textId="44096D49" w:rsidR="00680D1F" w:rsidRPr="00CE4F63" w:rsidRDefault="00680D1F" w:rsidP="00680D1F">
                  <w:pPr>
                    <w:pStyle w:val="Ptextotabela"/>
                    <w:jc w:val="left"/>
                  </w:pPr>
                  <w:r w:rsidRPr="00BB000D">
                    <w:t xml:space="preserve">Vacuna </w:t>
                  </w:r>
                  <w:proofErr w:type="spellStart"/>
                  <w:r w:rsidRPr="00BB000D">
                    <w:t>recibida</w:t>
                  </w:r>
                  <w:proofErr w:type="spellEnd"/>
                </w:p>
              </w:tc>
              <w:tc>
                <w:tcPr>
                  <w:tcW w:w="5476" w:type="dxa"/>
                  <w:vAlign w:val="top"/>
                </w:tcPr>
                <w:p w14:paraId="05A6E02C" w14:textId="30FED68C" w:rsidR="00680D1F" w:rsidRPr="00680D1F" w:rsidRDefault="00680D1F" w:rsidP="00680D1F">
                  <w:pPr>
                    <w:pStyle w:val="Ptextotabela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s-CO"/>
                    </w:rPr>
                  </w:pPr>
                  <w:r w:rsidRPr="00680D1F">
                    <w:rPr>
                      <w:lang w:val="es-CO"/>
                    </w:rPr>
                    <w:t>En este campo es posible agregar la vacuna adquirida en este campo.</w:t>
                  </w:r>
                </w:p>
              </w:tc>
            </w:tr>
            <w:tr w:rsidR="00680D1F" w:rsidRPr="00310783" w14:paraId="313CCFF8" w14:textId="77777777" w:rsidTr="00680D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blCellSpacing w:w="56" w:type="dxa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vAlign w:val="top"/>
                </w:tcPr>
                <w:p w14:paraId="2C754197" w14:textId="429BC796" w:rsidR="00680D1F" w:rsidRPr="00CE4F63" w:rsidRDefault="00680D1F" w:rsidP="00680D1F">
                  <w:pPr>
                    <w:pStyle w:val="Ptextotabela"/>
                    <w:jc w:val="left"/>
                  </w:pPr>
                  <w:r w:rsidRPr="00BB000D">
                    <w:t>Documentos:</w:t>
                  </w:r>
                </w:p>
              </w:tc>
              <w:tc>
                <w:tcPr>
                  <w:tcW w:w="5476" w:type="dxa"/>
                  <w:vAlign w:val="top"/>
                </w:tcPr>
                <w:p w14:paraId="29620A95" w14:textId="7D172C3F" w:rsidR="00680D1F" w:rsidRPr="00680D1F" w:rsidRDefault="00680D1F" w:rsidP="00680D1F">
                  <w:pPr>
                    <w:pStyle w:val="Ptextotabela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s-CO"/>
                    </w:rPr>
                  </w:pPr>
                  <w:r w:rsidRPr="00680D1F">
                    <w:rPr>
                      <w:lang w:val="es-CO"/>
                    </w:rPr>
                    <w:t>En esta variable es posible agregar como documentos como CPF, licencia de conducir, RG y otros.</w:t>
                  </w:r>
                </w:p>
              </w:tc>
            </w:tr>
          </w:tbl>
          <w:p w14:paraId="37BE7156" w14:textId="29C49712" w:rsidR="00434B83" w:rsidRPr="00680D1F" w:rsidRDefault="00434B83" w:rsidP="00174A92">
            <w:pPr>
              <w:pStyle w:val="Ppargrafo"/>
              <w:rPr>
                <w:lang w:val="es-CO"/>
              </w:rPr>
            </w:pPr>
          </w:p>
        </w:tc>
      </w:tr>
      <w:tr w:rsidR="00434B83" w:rsidRPr="00310783" w14:paraId="33D0E4D5" w14:textId="77777777" w:rsidTr="00680D1F">
        <w:tc>
          <w:tcPr>
            <w:tcW w:w="11906" w:type="dxa"/>
          </w:tcPr>
          <w:tbl>
            <w:tblPr>
              <w:tblStyle w:val="tabelaneuro"/>
              <w:tblW w:w="5000" w:type="pct"/>
              <w:tblLook w:val="04A0" w:firstRow="1" w:lastRow="0" w:firstColumn="1" w:lastColumn="0" w:noHBand="0" w:noVBand="1"/>
            </w:tblPr>
            <w:tblGrid>
              <w:gridCol w:w="2621"/>
              <w:gridCol w:w="6450"/>
            </w:tblGrid>
            <w:tr w:rsidR="008E6AFE" w:rsidRPr="00310783" w14:paraId="39ED11ED" w14:textId="77777777" w:rsidTr="00AE749B">
              <w:tc>
                <w:tcPr>
                  <w:tcW w:w="1000" w:type="pct"/>
                  <w:shd w:val="clear" w:color="auto" w:fill="auto"/>
                  <w:hideMark/>
                </w:tcPr>
                <w:p w14:paraId="022D6D0F" w14:textId="77777777" w:rsidR="008E6AFE" w:rsidRDefault="008E6AFE" w:rsidP="008E6AFE">
                  <w:pPr>
                    <w:pStyle w:val="txtrec"/>
                    <w:jc w:val="center"/>
                    <w:rPr>
                      <w:lang w:eastAsia="en-US"/>
                    </w:rPr>
                  </w:pPr>
                  <w:r>
                    <w:rPr>
                      <w:noProof/>
                      <w:lang w:eastAsia="en-US"/>
                    </w:rPr>
                    <w:drawing>
                      <wp:inline distT="0" distB="0" distL="0" distR="0" wp14:anchorId="56D5938D" wp14:editId="5F694AC4">
                        <wp:extent cx="1221740" cy="1034511"/>
                        <wp:effectExtent l="0" t="0" r="0" b="0"/>
                        <wp:docPr id="33" name="Imagem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3" name="Imagem 3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21740" cy="10345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00" w:type="pct"/>
                  <w:shd w:val="clear" w:color="auto" w:fill="DCF3F8"/>
                  <w:hideMark/>
                </w:tcPr>
                <w:p w14:paraId="699D81E6" w14:textId="09032A50" w:rsidR="00680D1F" w:rsidRPr="00310783" w:rsidRDefault="00680D1F" w:rsidP="00680D1F">
                  <w:pPr>
                    <w:pStyle w:val="txtrec"/>
                    <w:rPr>
                      <w:b/>
                      <w:bCs/>
                      <w:lang w:val="es-CO"/>
                    </w:rPr>
                  </w:pPr>
                  <w:r w:rsidRPr="00310783">
                    <w:rPr>
                      <w:b/>
                      <w:bCs/>
                      <w:lang w:val="es-CO"/>
                    </w:rPr>
                    <w:t>¡Tome Nota!</w:t>
                  </w:r>
                </w:p>
                <w:p w14:paraId="55A233E6" w14:textId="2340021B" w:rsidR="00680D1F" w:rsidRPr="00310783" w:rsidRDefault="00680D1F" w:rsidP="00680D1F">
                  <w:pPr>
                    <w:pStyle w:val="txtrec"/>
                    <w:rPr>
                      <w:lang w:val="es-CO"/>
                    </w:rPr>
                  </w:pPr>
                  <w:r w:rsidRPr="00310783">
                    <w:rPr>
                      <w:lang w:val="es-CO"/>
                    </w:rPr>
                    <w:t>No siempre es posible obtener toda la información de un caso, sin embargo, el número máximo de variables llenas en el programa permite mejores estudios en el brote.</w:t>
                  </w:r>
                </w:p>
                <w:p w14:paraId="23BD8D93" w14:textId="634D303A" w:rsidR="008E6AFE" w:rsidRPr="00680D1F" w:rsidRDefault="00680D1F" w:rsidP="00680D1F">
                  <w:pPr>
                    <w:pStyle w:val="txtrec"/>
                    <w:rPr>
                      <w:color w:val="202124"/>
                      <w:lang w:val="es-CO"/>
                    </w:rPr>
                  </w:pPr>
                  <w:r w:rsidRPr="00310783">
                    <w:rPr>
                      <w:lang w:val="es-CO"/>
                    </w:rPr>
                    <w:t>¡Nunca olvide completar las variables requeridas!¡Sin ellos no hay forma de crear el caso!</w:t>
                  </w:r>
                </w:p>
              </w:tc>
            </w:tr>
          </w:tbl>
          <w:p w14:paraId="742B14FB" w14:textId="44AE69CB" w:rsidR="00434B83" w:rsidRPr="00680D1F" w:rsidRDefault="00434B83" w:rsidP="00C54AC6">
            <w:pPr>
              <w:rPr>
                <w:rFonts w:ascii="Arial" w:eastAsia="Arial" w:hAnsi="Arial" w:cs="Arial"/>
                <w:color w:val="FF0000"/>
                <w:sz w:val="24"/>
                <w:szCs w:val="24"/>
                <w:lang w:val="es-CO"/>
              </w:rPr>
            </w:pPr>
          </w:p>
        </w:tc>
      </w:tr>
      <w:tr w:rsidR="00680D1F" w:rsidRPr="00310783" w14:paraId="529E28B3" w14:textId="77777777" w:rsidTr="00680D1F">
        <w:tc>
          <w:tcPr>
            <w:tcW w:w="11906" w:type="dxa"/>
          </w:tcPr>
          <w:p w14:paraId="77ECCDC0" w14:textId="0C537204" w:rsidR="00680D1F" w:rsidRPr="00680D1F" w:rsidRDefault="00680D1F" w:rsidP="00680D1F">
            <w:pPr>
              <w:pStyle w:val="Ppargrafo"/>
              <w:rPr>
                <w:lang w:val="es-CO"/>
              </w:rPr>
            </w:pPr>
            <w:r w:rsidRPr="000C2602">
              <w:rPr>
                <w:lang w:val="es-CO"/>
              </w:rPr>
              <w:t>La</w:t>
            </w:r>
            <w:r w:rsidRPr="000C2602">
              <w:rPr>
                <w:rFonts w:eastAsia="Arial"/>
                <w:color w:val="000000"/>
                <w:lang w:val="es-CO"/>
              </w:rPr>
              <w:t>s vari</w:t>
            </w:r>
            <w:r w:rsidRPr="000C2602">
              <w:rPr>
                <w:lang w:val="es-CO"/>
              </w:rPr>
              <w:t>ables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ob</w:t>
            </w:r>
            <w:r w:rsidRPr="000C2602">
              <w:rPr>
                <w:lang w:val="es-CO"/>
              </w:rPr>
              <w:t>ligatorias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de </w:t>
            </w:r>
            <w:r w:rsidRPr="000C2602">
              <w:rPr>
                <w:lang w:val="es-CO"/>
              </w:rPr>
              <w:t>e</w:t>
            </w:r>
            <w:r w:rsidRPr="000C2602">
              <w:rPr>
                <w:rFonts w:eastAsia="Arial"/>
                <w:color w:val="000000"/>
                <w:lang w:val="es-CO"/>
              </w:rPr>
              <w:t xml:space="preserve">ste proceso son:  Nombre </w:t>
            </w:r>
            <w:r w:rsidRPr="000C2602">
              <w:rPr>
                <w:lang w:val="es-CO"/>
              </w:rPr>
              <w:t>y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</w:t>
            </w:r>
            <w:r w:rsidRPr="000C2602">
              <w:rPr>
                <w:lang w:val="es-CO"/>
              </w:rPr>
              <w:t>fecha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de Notifica</w:t>
            </w:r>
            <w:r w:rsidRPr="000C2602">
              <w:rPr>
                <w:lang w:val="es-CO"/>
              </w:rPr>
              <w:t>ción</w:t>
            </w:r>
            <w:r w:rsidRPr="000C2602">
              <w:rPr>
                <w:rFonts w:eastAsia="Arial"/>
                <w:color w:val="000000"/>
                <w:lang w:val="es-CO"/>
              </w:rPr>
              <w:t>.</w:t>
            </w:r>
          </w:p>
        </w:tc>
      </w:tr>
      <w:tr w:rsidR="00680D1F" w:rsidRPr="00310783" w14:paraId="54EF04AA" w14:textId="77777777" w:rsidTr="00680D1F">
        <w:tc>
          <w:tcPr>
            <w:tcW w:w="11906" w:type="dxa"/>
          </w:tcPr>
          <w:p w14:paraId="188C2EE0" w14:textId="40268CAF" w:rsidR="00680D1F" w:rsidRPr="00680D1F" w:rsidRDefault="00680D1F" w:rsidP="00680D1F">
            <w:pPr>
              <w:pStyle w:val="Ppargrafo"/>
              <w:rPr>
                <w:lang w:val="es-CO"/>
              </w:rPr>
            </w:pPr>
            <w:r w:rsidRPr="000C2602">
              <w:rPr>
                <w:rFonts w:eastAsia="Arial"/>
                <w:b/>
                <w:color w:val="000000"/>
                <w:lang w:val="es-CO"/>
              </w:rPr>
              <w:t>4.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A</w:t>
            </w:r>
            <w:r w:rsidRPr="000C2602">
              <w:rPr>
                <w:lang w:val="es-CO"/>
              </w:rPr>
              <w:t>h</w:t>
            </w:r>
            <w:r w:rsidRPr="000C2602">
              <w:rPr>
                <w:rFonts w:eastAsia="Arial"/>
                <w:color w:val="000000"/>
                <w:lang w:val="es-CO"/>
              </w:rPr>
              <w:t xml:space="preserve">ora vayamos </w:t>
            </w:r>
            <w:r w:rsidRPr="000C2602">
              <w:rPr>
                <w:lang w:val="es-CO"/>
              </w:rPr>
              <w:t>al segundo paso para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</w:t>
            </w:r>
            <w:r w:rsidRPr="000C2602">
              <w:rPr>
                <w:lang w:val="es-CO"/>
              </w:rPr>
              <w:t>crear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</w:t>
            </w:r>
            <w:r w:rsidRPr="000C2602">
              <w:rPr>
                <w:lang w:val="es-CO"/>
              </w:rPr>
              <w:t>el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caso que </w:t>
            </w:r>
            <w:r w:rsidRPr="000C2602">
              <w:rPr>
                <w:lang w:val="es-CO"/>
              </w:rPr>
              <w:t>sería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la </w:t>
            </w:r>
            <w:r w:rsidRPr="000C2602">
              <w:rPr>
                <w:b/>
                <w:lang w:val="es-CO"/>
              </w:rPr>
              <w:t>pestaña</w:t>
            </w:r>
            <w:r w:rsidRPr="000C2602">
              <w:rPr>
                <w:rFonts w:eastAsia="Arial"/>
                <w:b/>
                <w:color w:val="000000"/>
                <w:lang w:val="es-CO"/>
              </w:rPr>
              <w:t xml:space="preserve"> d</w:t>
            </w:r>
            <w:r w:rsidRPr="000C2602">
              <w:rPr>
                <w:b/>
                <w:lang w:val="es-CO"/>
              </w:rPr>
              <w:t>e</w:t>
            </w:r>
            <w:r w:rsidRPr="000C2602">
              <w:rPr>
                <w:rFonts w:eastAsia="Arial"/>
                <w:b/>
                <w:color w:val="000000"/>
                <w:lang w:val="es-CO"/>
              </w:rPr>
              <w:t xml:space="preserve"> </w:t>
            </w:r>
            <w:r w:rsidRPr="000C2602">
              <w:rPr>
                <w:b/>
                <w:lang w:val="es-CO"/>
              </w:rPr>
              <w:t>dirección</w:t>
            </w:r>
            <w:r w:rsidRPr="000C2602">
              <w:rPr>
                <w:rFonts w:eastAsia="Arial"/>
                <w:color w:val="000000"/>
                <w:lang w:val="es-CO"/>
              </w:rPr>
              <w:t xml:space="preserve">: </w:t>
            </w:r>
          </w:p>
        </w:tc>
      </w:tr>
      <w:tr w:rsidR="00680D1F" w:rsidRPr="00310783" w14:paraId="4D58A3B7" w14:textId="77777777" w:rsidTr="00680D1F">
        <w:tc>
          <w:tcPr>
            <w:tcW w:w="11906" w:type="dxa"/>
          </w:tcPr>
          <w:p w14:paraId="0BB81315" w14:textId="77777777" w:rsidR="00680D1F" w:rsidRDefault="00680D1F" w:rsidP="00680D1F">
            <w:pPr>
              <w:pStyle w:val="Pimagem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0FD8E605" wp14:editId="0EFD044B">
                  <wp:extent cx="5399730" cy="1739900"/>
                  <wp:effectExtent l="0" t="0" r="0" b="0"/>
                  <wp:docPr id="78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730" cy="1739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092DDEC" w14:textId="2FC0BB29" w:rsidR="00680D1F" w:rsidRPr="00680D1F" w:rsidRDefault="00680D1F" w:rsidP="00680D1F">
            <w:pPr>
              <w:pStyle w:val="Legenda"/>
              <w:rPr>
                <w:lang w:val="es-CO"/>
              </w:rPr>
            </w:pPr>
            <w:r w:rsidRPr="000C2602">
              <w:rPr>
                <w:rFonts w:eastAsia="Arial" w:cs="Arial"/>
                <w:color w:val="000000"/>
                <w:szCs w:val="16"/>
                <w:lang w:val="es-CO"/>
              </w:rPr>
              <w:t xml:space="preserve">Figura 5 </w:t>
            </w:r>
            <w:r w:rsidRPr="000C2602">
              <w:rPr>
                <w:szCs w:val="16"/>
                <w:lang w:val="es-CO"/>
              </w:rPr>
              <w:t>Dirección de creación de caso de pestaña de captura de pantalla</w:t>
            </w:r>
            <w:r w:rsidRPr="000C2602">
              <w:rPr>
                <w:rFonts w:eastAsia="Arial" w:cs="Arial"/>
                <w:color w:val="000000"/>
                <w:szCs w:val="16"/>
                <w:lang w:val="es-CO"/>
              </w:rPr>
              <w:t>.</w:t>
            </w:r>
          </w:p>
        </w:tc>
      </w:tr>
      <w:tr w:rsidR="00680D1F" w:rsidRPr="00310783" w14:paraId="29DAFBC5" w14:textId="77777777" w:rsidTr="00680D1F">
        <w:tc>
          <w:tcPr>
            <w:tcW w:w="11906" w:type="dxa"/>
          </w:tcPr>
          <w:p w14:paraId="65528591" w14:textId="0D647B64" w:rsidR="00680D1F" w:rsidRPr="00680D1F" w:rsidRDefault="00680D1F" w:rsidP="00680D1F">
            <w:pPr>
              <w:pStyle w:val="Ppargrafo"/>
              <w:rPr>
                <w:lang w:val="es-CO"/>
              </w:rPr>
            </w:pPr>
            <w:r w:rsidRPr="000C2602">
              <w:rPr>
                <w:b/>
                <w:lang w:val="es-CO"/>
              </w:rPr>
              <w:t>Ubicación</w:t>
            </w:r>
            <w:r w:rsidRPr="000C2602">
              <w:rPr>
                <w:rFonts w:eastAsia="Arial"/>
                <w:b/>
                <w:color w:val="000000"/>
                <w:lang w:val="es-CO"/>
              </w:rPr>
              <w:t>: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Esta vari</w:t>
            </w:r>
            <w:r w:rsidRPr="000C2602">
              <w:rPr>
                <w:lang w:val="es-CO"/>
              </w:rPr>
              <w:t>able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</w:t>
            </w:r>
            <w:r w:rsidRPr="000C2602">
              <w:rPr>
                <w:lang w:val="es-CO"/>
              </w:rPr>
              <w:t>cambia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de acu</w:t>
            </w:r>
            <w:r w:rsidRPr="000C2602">
              <w:rPr>
                <w:lang w:val="es-CO"/>
              </w:rPr>
              <w:t>e</w:t>
            </w:r>
            <w:r w:rsidRPr="000C2602">
              <w:rPr>
                <w:rFonts w:eastAsia="Arial"/>
                <w:color w:val="000000"/>
                <w:lang w:val="es-CO"/>
              </w:rPr>
              <w:t>rdo co</w:t>
            </w:r>
            <w:r w:rsidRPr="000C2602">
              <w:rPr>
                <w:lang w:val="es-CO"/>
              </w:rPr>
              <w:t>n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las </w:t>
            </w:r>
            <w:r w:rsidRPr="000C2602">
              <w:rPr>
                <w:lang w:val="es-CO"/>
              </w:rPr>
              <w:t>ubicaciones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</w:t>
            </w:r>
            <w:proofErr w:type="spellStart"/>
            <w:r w:rsidRPr="000C2602">
              <w:rPr>
                <w:rFonts w:eastAsia="Arial"/>
                <w:color w:val="000000"/>
                <w:lang w:val="es-CO"/>
              </w:rPr>
              <w:t>pr</w:t>
            </w:r>
            <w:r w:rsidRPr="000C2602">
              <w:rPr>
                <w:lang w:val="es-CO"/>
              </w:rPr>
              <w:t>e</w:t>
            </w:r>
            <w:r w:rsidRPr="000C2602">
              <w:rPr>
                <w:rFonts w:eastAsia="Arial"/>
                <w:color w:val="000000"/>
                <w:lang w:val="es-CO"/>
              </w:rPr>
              <w:t>estabelecidas</w:t>
            </w:r>
            <w:proofErr w:type="spellEnd"/>
            <w:r w:rsidRPr="000C2602">
              <w:rPr>
                <w:rFonts w:eastAsia="Arial"/>
                <w:color w:val="000000"/>
                <w:lang w:val="es-CO"/>
              </w:rPr>
              <w:t xml:space="preserve"> </w:t>
            </w:r>
            <w:r w:rsidRPr="000C2602">
              <w:rPr>
                <w:lang w:val="es-CO"/>
              </w:rPr>
              <w:t>en el brote.</w:t>
            </w:r>
          </w:p>
        </w:tc>
      </w:tr>
      <w:tr w:rsidR="00680D1F" w:rsidRPr="00310783" w14:paraId="0F520F0B" w14:textId="77777777" w:rsidTr="00680D1F">
        <w:tc>
          <w:tcPr>
            <w:tcW w:w="11906" w:type="dxa"/>
          </w:tcPr>
          <w:p w14:paraId="50F98437" w14:textId="086930B1" w:rsidR="00680D1F" w:rsidRPr="00680D1F" w:rsidRDefault="00680D1F" w:rsidP="00680D1F">
            <w:pPr>
              <w:pStyle w:val="Ppargrafo"/>
              <w:rPr>
                <w:lang w:val="es-CO"/>
              </w:rPr>
            </w:pPr>
            <w:r w:rsidRPr="000C2602">
              <w:rPr>
                <w:b/>
                <w:lang w:val="es-CO"/>
              </w:rPr>
              <w:t>Dirección</w:t>
            </w:r>
            <w:r w:rsidRPr="000C2602">
              <w:rPr>
                <w:rFonts w:eastAsia="Arial"/>
                <w:b/>
                <w:color w:val="000000"/>
                <w:lang w:val="es-CO"/>
              </w:rPr>
              <w:t xml:space="preserve">: </w:t>
            </w:r>
            <w:r w:rsidRPr="000C2602">
              <w:rPr>
                <w:lang w:val="es-CO"/>
              </w:rPr>
              <w:t>completando la dirección del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caso.</w:t>
            </w:r>
          </w:p>
        </w:tc>
      </w:tr>
      <w:tr w:rsidR="00680D1F" w:rsidRPr="00310783" w14:paraId="617BA80E" w14:textId="77777777" w:rsidTr="00680D1F">
        <w:tc>
          <w:tcPr>
            <w:tcW w:w="11906" w:type="dxa"/>
          </w:tcPr>
          <w:p w14:paraId="5A17E366" w14:textId="5ECA1EBF" w:rsidR="00680D1F" w:rsidRPr="00680D1F" w:rsidRDefault="00680D1F" w:rsidP="00680D1F">
            <w:pPr>
              <w:pStyle w:val="Ppargrafo"/>
              <w:rPr>
                <w:lang w:val="es-CO"/>
              </w:rPr>
            </w:pPr>
            <w:r w:rsidRPr="000C2602">
              <w:rPr>
                <w:rFonts w:eastAsia="Arial"/>
                <w:b/>
                <w:color w:val="000000"/>
                <w:lang w:val="es-CO"/>
              </w:rPr>
              <w:t xml:space="preserve">Ciudad </w:t>
            </w:r>
            <w:r w:rsidRPr="000C2602">
              <w:rPr>
                <w:b/>
                <w:lang w:val="es-CO"/>
              </w:rPr>
              <w:t>y</w:t>
            </w:r>
            <w:r w:rsidRPr="000C2602">
              <w:rPr>
                <w:rFonts w:eastAsia="Arial"/>
                <w:b/>
                <w:color w:val="000000"/>
                <w:lang w:val="es-CO"/>
              </w:rPr>
              <w:t xml:space="preserve"> Código Postal: </w:t>
            </w:r>
            <w:r w:rsidRPr="000C2602">
              <w:rPr>
                <w:lang w:val="es-CO"/>
              </w:rPr>
              <w:t>Complete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la ciudad </w:t>
            </w:r>
            <w:proofErr w:type="spellStart"/>
            <w:r w:rsidRPr="000C2602">
              <w:rPr>
                <w:lang w:val="es-CO"/>
              </w:rPr>
              <w:t>y</w:t>
            </w:r>
            <w:proofErr w:type="spellEnd"/>
            <w:r w:rsidRPr="000C2602">
              <w:rPr>
                <w:rFonts w:eastAsia="Arial"/>
                <w:color w:val="000000"/>
                <w:lang w:val="es-CO"/>
              </w:rPr>
              <w:t xml:space="preserve"> in</w:t>
            </w:r>
            <w:r w:rsidRPr="000C2602">
              <w:rPr>
                <w:lang w:val="es-CO"/>
              </w:rPr>
              <w:t>grese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</w:t>
            </w:r>
            <w:r w:rsidRPr="000C2602">
              <w:rPr>
                <w:lang w:val="es-CO"/>
              </w:rPr>
              <w:t>el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</w:t>
            </w:r>
            <w:r w:rsidRPr="000C2602">
              <w:rPr>
                <w:lang w:val="es-CO"/>
              </w:rPr>
              <w:t>código postal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</w:t>
            </w:r>
            <w:r w:rsidRPr="000C2602">
              <w:rPr>
                <w:lang w:val="es-CO"/>
              </w:rPr>
              <w:t>del caso</w:t>
            </w:r>
            <w:r w:rsidRPr="000C2602">
              <w:rPr>
                <w:rFonts w:eastAsia="Arial"/>
                <w:color w:val="000000"/>
                <w:lang w:val="es-CO"/>
              </w:rPr>
              <w:t>.</w:t>
            </w:r>
          </w:p>
        </w:tc>
      </w:tr>
      <w:tr w:rsidR="00680D1F" w:rsidRPr="00310783" w14:paraId="5555A002" w14:textId="77777777" w:rsidTr="00680D1F">
        <w:tc>
          <w:tcPr>
            <w:tcW w:w="11906" w:type="dxa"/>
          </w:tcPr>
          <w:p w14:paraId="5FEAFF6B" w14:textId="2AD6C482" w:rsidR="00680D1F" w:rsidRPr="00680D1F" w:rsidRDefault="00680D1F" w:rsidP="00680D1F">
            <w:pPr>
              <w:pStyle w:val="Ppargrafo"/>
              <w:rPr>
                <w:lang w:val="es-CO"/>
              </w:rPr>
            </w:pPr>
            <w:r w:rsidRPr="000C2602">
              <w:rPr>
                <w:rFonts w:eastAsia="Arial"/>
                <w:b/>
                <w:color w:val="000000"/>
                <w:lang w:val="es-CO"/>
              </w:rPr>
              <w:t xml:space="preserve">Latitud </w:t>
            </w:r>
            <w:r w:rsidRPr="000C2602">
              <w:rPr>
                <w:b/>
                <w:lang w:val="es-CO"/>
              </w:rPr>
              <w:t>y</w:t>
            </w:r>
            <w:r w:rsidRPr="000C2602">
              <w:rPr>
                <w:rFonts w:eastAsia="Arial"/>
                <w:b/>
                <w:color w:val="000000"/>
                <w:lang w:val="es-CO"/>
              </w:rPr>
              <w:t xml:space="preserve"> Longitud: </w:t>
            </w:r>
            <w:r w:rsidRPr="000C2602">
              <w:rPr>
                <w:lang w:val="es-CO"/>
              </w:rPr>
              <w:t>Es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</w:t>
            </w:r>
            <w:proofErr w:type="spellStart"/>
            <w:r w:rsidRPr="000C2602">
              <w:rPr>
                <w:rFonts w:eastAsia="Arial"/>
                <w:color w:val="000000"/>
                <w:lang w:val="es-CO"/>
              </w:rPr>
              <w:t>possível</w:t>
            </w:r>
            <w:proofErr w:type="spellEnd"/>
            <w:r w:rsidRPr="000C2602">
              <w:rPr>
                <w:rFonts w:eastAsia="Arial"/>
                <w:color w:val="000000"/>
                <w:lang w:val="es-CO"/>
              </w:rPr>
              <w:t xml:space="preserve"> </w:t>
            </w:r>
            <w:r w:rsidRPr="000C2602">
              <w:rPr>
                <w:lang w:val="es-CO"/>
              </w:rPr>
              <w:t xml:space="preserve">también marcar la latitud y la longitud de una </w:t>
            </w:r>
            <w:proofErr w:type="gramStart"/>
            <w:r w:rsidRPr="000C2602">
              <w:rPr>
                <w:lang w:val="es-CO"/>
              </w:rPr>
              <w:t>ubicación.</w:t>
            </w:r>
            <w:r w:rsidRPr="000C2602">
              <w:rPr>
                <w:rFonts w:eastAsia="Arial"/>
                <w:color w:val="000000"/>
                <w:lang w:val="es-CO"/>
              </w:rPr>
              <w:t>.</w:t>
            </w:r>
            <w:proofErr w:type="gramEnd"/>
          </w:p>
        </w:tc>
      </w:tr>
      <w:tr w:rsidR="00680D1F" w:rsidRPr="00310783" w14:paraId="7D071664" w14:textId="77777777" w:rsidTr="00680D1F">
        <w:tc>
          <w:tcPr>
            <w:tcW w:w="11906" w:type="dxa"/>
          </w:tcPr>
          <w:p w14:paraId="50E85B65" w14:textId="2C30EBD8" w:rsidR="00680D1F" w:rsidRPr="00680D1F" w:rsidRDefault="00680D1F" w:rsidP="00680D1F">
            <w:pPr>
              <w:pStyle w:val="Ppargrafo"/>
              <w:rPr>
                <w:lang w:val="es-CO"/>
              </w:rPr>
            </w:pPr>
            <w:r w:rsidRPr="000C2602">
              <w:rPr>
                <w:rFonts w:eastAsia="Arial"/>
                <w:b/>
                <w:color w:val="000000"/>
                <w:lang w:val="es-CO"/>
              </w:rPr>
              <w:t>Número d</w:t>
            </w:r>
            <w:r w:rsidRPr="000C2602">
              <w:rPr>
                <w:b/>
                <w:lang w:val="es-CO"/>
              </w:rPr>
              <w:t>el</w:t>
            </w:r>
            <w:r w:rsidRPr="000C2602">
              <w:rPr>
                <w:rFonts w:eastAsia="Arial"/>
                <w:b/>
                <w:color w:val="000000"/>
                <w:lang w:val="es-CO"/>
              </w:rPr>
              <w:t xml:space="preserve"> Tel</w:t>
            </w:r>
            <w:r w:rsidRPr="000C2602">
              <w:rPr>
                <w:b/>
                <w:lang w:val="es-CO"/>
              </w:rPr>
              <w:t>é</w:t>
            </w:r>
            <w:r w:rsidRPr="000C2602">
              <w:rPr>
                <w:rFonts w:eastAsia="Arial"/>
                <w:b/>
                <w:color w:val="000000"/>
                <w:lang w:val="es-CO"/>
              </w:rPr>
              <w:t>fon</w:t>
            </w:r>
            <w:r w:rsidRPr="000C2602">
              <w:rPr>
                <w:b/>
                <w:lang w:val="es-CO"/>
              </w:rPr>
              <w:t>o</w:t>
            </w:r>
            <w:r w:rsidRPr="000C2602">
              <w:rPr>
                <w:rFonts w:eastAsia="Arial"/>
                <w:b/>
                <w:color w:val="000000"/>
                <w:lang w:val="es-CO"/>
              </w:rPr>
              <w:t xml:space="preserve">: </w:t>
            </w:r>
            <w:r w:rsidRPr="000C2602">
              <w:rPr>
                <w:lang w:val="es-CO"/>
              </w:rPr>
              <w:t>Llenando el número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d</w:t>
            </w:r>
            <w:r w:rsidRPr="000C2602">
              <w:rPr>
                <w:lang w:val="es-CO"/>
              </w:rPr>
              <w:t>e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tel</w:t>
            </w:r>
            <w:r w:rsidRPr="000C2602">
              <w:rPr>
                <w:lang w:val="es-CO"/>
              </w:rPr>
              <w:t>é</w:t>
            </w:r>
            <w:r w:rsidRPr="000C2602">
              <w:rPr>
                <w:rFonts w:eastAsia="Arial"/>
                <w:color w:val="000000"/>
                <w:lang w:val="es-CO"/>
              </w:rPr>
              <w:t>fon</w:t>
            </w:r>
            <w:r w:rsidRPr="000C2602">
              <w:rPr>
                <w:lang w:val="es-CO"/>
              </w:rPr>
              <w:t>o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d</w:t>
            </w:r>
            <w:r w:rsidRPr="000C2602">
              <w:rPr>
                <w:lang w:val="es-CO"/>
              </w:rPr>
              <w:t>el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caso.</w:t>
            </w:r>
          </w:p>
        </w:tc>
      </w:tr>
      <w:tr w:rsidR="00680D1F" w:rsidRPr="00310783" w14:paraId="6C39FCE0" w14:textId="77777777" w:rsidTr="00680D1F">
        <w:tc>
          <w:tcPr>
            <w:tcW w:w="11906" w:type="dxa"/>
          </w:tcPr>
          <w:p w14:paraId="13F2FF54" w14:textId="55F9E0A7" w:rsidR="00680D1F" w:rsidRPr="00680D1F" w:rsidRDefault="00680D1F" w:rsidP="00680D1F">
            <w:pPr>
              <w:pStyle w:val="Ppargrafo"/>
              <w:rPr>
                <w:lang w:val="es-CO"/>
              </w:rPr>
            </w:pPr>
            <w:r w:rsidRPr="000C2602">
              <w:rPr>
                <w:lang w:val="es-CO"/>
              </w:rPr>
              <w:t xml:space="preserve">El software le permite registrar más de una dirección para el caso. Para realizar este proceso haga clic en </w:t>
            </w:r>
            <w:proofErr w:type="gramStart"/>
            <w:r w:rsidRPr="000C2602">
              <w:rPr>
                <w:lang w:val="es-CO"/>
              </w:rPr>
              <w:t>“ agregar</w:t>
            </w:r>
            <w:proofErr w:type="gramEnd"/>
            <w:r w:rsidRPr="000C2602">
              <w:rPr>
                <w:lang w:val="es-CO"/>
              </w:rPr>
              <w:t xml:space="preserve"> otra dirección” y complete los campos con la información solicitada.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</w:t>
            </w:r>
          </w:p>
        </w:tc>
      </w:tr>
      <w:tr w:rsidR="00680D1F" w:rsidRPr="00310783" w14:paraId="2D18D747" w14:textId="77777777" w:rsidTr="00680D1F">
        <w:tc>
          <w:tcPr>
            <w:tcW w:w="11906" w:type="dxa"/>
          </w:tcPr>
          <w:p w14:paraId="07A70288" w14:textId="36EC5C46" w:rsidR="00680D1F" w:rsidRPr="00680D1F" w:rsidRDefault="00680D1F" w:rsidP="00680D1F">
            <w:pPr>
              <w:pStyle w:val="Ppargrafo"/>
              <w:rPr>
                <w:lang w:val="es-CO"/>
              </w:rPr>
            </w:pPr>
            <w:r w:rsidRPr="000C2602">
              <w:rPr>
                <w:rFonts w:eastAsia="Arial"/>
                <w:b/>
                <w:color w:val="000000"/>
                <w:lang w:val="es-CO"/>
              </w:rPr>
              <w:t>5.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</w:t>
            </w:r>
            <w:r w:rsidRPr="000C2602">
              <w:rPr>
                <w:lang w:val="es-CO"/>
              </w:rPr>
              <w:t>Después de este paso, pasamos a la tercera parte, que es la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</w:t>
            </w:r>
            <w:r w:rsidRPr="000C2602">
              <w:rPr>
                <w:b/>
                <w:lang w:val="es-CO"/>
              </w:rPr>
              <w:t>epidemiología</w:t>
            </w:r>
            <w:r w:rsidRPr="000C2602">
              <w:rPr>
                <w:rFonts w:eastAsia="Arial"/>
                <w:color w:val="000000"/>
                <w:lang w:val="es-CO"/>
              </w:rPr>
              <w:t xml:space="preserve">: </w:t>
            </w:r>
          </w:p>
        </w:tc>
      </w:tr>
      <w:tr w:rsidR="00680D1F" w:rsidRPr="00310783" w14:paraId="50705C88" w14:textId="77777777" w:rsidTr="00680D1F">
        <w:tc>
          <w:tcPr>
            <w:tcW w:w="11906" w:type="dxa"/>
          </w:tcPr>
          <w:p w14:paraId="2AB19A1F" w14:textId="77777777" w:rsidR="00680D1F" w:rsidRDefault="00680D1F" w:rsidP="00680D1F">
            <w:pPr>
              <w:pStyle w:val="Pimagem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12DA0A96" wp14:editId="51D4DDC1">
                  <wp:extent cx="5399730" cy="1587500"/>
                  <wp:effectExtent l="0" t="0" r="0" b="0"/>
                  <wp:docPr id="82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730" cy="1587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6F2ECBA" w14:textId="7A726D5A" w:rsidR="00680D1F" w:rsidRPr="00680D1F" w:rsidRDefault="00680D1F" w:rsidP="00680D1F">
            <w:pPr>
              <w:pStyle w:val="Legenda"/>
              <w:rPr>
                <w:lang w:val="es-CO"/>
              </w:rPr>
            </w:pPr>
            <w:r w:rsidRPr="000C2602">
              <w:rPr>
                <w:rFonts w:eastAsia="Arial" w:cs="Arial"/>
                <w:color w:val="000000"/>
                <w:szCs w:val="16"/>
                <w:lang w:val="es-CO"/>
              </w:rPr>
              <w:t xml:space="preserve">Figura 6 Captura de </w:t>
            </w:r>
            <w:r w:rsidRPr="000C2602">
              <w:rPr>
                <w:szCs w:val="16"/>
                <w:lang w:val="es-CO"/>
              </w:rPr>
              <w:t>pantalla de la pestaña de epidemiología de la creación de un</w:t>
            </w:r>
            <w:r w:rsidRPr="000C2602">
              <w:rPr>
                <w:rFonts w:eastAsia="Arial" w:cs="Arial"/>
                <w:color w:val="000000"/>
                <w:szCs w:val="16"/>
                <w:lang w:val="es-CO"/>
              </w:rPr>
              <w:t xml:space="preserve"> caso.</w:t>
            </w:r>
          </w:p>
        </w:tc>
      </w:tr>
      <w:tr w:rsidR="00680D1F" w:rsidRPr="00310783" w14:paraId="2C6A256B" w14:textId="77777777" w:rsidTr="00680D1F">
        <w:tc>
          <w:tcPr>
            <w:tcW w:w="11906" w:type="dxa"/>
          </w:tcPr>
          <w:p w14:paraId="2EAC8B56" w14:textId="781A0A79" w:rsidR="00680D1F" w:rsidRPr="00680D1F" w:rsidRDefault="00680D1F" w:rsidP="00680D1F">
            <w:pPr>
              <w:pStyle w:val="Ppargrafo"/>
              <w:rPr>
                <w:lang w:val="es-CO"/>
              </w:rPr>
            </w:pPr>
            <w:r w:rsidRPr="000C2602">
              <w:rPr>
                <w:b/>
                <w:lang w:val="es-CO"/>
              </w:rPr>
              <w:t xml:space="preserve">Clasificación: </w:t>
            </w:r>
            <w:r w:rsidRPr="000C2602">
              <w:rPr>
                <w:lang w:val="es-CO"/>
              </w:rPr>
              <w:t>es el estado de clasificación del caso como:</w:t>
            </w:r>
          </w:p>
        </w:tc>
      </w:tr>
      <w:tr w:rsidR="00680D1F" w:rsidRPr="006D396A" w14:paraId="12101A71" w14:textId="77777777" w:rsidTr="00680D1F">
        <w:tc>
          <w:tcPr>
            <w:tcW w:w="11906" w:type="dxa"/>
          </w:tcPr>
          <w:p w14:paraId="7F2A3A6B" w14:textId="0D5C8C03" w:rsidR="00680D1F" w:rsidRPr="006D396A" w:rsidRDefault="00680D1F" w:rsidP="00680D1F">
            <w:pPr>
              <w:pStyle w:val="PBullets"/>
              <w:rPr>
                <w:rFonts w:eastAsia="Arial"/>
              </w:rPr>
            </w:pPr>
            <w:proofErr w:type="spellStart"/>
            <w:r>
              <w:rPr>
                <w:rFonts w:eastAsia="Arial"/>
                <w:color w:val="000000"/>
              </w:rPr>
              <w:t>s</w:t>
            </w:r>
            <w:r>
              <w:t>ospechoso</w:t>
            </w:r>
            <w:proofErr w:type="spellEnd"/>
            <w:r>
              <w:rPr>
                <w:rFonts w:eastAsia="Arial"/>
                <w:color w:val="000000"/>
              </w:rPr>
              <w:t>;</w:t>
            </w:r>
          </w:p>
        </w:tc>
      </w:tr>
      <w:tr w:rsidR="00680D1F" w:rsidRPr="006D396A" w14:paraId="5151A187" w14:textId="77777777" w:rsidTr="00680D1F">
        <w:tc>
          <w:tcPr>
            <w:tcW w:w="11906" w:type="dxa"/>
          </w:tcPr>
          <w:p w14:paraId="0ED30ACA" w14:textId="26E9ADFB" w:rsidR="00680D1F" w:rsidRPr="006D396A" w:rsidRDefault="00680D1F" w:rsidP="00680D1F">
            <w:pPr>
              <w:pStyle w:val="PBullets"/>
              <w:rPr>
                <w:rFonts w:eastAsia="Arial"/>
              </w:rPr>
            </w:pPr>
            <w:r>
              <w:rPr>
                <w:rFonts w:eastAsia="Arial"/>
                <w:color w:val="000000"/>
              </w:rPr>
              <w:t>confirmado;</w:t>
            </w:r>
          </w:p>
        </w:tc>
      </w:tr>
      <w:tr w:rsidR="00680D1F" w:rsidRPr="006D396A" w14:paraId="1ADA5FE1" w14:textId="77777777" w:rsidTr="00680D1F">
        <w:tc>
          <w:tcPr>
            <w:tcW w:w="11906" w:type="dxa"/>
          </w:tcPr>
          <w:p w14:paraId="43AE9015" w14:textId="1B5F1479" w:rsidR="00680D1F" w:rsidRPr="006D396A" w:rsidRDefault="00680D1F" w:rsidP="00680D1F">
            <w:pPr>
              <w:pStyle w:val="PBullets"/>
              <w:rPr>
                <w:rFonts w:eastAsia="Arial"/>
              </w:rPr>
            </w:pPr>
            <w:proofErr w:type="spellStart"/>
            <w:r>
              <w:rPr>
                <w:rFonts w:eastAsia="Arial"/>
                <w:color w:val="000000"/>
              </w:rPr>
              <w:t>pro</w:t>
            </w:r>
            <w:r>
              <w:t>bable</w:t>
            </w:r>
            <w:proofErr w:type="spellEnd"/>
            <w:r>
              <w:rPr>
                <w:rFonts w:eastAsia="Arial"/>
                <w:color w:val="000000"/>
              </w:rPr>
              <w:t>.</w:t>
            </w:r>
          </w:p>
        </w:tc>
      </w:tr>
      <w:tr w:rsidR="00680D1F" w:rsidRPr="00310783" w14:paraId="10AD2027" w14:textId="77777777" w:rsidTr="00680D1F">
        <w:tc>
          <w:tcPr>
            <w:tcW w:w="11906" w:type="dxa"/>
          </w:tcPr>
          <w:p w14:paraId="469D03F1" w14:textId="24A445A3" w:rsidR="00680D1F" w:rsidRPr="00680D1F" w:rsidRDefault="00680D1F" w:rsidP="00680D1F">
            <w:pPr>
              <w:pStyle w:val="Ppargrafo"/>
              <w:rPr>
                <w:rFonts w:eastAsia="Arial"/>
                <w:lang w:val="es-CO"/>
              </w:rPr>
            </w:pPr>
            <w:r w:rsidRPr="000C2602">
              <w:rPr>
                <w:b/>
                <w:lang w:val="es-CO"/>
              </w:rPr>
              <w:t>Fecha</w:t>
            </w:r>
            <w:r w:rsidRPr="000C2602">
              <w:rPr>
                <w:rFonts w:eastAsia="Arial"/>
                <w:b/>
                <w:color w:val="000000"/>
                <w:lang w:val="es-CO"/>
              </w:rPr>
              <w:t xml:space="preserve"> de </w:t>
            </w:r>
            <w:r w:rsidRPr="000C2602">
              <w:rPr>
                <w:b/>
                <w:lang w:val="es-CO"/>
              </w:rPr>
              <w:t>Inicio:</w:t>
            </w:r>
            <w:r w:rsidRPr="000C2602">
              <w:rPr>
                <w:rFonts w:eastAsia="Arial"/>
                <w:b/>
                <w:color w:val="000000"/>
                <w:lang w:val="es-CO"/>
              </w:rPr>
              <w:t xml:space="preserve"> </w:t>
            </w:r>
            <w:r w:rsidRPr="000C2602">
              <w:rPr>
                <w:lang w:val="es-CO"/>
              </w:rPr>
              <w:t>esta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vari</w:t>
            </w:r>
            <w:r w:rsidRPr="000C2602">
              <w:rPr>
                <w:lang w:val="es-CO"/>
              </w:rPr>
              <w:t>able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de</w:t>
            </w:r>
            <w:r w:rsidRPr="000C2602">
              <w:rPr>
                <w:lang w:val="es-CO"/>
              </w:rPr>
              <w:t>b</w:t>
            </w:r>
            <w:r w:rsidRPr="000C2602">
              <w:rPr>
                <w:rFonts w:eastAsia="Arial"/>
                <w:color w:val="000000"/>
                <w:lang w:val="es-CO"/>
              </w:rPr>
              <w:t xml:space="preserve">e </w:t>
            </w:r>
            <w:r w:rsidRPr="000C2602">
              <w:rPr>
                <w:lang w:val="es-CO"/>
              </w:rPr>
              <w:t>llenarse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co</w:t>
            </w:r>
            <w:r w:rsidRPr="000C2602">
              <w:rPr>
                <w:lang w:val="es-CO"/>
              </w:rPr>
              <w:t>n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la </w:t>
            </w:r>
            <w:r w:rsidRPr="000C2602">
              <w:rPr>
                <w:lang w:val="es-CO"/>
              </w:rPr>
              <w:t>fecha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de </w:t>
            </w:r>
            <w:r w:rsidRPr="000C2602">
              <w:rPr>
                <w:lang w:val="es-CO"/>
              </w:rPr>
              <w:t>inicio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d</w:t>
            </w:r>
            <w:r w:rsidRPr="000C2602">
              <w:rPr>
                <w:lang w:val="es-CO"/>
              </w:rPr>
              <w:t>e los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s</w:t>
            </w:r>
            <w:r w:rsidRPr="000C2602">
              <w:rPr>
                <w:lang w:val="es-CO"/>
              </w:rPr>
              <w:t>í</w:t>
            </w:r>
            <w:r w:rsidRPr="000C2602">
              <w:rPr>
                <w:rFonts w:eastAsia="Arial"/>
                <w:color w:val="000000"/>
                <w:lang w:val="es-CO"/>
              </w:rPr>
              <w:t>ntomas d</w:t>
            </w:r>
            <w:r w:rsidRPr="000C2602">
              <w:rPr>
                <w:lang w:val="es-CO"/>
              </w:rPr>
              <w:t>el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caso. </w:t>
            </w:r>
          </w:p>
        </w:tc>
      </w:tr>
      <w:tr w:rsidR="00680D1F" w:rsidRPr="00310783" w14:paraId="7920B579" w14:textId="77777777" w:rsidTr="00680D1F">
        <w:tc>
          <w:tcPr>
            <w:tcW w:w="11906" w:type="dxa"/>
          </w:tcPr>
          <w:p w14:paraId="5CB72559" w14:textId="026E980B" w:rsidR="00680D1F" w:rsidRPr="00680D1F" w:rsidRDefault="00680D1F" w:rsidP="00680D1F">
            <w:pPr>
              <w:pStyle w:val="Ppargrafo"/>
              <w:rPr>
                <w:rFonts w:eastAsia="Arial"/>
                <w:lang w:val="es-CO"/>
              </w:rPr>
            </w:pPr>
            <w:r w:rsidRPr="000C2602">
              <w:rPr>
                <w:rFonts w:eastAsia="Arial"/>
                <w:b/>
                <w:color w:val="000000"/>
                <w:lang w:val="es-CO"/>
              </w:rPr>
              <w:t xml:space="preserve">Resultado: </w:t>
            </w:r>
            <w:r w:rsidRPr="000C2602">
              <w:rPr>
                <w:lang w:val="es-CO"/>
              </w:rPr>
              <w:t>es el resultado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d</w:t>
            </w:r>
            <w:r w:rsidRPr="000C2602">
              <w:rPr>
                <w:lang w:val="es-CO"/>
              </w:rPr>
              <w:t>el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caso </w:t>
            </w:r>
            <w:r w:rsidRPr="000C2602">
              <w:rPr>
                <w:lang w:val="es-CO"/>
              </w:rPr>
              <w:t>en el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programa:</w:t>
            </w:r>
          </w:p>
        </w:tc>
      </w:tr>
      <w:tr w:rsidR="00680D1F" w:rsidRPr="006D396A" w14:paraId="5FCEACDD" w14:textId="77777777" w:rsidTr="00680D1F">
        <w:tc>
          <w:tcPr>
            <w:tcW w:w="11906" w:type="dxa"/>
          </w:tcPr>
          <w:p w14:paraId="76DEE39B" w14:textId="0902D057" w:rsidR="00680D1F" w:rsidRPr="006D396A" w:rsidRDefault="00680D1F" w:rsidP="00680D1F">
            <w:pPr>
              <w:pStyle w:val="PBullets"/>
            </w:pPr>
            <w:r>
              <w:t>recuperado;</w:t>
            </w:r>
          </w:p>
        </w:tc>
      </w:tr>
      <w:tr w:rsidR="00680D1F" w:rsidRPr="006D396A" w14:paraId="72DDDE60" w14:textId="77777777" w:rsidTr="00680D1F">
        <w:tc>
          <w:tcPr>
            <w:tcW w:w="11906" w:type="dxa"/>
          </w:tcPr>
          <w:p w14:paraId="16CA885C" w14:textId="1C8A8CD0" w:rsidR="00680D1F" w:rsidRPr="006D396A" w:rsidRDefault="00680D1F" w:rsidP="00680D1F">
            <w:pPr>
              <w:pStyle w:val="PBullets"/>
            </w:pPr>
            <w:proofErr w:type="spellStart"/>
            <w:r>
              <w:t>fallecido</w:t>
            </w:r>
            <w:proofErr w:type="spellEnd"/>
            <w:r>
              <w:t>.</w:t>
            </w:r>
          </w:p>
        </w:tc>
      </w:tr>
      <w:tr w:rsidR="00680D1F" w:rsidRPr="00310783" w14:paraId="23B7170D" w14:textId="77777777" w:rsidTr="00680D1F">
        <w:tc>
          <w:tcPr>
            <w:tcW w:w="11906" w:type="dxa"/>
          </w:tcPr>
          <w:p w14:paraId="44A9087A" w14:textId="23BD9A7D" w:rsidR="00680D1F" w:rsidRPr="00680D1F" w:rsidRDefault="00680D1F" w:rsidP="00680D1F">
            <w:pPr>
              <w:pStyle w:val="Ppargrafo"/>
              <w:rPr>
                <w:lang w:val="es-CO"/>
              </w:rPr>
            </w:pPr>
            <w:r w:rsidRPr="000C2602">
              <w:rPr>
                <w:b/>
                <w:lang w:val="es-CO"/>
              </w:rPr>
              <w:t xml:space="preserve">Fecha del Resultado: </w:t>
            </w:r>
            <w:r w:rsidRPr="000C2602">
              <w:rPr>
                <w:lang w:val="es-CO"/>
              </w:rPr>
              <w:t>fecha de este resultado.</w:t>
            </w:r>
          </w:p>
        </w:tc>
      </w:tr>
      <w:tr w:rsidR="00680D1F" w:rsidRPr="00310783" w14:paraId="7BF1F142" w14:textId="77777777" w:rsidTr="00680D1F">
        <w:tc>
          <w:tcPr>
            <w:tcW w:w="11906" w:type="dxa"/>
          </w:tcPr>
          <w:p w14:paraId="41FC0253" w14:textId="1160CBEC" w:rsidR="00680D1F" w:rsidRPr="00680D1F" w:rsidRDefault="00680D1F" w:rsidP="00680D1F">
            <w:pPr>
              <w:pStyle w:val="Ppargrafo"/>
              <w:rPr>
                <w:lang w:val="es-CO"/>
              </w:rPr>
            </w:pPr>
            <w:r w:rsidRPr="000C2602">
              <w:rPr>
                <w:b/>
                <w:lang w:val="es-CO"/>
              </w:rPr>
              <w:t xml:space="preserve">Fecha en que se convirtió en un </w:t>
            </w:r>
            <w:proofErr w:type="gramStart"/>
            <w:r w:rsidRPr="000C2602">
              <w:rPr>
                <w:b/>
                <w:lang w:val="es-CO"/>
              </w:rPr>
              <w:t>caso :</w:t>
            </w:r>
            <w:proofErr w:type="gramEnd"/>
            <w:r w:rsidRPr="000C2602">
              <w:rPr>
                <w:b/>
                <w:lang w:val="es-CO"/>
              </w:rPr>
              <w:t xml:space="preserve"> </w:t>
            </w:r>
            <w:r w:rsidRPr="000C2602">
              <w:rPr>
                <w:lang w:val="es-CO"/>
              </w:rPr>
              <w:t>fecha en que se confirmó el caso.</w:t>
            </w:r>
          </w:p>
        </w:tc>
      </w:tr>
      <w:tr w:rsidR="00680D1F" w:rsidRPr="00310783" w14:paraId="138ACCA4" w14:textId="77777777" w:rsidTr="00680D1F">
        <w:tc>
          <w:tcPr>
            <w:tcW w:w="11906" w:type="dxa"/>
          </w:tcPr>
          <w:p w14:paraId="0BC15948" w14:textId="30D2380E" w:rsidR="00680D1F" w:rsidRPr="00680D1F" w:rsidRDefault="00680D1F" w:rsidP="00680D1F">
            <w:pPr>
              <w:pStyle w:val="Ppargrafo"/>
              <w:rPr>
                <w:lang w:val="es-CO"/>
              </w:rPr>
            </w:pPr>
            <w:r w:rsidRPr="000C2602">
              <w:rPr>
                <w:b/>
                <w:lang w:val="es-CO"/>
              </w:rPr>
              <w:t xml:space="preserve">Fecha de infección: </w:t>
            </w:r>
            <w:r w:rsidRPr="000C2602">
              <w:rPr>
                <w:lang w:val="es-CO"/>
              </w:rPr>
              <w:t>fecha en que el caso presentó la infección.</w:t>
            </w:r>
          </w:p>
        </w:tc>
      </w:tr>
      <w:tr w:rsidR="00680D1F" w:rsidRPr="00310783" w14:paraId="063270D2" w14:textId="77777777" w:rsidTr="00680D1F">
        <w:tc>
          <w:tcPr>
            <w:tcW w:w="11906" w:type="dxa"/>
          </w:tcPr>
          <w:p w14:paraId="4ED96CDE" w14:textId="746100C3" w:rsidR="00680D1F" w:rsidRPr="00680D1F" w:rsidRDefault="00680D1F" w:rsidP="00680D1F">
            <w:pPr>
              <w:pStyle w:val="Ppargrafo"/>
              <w:rPr>
                <w:lang w:val="es-CO"/>
              </w:rPr>
            </w:pPr>
            <w:r w:rsidRPr="000C2602">
              <w:rPr>
                <w:lang w:val="es-CO"/>
              </w:rPr>
              <w:t xml:space="preserve">En esta pestaña de epidemiología, tenemos la opción de </w:t>
            </w:r>
            <w:proofErr w:type="gramStart"/>
            <w:r w:rsidRPr="000C2602">
              <w:rPr>
                <w:lang w:val="es-CO"/>
              </w:rPr>
              <w:t>“ agregar</w:t>
            </w:r>
            <w:proofErr w:type="gramEnd"/>
            <w:r w:rsidRPr="000C2602">
              <w:rPr>
                <w:lang w:val="es-CO"/>
              </w:rPr>
              <w:t xml:space="preserve"> otro intervalo de fechas” donde es posible registrar información relacionada con la hospitalización o </w:t>
            </w:r>
            <w:r w:rsidRPr="000C2602">
              <w:rPr>
                <w:lang w:val="es-CO"/>
              </w:rPr>
              <w:lastRenderedPageBreak/>
              <w:t>el aislamiento</w:t>
            </w:r>
            <w:r w:rsidRPr="000C2602">
              <w:rPr>
                <w:rFonts w:eastAsia="Arial"/>
                <w:color w:val="000000"/>
                <w:lang w:val="es-CO"/>
              </w:rPr>
              <w:t>. Puede agregar la fecha rela</w:t>
            </w:r>
            <w:r w:rsidRPr="000C2602">
              <w:rPr>
                <w:lang w:val="es-CO"/>
              </w:rPr>
              <w:t>cionada, la ubicación, el nombre del hospital en este intervalo.</w:t>
            </w:r>
          </w:p>
        </w:tc>
      </w:tr>
      <w:tr w:rsidR="00680D1F" w:rsidRPr="006D396A" w14:paraId="32662570" w14:textId="77777777" w:rsidTr="00680D1F">
        <w:tc>
          <w:tcPr>
            <w:tcW w:w="11906" w:type="dxa"/>
          </w:tcPr>
          <w:p w14:paraId="3B4089F4" w14:textId="77777777" w:rsidR="00680D1F" w:rsidRDefault="00680D1F" w:rsidP="00680D1F">
            <w:pPr>
              <w:pStyle w:val="Pimagem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32158513" wp14:editId="7E9EF86C">
                  <wp:extent cx="5399730" cy="939800"/>
                  <wp:effectExtent l="0" t="0" r="0" b="0"/>
                  <wp:docPr id="80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730" cy="939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81ED88B" w14:textId="35F92537" w:rsidR="00680D1F" w:rsidRPr="00821646" w:rsidRDefault="00680D1F" w:rsidP="00680D1F">
            <w:pPr>
              <w:pStyle w:val="Legenda"/>
            </w:pPr>
            <w:r>
              <w:rPr>
                <w:rFonts w:eastAsia="Arial" w:cs="Arial"/>
                <w:color w:val="000000"/>
                <w:szCs w:val="16"/>
              </w:rPr>
              <w:t xml:space="preserve">Figura 7 - Captura </w:t>
            </w:r>
            <w:proofErr w:type="spellStart"/>
            <w:r>
              <w:rPr>
                <w:szCs w:val="16"/>
              </w:rPr>
              <w:t>pantalla</w:t>
            </w:r>
            <w:proofErr w:type="spellEnd"/>
          </w:p>
        </w:tc>
      </w:tr>
      <w:tr w:rsidR="00680D1F" w:rsidRPr="00310783" w14:paraId="155C1C7C" w14:textId="77777777" w:rsidTr="00680D1F">
        <w:tc>
          <w:tcPr>
            <w:tcW w:w="11906" w:type="dxa"/>
          </w:tcPr>
          <w:p w14:paraId="196D68D9" w14:textId="1BAB4DA4" w:rsidR="00680D1F" w:rsidRPr="00680D1F" w:rsidRDefault="00680D1F" w:rsidP="00680D1F">
            <w:pPr>
              <w:pStyle w:val="Ppargrafo"/>
              <w:rPr>
                <w:lang w:val="es-CO"/>
              </w:rPr>
            </w:pPr>
            <w:r w:rsidRPr="000C2602">
              <w:rPr>
                <w:lang w:val="es-CO"/>
              </w:rPr>
              <w:t xml:space="preserve">Estos son los pasos para crear un caso, </w:t>
            </w:r>
            <w:proofErr w:type="spellStart"/>
            <w:r w:rsidRPr="000C2602">
              <w:rPr>
                <w:lang w:val="es-CO"/>
              </w:rPr>
              <w:t>si</w:t>
            </w:r>
            <w:proofErr w:type="spellEnd"/>
            <w:r w:rsidRPr="000C2602">
              <w:rPr>
                <w:lang w:val="es-CO"/>
              </w:rPr>
              <w:t xml:space="preserve"> embargo, puede ver que también tenemos el paso del cuestionario, pero las variables del cuestionario se crearán de acuerdo con el brote.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O sea, es posible crear tantas variables como sean necesarias según la demanda de una emergencia sanitaria y colocarlas en el cu</w:t>
            </w:r>
            <w:r w:rsidRPr="000C2602">
              <w:rPr>
                <w:lang w:val="es-CO"/>
              </w:rPr>
              <w:t>estionario.</w:t>
            </w:r>
          </w:p>
        </w:tc>
      </w:tr>
      <w:tr w:rsidR="00680D1F" w:rsidRPr="00310783" w14:paraId="6A2CAAEF" w14:textId="77777777" w:rsidTr="00680D1F">
        <w:tc>
          <w:tcPr>
            <w:tcW w:w="11906" w:type="dxa"/>
          </w:tcPr>
          <w:p w14:paraId="6E69C161" w14:textId="26CF2FFD" w:rsidR="00680D1F" w:rsidRPr="00680D1F" w:rsidRDefault="00680D1F" w:rsidP="00680D1F">
            <w:pPr>
              <w:pStyle w:val="Ppargrafo"/>
              <w:rPr>
                <w:lang w:val="es-CO"/>
              </w:rPr>
            </w:pPr>
            <w:r w:rsidRPr="000C2602">
              <w:rPr>
                <w:lang w:val="es-CO"/>
              </w:rPr>
              <w:t>Después de eso</w:t>
            </w:r>
            <w:r w:rsidRPr="000C2602">
              <w:rPr>
                <w:rFonts w:eastAsia="Arial"/>
                <w:color w:val="000000"/>
                <w:lang w:val="es-CO"/>
              </w:rPr>
              <w:t xml:space="preserve">, </w:t>
            </w:r>
            <w:r w:rsidRPr="000C2602">
              <w:rPr>
                <w:lang w:val="es-CO"/>
              </w:rPr>
              <w:t xml:space="preserve">haga clic </w:t>
            </w:r>
            <w:proofErr w:type="gramStart"/>
            <w:r w:rsidRPr="000C2602">
              <w:rPr>
                <w:lang w:val="es-CO"/>
              </w:rPr>
              <w:t xml:space="preserve">en 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"</w:t>
            </w:r>
            <w:proofErr w:type="gramEnd"/>
            <w:r w:rsidRPr="000C2602">
              <w:rPr>
                <w:lang w:val="es-CO"/>
              </w:rPr>
              <w:t>Crear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caso".</w:t>
            </w:r>
          </w:p>
        </w:tc>
      </w:tr>
      <w:tr w:rsidR="00680D1F" w:rsidRPr="00310783" w14:paraId="755E724B" w14:textId="77777777" w:rsidTr="00680D1F">
        <w:tc>
          <w:tcPr>
            <w:tcW w:w="11906" w:type="dxa"/>
          </w:tcPr>
          <w:p w14:paraId="037E45DA" w14:textId="77777777" w:rsidR="00680D1F" w:rsidRDefault="00680D1F" w:rsidP="00680D1F">
            <w:pPr>
              <w:pStyle w:val="Pimagem"/>
            </w:pPr>
            <w:r>
              <w:rPr>
                <w:noProof/>
              </w:rPr>
              <w:drawing>
                <wp:inline distT="114300" distB="114300" distL="114300" distR="114300" wp14:anchorId="268E8379" wp14:editId="4456737A">
                  <wp:extent cx="5399730" cy="711200"/>
                  <wp:effectExtent l="0" t="0" r="0" b="0"/>
                  <wp:docPr id="81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730" cy="711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A60F9DC" w14:textId="1E4A6196" w:rsidR="00680D1F" w:rsidRPr="00680D1F" w:rsidRDefault="00680D1F" w:rsidP="00680D1F">
            <w:pPr>
              <w:pStyle w:val="Legenda"/>
              <w:rPr>
                <w:lang w:val="es-CO"/>
              </w:rPr>
            </w:pPr>
            <w:r w:rsidRPr="000C2602">
              <w:rPr>
                <w:rFonts w:eastAsia="Arial" w:cs="Arial"/>
                <w:color w:val="000000"/>
                <w:szCs w:val="16"/>
                <w:lang w:val="es-CO"/>
              </w:rPr>
              <w:t xml:space="preserve">Figura 8. Captura de </w:t>
            </w:r>
            <w:r w:rsidRPr="000C2602">
              <w:rPr>
                <w:szCs w:val="16"/>
                <w:lang w:val="es-CO"/>
              </w:rPr>
              <w:t xml:space="preserve">pantalla de la pestaña creada para crear un </w:t>
            </w:r>
            <w:r w:rsidRPr="000C2602">
              <w:rPr>
                <w:rFonts w:eastAsia="Arial" w:cs="Arial"/>
                <w:color w:val="000000"/>
                <w:szCs w:val="16"/>
                <w:lang w:val="es-CO"/>
              </w:rPr>
              <w:t>caso.</w:t>
            </w:r>
          </w:p>
        </w:tc>
      </w:tr>
      <w:tr w:rsidR="00680D1F" w:rsidRPr="00310783" w14:paraId="5BF3BC53" w14:textId="77777777" w:rsidTr="00680D1F">
        <w:tc>
          <w:tcPr>
            <w:tcW w:w="11906" w:type="dxa"/>
          </w:tcPr>
          <w:p w14:paraId="3B3ADB16" w14:textId="5B6984BF" w:rsidR="00680D1F" w:rsidRPr="00680D1F" w:rsidRDefault="00680D1F" w:rsidP="00680D1F">
            <w:pPr>
              <w:pStyle w:val="Ppargrafo"/>
              <w:rPr>
                <w:lang w:val="es-CO"/>
              </w:rPr>
            </w:pPr>
            <w:bookmarkStart w:id="3" w:name="_heading=h.wjbggkv3nwkf" w:colFirst="0" w:colLast="0"/>
            <w:bookmarkEnd w:id="3"/>
            <w:r w:rsidRPr="000C2602">
              <w:rPr>
                <w:rFonts w:eastAsia="Arial"/>
                <w:color w:val="000000"/>
                <w:lang w:val="es-CO"/>
              </w:rPr>
              <w:t>Por</w:t>
            </w:r>
            <w:r w:rsidRPr="000C2602">
              <w:rPr>
                <w:lang w:val="es-CO"/>
              </w:rPr>
              <w:t xml:space="preserve"> lo </w:t>
            </w:r>
            <w:proofErr w:type="gramStart"/>
            <w:r w:rsidRPr="000C2602">
              <w:rPr>
                <w:lang w:val="es-CO"/>
              </w:rPr>
              <w:t>tanto</w:t>
            </w:r>
            <w:proofErr w:type="gramEnd"/>
            <w:r w:rsidRPr="000C2602">
              <w:rPr>
                <w:lang w:val="es-CO"/>
              </w:rPr>
              <w:t xml:space="preserve"> siguiendo estos pasos mencionados anteriormente, pudimos crear un caso manualmente en el </w:t>
            </w:r>
            <w:r w:rsidRPr="000C2602">
              <w:rPr>
                <w:rFonts w:eastAsia="Arial"/>
                <w:i/>
                <w:color w:val="000000"/>
                <w:lang w:val="es-CO"/>
              </w:rPr>
              <w:t>software</w:t>
            </w:r>
            <w:r w:rsidRPr="000C2602">
              <w:rPr>
                <w:rFonts w:eastAsia="Arial"/>
                <w:color w:val="000000"/>
                <w:lang w:val="es-CO"/>
              </w:rPr>
              <w:t>.</w:t>
            </w:r>
          </w:p>
        </w:tc>
      </w:tr>
      <w:tr w:rsidR="00680D1F" w:rsidRPr="00310783" w14:paraId="1C1B262E" w14:textId="77777777" w:rsidTr="00680D1F">
        <w:tc>
          <w:tcPr>
            <w:tcW w:w="11906" w:type="dxa"/>
          </w:tcPr>
          <w:p w14:paraId="308C941F" w14:textId="4CF29301" w:rsidR="00680D1F" w:rsidRPr="00680D1F" w:rsidRDefault="00680D1F" w:rsidP="00680D1F">
            <w:pPr>
              <w:pStyle w:val="Ppargrafo"/>
              <w:rPr>
                <w:lang w:val="es-CO"/>
              </w:rPr>
            </w:pPr>
            <w:bookmarkStart w:id="4" w:name="_heading=h.jtubeebb3lqf" w:colFirst="0" w:colLast="0"/>
            <w:bookmarkEnd w:id="4"/>
            <w:r w:rsidRPr="000C2602">
              <w:rPr>
                <w:lang w:val="es-CO"/>
              </w:rPr>
              <w:t xml:space="preserve">Ahora aprendamos cómo modificar/cambiar una información de un </w:t>
            </w:r>
            <w:proofErr w:type="gramStart"/>
            <w:r w:rsidRPr="000C2602">
              <w:rPr>
                <w:lang w:val="es-CO"/>
              </w:rPr>
              <w:t>caso  existente</w:t>
            </w:r>
            <w:proofErr w:type="gramEnd"/>
            <w:r w:rsidRPr="000C2602">
              <w:rPr>
                <w:lang w:val="es-CO"/>
              </w:rPr>
              <w:t xml:space="preserve"> y aprendamos la herramienta de cuestionario.</w:t>
            </w:r>
          </w:p>
        </w:tc>
      </w:tr>
      <w:tr w:rsidR="00845575" w:rsidRPr="006D396A" w14:paraId="71CEB520" w14:textId="77777777" w:rsidTr="00680D1F">
        <w:tc>
          <w:tcPr>
            <w:tcW w:w="11906" w:type="dxa"/>
          </w:tcPr>
          <w:tbl>
            <w:tblPr>
              <w:tblStyle w:val="tabelaneuro"/>
              <w:tblW w:w="5000" w:type="pct"/>
              <w:tblLook w:val="04A0" w:firstRow="1" w:lastRow="0" w:firstColumn="1" w:lastColumn="0" w:noHBand="0" w:noVBand="1"/>
            </w:tblPr>
            <w:tblGrid>
              <w:gridCol w:w="2621"/>
              <w:gridCol w:w="6450"/>
            </w:tblGrid>
            <w:tr w:rsidR="00845575" w14:paraId="31FF4AB5" w14:textId="77777777" w:rsidTr="00AE749B">
              <w:tc>
                <w:tcPr>
                  <w:tcW w:w="1000" w:type="pct"/>
                  <w:shd w:val="clear" w:color="auto" w:fill="auto"/>
                  <w:hideMark/>
                </w:tcPr>
                <w:p w14:paraId="2DD5DEEE" w14:textId="77777777" w:rsidR="00845575" w:rsidRDefault="00845575" w:rsidP="00845575">
                  <w:pPr>
                    <w:pStyle w:val="txtrec"/>
                    <w:jc w:val="center"/>
                    <w:rPr>
                      <w:lang w:eastAsia="en-US"/>
                    </w:rPr>
                  </w:pPr>
                  <w:r>
                    <w:rPr>
                      <w:noProof/>
                      <w:lang w:eastAsia="en-US"/>
                    </w:rPr>
                    <w:drawing>
                      <wp:inline distT="0" distB="0" distL="0" distR="0" wp14:anchorId="29E1D560" wp14:editId="0F8511A0">
                        <wp:extent cx="1221740" cy="1034511"/>
                        <wp:effectExtent l="0" t="0" r="0" b="0"/>
                        <wp:docPr id="34" name="Imagem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Imagem 3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21740" cy="10345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00" w:type="pct"/>
                  <w:shd w:val="clear" w:color="auto" w:fill="DCF3F8"/>
                  <w:hideMark/>
                </w:tcPr>
                <w:p w14:paraId="62BEFCCA" w14:textId="7F0D336F" w:rsidR="00680D1F" w:rsidRPr="00680D1F" w:rsidRDefault="00680D1F" w:rsidP="00680D1F">
                  <w:pPr>
                    <w:pStyle w:val="txtrec"/>
                    <w:rPr>
                      <w:b/>
                      <w:bCs/>
                    </w:rPr>
                  </w:pPr>
                  <w:r w:rsidRPr="00680D1F">
                    <w:rPr>
                      <w:b/>
                      <w:bCs/>
                    </w:rPr>
                    <w:t>¡Tome Nota!</w:t>
                  </w:r>
                </w:p>
                <w:p w14:paraId="00D622BD" w14:textId="01F9AF19" w:rsidR="00845575" w:rsidRPr="00680D1F" w:rsidRDefault="00845575" w:rsidP="00680D1F">
                  <w:pPr>
                    <w:pStyle w:val="txtrec"/>
                  </w:pPr>
                  <w:r w:rsidRPr="00680D1F">
                    <w:t>Você sabia que é possível criar o questionário de acordo com as necessidades do seu município e ser utilizado em agravos diferentes? Hoje, mais de 45 países possuem um questionário específico de acordo com seu surto.</w:t>
                  </w:r>
                </w:p>
              </w:tc>
            </w:tr>
          </w:tbl>
          <w:p w14:paraId="030F020F" w14:textId="77777777" w:rsidR="00845575" w:rsidRPr="006D396A" w:rsidRDefault="00845575" w:rsidP="00845575">
            <w:pPr>
              <w:pStyle w:val="Ppargrafo"/>
              <w:rPr>
                <w:rFonts w:eastAsia="Arial"/>
              </w:rPr>
            </w:pPr>
          </w:p>
        </w:tc>
      </w:tr>
      <w:tr w:rsidR="00680D1F" w:rsidRPr="006D396A" w14:paraId="6C50D07D" w14:textId="77777777" w:rsidTr="00680D1F">
        <w:tc>
          <w:tcPr>
            <w:tcW w:w="11906" w:type="dxa"/>
          </w:tcPr>
          <w:p w14:paraId="3C7EECD7" w14:textId="61AE3BB7" w:rsidR="00680D1F" w:rsidRPr="006D396A" w:rsidRDefault="00680D1F" w:rsidP="00680D1F">
            <w:pPr>
              <w:pStyle w:val="Ppargrafo"/>
            </w:pPr>
            <w:bookmarkStart w:id="5" w:name="_heading=h.gp77y12acs1h" w:colFirst="0" w:colLast="0"/>
            <w:bookmarkStart w:id="6" w:name="_heading=h.2kp8p077y702" w:colFirst="0" w:colLast="0"/>
            <w:bookmarkEnd w:id="5"/>
            <w:bookmarkEnd w:id="6"/>
            <w:r w:rsidRPr="000C2602">
              <w:rPr>
                <w:rFonts w:eastAsia="Arial"/>
                <w:b/>
                <w:color w:val="000000"/>
                <w:lang w:val="es-CO"/>
              </w:rPr>
              <w:lastRenderedPageBreak/>
              <w:t>6.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De</w:t>
            </w:r>
            <w:r w:rsidRPr="000C2602">
              <w:rPr>
                <w:lang w:val="es-CO"/>
              </w:rPr>
              <w:t>spués de completar el llenado de un caso, puede modificar o cambiar los datos para esto debe hacer clic nuevamente en el botón Menú del lado izquierdo en verde.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</w:t>
            </w:r>
            <w:proofErr w:type="spellStart"/>
            <w:r>
              <w:t>Luego</w:t>
            </w:r>
            <w:proofErr w:type="spellEnd"/>
            <w:r>
              <w:t xml:space="preserve"> </w:t>
            </w:r>
            <w:proofErr w:type="spellStart"/>
            <w:r>
              <w:t>haga</w:t>
            </w:r>
            <w:proofErr w:type="spellEnd"/>
            <w:r>
              <w:t xml:space="preserve"> clic </w:t>
            </w:r>
            <w:proofErr w:type="spellStart"/>
            <w:r>
              <w:t>en</w:t>
            </w:r>
            <w:proofErr w:type="spellEnd"/>
            <w:r>
              <w:rPr>
                <w:rFonts w:eastAsia="Arial"/>
                <w:color w:val="000000"/>
              </w:rPr>
              <w:t xml:space="preserve"> "+ Casos".</w:t>
            </w:r>
          </w:p>
        </w:tc>
      </w:tr>
      <w:tr w:rsidR="00680D1F" w:rsidRPr="006D396A" w14:paraId="59C849AF" w14:textId="77777777" w:rsidTr="00680D1F">
        <w:tc>
          <w:tcPr>
            <w:tcW w:w="11906" w:type="dxa"/>
          </w:tcPr>
          <w:p w14:paraId="4D3D2828" w14:textId="77777777" w:rsidR="00680D1F" w:rsidRDefault="00680D1F" w:rsidP="00680D1F">
            <w:pPr>
              <w:pStyle w:val="Pimagem"/>
            </w:pPr>
            <w:bookmarkStart w:id="7" w:name="_heading=h.mu9tve5bxe5q" w:colFirst="0" w:colLast="0"/>
            <w:bookmarkEnd w:id="7"/>
            <w:r>
              <w:rPr>
                <w:noProof/>
              </w:rPr>
              <w:drawing>
                <wp:inline distT="114300" distB="114300" distL="114300" distR="114300" wp14:anchorId="6147E5E8" wp14:editId="1E4BD378">
                  <wp:extent cx="1315403" cy="2873221"/>
                  <wp:effectExtent l="0" t="0" r="0" b="0"/>
                  <wp:docPr id="84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403" cy="287322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B3EF84C" w14:textId="3E3A652B" w:rsidR="00680D1F" w:rsidRPr="006D396A" w:rsidRDefault="00680D1F" w:rsidP="00680D1F">
            <w:pPr>
              <w:pStyle w:val="Legenda"/>
              <w:rPr>
                <w:rFonts w:eastAsia="Arial" w:cs="Arial"/>
                <w:sz w:val="24"/>
                <w:szCs w:val="24"/>
              </w:rPr>
            </w:pPr>
            <w:r>
              <w:rPr>
                <w:rFonts w:eastAsia="Arial" w:cs="Arial"/>
                <w:color w:val="000000"/>
                <w:szCs w:val="16"/>
              </w:rPr>
              <w:t>Figura 9. Ficha Captura d</w:t>
            </w:r>
            <w:r>
              <w:rPr>
                <w:szCs w:val="16"/>
              </w:rPr>
              <w:t xml:space="preserve">e </w:t>
            </w:r>
            <w:proofErr w:type="spellStart"/>
            <w:proofErr w:type="gramStart"/>
            <w:r>
              <w:rPr>
                <w:szCs w:val="16"/>
              </w:rPr>
              <w:t>pantalla</w:t>
            </w:r>
            <w:proofErr w:type="spellEnd"/>
            <w:r>
              <w:rPr>
                <w:szCs w:val="16"/>
              </w:rPr>
              <w:t xml:space="preserve"> </w:t>
            </w:r>
            <w:r>
              <w:rPr>
                <w:rFonts w:eastAsia="Arial" w:cs="Arial"/>
                <w:color w:val="000000"/>
                <w:szCs w:val="16"/>
              </w:rPr>
              <w:t xml:space="preserve"> </w:t>
            </w:r>
            <w:proofErr w:type="spellStart"/>
            <w:r>
              <w:rPr>
                <w:rFonts w:eastAsia="Arial" w:cs="Arial"/>
                <w:color w:val="000000"/>
                <w:szCs w:val="16"/>
              </w:rPr>
              <w:t>men</w:t>
            </w:r>
            <w:r>
              <w:rPr>
                <w:szCs w:val="16"/>
              </w:rPr>
              <w:t>ú</w:t>
            </w:r>
            <w:proofErr w:type="spellEnd"/>
            <w:proofErr w:type="gramEnd"/>
            <w:r>
              <w:rPr>
                <w:rFonts w:eastAsia="Arial" w:cs="Arial"/>
                <w:color w:val="000000"/>
                <w:szCs w:val="16"/>
              </w:rPr>
              <w:t xml:space="preserve"> </w:t>
            </w:r>
            <w:proofErr w:type="spellStart"/>
            <w:r>
              <w:rPr>
                <w:rFonts w:eastAsia="Arial" w:cs="Arial"/>
                <w:color w:val="000000"/>
                <w:szCs w:val="16"/>
              </w:rPr>
              <w:t>Go.Data</w:t>
            </w:r>
            <w:proofErr w:type="spellEnd"/>
          </w:p>
        </w:tc>
      </w:tr>
      <w:tr w:rsidR="00680D1F" w:rsidRPr="006D396A" w14:paraId="267F41A7" w14:textId="77777777" w:rsidTr="00680D1F">
        <w:tc>
          <w:tcPr>
            <w:tcW w:w="11906" w:type="dxa"/>
          </w:tcPr>
          <w:p w14:paraId="65D48F03" w14:textId="36590CE0" w:rsidR="00680D1F" w:rsidRPr="006D396A" w:rsidRDefault="00680D1F" w:rsidP="00680D1F">
            <w:pPr>
              <w:pStyle w:val="Ppargrafo"/>
            </w:pPr>
            <w:r w:rsidRPr="000C2602">
              <w:rPr>
                <w:lang w:val="es-CO"/>
              </w:rPr>
              <w:t>Después de eso, veamos la base de datos de casos y seleccionemos lo que desea modificar o cambiar</w:t>
            </w:r>
            <w:r w:rsidRPr="000C2602">
              <w:rPr>
                <w:rFonts w:eastAsia="Arial"/>
                <w:color w:val="000000"/>
                <w:lang w:val="es-CO"/>
              </w:rPr>
              <w:t xml:space="preserve">. </w:t>
            </w:r>
            <w:r>
              <w:t>Haga clic</w:t>
            </w:r>
            <w:r>
              <w:rPr>
                <w:rFonts w:eastAsia="Arial"/>
                <w:color w:val="000000"/>
              </w:rPr>
              <w:t xml:space="preserve"> "Modificar Caso" </w:t>
            </w:r>
            <w:proofErr w:type="gramStart"/>
            <w:r>
              <w:rPr>
                <w:rFonts w:eastAsia="Arial"/>
                <w:color w:val="000000"/>
              </w:rPr>
              <w:t xml:space="preserve">( </w:t>
            </w:r>
            <w:proofErr w:type="spellStart"/>
            <w:r>
              <w:t>icono</w:t>
            </w:r>
            <w:proofErr w:type="spellEnd"/>
            <w:proofErr w:type="gramEnd"/>
            <w:r>
              <w:rPr>
                <w:rFonts w:eastAsia="Arial"/>
                <w:color w:val="000000"/>
              </w:rPr>
              <w:t xml:space="preserve"> d</w:t>
            </w:r>
            <w:r>
              <w:t>e</w:t>
            </w:r>
            <w:r>
              <w:rPr>
                <w:rFonts w:eastAsia="Arial"/>
                <w:color w:val="000000"/>
              </w:rPr>
              <w:t xml:space="preserve"> </w:t>
            </w:r>
            <w:proofErr w:type="spellStart"/>
            <w:r>
              <w:t>rueda</w:t>
            </w:r>
            <w:proofErr w:type="spellEnd"/>
            <w:r>
              <w:t xml:space="preserve"> dentada</w:t>
            </w:r>
            <w:r>
              <w:rPr>
                <w:rFonts w:eastAsia="Arial"/>
                <w:color w:val="000000"/>
              </w:rPr>
              <w:t>)</w:t>
            </w:r>
            <w:r>
              <w:rPr>
                <w:rFonts w:eastAsia="Arial"/>
                <w:noProof/>
                <w:color w:val="000000"/>
              </w:rPr>
              <w:drawing>
                <wp:inline distT="114300" distB="114300" distL="114300" distR="114300" wp14:anchorId="114FAAF8" wp14:editId="385EAB69">
                  <wp:extent cx="237440" cy="212878"/>
                  <wp:effectExtent l="0" t="0" r="0" b="0"/>
                  <wp:docPr id="8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40" cy="2128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D1F" w:rsidRPr="006D396A" w14:paraId="1E239B7E" w14:textId="77777777" w:rsidTr="00680D1F">
        <w:tc>
          <w:tcPr>
            <w:tcW w:w="11906" w:type="dxa"/>
          </w:tcPr>
          <w:p w14:paraId="6B51FB3B" w14:textId="77777777" w:rsidR="00680D1F" w:rsidRDefault="00680D1F" w:rsidP="00680D1F">
            <w:pPr>
              <w:pStyle w:val="Pimagem"/>
            </w:pPr>
            <w:r>
              <w:rPr>
                <w:noProof/>
              </w:rPr>
              <w:drawing>
                <wp:inline distT="114300" distB="114300" distL="114300" distR="114300" wp14:anchorId="3A4D3F58" wp14:editId="4083F221">
                  <wp:extent cx="5399730" cy="1346200"/>
                  <wp:effectExtent l="0" t="0" r="0" b="0"/>
                  <wp:docPr id="86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730" cy="1346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5A09FEA" w14:textId="431FE97D" w:rsidR="00680D1F" w:rsidRPr="006D396A" w:rsidRDefault="00680D1F" w:rsidP="00680D1F">
            <w:pPr>
              <w:pStyle w:val="Legenda"/>
            </w:pPr>
            <w:r>
              <w:rPr>
                <w:rFonts w:eastAsia="Arial" w:cs="Arial"/>
                <w:color w:val="000000"/>
                <w:szCs w:val="16"/>
              </w:rPr>
              <w:t xml:space="preserve">Figura 10. </w:t>
            </w:r>
            <w:proofErr w:type="spellStart"/>
            <w:r>
              <w:rPr>
                <w:szCs w:val="16"/>
              </w:rPr>
              <w:t>Pestaña</w:t>
            </w:r>
            <w:proofErr w:type="spellEnd"/>
            <w:r>
              <w:rPr>
                <w:szCs w:val="16"/>
              </w:rPr>
              <w:t xml:space="preserve"> de casos de captura de </w:t>
            </w:r>
            <w:proofErr w:type="spellStart"/>
            <w:r>
              <w:rPr>
                <w:szCs w:val="16"/>
              </w:rPr>
              <w:t>pantalla</w:t>
            </w:r>
            <w:proofErr w:type="spellEnd"/>
          </w:p>
        </w:tc>
      </w:tr>
      <w:tr w:rsidR="00680D1F" w:rsidRPr="00310783" w14:paraId="3E196E74" w14:textId="77777777" w:rsidTr="00680D1F">
        <w:tc>
          <w:tcPr>
            <w:tcW w:w="11906" w:type="dxa"/>
          </w:tcPr>
          <w:p w14:paraId="1A83672A" w14:textId="3236ACA4" w:rsidR="00680D1F" w:rsidRPr="00680D1F" w:rsidRDefault="00680D1F" w:rsidP="00680D1F">
            <w:pPr>
              <w:pStyle w:val="Ppargrafo"/>
              <w:rPr>
                <w:lang w:val="es-CO"/>
              </w:rPr>
            </w:pPr>
            <w:bookmarkStart w:id="8" w:name="_heading=h.ypyx34bjed0a" w:colFirst="0" w:colLast="0"/>
            <w:bookmarkEnd w:id="8"/>
            <w:r w:rsidRPr="000C2602">
              <w:rPr>
                <w:rFonts w:eastAsia="Arial"/>
                <w:color w:val="000000"/>
                <w:lang w:val="es-CO"/>
              </w:rPr>
              <w:t xml:space="preserve"> Se</w:t>
            </w:r>
            <w:r w:rsidRPr="000C2602">
              <w:rPr>
                <w:lang w:val="es-CO"/>
              </w:rPr>
              <w:t xml:space="preserve"> abrirá la página donde se presentará toda la información completada sobre el caso y en esta página podemos hacer los cambios necesarios, es decir, cambiar la fecha de notificación, por ejemplo, simplemente cámbiela en esta página y luego haga clic en guardar.</w:t>
            </w:r>
          </w:p>
        </w:tc>
      </w:tr>
      <w:tr w:rsidR="00680D1F" w:rsidRPr="00310783" w14:paraId="0D706C99" w14:textId="77777777" w:rsidTr="00680D1F">
        <w:tc>
          <w:tcPr>
            <w:tcW w:w="11906" w:type="dxa"/>
          </w:tcPr>
          <w:p w14:paraId="204BA7E5" w14:textId="77777777" w:rsidR="00680D1F" w:rsidRDefault="00680D1F" w:rsidP="00680D1F">
            <w:pPr>
              <w:pStyle w:val="Pimagem"/>
            </w:pPr>
            <w:bookmarkStart w:id="9" w:name="_heading=h.x0onkn8yqn4b" w:colFirst="0" w:colLast="0"/>
            <w:bookmarkEnd w:id="9"/>
            <w:r>
              <w:rPr>
                <w:noProof/>
              </w:rPr>
              <w:lastRenderedPageBreak/>
              <w:drawing>
                <wp:inline distT="114300" distB="114300" distL="114300" distR="114300" wp14:anchorId="476F632B" wp14:editId="173C44B6">
                  <wp:extent cx="5399730" cy="1651000"/>
                  <wp:effectExtent l="0" t="0" r="0" b="0"/>
                  <wp:docPr id="87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730" cy="165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0AF3AD2" w14:textId="1174C327" w:rsidR="00680D1F" w:rsidRPr="00680D1F" w:rsidRDefault="00680D1F" w:rsidP="00680D1F">
            <w:pPr>
              <w:pStyle w:val="Legenda"/>
              <w:rPr>
                <w:lang w:val="es-CO"/>
              </w:rPr>
            </w:pPr>
            <w:r w:rsidRPr="000C2602">
              <w:rPr>
                <w:rFonts w:eastAsia="Arial" w:cs="Arial"/>
                <w:color w:val="000000"/>
                <w:szCs w:val="16"/>
                <w:lang w:val="es-CO"/>
              </w:rPr>
              <w:t xml:space="preserve">Figura 11. Captura de </w:t>
            </w:r>
            <w:proofErr w:type="gramStart"/>
            <w:r w:rsidRPr="000C2602">
              <w:rPr>
                <w:szCs w:val="16"/>
                <w:lang w:val="es-CO"/>
              </w:rPr>
              <w:t xml:space="preserve">pantalla </w:t>
            </w:r>
            <w:r w:rsidRPr="000C2602">
              <w:rPr>
                <w:rFonts w:eastAsia="Arial" w:cs="Arial"/>
                <w:color w:val="000000"/>
                <w:szCs w:val="16"/>
                <w:lang w:val="es-CO"/>
              </w:rPr>
              <w:t xml:space="preserve"> </w:t>
            </w:r>
            <w:r w:rsidRPr="000C2602">
              <w:rPr>
                <w:szCs w:val="16"/>
                <w:lang w:val="es-CO"/>
              </w:rPr>
              <w:t>pestaña</w:t>
            </w:r>
            <w:proofErr w:type="gramEnd"/>
            <w:r w:rsidRPr="000C2602">
              <w:rPr>
                <w:szCs w:val="16"/>
                <w:lang w:val="es-CO"/>
              </w:rPr>
              <w:t xml:space="preserve"> </w:t>
            </w:r>
            <w:r w:rsidRPr="000C2602">
              <w:rPr>
                <w:rFonts w:eastAsia="Arial" w:cs="Arial"/>
                <w:color w:val="000000"/>
                <w:szCs w:val="16"/>
                <w:lang w:val="es-CO"/>
              </w:rPr>
              <w:t xml:space="preserve"> casos fun</w:t>
            </w:r>
            <w:r w:rsidRPr="000C2602">
              <w:rPr>
                <w:szCs w:val="16"/>
                <w:lang w:val="es-CO"/>
              </w:rPr>
              <w:t>ción</w:t>
            </w:r>
            <w:r w:rsidRPr="000C2602">
              <w:rPr>
                <w:rFonts w:eastAsia="Arial" w:cs="Arial"/>
                <w:color w:val="000000"/>
                <w:szCs w:val="16"/>
                <w:lang w:val="es-CO"/>
              </w:rPr>
              <w:t xml:space="preserve"> “modificar caso”</w:t>
            </w:r>
          </w:p>
        </w:tc>
      </w:tr>
      <w:tr w:rsidR="00680D1F" w:rsidRPr="00310783" w14:paraId="6AFE6555" w14:textId="77777777" w:rsidTr="00680D1F">
        <w:tc>
          <w:tcPr>
            <w:tcW w:w="11906" w:type="dxa"/>
          </w:tcPr>
          <w:p w14:paraId="6F7B5F28" w14:textId="6180423E" w:rsidR="00680D1F" w:rsidRPr="00680D1F" w:rsidRDefault="00680D1F" w:rsidP="00680D1F">
            <w:pPr>
              <w:pStyle w:val="Ppargrafo"/>
              <w:rPr>
                <w:lang w:val="es-CO"/>
              </w:rPr>
            </w:pPr>
            <w:bookmarkStart w:id="10" w:name="_heading=h.oyxkaqrs96sc" w:colFirst="0" w:colLast="0"/>
            <w:bookmarkEnd w:id="10"/>
            <w:r w:rsidRPr="000C2602">
              <w:rPr>
                <w:rFonts w:eastAsia="Arial"/>
                <w:color w:val="000000"/>
                <w:lang w:val="es-CO"/>
              </w:rPr>
              <w:t>U</w:t>
            </w:r>
            <w:r w:rsidRPr="000C2602">
              <w:rPr>
                <w:lang w:val="es-CO"/>
              </w:rPr>
              <w:t>na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d</w:t>
            </w:r>
            <w:r w:rsidRPr="000C2602">
              <w:rPr>
                <w:lang w:val="es-CO"/>
              </w:rPr>
              <w:t>e las principales fortalezas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d</w:t>
            </w:r>
            <w:r w:rsidRPr="000C2602">
              <w:rPr>
                <w:lang w:val="es-CO"/>
              </w:rPr>
              <w:t>e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</w:t>
            </w:r>
            <w:proofErr w:type="spellStart"/>
            <w:proofErr w:type="gramStart"/>
            <w:r w:rsidRPr="000C2602">
              <w:rPr>
                <w:rFonts w:eastAsia="Arial"/>
                <w:color w:val="000000"/>
                <w:lang w:val="es-CO"/>
              </w:rPr>
              <w:t>Go.Data</w:t>
            </w:r>
            <w:proofErr w:type="spellEnd"/>
            <w:proofErr w:type="gramEnd"/>
            <w:r w:rsidRPr="000C2602">
              <w:rPr>
                <w:rFonts w:eastAsia="Arial"/>
                <w:color w:val="000000"/>
                <w:lang w:val="es-CO"/>
              </w:rPr>
              <w:t xml:space="preserve"> </w:t>
            </w:r>
            <w:r w:rsidRPr="000C2602">
              <w:rPr>
                <w:lang w:val="es-CO"/>
              </w:rPr>
              <w:t>es la capacidad de crear cuestionarios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</w:t>
            </w:r>
            <w:r w:rsidRPr="000C2602">
              <w:rPr>
                <w:lang w:val="es-CO"/>
              </w:rPr>
              <w:t xml:space="preserve">de acuerdo con el brote </w:t>
            </w:r>
            <w:r w:rsidRPr="000C2602">
              <w:rPr>
                <w:rFonts w:eastAsia="Arial"/>
                <w:color w:val="000000"/>
                <w:lang w:val="es-CO"/>
              </w:rPr>
              <w:t>existente o u</w:t>
            </w:r>
            <w:r w:rsidRPr="000C2602">
              <w:rPr>
                <w:lang w:val="es-CO"/>
              </w:rPr>
              <w:t>n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flu</w:t>
            </w:r>
            <w:r w:rsidRPr="000C2602">
              <w:rPr>
                <w:lang w:val="es-CO"/>
              </w:rPr>
              <w:t>j</w:t>
            </w:r>
            <w:r w:rsidRPr="000C2602">
              <w:rPr>
                <w:rFonts w:eastAsia="Arial"/>
                <w:color w:val="000000"/>
                <w:lang w:val="es-CO"/>
              </w:rPr>
              <w:t>o de traba</w:t>
            </w:r>
            <w:r w:rsidRPr="000C2602">
              <w:rPr>
                <w:lang w:val="es-CO"/>
              </w:rPr>
              <w:t>j</w:t>
            </w:r>
            <w:r w:rsidRPr="000C2602">
              <w:rPr>
                <w:rFonts w:eastAsia="Arial"/>
                <w:color w:val="000000"/>
                <w:lang w:val="es-CO"/>
              </w:rPr>
              <w:t xml:space="preserve">o </w:t>
            </w:r>
            <w:r w:rsidRPr="000C2602">
              <w:rPr>
                <w:lang w:val="es-CO"/>
              </w:rPr>
              <w:t>propuesto</w:t>
            </w:r>
            <w:r w:rsidRPr="000C2602">
              <w:rPr>
                <w:rFonts w:eastAsia="Arial"/>
                <w:color w:val="000000"/>
                <w:lang w:val="es-CO"/>
              </w:rPr>
              <w:t xml:space="preserve">. </w:t>
            </w:r>
            <w:r w:rsidRPr="000C2602">
              <w:rPr>
                <w:lang w:val="es-CO"/>
              </w:rPr>
              <w:t>Es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</w:t>
            </w:r>
            <w:r w:rsidRPr="000C2602">
              <w:rPr>
                <w:lang w:val="es-CO"/>
              </w:rPr>
              <w:t>decir</w:t>
            </w:r>
            <w:r w:rsidRPr="000C2602">
              <w:rPr>
                <w:rFonts w:eastAsia="Arial"/>
                <w:color w:val="000000"/>
                <w:lang w:val="es-CO"/>
              </w:rPr>
              <w:t xml:space="preserve">, </w:t>
            </w:r>
            <w:r w:rsidRPr="000C2602">
              <w:rPr>
                <w:lang w:val="es-CO"/>
              </w:rPr>
              <w:t>el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software n</w:t>
            </w:r>
            <w:r w:rsidRPr="000C2602">
              <w:rPr>
                <w:lang w:val="es-CO"/>
              </w:rPr>
              <w:t>o fue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cr</w:t>
            </w:r>
            <w:r w:rsidRPr="000C2602">
              <w:rPr>
                <w:lang w:val="es-CO"/>
              </w:rPr>
              <w:t>e</w:t>
            </w:r>
            <w:r w:rsidRPr="000C2602">
              <w:rPr>
                <w:rFonts w:eastAsia="Arial"/>
                <w:color w:val="000000"/>
                <w:lang w:val="es-CO"/>
              </w:rPr>
              <w:t>ado para u</w:t>
            </w:r>
            <w:r w:rsidRPr="000C2602">
              <w:rPr>
                <w:lang w:val="es-CO"/>
              </w:rPr>
              <w:t>n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agravio específico, </w:t>
            </w:r>
            <w:r w:rsidRPr="000C2602">
              <w:rPr>
                <w:lang w:val="es-CO"/>
              </w:rPr>
              <w:t>ya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que, </w:t>
            </w:r>
            <w:r w:rsidRPr="000C2602">
              <w:rPr>
                <w:lang w:val="es-CO"/>
              </w:rPr>
              <w:t>es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</w:t>
            </w:r>
            <w:r w:rsidRPr="000C2602">
              <w:rPr>
                <w:lang w:val="es-CO"/>
              </w:rPr>
              <w:t>posible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adaptarse </w:t>
            </w:r>
            <w:r w:rsidRPr="000C2602">
              <w:rPr>
                <w:lang w:val="es-CO"/>
              </w:rPr>
              <w:t>y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</w:t>
            </w:r>
            <w:r w:rsidRPr="000C2602">
              <w:rPr>
                <w:lang w:val="es-CO"/>
              </w:rPr>
              <w:t>adecuarse de la mejor manera</w:t>
            </w:r>
            <w:r w:rsidRPr="000C2602">
              <w:rPr>
                <w:rFonts w:eastAsia="Arial"/>
                <w:color w:val="000000"/>
                <w:lang w:val="es-CO"/>
              </w:rPr>
              <w:t>.</w:t>
            </w:r>
          </w:p>
        </w:tc>
      </w:tr>
      <w:tr w:rsidR="00680D1F" w:rsidRPr="00310783" w14:paraId="727570FE" w14:textId="77777777" w:rsidTr="00680D1F">
        <w:tc>
          <w:tcPr>
            <w:tcW w:w="11906" w:type="dxa"/>
          </w:tcPr>
          <w:p w14:paraId="3C826BFC" w14:textId="37E027FA" w:rsidR="00680D1F" w:rsidRPr="00680D1F" w:rsidRDefault="00680D1F" w:rsidP="00680D1F">
            <w:pPr>
              <w:pStyle w:val="Ppargrafo"/>
              <w:rPr>
                <w:lang w:val="es-CO"/>
              </w:rPr>
            </w:pPr>
            <w:bookmarkStart w:id="11" w:name="_heading=h.kwufu5lp3f8" w:colFirst="0" w:colLast="0"/>
            <w:bookmarkEnd w:id="11"/>
            <w:r w:rsidRPr="000C2602">
              <w:rPr>
                <w:rFonts w:eastAsia="Arial"/>
                <w:b/>
                <w:color w:val="000000"/>
                <w:lang w:val="es-CO"/>
              </w:rPr>
              <w:t>7.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A</w:t>
            </w:r>
            <w:r w:rsidRPr="000C2602">
              <w:rPr>
                <w:lang w:val="es-CO"/>
              </w:rPr>
              <w:t xml:space="preserve">hora aprendamos cómo ingresar al </w:t>
            </w:r>
            <w:proofErr w:type="gramStart"/>
            <w:r w:rsidRPr="000C2602">
              <w:rPr>
                <w:lang w:val="es-CO"/>
              </w:rPr>
              <w:t>cuestionario.</w:t>
            </w:r>
            <w:r w:rsidRPr="000C2602">
              <w:rPr>
                <w:rFonts w:eastAsia="Arial"/>
                <w:color w:val="000000"/>
                <w:lang w:val="es-CO"/>
              </w:rPr>
              <w:t>.</w:t>
            </w:r>
            <w:proofErr w:type="gramEnd"/>
          </w:p>
        </w:tc>
      </w:tr>
      <w:tr w:rsidR="00680D1F" w:rsidRPr="00310783" w14:paraId="33F66E60" w14:textId="77777777" w:rsidTr="00680D1F">
        <w:tc>
          <w:tcPr>
            <w:tcW w:w="11906" w:type="dxa"/>
          </w:tcPr>
          <w:p w14:paraId="1E7CC74C" w14:textId="65BE3A9A" w:rsidR="00680D1F" w:rsidRPr="00680D1F" w:rsidRDefault="00680D1F" w:rsidP="00680D1F">
            <w:pPr>
              <w:pStyle w:val="Ppargrafo"/>
              <w:rPr>
                <w:lang w:val="es-CO"/>
              </w:rPr>
            </w:pPr>
            <w:bookmarkStart w:id="12" w:name="_heading=h.vhyk4y7bmaxs" w:colFirst="0" w:colLast="0"/>
            <w:bookmarkEnd w:id="12"/>
            <w:r w:rsidRPr="000C2602">
              <w:rPr>
                <w:lang w:val="es-CO"/>
              </w:rPr>
              <w:t xml:space="preserve">Seguiremos nuevamente los pasos mencionados anteriormente en las figuras 8, </w:t>
            </w:r>
            <w:proofErr w:type="gramStart"/>
            <w:r w:rsidRPr="000C2602">
              <w:rPr>
                <w:lang w:val="es-CO"/>
              </w:rPr>
              <w:t>9  y</w:t>
            </w:r>
            <w:proofErr w:type="gramEnd"/>
            <w:r w:rsidRPr="000C2602">
              <w:rPr>
                <w:lang w:val="es-CO"/>
              </w:rPr>
              <w:t xml:space="preserve"> 10. Posteriormente, podremos visualizar la información del caso y luego hacer clic en la opción de cuestionario.</w:t>
            </w:r>
          </w:p>
        </w:tc>
      </w:tr>
      <w:tr w:rsidR="00680D1F" w:rsidRPr="00310783" w14:paraId="4A37A437" w14:textId="77777777" w:rsidTr="00680D1F">
        <w:tc>
          <w:tcPr>
            <w:tcW w:w="11906" w:type="dxa"/>
          </w:tcPr>
          <w:p w14:paraId="6B535179" w14:textId="77777777" w:rsidR="00680D1F" w:rsidRDefault="00680D1F" w:rsidP="00680D1F">
            <w:pPr>
              <w:pStyle w:val="Pimagem"/>
            </w:pPr>
            <w:bookmarkStart w:id="13" w:name="_heading=h.cy7pqvkmo1vp" w:colFirst="0" w:colLast="0"/>
            <w:bookmarkEnd w:id="13"/>
            <w:r>
              <w:rPr>
                <w:noProof/>
              </w:rPr>
              <w:drawing>
                <wp:inline distT="114300" distB="114300" distL="114300" distR="114300" wp14:anchorId="4A94AA6B" wp14:editId="445A9DAB">
                  <wp:extent cx="5399730" cy="2286000"/>
                  <wp:effectExtent l="0" t="0" r="0" b="0"/>
                  <wp:docPr id="88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730" cy="228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FF52275" w14:textId="76698EB5" w:rsidR="00680D1F" w:rsidRPr="00680D1F" w:rsidRDefault="00680D1F" w:rsidP="00680D1F">
            <w:pPr>
              <w:pStyle w:val="Legenda"/>
              <w:rPr>
                <w:lang w:val="es-CO"/>
              </w:rPr>
            </w:pPr>
            <w:r w:rsidRPr="000C2602">
              <w:rPr>
                <w:rFonts w:eastAsia="Arial" w:cs="Arial"/>
                <w:color w:val="000000"/>
                <w:szCs w:val="16"/>
                <w:lang w:val="es-CO"/>
              </w:rPr>
              <w:t xml:space="preserve">Figura 12. Captura de </w:t>
            </w:r>
            <w:proofErr w:type="gramStart"/>
            <w:r w:rsidRPr="000C2602">
              <w:rPr>
                <w:szCs w:val="16"/>
                <w:lang w:val="es-CO"/>
              </w:rPr>
              <w:t xml:space="preserve">pantalla </w:t>
            </w:r>
            <w:r w:rsidRPr="000C2602">
              <w:rPr>
                <w:rFonts w:eastAsia="Arial" w:cs="Arial"/>
                <w:color w:val="000000"/>
                <w:szCs w:val="16"/>
                <w:lang w:val="es-CO"/>
              </w:rPr>
              <w:t xml:space="preserve"> </w:t>
            </w:r>
            <w:r w:rsidRPr="000C2602">
              <w:rPr>
                <w:szCs w:val="16"/>
                <w:lang w:val="es-CO"/>
              </w:rPr>
              <w:t>pestaña</w:t>
            </w:r>
            <w:proofErr w:type="gramEnd"/>
            <w:r w:rsidRPr="000C2602">
              <w:rPr>
                <w:rFonts w:eastAsia="Arial" w:cs="Arial"/>
                <w:color w:val="000000"/>
                <w:szCs w:val="16"/>
                <w:lang w:val="es-CO"/>
              </w:rPr>
              <w:t xml:space="preserve"> casos fun</w:t>
            </w:r>
            <w:r w:rsidRPr="000C2602">
              <w:rPr>
                <w:szCs w:val="16"/>
                <w:lang w:val="es-CO"/>
              </w:rPr>
              <w:t>ción</w:t>
            </w:r>
            <w:r w:rsidRPr="000C2602">
              <w:rPr>
                <w:rFonts w:eastAsia="Arial" w:cs="Arial"/>
                <w:color w:val="000000"/>
                <w:szCs w:val="16"/>
                <w:lang w:val="es-CO"/>
              </w:rPr>
              <w:t xml:space="preserve"> “</w:t>
            </w:r>
            <w:r w:rsidRPr="000C2602">
              <w:rPr>
                <w:szCs w:val="16"/>
                <w:lang w:val="es-CO"/>
              </w:rPr>
              <w:t>cuestionario</w:t>
            </w:r>
            <w:r w:rsidRPr="000C2602">
              <w:rPr>
                <w:rFonts w:eastAsia="Arial" w:cs="Arial"/>
                <w:color w:val="000000"/>
                <w:szCs w:val="16"/>
                <w:lang w:val="es-CO"/>
              </w:rPr>
              <w:t>”</w:t>
            </w:r>
          </w:p>
        </w:tc>
      </w:tr>
      <w:tr w:rsidR="00680D1F" w:rsidRPr="00310783" w14:paraId="454D95BA" w14:textId="77777777" w:rsidTr="00680D1F">
        <w:tc>
          <w:tcPr>
            <w:tcW w:w="11906" w:type="dxa"/>
          </w:tcPr>
          <w:p w14:paraId="0AF3C808" w14:textId="60895C0C" w:rsidR="00680D1F" w:rsidRPr="00680D1F" w:rsidRDefault="00680D1F" w:rsidP="00680D1F">
            <w:pPr>
              <w:pStyle w:val="Ppargrafo"/>
              <w:rPr>
                <w:lang w:val="es-CO"/>
              </w:rPr>
            </w:pPr>
            <w:bookmarkStart w:id="14" w:name="_heading=h.oo6612yegx3" w:colFirst="0" w:colLast="0"/>
            <w:bookmarkEnd w:id="14"/>
            <w:r w:rsidRPr="000C2602">
              <w:rPr>
                <w:lang w:val="es-CO"/>
              </w:rPr>
              <w:lastRenderedPageBreak/>
              <w:t>Más adelante veremos cómo funciona el cuestionario y cómo registrar información cuando sea necesario.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Es decir, podemos utilizar el cuestionario para el seguimiento de ca</w:t>
            </w:r>
            <w:r w:rsidRPr="000C2602">
              <w:rPr>
                <w:lang w:val="es-CO"/>
              </w:rPr>
              <w:t>sos o según una demanda de trabajo concreta propuesta.</w:t>
            </w:r>
          </w:p>
        </w:tc>
      </w:tr>
      <w:tr w:rsidR="00680D1F" w:rsidRPr="006D396A" w14:paraId="5DEA3B1A" w14:textId="77777777" w:rsidTr="00680D1F">
        <w:tc>
          <w:tcPr>
            <w:tcW w:w="11906" w:type="dxa"/>
          </w:tcPr>
          <w:p w14:paraId="4C75CA99" w14:textId="794AEC98" w:rsidR="00680D1F" w:rsidRPr="006D396A" w:rsidRDefault="00680D1F" w:rsidP="00680D1F">
            <w:pPr>
              <w:pStyle w:val="Ppargrafo"/>
            </w:pPr>
            <w:bookmarkStart w:id="15" w:name="_heading=h.fv3kti2r8fac" w:colFirst="0" w:colLast="0"/>
            <w:bookmarkEnd w:id="15"/>
            <w:r w:rsidRPr="000C2602">
              <w:rPr>
                <w:lang w:val="es-CO"/>
              </w:rPr>
              <w:t>Por tanto, podemos actualizar la información del cuestionario marcando la fecha para el seguimiento de los casos seleccionando los síntomas y escribiendo una observación</w:t>
            </w:r>
            <w:r w:rsidRPr="000C2602">
              <w:rPr>
                <w:rFonts w:eastAsia="Arial"/>
                <w:color w:val="000000"/>
                <w:lang w:val="es-CO"/>
              </w:rPr>
              <w:t xml:space="preserve">. </w:t>
            </w:r>
            <w:r>
              <w:rPr>
                <w:rFonts w:eastAsia="Arial"/>
                <w:color w:val="000000"/>
              </w:rPr>
              <w:t>(Figura 13)</w:t>
            </w:r>
          </w:p>
        </w:tc>
      </w:tr>
      <w:tr w:rsidR="00680D1F" w:rsidRPr="00310783" w14:paraId="1FC16CDF" w14:textId="77777777" w:rsidTr="00680D1F">
        <w:tc>
          <w:tcPr>
            <w:tcW w:w="11906" w:type="dxa"/>
          </w:tcPr>
          <w:p w14:paraId="67706F7F" w14:textId="77777777" w:rsidR="00680D1F" w:rsidRDefault="00680D1F" w:rsidP="00680D1F">
            <w:pPr>
              <w:pStyle w:val="Pimagem"/>
            </w:pPr>
            <w:bookmarkStart w:id="16" w:name="_heading=h.jnfr5dghfkpb" w:colFirst="0" w:colLast="0"/>
            <w:bookmarkEnd w:id="16"/>
            <w:r>
              <w:rPr>
                <w:noProof/>
              </w:rPr>
              <w:drawing>
                <wp:inline distT="114300" distB="114300" distL="114300" distR="114300" wp14:anchorId="412F89E4" wp14:editId="57C9BCDA">
                  <wp:extent cx="5399730" cy="1181100"/>
                  <wp:effectExtent l="0" t="0" r="0" b="0"/>
                  <wp:docPr id="89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730" cy="1181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DEA4762" w14:textId="5F725B90" w:rsidR="00680D1F" w:rsidRPr="00680D1F" w:rsidRDefault="00680D1F" w:rsidP="00680D1F">
            <w:pPr>
              <w:pStyle w:val="Legenda"/>
              <w:rPr>
                <w:lang w:val="es-CO"/>
              </w:rPr>
            </w:pPr>
            <w:r w:rsidRPr="000C2602">
              <w:rPr>
                <w:rFonts w:eastAsia="Arial" w:cs="Arial"/>
                <w:color w:val="000000"/>
                <w:szCs w:val="16"/>
                <w:lang w:val="es-CO"/>
              </w:rPr>
              <w:t xml:space="preserve">Figura 13. Captura de </w:t>
            </w:r>
            <w:r w:rsidRPr="000C2602">
              <w:rPr>
                <w:szCs w:val="16"/>
                <w:lang w:val="es-CO"/>
              </w:rPr>
              <w:t>pantalla</w:t>
            </w:r>
            <w:r w:rsidRPr="000C2602">
              <w:rPr>
                <w:rFonts w:eastAsia="Arial" w:cs="Arial"/>
                <w:color w:val="000000"/>
                <w:szCs w:val="16"/>
                <w:lang w:val="es-CO"/>
              </w:rPr>
              <w:t xml:space="preserve"> </w:t>
            </w:r>
            <w:r w:rsidRPr="000C2602">
              <w:rPr>
                <w:szCs w:val="16"/>
                <w:lang w:val="es-CO"/>
              </w:rPr>
              <w:t>pestaña de</w:t>
            </w:r>
            <w:r w:rsidRPr="000C2602">
              <w:rPr>
                <w:rFonts w:eastAsia="Arial" w:cs="Arial"/>
                <w:color w:val="000000"/>
                <w:szCs w:val="16"/>
                <w:lang w:val="es-CO"/>
              </w:rPr>
              <w:t xml:space="preserve"> casos fun</w:t>
            </w:r>
            <w:r w:rsidRPr="000C2602">
              <w:rPr>
                <w:szCs w:val="16"/>
                <w:lang w:val="es-CO"/>
              </w:rPr>
              <w:t>ción</w:t>
            </w:r>
            <w:r w:rsidRPr="000C2602">
              <w:rPr>
                <w:rFonts w:eastAsia="Arial" w:cs="Arial"/>
                <w:color w:val="000000"/>
                <w:szCs w:val="16"/>
                <w:lang w:val="es-CO"/>
              </w:rPr>
              <w:t xml:space="preserve"> “</w:t>
            </w:r>
            <w:r w:rsidRPr="000C2602">
              <w:rPr>
                <w:szCs w:val="16"/>
                <w:lang w:val="es-CO"/>
              </w:rPr>
              <w:t>cuestionario</w:t>
            </w:r>
            <w:r w:rsidRPr="000C2602">
              <w:rPr>
                <w:rFonts w:eastAsia="Arial" w:cs="Arial"/>
                <w:color w:val="000000"/>
                <w:szCs w:val="16"/>
                <w:lang w:val="es-CO"/>
              </w:rPr>
              <w:t>”</w:t>
            </w:r>
          </w:p>
        </w:tc>
      </w:tr>
      <w:tr w:rsidR="00680D1F" w:rsidRPr="00310783" w14:paraId="28E24873" w14:textId="77777777" w:rsidTr="00680D1F">
        <w:tc>
          <w:tcPr>
            <w:tcW w:w="11906" w:type="dxa"/>
          </w:tcPr>
          <w:p w14:paraId="0583B5CE" w14:textId="61B367D5" w:rsidR="00680D1F" w:rsidRPr="00680D1F" w:rsidRDefault="00680D1F" w:rsidP="00680D1F">
            <w:pPr>
              <w:pStyle w:val="Ppargrafo"/>
              <w:rPr>
                <w:lang w:val="es-CO"/>
              </w:rPr>
            </w:pPr>
            <w:bookmarkStart w:id="17" w:name="_heading=h.wxbxgateg2yi" w:colFirst="0" w:colLast="0"/>
            <w:bookmarkEnd w:id="17"/>
            <w:r w:rsidRPr="000C2602">
              <w:rPr>
                <w:rFonts w:eastAsia="Arial"/>
                <w:color w:val="000000"/>
                <w:lang w:val="es-CO"/>
              </w:rPr>
              <w:t>As</w:t>
            </w:r>
            <w:r w:rsidRPr="000C2602">
              <w:rPr>
                <w:lang w:val="es-CO"/>
              </w:rPr>
              <w:t>í, aprendimos cómo funciona el cuestionario y cómo podemos actualizar su información</w:t>
            </w:r>
            <w:r w:rsidRPr="000C2602">
              <w:rPr>
                <w:rFonts w:eastAsia="Arial"/>
                <w:color w:val="000000"/>
                <w:lang w:val="es-CO"/>
              </w:rPr>
              <w:t>.</w:t>
            </w:r>
          </w:p>
        </w:tc>
      </w:tr>
      <w:tr w:rsidR="00680D1F" w:rsidRPr="006D396A" w14:paraId="61858681" w14:textId="77777777" w:rsidTr="00680D1F">
        <w:tc>
          <w:tcPr>
            <w:tcW w:w="11906" w:type="dxa"/>
          </w:tcPr>
          <w:p w14:paraId="0065EEC4" w14:textId="21ABA3F3" w:rsidR="00680D1F" w:rsidRPr="006D396A" w:rsidRDefault="00680D1F" w:rsidP="00680D1F">
            <w:pPr>
              <w:pStyle w:val="P1Ttulonumerado"/>
              <w:rPr>
                <w:rFonts w:eastAsia="Arial"/>
              </w:rPr>
            </w:pPr>
            <w:bookmarkStart w:id="18" w:name="_heading=h.xzhyyvirttmi" w:colFirst="0" w:colLast="0"/>
            <w:bookmarkStart w:id="19" w:name="_heading=h.gcscfrx1em6m" w:colFirst="0" w:colLast="0"/>
            <w:bookmarkStart w:id="20" w:name="_Toc76085646"/>
            <w:bookmarkEnd w:id="18"/>
            <w:bookmarkEnd w:id="19"/>
            <w:proofErr w:type="spellStart"/>
            <w:r w:rsidRPr="00680D1F">
              <w:t>Conclusión</w:t>
            </w:r>
            <w:bookmarkEnd w:id="20"/>
            <w:proofErr w:type="spellEnd"/>
          </w:p>
        </w:tc>
      </w:tr>
      <w:tr w:rsidR="00680D1F" w:rsidRPr="00310783" w14:paraId="5F6D630C" w14:textId="77777777" w:rsidTr="00680D1F">
        <w:tc>
          <w:tcPr>
            <w:tcW w:w="11906" w:type="dxa"/>
          </w:tcPr>
          <w:p w14:paraId="5A85F0A2" w14:textId="0BF5EFF1" w:rsidR="00680D1F" w:rsidRPr="00680D1F" w:rsidRDefault="00680D1F" w:rsidP="00680D1F">
            <w:pPr>
              <w:pStyle w:val="Ppargrafo"/>
              <w:rPr>
                <w:lang w:val="es-CO"/>
              </w:rPr>
            </w:pPr>
            <w:bookmarkStart w:id="21" w:name="_heading=h.xyxl7n59nw2j" w:colFirst="0" w:colLast="0"/>
            <w:bookmarkEnd w:id="21"/>
            <w:r w:rsidRPr="000C2602">
              <w:rPr>
                <w:lang w:val="es-CO"/>
              </w:rPr>
              <w:t xml:space="preserve">En esta clase aprendió </w:t>
            </w:r>
            <w:proofErr w:type="gramStart"/>
            <w:r w:rsidRPr="000C2602">
              <w:rPr>
                <w:lang w:val="es-CO"/>
              </w:rPr>
              <w:t xml:space="preserve">cómo 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cr</w:t>
            </w:r>
            <w:r w:rsidRPr="000C2602">
              <w:rPr>
                <w:lang w:val="es-CO"/>
              </w:rPr>
              <w:t>e</w:t>
            </w:r>
            <w:r w:rsidRPr="000C2602">
              <w:rPr>
                <w:rFonts w:eastAsia="Arial"/>
                <w:color w:val="000000"/>
                <w:lang w:val="es-CO"/>
              </w:rPr>
              <w:t>ar</w:t>
            </w:r>
            <w:proofErr w:type="gramEnd"/>
            <w:r w:rsidRPr="000C2602">
              <w:rPr>
                <w:rFonts w:eastAsia="Arial"/>
                <w:color w:val="000000"/>
                <w:lang w:val="es-CO"/>
              </w:rPr>
              <w:t xml:space="preserve"> u</w:t>
            </w:r>
            <w:r w:rsidRPr="000C2602">
              <w:rPr>
                <w:lang w:val="es-CO"/>
              </w:rPr>
              <w:t>n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caso, </w:t>
            </w:r>
            <w:r w:rsidRPr="000C2602">
              <w:rPr>
                <w:lang w:val="es-CO"/>
              </w:rPr>
              <w:t>conoció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todas las vari</w:t>
            </w:r>
            <w:r w:rsidRPr="000C2602">
              <w:rPr>
                <w:lang w:val="es-CO"/>
              </w:rPr>
              <w:t>ables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</w:t>
            </w:r>
            <w:r w:rsidRPr="000C2602">
              <w:rPr>
                <w:lang w:val="es-CO"/>
              </w:rPr>
              <w:t xml:space="preserve">obligatorias 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para  cr</w:t>
            </w:r>
            <w:r w:rsidRPr="000C2602">
              <w:rPr>
                <w:lang w:val="es-CO"/>
              </w:rPr>
              <w:t>e</w:t>
            </w:r>
            <w:r w:rsidRPr="000C2602">
              <w:rPr>
                <w:rFonts w:eastAsia="Arial"/>
                <w:color w:val="000000"/>
                <w:lang w:val="es-CO"/>
              </w:rPr>
              <w:t>ar u</w:t>
            </w:r>
            <w:r w:rsidRPr="000C2602">
              <w:rPr>
                <w:lang w:val="es-CO"/>
              </w:rPr>
              <w:t>n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caso. T</w:t>
            </w:r>
            <w:r w:rsidRPr="000C2602">
              <w:rPr>
                <w:lang w:val="es-CO"/>
              </w:rPr>
              <w:t>ambién aprendió a modificar cierta información y descubrió que puede usar el cuestionario para registrar información importante sobre su caso.</w:t>
            </w:r>
          </w:p>
        </w:tc>
      </w:tr>
      <w:tr w:rsidR="00680D1F" w:rsidRPr="00310783" w14:paraId="29ADEC10" w14:textId="77777777" w:rsidTr="00680D1F">
        <w:tc>
          <w:tcPr>
            <w:tcW w:w="11906" w:type="dxa"/>
          </w:tcPr>
          <w:p w14:paraId="027DA84B" w14:textId="024CE75B" w:rsidR="00680D1F" w:rsidRPr="00680D1F" w:rsidRDefault="00680D1F" w:rsidP="00680D1F">
            <w:pPr>
              <w:pStyle w:val="Ppargrafo"/>
              <w:rPr>
                <w:lang w:val="es-CO"/>
              </w:rPr>
            </w:pPr>
            <w:bookmarkStart w:id="22" w:name="_heading=h.kbsartsv6c03" w:colFirst="0" w:colLast="0"/>
            <w:bookmarkEnd w:id="22"/>
            <w:r w:rsidRPr="000C2602">
              <w:rPr>
                <w:lang w:val="es-CO"/>
              </w:rPr>
              <w:t>En la siguiente clase, aprenderá cómo crear un contacto y realizar seguimientos diarios</w:t>
            </w:r>
            <w:r w:rsidRPr="000C2602">
              <w:rPr>
                <w:rFonts w:eastAsia="Arial"/>
                <w:color w:val="000000"/>
                <w:lang w:val="es-CO"/>
              </w:rPr>
              <w:t xml:space="preserve"> en </w:t>
            </w:r>
            <w:proofErr w:type="spellStart"/>
            <w:proofErr w:type="gramStart"/>
            <w:r w:rsidRPr="000C2602">
              <w:rPr>
                <w:rFonts w:eastAsia="Arial"/>
                <w:color w:val="000000"/>
                <w:lang w:val="es-CO"/>
              </w:rPr>
              <w:t>Go.Data</w:t>
            </w:r>
            <w:proofErr w:type="spellEnd"/>
            <w:proofErr w:type="gramEnd"/>
            <w:r w:rsidRPr="000C2602">
              <w:rPr>
                <w:rFonts w:eastAsia="Arial"/>
                <w:color w:val="000000"/>
                <w:lang w:val="es-CO"/>
              </w:rPr>
              <w:t>.</w:t>
            </w:r>
          </w:p>
        </w:tc>
      </w:tr>
      <w:tr w:rsidR="00680D1F" w:rsidRPr="006D396A" w14:paraId="62989A9B" w14:textId="77777777" w:rsidTr="00680D1F">
        <w:tc>
          <w:tcPr>
            <w:tcW w:w="11906" w:type="dxa"/>
          </w:tcPr>
          <w:p w14:paraId="1045D8BE" w14:textId="4A34F883" w:rsidR="00680D1F" w:rsidRPr="006D396A" w:rsidRDefault="00680D1F" w:rsidP="00680D1F">
            <w:pPr>
              <w:pStyle w:val="Ppargrafo"/>
            </w:pPr>
            <w:bookmarkStart w:id="23" w:name="_heading=h.vdy89bxdq60q" w:colFirst="0" w:colLast="0"/>
            <w:bookmarkEnd w:id="23"/>
            <w:r>
              <w:t xml:space="preserve">Hasta </w:t>
            </w:r>
            <w:proofErr w:type="spellStart"/>
            <w:r>
              <w:t>luego</w:t>
            </w:r>
            <w:proofErr w:type="spellEnd"/>
            <w:r>
              <w:rPr>
                <w:rFonts w:eastAsia="Arial"/>
                <w:color w:val="000000"/>
              </w:rPr>
              <w:t>.</w:t>
            </w:r>
          </w:p>
        </w:tc>
      </w:tr>
    </w:tbl>
    <w:p w14:paraId="76B44940" w14:textId="7D6B2285" w:rsidR="002A0D49" w:rsidRDefault="002A0D49">
      <w:pPr>
        <w:rPr>
          <w:rFonts w:ascii="Arial" w:eastAsiaTheme="minorEastAsia" w:hAnsi="Arial" w:cs="Arial"/>
          <w:sz w:val="18"/>
          <w:szCs w:val="18"/>
        </w:rPr>
      </w:pPr>
      <w:r>
        <w:br w:type="page"/>
      </w:r>
    </w:p>
    <w:tbl>
      <w:tblPr>
        <w:tblStyle w:val="Ptabela"/>
        <w:tblW w:w="11876" w:type="dxa"/>
        <w:tblLook w:val="04A0" w:firstRow="1" w:lastRow="0" w:firstColumn="1" w:lastColumn="0" w:noHBand="0" w:noVBand="1"/>
      </w:tblPr>
      <w:tblGrid>
        <w:gridCol w:w="11876"/>
      </w:tblGrid>
      <w:tr w:rsidR="002934A2" w:rsidRPr="002934A2" w14:paraId="72A7EFE8" w14:textId="77777777" w:rsidTr="00373A20">
        <w:tc>
          <w:tcPr>
            <w:tcW w:w="11876" w:type="dxa"/>
          </w:tcPr>
          <w:p w14:paraId="4C9E5ECE" w14:textId="2DFDCD15" w:rsidR="002934A2" w:rsidRPr="002934A2" w:rsidRDefault="00680D1F" w:rsidP="00680D1F">
            <w:pPr>
              <w:pStyle w:val="P1Ttulonumerado"/>
            </w:pPr>
            <w:bookmarkStart w:id="24" w:name="_Toc76085647"/>
            <w:proofErr w:type="gramStart"/>
            <w:r w:rsidRPr="00680D1F">
              <w:lastRenderedPageBreak/>
              <w:t>Referencia</w:t>
            </w:r>
            <w:bookmarkEnd w:id="24"/>
            <w:proofErr w:type="gramEnd"/>
          </w:p>
        </w:tc>
      </w:tr>
      <w:tr w:rsidR="002934A2" w:rsidRPr="002934A2" w14:paraId="625E3E8E" w14:textId="77777777" w:rsidTr="00373A20">
        <w:tc>
          <w:tcPr>
            <w:tcW w:w="11876" w:type="dxa"/>
          </w:tcPr>
          <w:p w14:paraId="2FAB86C7" w14:textId="77777777" w:rsidR="002934A2" w:rsidRPr="002934A2" w:rsidRDefault="002934A2" w:rsidP="00680D1F">
            <w:pPr>
              <w:pStyle w:val="Ppargrafo"/>
            </w:pPr>
            <w:r w:rsidRPr="002934A2">
              <w:t xml:space="preserve">ORGANIZAÇÃO MUNDIAL DA SAÚDE (OMS). </w:t>
            </w:r>
            <w:r w:rsidRPr="00680D1F">
              <w:rPr>
                <w:lang w:val="en-US"/>
              </w:rPr>
              <w:t xml:space="preserve">(2020-a). </w:t>
            </w:r>
            <w:proofErr w:type="spellStart"/>
            <w:proofErr w:type="gramStart"/>
            <w:r w:rsidRPr="00680D1F">
              <w:rPr>
                <w:b/>
                <w:bCs/>
                <w:lang w:val="en-US"/>
              </w:rPr>
              <w:t>Go.Data</w:t>
            </w:r>
            <w:proofErr w:type="spellEnd"/>
            <w:proofErr w:type="gramEnd"/>
            <w:r w:rsidRPr="00680D1F">
              <w:rPr>
                <w:b/>
                <w:bCs/>
                <w:lang w:val="en-US"/>
              </w:rPr>
              <w:t xml:space="preserve"> Frequently asked questions. </w:t>
            </w:r>
            <w:proofErr w:type="spellStart"/>
            <w:r w:rsidRPr="002934A2">
              <w:t>Disponivel</w:t>
            </w:r>
            <w:proofErr w:type="spellEnd"/>
            <w:r w:rsidRPr="002934A2">
              <w:t xml:space="preserve"> em https://www.who.int/godata/go.data-frequently-asked-question.acesso </w:t>
            </w:r>
            <w:proofErr w:type="spellStart"/>
            <w:proofErr w:type="gramStart"/>
            <w:r w:rsidRPr="002934A2">
              <w:t>em</w:t>
            </w:r>
            <w:proofErr w:type="spellEnd"/>
            <w:r w:rsidRPr="002934A2">
              <w:t xml:space="preserve"> :</w:t>
            </w:r>
            <w:proofErr w:type="gramEnd"/>
            <w:r w:rsidRPr="002934A2">
              <w:t xml:space="preserve"> 09/09/2020 </w:t>
            </w:r>
          </w:p>
        </w:tc>
      </w:tr>
      <w:tr w:rsidR="002934A2" w:rsidRPr="002934A2" w14:paraId="1E9A33CF" w14:textId="77777777" w:rsidTr="00373A20">
        <w:tc>
          <w:tcPr>
            <w:tcW w:w="11876" w:type="dxa"/>
          </w:tcPr>
          <w:p w14:paraId="5492CB9D" w14:textId="77777777" w:rsidR="002934A2" w:rsidRPr="002934A2" w:rsidRDefault="002934A2" w:rsidP="00680D1F">
            <w:pPr>
              <w:pStyle w:val="Ppargrafo"/>
            </w:pPr>
            <w:r w:rsidRPr="002934A2">
              <w:t xml:space="preserve">ORGANIZAÇÃO MUNDIAL DA SAÚDE (OMS). (2020-b), </w:t>
            </w:r>
            <w:proofErr w:type="spellStart"/>
            <w:proofErr w:type="gramStart"/>
            <w:r w:rsidRPr="002934A2">
              <w:rPr>
                <w:b/>
                <w:bCs/>
              </w:rPr>
              <w:t>Go.Data</w:t>
            </w:r>
            <w:proofErr w:type="spellEnd"/>
            <w:proofErr w:type="gramEnd"/>
            <w:r w:rsidRPr="002934A2">
              <w:rPr>
                <w:b/>
                <w:bCs/>
              </w:rPr>
              <w:t xml:space="preserve"> </w:t>
            </w:r>
            <w:proofErr w:type="spellStart"/>
            <w:r w:rsidRPr="002934A2">
              <w:rPr>
                <w:b/>
                <w:bCs/>
              </w:rPr>
              <w:t>User</w:t>
            </w:r>
            <w:proofErr w:type="spellEnd"/>
            <w:r w:rsidRPr="002934A2">
              <w:rPr>
                <w:b/>
                <w:bCs/>
              </w:rPr>
              <w:t xml:space="preserve"> </w:t>
            </w:r>
            <w:proofErr w:type="spellStart"/>
            <w:r w:rsidRPr="002934A2">
              <w:rPr>
                <w:b/>
                <w:bCs/>
              </w:rPr>
              <w:t>Guide</w:t>
            </w:r>
            <w:proofErr w:type="spellEnd"/>
            <w:r w:rsidRPr="002934A2">
              <w:rPr>
                <w:b/>
                <w:bCs/>
              </w:rPr>
              <w:t xml:space="preserve"> v 2.0. </w:t>
            </w:r>
          </w:p>
        </w:tc>
      </w:tr>
    </w:tbl>
    <w:p w14:paraId="12183557" w14:textId="77777777" w:rsidR="002A0D49" w:rsidRPr="00E5260A" w:rsidRDefault="002A0D49" w:rsidP="002934A2">
      <w:pPr>
        <w:pStyle w:val="Ptextotabela"/>
        <w:jc w:val="left"/>
      </w:pPr>
    </w:p>
    <w:sectPr w:rsidR="002A0D49" w:rsidRPr="00E5260A" w:rsidSect="007D78F5">
      <w:headerReference w:type="default" r:id="rId31"/>
      <w:footerReference w:type="default" r:id="rId32"/>
      <w:pgSz w:w="11906" w:h="16838"/>
      <w:pgMar w:top="1701" w:right="0" w:bottom="1134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22EFAF" w14:textId="77777777" w:rsidR="006E3262" w:rsidRDefault="006E3262" w:rsidP="00BA4765">
      <w:r>
        <w:separator/>
      </w:r>
    </w:p>
  </w:endnote>
  <w:endnote w:type="continuationSeparator" w:id="0">
    <w:p w14:paraId="3882C7DF" w14:textId="77777777" w:rsidR="006E3262" w:rsidRDefault="006E3262" w:rsidP="00BA47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8F2C5" w14:textId="1DD9E450" w:rsidR="00006F71" w:rsidRDefault="00680D1F" w:rsidP="00BA4765">
    <w:pPr>
      <w:pStyle w:val="Rodap"/>
    </w:pPr>
    <w:r>
      <w:rPr>
        <w:noProof/>
      </w:rPr>
      <w:drawing>
        <wp:anchor distT="0" distB="0" distL="114300" distR="114300" simplePos="0" relativeHeight="251664384" behindDoc="1" locked="0" layoutInCell="1" allowOverlap="1" wp14:anchorId="13FFA930" wp14:editId="2EDE2A68">
          <wp:simplePos x="0" y="0"/>
          <wp:positionH relativeFrom="column">
            <wp:posOffset>-158115</wp:posOffset>
          </wp:positionH>
          <wp:positionV relativeFrom="paragraph">
            <wp:posOffset>-160020</wp:posOffset>
          </wp:positionV>
          <wp:extent cx="785495" cy="273050"/>
          <wp:effectExtent l="0" t="0" r="0" b="0"/>
          <wp:wrapNone/>
          <wp:docPr id="40" name="Imagem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m 4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85495" cy="273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4D0330"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3AB58E4C" wp14:editId="705C9626">
              <wp:simplePos x="0" y="0"/>
              <wp:positionH relativeFrom="column">
                <wp:posOffset>-291465</wp:posOffset>
              </wp:positionH>
              <wp:positionV relativeFrom="paragraph">
                <wp:posOffset>-2138474</wp:posOffset>
              </wp:positionV>
              <wp:extent cx="6946265" cy="45085"/>
              <wp:effectExtent l="0" t="0" r="6985" b="0"/>
              <wp:wrapNone/>
              <wp:docPr id="9" name="Retângulo: Cantos Arredondados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46265" cy="45085"/>
                      </a:xfrm>
                      <a:prstGeom prst="roundRect">
                        <a:avLst>
                          <a:gd name="adj" fmla="val 50000"/>
                        </a:avLst>
                      </a:prstGeom>
                      <a:solidFill>
                        <a:srgbClr val="19787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3E2C86EE" id="Retângulo: Cantos Arredondados 9" o:spid="_x0000_s1026" style="position:absolute;margin-left:-22.95pt;margin-top:-168.4pt;width:546.95pt;height:3.5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" fillcolor="#19787d" stroked="f" strokeweight="1pt">
              <v:stroke joinstyle="miter"/>
            </v:roundrect>
          </w:pict>
        </mc:Fallback>
      </mc:AlternateContent>
    </w:r>
    <w:r w:rsidR="00437ACC">
      <w:rPr>
        <w:noProof/>
      </w:rPr>
      <w:drawing>
        <wp:anchor distT="0" distB="0" distL="114300" distR="114300" simplePos="0" relativeHeight="251665408" behindDoc="1" locked="0" layoutInCell="1" allowOverlap="1" wp14:anchorId="5ABDCF4C" wp14:editId="4EDAA8C6">
          <wp:simplePos x="0" y="0"/>
          <wp:positionH relativeFrom="column">
            <wp:posOffset>2248355</wp:posOffset>
          </wp:positionH>
          <wp:positionV relativeFrom="paragraph">
            <wp:posOffset>-163507</wp:posOffset>
          </wp:positionV>
          <wp:extent cx="546100" cy="368300"/>
          <wp:effectExtent l="0" t="0" r="6350" b="0"/>
          <wp:wrapNone/>
          <wp:docPr id="38" name="Imagem 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6100" cy="368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437ACC">
      <w:rPr>
        <w:noProof/>
      </w:rPr>
      <w:drawing>
        <wp:anchor distT="0" distB="0" distL="114300" distR="114300" simplePos="0" relativeHeight="251663360" behindDoc="1" locked="0" layoutInCell="1" allowOverlap="1" wp14:anchorId="4359B1E7" wp14:editId="4B188789">
          <wp:simplePos x="0" y="0"/>
          <wp:positionH relativeFrom="column">
            <wp:posOffset>979236</wp:posOffset>
          </wp:positionH>
          <wp:positionV relativeFrom="paragraph">
            <wp:posOffset>-129208</wp:posOffset>
          </wp:positionV>
          <wp:extent cx="901065" cy="231775"/>
          <wp:effectExtent l="0" t="0" r="0" b="0"/>
          <wp:wrapNone/>
          <wp:docPr id="39" name="Imagem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1065" cy="231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A8884" w14:textId="77777777" w:rsidR="00852987" w:rsidRDefault="00852987" w:rsidP="00AC5B14">
    <w:pPr>
      <w:pStyle w:val="Rodap"/>
      <w:tabs>
        <w:tab w:val="clear" w:pos="4252"/>
        <w:tab w:val="clear" w:pos="8504"/>
        <w:tab w:val="left" w:pos="2674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16E6D" w14:textId="4E2E15C7" w:rsidR="008C71C5" w:rsidRDefault="006E47C6" w:rsidP="00BA4765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9065B38" wp14:editId="4FFDEFE7">
              <wp:simplePos x="0" y="0"/>
              <wp:positionH relativeFrom="margin">
                <wp:align>center</wp:align>
              </wp:positionH>
              <wp:positionV relativeFrom="paragraph">
                <wp:posOffset>78740</wp:posOffset>
              </wp:positionV>
              <wp:extent cx="739775" cy="548005"/>
              <wp:effectExtent l="0" t="0" r="0" b="4445"/>
              <wp:wrapNone/>
              <wp:docPr id="63" name="Caixa de Texto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39775" cy="5480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6A03363" w14:textId="7EBB14F0" w:rsidR="006E47C6" w:rsidRDefault="006E47C6" w:rsidP="006E47C6">
                          <w:pPr>
                            <w:jc w:val="center"/>
                          </w:pPr>
                          <w:r w:rsidRPr="006E47C6">
                            <w:fldChar w:fldCharType="begin"/>
                          </w:r>
                          <w:r w:rsidRPr="006E47C6">
                            <w:instrText>PAGE   \* MERGEFORMAT</w:instrText>
                          </w:r>
                          <w:r w:rsidRPr="006E47C6">
                            <w:fldChar w:fldCharType="separate"/>
                          </w:r>
                          <w:r w:rsidRPr="006E47C6">
                            <w:t>1</w:t>
                          </w:r>
                          <w:r w:rsidRPr="006E47C6"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9065B38" id="_x0000_t202" coordsize="21600,21600" o:spt="202" path="m,l,21600r21600,l21600,xe">
              <v:stroke joinstyle="miter"/>
              <v:path gradientshapeok="t" o:connecttype="rect"/>
            </v:shapetype>
            <v:shape id="Caixa de Texto 63" o:spid="_x0000_s1029" type="#_x0000_t202" style="position:absolute;margin-left:0;margin-top:6.2pt;width:58.25pt;height:43.15pt;z-index:25165721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" filled="f" stroked="f" strokeweight=".5pt">
              <v:textbox>
                <w:txbxContent>
                  <w:p w14:paraId="16A03363" w14:textId="7EBB14F0" w:rsidR="006E47C6" w:rsidRDefault="006E47C6" w:rsidP="006E47C6">
                    <w:pPr>
                      <w:jc w:val="center"/>
                    </w:pPr>
                    <w:r w:rsidRPr="006E47C6">
                      <w:fldChar w:fldCharType="begin"/>
                    </w:r>
                    <w:r w:rsidRPr="006E47C6">
                      <w:instrText>PAGE   \* MERGEFORMAT</w:instrText>
                    </w:r>
                    <w:r w:rsidRPr="006E47C6">
                      <w:fldChar w:fldCharType="separate"/>
                    </w:r>
                    <w:r w:rsidRPr="006E47C6">
                      <w:t>1</w:t>
                    </w:r>
                    <w:r w:rsidRPr="006E47C6"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32257">
      <w:rPr>
        <w:noProof/>
      </w:rPr>
      <mc:AlternateContent>
        <mc:Choice Requires="wps">
          <w:drawing>
            <wp:anchor distT="0" distB="0" distL="114300" distR="114300" simplePos="0" relativeHeight="251656191" behindDoc="0" locked="0" layoutInCell="1" allowOverlap="1" wp14:anchorId="4E680017" wp14:editId="2BF92640">
              <wp:simplePos x="0" y="0"/>
              <wp:positionH relativeFrom="margin">
                <wp:align>center</wp:align>
              </wp:positionH>
              <wp:positionV relativeFrom="paragraph">
                <wp:posOffset>110173</wp:posOffset>
              </wp:positionV>
              <wp:extent cx="390525" cy="390525"/>
              <wp:effectExtent l="0" t="0" r="9525" b="9525"/>
              <wp:wrapNone/>
              <wp:docPr id="62" name="Elips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0525" cy="390525"/>
                      </a:xfrm>
                      <a:prstGeom prst="ellipse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588A216" w14:textId="125F329B" w:rsidR="00A32257" w:rsidRPr="006E47C6" w:rsidRDefault="00A32257" w:rsidP="006E47C6">
                          <w:pPr>
                            <w:spacing w:after="0" w:line="240" w:lineRule="auto"/>
                            <w:jc w:val="center"/>
                            <w:rPr>
                              <w:color w:val="000000" w:themeColor="text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w14:anchorId="4E680017" id="Elipse 62" o:spid="_x0000_s1030" style="position:absolute;margin-left:0;margin-top:8.7pt;width:30.75pt;height:30.75pt;z-index:251656191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" fillcolor="white [3212]" stroked="f" strokeweight="1pt">
              <v:stroke joinstyle="miter"/>
              <v:textbox>
                <w:txbxContent>
                  <w:p w14:paraId="6588A216" w14:textId="125F329B" w:rsidR="00A32257" w:rsidRPr="006E47C6" w:rsidRDefault="00A32257" w:rsidP="006E47C6">
                    <w:pPr>
                      <w:spacing w:after="0" w:line="240" w:lineRule="auto"/>
                      <w:jc w:val="center"/>
                      <w:rPr>
                        <w:color w:val="000000" w:themeColor="text1"/>
                      </w:rPr>
                    </w:pPr>
                  </w:p>
                </w:txbxContent>
              </v:textbox>
              <w10:wrap anchorx="margin"/>
            </v:oval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40E5A7" w14:textId="77777777" w:rsidR="006E3262" w:rsidRDefault="006E3262" w:rsidP="00BA4765">
      <w:r>
        <w:separator/>
      </w:r>
    </w:p>
  </w:footnote>
  <w:footnote w:type="continuationSeparator" w:id="0">
    <w:p w14:paraId="62BEE5A3" w14:textId="77777777" w:rsidR="006E3262" w:rsidRDefault="006E3262" w:rsidP="00BA47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99FAD" w14:textId="3FF74B60" w:rsidR="00E217B2" w:rsidRDefault="004D0330" w:rsidP="00BA4765">
    <w:pPr>
      <w:pStyle w:val="Cabealho"/>
    </w:pPr>
    <w:r w:rsidRPr="004D0330">
      <w:rPr>
        <w:noProof/>
      </w:rPr>
      <mc:AlternateContent>
        <mc:Choice Requires="wps">
          <w:drawing>
            <wp:anchor distT="0" distB="0" distL="114300" distR="114300" simplePos="0" relativeHeight="251687424" behindDoc="0" locked="0" layoutInCell="1" allowOverlap="1" wp14:anchorId="7E64C9E5" wp14:editId="00241F8E">
              <wp:simplePos x="0" y="0"/>
              <wp:positionH relativeFrom="column">
                <wp:posOffset>-1090768</wp:posOffset>
              </wp:positionH>
              <wp:positionV relativeFrom="paragraph">
                <wp:posOffset>-460213</wp:posOffset>
              </wp:positionV>
              <wp:extent cx="7591647" cy="7846828"/>
              <wp:effectExtent l="0" t="0" r="9525" b="1905"/>
              <wp:wrapNone/>
              <wp:docPr id="4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91647" cy="7846828"/>
                      </a:xfrm>
                      <a:prstGeom prst="rect">
                        <a:avLst/>
                      </a:prstGeom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0">
                            <a:srgbClr val="0F4F5E"/>
                          </a:gs>
                          <a:gs pos="100000">
                            <a:srgbClr val="23A8B0">
                              <a:lumMod val="93000"/>
                              <a:lumOff val="7000"/>
                              <a:alpha val="9000"/>
                            </a:srgbClr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8D64ECD" w14:textId="77777777" w:rsidR="004D0330" w:rsidRDefault="004D0330" w:rsidP="004D0330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Ansi="Calibri"/>
                              <w:color w:val="FFFFFF" w:themeColor="light1"/>
                              <w:kern w:val="24"/>
                              <w:sz w:val="36"/>
                              <w:szCs w:val="36"/>
                              <w:lang w:val="en-US"/>
                            </w:rPr>
                            <w:t xml:space="preserve"> </w:t>
                          </w:r>
                        </w:p>
                      </w:txbxContent>
                    </wps:txbx>
                    <wps:bodyPr wrap="square" rtlCol="0" anchor="ctr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E64C9E5" id="Rectangle 1" o:spid="_x0000_s1028" style="position:absolute;margin-left:-85.9pt;margin-top:-36.25pt;width:597.75pt;height:617.8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" fillcolor="#f6f8fc [180]" stroked="f" strokeweight="1pt">
              <v:fill opacity="5898f" color2="#26b9c1" colors="0 #f6f8fc;0 #0f4f5e;1 #26b9c1" focus="100%" type="gradient"/>
              <v:textbox>
                <w:txbxContent>
                  <w:p w14:paraId="68D64ECD" w14:textId="77777777" w:rsidR="004D0330" w:rsidRDefault="004D0330" w:rsidP="004D0330">
                    <w:pPr>
                      <w:jc w:val="center"/>
                      <w:rPr>
                        <w:sz w:val="24"/>
                        <w:szCs w:val="24"/>
                      </w:rPr>
                    </w:pPr>
                    <w:r>
                      <w:rPr>
                        <w:rFonts w:hAnsi="Calibri"/>
                        <w:color w:val="FFFFFF" w:themeColor="light1"/>
                        <w:kern w:val="24"/>
                        <w:sz w:val="36"/>
                        <w:szCs w:val="36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</w:pict>
        </mc:Fallback>
      </mc:AlternateContent>
    </w:r>
    <w:r w:rsidRPr="004D0330">
      <w:rPr>
        <w:noProof/>
      </w:rPr>
      <w:drawing>
        <wp:anchor distT="0" distB="0" distL="114300" distR="114300" simplePos="0" relativeHeight="251686400" behindDoc="1" locked="0" layoutInCell="1" allowOverlap="1" wp14:anchorId="50D90284" wp14:editId="24716B1A">
          <wp:simplePos x="0" y="0"/>
          <wp:positionH relativeFrom="column">
            <wp:posOffset>-1356582</wp:posOffset>
          </wp:positionH>
          <wp:positionV relativeFrom="paragraph">
            <wp:posOffset>-460213</wp:posOffset>
          </wp:positionV>
          <wp:extent cx="13853958" cy="7793666"/>
          <wp:effectExtent l="0" t="0" r="0" b="0"/>
          <wp:wrapNone/>
          <wp:docPr id="42" name="Espaço Reservado para Imagem 5" descr="Uma imagem contendo no interior, segurando, homem, mesa&#10;&#10;Descrição gerada automaticamente">
            <a:extLst xmlns:a="http://schemas.openxmlformats.org/drawingml/2006/main">
              <a:ext uri="{FF2B5EF4-FFF2-40B4-BE49-F238E27FC236}">
                <a16:creationId xmlns:a16="http://schemas.microsoft.com/office/drawing/2014/main" id="{A48F8CDB-CFC4-435F-B26B-632BE4FFD09B}"/>
              </a:ext>
            </a:extLst>
          </wp:docPr>
          <wp:cNvGraphicFramePr>
            <a:graphicFrameLocks xmlns:a="http://schemas.openxmlformats.org/drawingml/2006/main" noGrp="1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spaço Reservado para Imagem 5" descr="Uma imagem contendo no interior, segurando, homem, mesa&#10;&#10;Descrição gerada automaticamente">
                    <a:extLst>
                      <a:ext uri="{FF2B5EF4-FFF2-40B4-BE49-F238E27FC236}">
                        <a16:creationId xmlns:a16="http://schemas.microsoft.com/office/drawing/2014/main" id="{A48F8CDB-CFC4-435F-B26B-632BE4FFD09B}"/>
                      </a:ext>
                    </a:extLst>
                  </pic:cNvPr>
                  <pic:cNvPicPr>
                    <a:picLocks noGrp="1"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881946" cy="78094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5D18B" w14:textId="5B40AAB5" w:rsidR="00852987" w:rsidRDefault="00827E42">
    <w:pPr>
      <w:pStyle w:val="Cabealh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AE1D597" wp14:editId="62F2840E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45835" cy="10669810"/>
          <wp:effectExtent l="0" t="0" r="0" b="0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5835" cy="106698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F45A7" w14:textId="05E90F48" w:rsidR="00437ACC" w:rsidRPr="00237FDA" w:rsidRDefault="00ED1F3C" w:rsidP="00237FDA">
    <w:pPr>
      <w:pStyle w:val="Cabealho"/>
    </w:pPr>
    <w:r>
      <w:rPr>
        <w:noProof/>
      </w:rPr>
      <w:drawing>
        <wp:anchor distT="0" distB="0" distL="114300" distR="114300" simplePos="0" relativeHeight="251691520" behindDoc="1" locked="0" layoutInCell="1" allowOverlap="1" wp14:anchorId="46C1FC27" wp14:editId="3B45B68C">
          <wp:simplePos x="0" y="0"/>
          <wp:positionH relativeFrom="margin">
            <wp:posOffset>7315</wp:posOffset>
          </wp:positionH>
          <wp:positionV relativeFrom="margin">
            <wp:posOffset>-1102081</wp:posOffset>
          </wp:positionV>
          <wp:extent cx="7545453" cy="10727792"/>
          <wp:effectExtent l="0" t="0" r="0" b="0"/>
          <wp:wrapNone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7367" cy="1073051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D54EF"/>
    <w:multiLevelType w:val="multilevel"/>
    <w:tmpl w:val="2F960E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5DE51CA"/>
    <w:multiLevelType w:val="multilevel"/>
    <w:tmpl w:val="D5E678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AF030EF"/>
    <w:multiLevelType w:val="multilevel"/>
    <w:tmpl w:val="F57659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6F121D"/>
    <w:multiLevelType w:val="multilevel"/>
    <w:tmpl w:val="7B68C640"/>
    <w:lvl w:ilvl="0">
      <w:start w:val="1"/>
      <w:numFmt w:val="decimal"/>
      <w:pStyle w:val="P1Ttulonumerado"/>
      <w:lvlText w:val="%1."/>
      <w:lvlJc w:val="left"/>
      <w:pPr>
        <w:ind w:left="360" w:hanging="360"/>
      </w:pPr>
    </w:lvl>
    <w:lvl w:ilvl="1">
      <w:start w:val="1"/>
      <w:numFmt w:val="decimal"/>
      <w:pStyle w:val="P11Ttulonumerado"/>
      <w:lvlText w:val="%1.%2."/>
      <w:lvlJc w:val="left"/>
      <w:pPr>
        <w:ind w:left="792" w:hanging="432"/>
      </w:pPr>
    </w:lvl>
    <w:lvl w:ilvl="2">
      <w:start w:val="1"/>
      <w:numFmt w:val="decimal"/>
      <w:pStyle w:val="P111Ttulonumerado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5921619"/>
    <w:multiLevelType w:val="multilevel"/>
    <w:tmpl w:val="F5569208"/>
    <w:lvl w:ilvl="0">
      <w:start w:val="1"/>
      <w:numFmt w:val="bullet"/>
      <w:lvlText w:val="●"/>
      <w:lvlJc w:val="left"/>
      <w:pPr>
        <w:ind w:left="21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28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35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6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86E4051"/>
    <w:multiLevelType w:val="hybridMultilevel"/>
    <w:tmpl w:val="104EFC52"/>
    <w:lvl w:ilvl="0" w:tplc="4CA6FFC4">
      <w:start w:val="1"/>
      <w:numFmt w:val="bullet"/>
      <w:pStyle w:val="PBullets"/>
      <w:lvlText w:val=""/>
      <w:lvlJc w:val="left"/>
      <w:pPr>
        <w:ind w:left="210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354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</w:abstractNum>
  <w:abstractNum w:abstractNumId="6" w15:restartNumberingAfterBreak="0">
    <w:nsid w:val="2BF87325"/>
    <w:multiLevelType w:val="hybridMultilevel"/>
    <w:tmpl w:val="756AF958"/>
    <w:lvl w:ilvl="0" w:tplc="72688AE8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928" w:hanging="360"/>
      </w:pPr>
    </w:lvl>
    <w:lvl w:ilvl="2" w:tplc="0416001B" w:tentative="1">
      <w:start w:val="1"/>
      <w:numFmt w:val="lowerRoman"/>
      <w:lvlText w:val="%3."/>
      <w:lvlJc w:val="right"/>
      <w:pPr>
        <w:ind w:left="2648" w:hanging="180"/>
      </w:pPr>
    </w:lvl>
    <w:lvl w:ilvl="3" w:tplc="0416000F" w:tentative="1">
      <w:start w:val="1"/>
      <w:numFmt w:val="decimal"/>
      <w:lvlText w:val="%4."/>
      <w:lvlJc w:val="left"/>
      <w:pPr>
        <w:ind w:left="3368" w:hanging="360"/>
      </w:pPr>
    </w:lvl>
    <w:lvl w:ilvl="4" w:tplc="04160019" w:tentative="1">
      <w:start w:val="1"/>
      <w:numFmt w:val="lowerLetter"/>
      <w:lvlText w:val="%5."/>
      <w:lvlJc w:val="left"/>
      <w:pPr>
        <w:ind w:left="4088" w:hanging="360"/>
      </w:pPr>
    </w:lvl>
    <w:lvl w:ilvl="5" w:tplc="0416001B" w:tentative="1">
      <w:start w:val="1"/>
      <w:numFmt w:val="lowerRoman"/>
      <w:lvlText w:val="%6."/>
      <w:lvlJc w:val="right"/>
      <w:pPr>
        <w:ind w:left="4808" w:hanging="180"/>
      </w:pPr>
    </w:lvl>
    <w:lvl w:ilvl="6" w:tplc="0416000F" w:tentative="1">
      <w:start w:val="1"/>
      <w:numFmt w:val="decimal"/>
      <w:lvlText w:val="%7."/>
      <w:lvlJc w:val="left"/>
      <w:pPr>
        <w:ind w:left="5528" w:hanging="360"/>
      </w:pPr>
    </w:lvl>
    <w:lvl w:ilvl="7" w:tplc="04160019" w:tentative="1">
      <w:start w:val="1"/>
      <w:numFmt w:val="lowerLetter"/>
      <w:lvlText w:val="%8."/>
      <w:lvlJc w:val="left"/>
      <w:pPr>
        <w:ind w:left="6248" w:hanging="360"/>
      </w:pPr>
    </w:lvl>
    <w:lvl w:ilvl="8" w:tplc="0416001B" w:tentative="1">
      <w:start w:val="1"/>
      <w:numFmt w:val="lowerRoman"/>
      <w:lvlText w:val="%9."/>
      <w:lvlJc w:val="right"/>
      <w:pPr>
        <w:ind w:left="6968" w:hanging="180"/>
      </w:pPr>
    </w:lvl>
  </w:abstractNum>
  <w:abstractNum w:abstractNumId="7" w15:restartNumberingAfterBreak="0">
    <w:nsid w:val="52BF2F22"/>
    <w:multiLevelType w:val="hybridMultilevel"/>
    <w:tmpl w:val="5F165EF6"/>
    <w:lvl w:ilvl="0" w:tplc="833E8ABE">
      <w:start w:val="1"/>
      <w:numFmt w:val="lowerLetter"/>
      <w:pStyle w:val="Palfabeto"/>
      <w:lvlText w:val="%1."/>
      <w:lvlJc w:val="left"/>
      <w:pPr>
        <w:ind w:left="1068" w:hanging="360"/>
      </w:p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>
      <w:start w:val="1"/>
      <w:numFmt w:val="lowerRoman"/>
      <w:lvlText w:val="%3."/>
      <w:lvlJc w:val="right"/>
      <w:pPr>
        <w:ind w:left="2508" w:hanging="180"/>
      </w:pPr>
    </w:lvl>
    <w:lvl w:ilvl="3" w:tplc="0416000F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567A535F"/>
    <w:multiLevelType w:val="multilevel"/>
    <w:tmpl w:val="6792BA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462D1B"/>
    <w:multiLevelType w:val="multilevel"/>
    <w:tmpl w:val="66CE7D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3391C2E"/>
    <w:multiLevelType w:val="multilevel"/>
    <w:tmpl w:val="B13258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BF47CB"/>
    <w:multiLevelType w:val="multilevel"/>
    <w:tmpl w:val="0994F1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5"/>
  </w:num>
  <w:num w:numId="2">
    <w:abstractNumId w:val="7"/>
  </w:num>
  <w:num w:numId="3">
    <w:abstractNumId w:val="6"/>
  </w:num>
  <w:num w:numId="4">
    <w:abstractNumId w:val="3"/>
  </w:num>
  <w:num w:numId="5">
    <w:abstractNumId w:val="0"/>
  </w:num>
  <w:num w:numId="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</w:num>
  <w:num w:numId="8">
    <w:abstractNumId w:val="8"/>
  </w:num>
  <w:num w:numId="9">
    <w:abstractNumId w:val="9"/>
  </w:num>
  <w:num w:numId="10">
    <w:abstractNumId w:val="1"/>
  </w:num>
  <w:num w:numId="11">
    <w:abstractNumId w:val="2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7B2"/>
    <w:rsid w:val="00006F71"/>
    <w:rsid w:val="00012A33"/>
    <w:rsid w:val="00066D1A"/>
    <w:rsid w:val="000B103D"/>
    <w:rsid w:val="000F0455"/>
    <w:rsid w:val="000F5179"/>
    <w:rsid w:val="0010673D"/>
    <w:rsid w:val="001163EB"/>
    <w:rsid w:val="001164E2"/>
    <w:rsid w:val="00122821"/>
    <w:rsid w:val="00174A92"/>
    <w:rsid w:val="0019157B"/>
    <w:rsid w:val="00195639"/>
    <w:rsid w:val="001C60BE"/>
    <w:rsid w:val="001D1B67"/>
    <w:rsid w:val="001D2532"/>
    <w:rsid w:val="00237FDA"/>
    <w:rsid w:val="0024339E"/>
    <w:rsid w:val="00247CE4"/>
    <w:rsid w:val="00261DEB"/>
    <w:rsid w:val="0026228A"/>
    <w:rsid w:val="00290E04"/>
    <w:rsid w:val="002934A2"/>
    <w:rsid w:val="00295E68"/>
    <w:rsid w:val="002A0D49"/>
    <w:rsid w:val="002A4B25"/>
    <w:rsid w:val="002A77E8"/>
    <w:rsid w:val="00300D0C"/>
    <w:rsid w:val="00302B85"/>
    <w:rsid w:val="00305017"/>
    <w:rsid w:val="003050FB"/>
    <w:rsid w:val="00310783"/>
    <w:rsid w:val="00327BC4"/>
    <w:rsid w:val="00342F66"/>
    <w:rsid w:val="00373A20"/>
    <w:rsid w:val="003A3478"/>
    <w:rsid w:val="004104DF"/>
    <w:rsid w:val="00434B83"/>
    <w:rsid w:val="004379F6"/>
    <w:rsid w:val="00437ACC"/>
    <w:rsid w:val="004478F9"/>
    <w:rsid w:val="00470B37"/>
    <w:rsid w:val="00477F36"/>
    <w:rsid w:val="00492B74"/>
    <w:rsid w:val="004D0330"/>
    <w:rsid w:val="004F496C"/>
    <w:rsid w:val="00514887"/>
    <w:rsid w:val="00520F5A"/>
    <w:rsid w:val="00542434"/>
    <w:rsid w:val="00546472"/>
    <w:rsid w:val="005D70C4"/>
    <w:rsid w:val="006237B0"/>
    <w:rsid w:val="00680D1F"/>
    <w:rsid w:val="00694601"/>
    <w:rsid w:val="00695A45"/>
    <w:rsid w:val="006A1881"/>
    <w:rsid w:val="006E3262"/>
    <w:rsid w:val="006E47C6"/>
    <w:rsid w:val="00712A26"/>
    <w:rsid w:val="0077750A"/>
    <w:rsid w:val="007833A3"/>
    <w:rsid w:val="007D78F5"/>
    <w:rsid w:val="007E32AF"/>
    <w:rsid w:val="00805F36"/>
    <w:rsid w:val="00816D79"/>
    <w:rsid w:val="00821646"/>
    <w:rsid w:val="00827E42"/>
    <w:rsid w:val="00843004"/>
    <w:rsid w:val="00845575"/>
    <w:rsid w:val="00852987"/>
    <w:rsid w:val="008611FE"/>
    <w:rsid w:val="00867D3D"/>
    <w:rsid w:val="00873DEC"/>
    <w:rsid w:val="00875A53"/>
    <w:rsid w:val="008B1447"/>
    <w:rsid w:val="008B2198"/>
    <w:rsid w:val="008C66DE"/>
    <w:rsid w:val="008C71C5"/>
    <w:rsid w:val="008E3C3A"/>
    <w:rsid w:val="008E6AFE"/>
    <w:rsid w:val="008E7C69"/>
    <w:rsid w:val="00904356"/>
    <w:rsid w:val="00932C99"/>
    <w:rsid w:val="00940CDF"/>
    <w:rsid w:val="00946128"/>
    <w:rsid w:val="00952C54"/>
    <w:rsid w:val="00954660"/>
    <w:rsid w:val="009559AC"/>
    <w:rsid w:val="00996E35"/>
    <w:rsid w:val="009A4A56"/>
    <w:rsid w:val="009B230F"/>
    <w:rsid w:val="009E3BA0"/>
    <w:rsid w:val="00A32257"/>
    <w:rsid w:val="00A71EAD"/>
    <w:rsid w:val="00AE2535"/>
    <w:rsid w:val="00AF083A"/>
    <w:rsid w:val="00AF51F2"/>
    <w:rsid w:val="00B0412C"/>
    <w:rsid w:val="00B3607A"/>
    <w:rsid w:val="00B6055A"/>
    <w:rsid w:val="00BA4765"/>
    <w:rsid w:val="00C0113D"/>
    <w:rsid w:val="00C246B1"/>
    <w:rsid w:val="00C269A4"/>
    <w:rsid w:val="00C54BE7"/>
    <w:rsid w:val="00C67F05"/>
    <w:rsid w:val="00C93D7E"/>
    <w:rsid w:val="00C963E1"/>
    <w:rsid w:val="00CA4612"/>
    <w:rsid w:val="00CE4F63"/>
    <w:rsid w:val="00CF084E"/>
    <w:rsid w:val="00D05B15"/>
    <w:rsid w:val="00D933E9"/>
    <w:rsid w:val="00DA26E8"/>
    <w:rsid w:val="00DA3BC9"/>
    <w:rsid w:val="00DC7610"/>
    <w:rsid w:val="00DE4E13"/>
    <w:rsid w:val="00E03FEE"/>
    <w:rsid w:val="00E217B2"/>
    <w:rsid w:val="00E5260A"/>
    <w:rsid w:val="00E55772"/>
    <w:rsid w:val="00E5774C"/>
    <w:rsid w:val="00E62849"/>
    <w:rsid w:val="00E7684F"/>
    <w:rsid w:val="00E76868"/>
    <w:rsid w:val="00E95375"/>
    <w:rsid w:val="00EA0F82"/>
    <w:rsid w:val="00ED1F3C"/>
    <w:rsid w:val="00F21BC4"/>
    <w:rsid w:val="00F352F8"/>
    <w:rsid w:val="00F7281B"/>
    <w:rsid w:val="00F868F6"/>
    <w:rsid w:val="00FD0B57"/>
    <w:rsid w:val="00FD4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5B79CB"/>
  <w15:chartTrackingRefBased/>
  <w15:docId w15:val="{0A8065DD-76B9-4A54-B4FD-509B6B6D9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4765"/>
  </w:style>
  <w:style w:type="paragraph" w:styleId="Ttulo1">
    <w:name w:val="heading 1"/>
    <w:basedOn w:val="Normal"/>
    <w:next w:val="Normal"/>
    <w:link w:val="Ttulo1Char"/>
    <w:uiPriority w:val="9"/>
    <w:qFormat/>
    <w:rsid w:val="00066D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16D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16D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16D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arttRelatriodeGesto">
    <w:name w:val="artt_Relatório de Gestão"/>
    <w:basedOn w:val="Tabelanormal"/>
    <w:uiPriority w:val="99"/>
    <w:rsid w:val="003A3478"/>
    <w:pPr>
      <w:spacing w:before="120" w:after="240" w:line="240" w:lineRule="auto"/>
      <w:ind w:left="113"/>
    </w:pPr>
    <w:rPr>
      <w:rFonts w:ascii="Calibri" w:eastAsia="Calibri" w:hAnsi="Calibri" w:cs="Calibri"/>
      <w:lang w:eastAsia="pt-BR"/>
    </w:rPr>
    <w:tblPr>
      <w:tblStyleRowBandSize w:val="1"/>
      <w:jc w:val="center"/>
      <w:tblBorders>
        <w:top w:val="single" w:sz="12" w:space="0" w:color="FFFFFF" w:themeColor="background1"/>
        <w:left w:val="single" w:sz="12" w:space="0" w:color="FFFFFF" w:themeColor="background1"/>
        <w:bottom w:val="single" w:sz="12" w:space="0" w:color="FFFFFF" w:themeColor="background1"/>
        <w:right w:val="single" w:sz="12" w:space="0" w:color="FFFFFF" w:themeColor="background1"/>
        <w:insideH w:val="single" w:sz="12" w:space="0" w:color="FFFFFF" w:themeColor="background1"/>
        <w:insideV w:val="single" w:sz="12" w:space="0" w:color="FFFFFF" w:themeColor="background1"/>
      </w:tblBorders>
    </w:tblPr>
    <w:trPr>
      <w:jc w:val="center"/>
    </w:trPr>
    <w:tcPr>
      <w:vAlign w:val="center"/>
    </w:tcPr>
    <w:tblStylePr w:type="firstRow">
      <w:pPr>
        <w:jc w:val="center"/>
      </w:pPr>
      <w:rPr>
        <w:rFonts w:ascii="Montserrat" w:hAnsi="Montserrat"/>
        <w:b/>
        <w:sz w:val="24"/>
      </w:rPr>
      <w:tblPr/>
      <w:tcPr>
        <w:shd w:val="clear" w:color="auto" w:fill="1F3864" w:themeFill="accent1" w:themeFillShade="80"/>
      </w:tcPr>
    </w:tblStylePr>
    <w:tblStylePr w:type="firstCol">
      <w:pPr>
        <w:jc w:val="center"/>
      </w:pPr>
      <w:rPr>
        <w:rFonts w:ascii="Montserrat" w:hAnsi="Montserrat"/>
        <w:b/>
        <w:sz w:val="24"/>
      </w:rPr>
      <w:tblPr/>
      <w:tcPr>
        <w:shd w:val="clear" w:color="auto" w:fill="1F3864" w:themeFill="accent1" w:themeFillShade="80"/>
        <w:vAlign w:val="center"/>
      </w:tcPr>
    </w:tblStylePr>
    <w:tblStylePr w:type="band1Horz">
      <w:rPr>
        <w:rFonts w:ascii="Montserrat" w:hAnsi="Montserrat"/>
        <w:sz w:val="20"/>
      </w:rPr>
      <w:tblPr/>
      <w:tcPr>
        <w:shd w:val="clear" w:color="auto" w:fill="D9E2F3" w:themeFill="accent1" w:themeFillTint="33"/>
      </w:tcPr>
    </w:tblStylePr>
  </w:style>
  <w:style w:type="paragraph" w:styleId="Cabealho">
    <w:name w:val="header"/>
    <w:basedOn w:val="Normal"/>
    <w:link w:val="CabealhoChar"/>
    <w:uiPriority w:val="99"/>
    <w:unhideWhenUsed/>
    <w:rsid w:val="00E217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17B2"/>
  </w:style>
  <w:style w:type="paragraph" w:styleId="Rodap">
    <w:name w:val="footer"/>
    <w:basedOn w:val="Normal"/>
    <w:link w:val="RodapChar"/>
    <w:uiPriority w:val="99"/>
    <w:unhideWhenUsed/>
    <w:rsid w:val="00E217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17B2"/>
  </w:style>
  <w:style w:type="paragraph" w:customStyle="1" w:styleId="Ptexto">
    <w:name w:val="P_texto"/>
    <w:basedOn w:val="Normal"/>
    <w:link w:val="PtextoChar"/>
    <w:qFormat/>
    <w:rsid w:val="00BA4765"/>
    <w:pPr>
      <w:spacing w:line="360" w:lineRule="auto"/>
    </w:pPr>
    <w:rPr>
      <w:rFonts w:ascii="Arial" w:hAnsi="Arial"/>
      <w:sz w:val="24"/>
    </w:rPr>
  </w:style>
  <w:style w:type="character" w:customStyle="1" w:styleId="PtextoChar">
    <w:name w:val="P_texto Char"/>
    <w:basedOn w:val="Fontepargpadro"/>
    <w:link w:val="Ptexto"/>
    <w:rsid w:val="00BA4765"/>
    <w:rPr>
      <w:rFonts w:ascii="Arial" w:hAnsi="Arial"/>
      <w:sz w:val="24"/>
    </w:rPr>
  </w:style>
  <w:style w:type="table" w:styleId="Tabelacomgrade">
    <w:name w:val="Table Grid"/>
    <w:basedOn w:val="Tabelanormal"/>
    <w:uiPriority w:val="39"/>
    <w:rsid w:val="002A77E8"/>
    <w:pPr>
      <w:spacing w:after="0" w:line="240" w:lineRule="auto"/>
    </w:pPr>
    <w:rPr>
      <w:rFonts w:ascii="Arial" w:hAnsi="Arial" w:cs="Arial"/>
      <w:color w:val="000000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rttficha">
    <w:name w:val="artt_ficha"/>
    <w:basedOn w:val="Normal"/>
    <w:link w:val="arttfichaChar"/>
    <w:qFormat/>
    <w:rsid w:val="002A77E8"/>
    <w:pPr>
      <w:widowControl w:val="0"/>
      <w:spacing w:before="120" w:after="120" w:line="240" w:lineRule="auto"/>
      <w:ind w:left="567"/>
      <w:jc w:val="both"/>
    </w:pPr>
    <w:rPr>
      <w:rFonts w:ascii="Arial" w:eastAsia="Calibri" w:hAnsi="Arial" w:cs="Calibri"/>
      <w:sz w:val="16"/>
      <w:szCs w:val="14"/>
      <w:lang w:eastAsia="pt-BR" w:bidi="pt-BR"/>
    </w:rPr>
  </w:style>
  <w:style w:type="character" w:customStyle="1" w:styleId="arttfichaChar">
    <w:name w:val="artt_ficha Char"/>
    <w:basedOn w:val="Fontepargpadro"/>
    <w:link w:val="arttficha"/>
    <w:rsid w:val="002A77E8"/>
    <w:rPr>
      <w:rFonts w:ascii="Arial" w:eastAsia="Calibri" w:hAnsi="Arial" w:cs="Calibri"/>
      <w:sz w:val="16"/>
      <w:szCs w:val="14"/>
      <w:lang w:eastAsia="pt-BR" w:bidi="pt-BR"/>
    </w:rPr>
  </w:style>
  <w:style w:type="paragraph" w:customStyle="1" w:styleId="TtuloAula">
    <w:name w:val="Título Aula"/>
    <w:basedOn w:val="Normal"/>
    <w:link w:val="TtuloAulaChar"/>
    <w:uiPriority w:val="99"/>
    <w:qFormat/>
    <w:rsid w:val="00AF51F2"/>
    <w:pPr>
      <w:widowControl w:val="0"/>
      <w:spacing w:before="360" w:after="480" w:line="240" w:lineRule="auto"/>
      <w:jc w:val="both"/>
    </w:pPr>
    <w:rPr>
      <w:rFonts w:ascii="Arial" w:eastAsia="Calibri" w:hAnsi="Arial" w:cs="Calibri"/>
      <w:b/>
      <w:color w:val="FFFFFF" w:themeColor="background1"/>
      <w:sz w:val="40"/>
      <w:lang w:eastAsia="pt-BR" w:bidi="pt-BR"/>
      <w14:textOutline w14:w="9525" w14:cap="rnd" w14:cmpd="sng" w14:algn="ctr">
        <w14:noFill/>
        <w14:prstDash w14:val="solid"/>
        <w14:bevel/>
      </w14:textOutline>
    </w:rPr>
  </w:style>
  <w:style w:type="character" w:customStyle="1" w:styleId="TtuloAulaChar">
    <w:name w:val="Título Aula Char"/>
    <w:basedOn w:val="Fontepargpadro"/>
    <w:link w:val="TtuloAula"/>
    <w:uiPriority w:val="99"/>
    <w:locked/>
    <w:rsid w:val="00AF51F2"/>
    <w:rPr>
      <w:rFonts w:ascii="Arial" w:eastAsia="Calibri" w:hAnsi="Arial" w:cs="Calibri"/>
      <w:b/>
      <w:color w:val="FFFFFF" w:themeColor="background1"/>
      <w:sz w:val="40"/>
      <w:lang w:eastAsia="pt-BR" w:bidi="pt-BR"/>
      <w14:textOutline w14:w="9525" w14:cap="rnd" w14:cmpd="sng" w14:algn="ctr">
        <w14:noFill/>
        <w14:prstDash w14:val="solid"/>
        <w14:bevel/>
      </w14:textOutline>
    </w:rPr>
  </w:style>
  <w:style w:type="character" w:customStyle="1" w:styleId="Ttulo1Char">
    <w:name w:val="Título 1 Char"/>
    <w:basedOn w:val="Fontepargpadro"/>
    <w:link w:val="Ttulo1"/>
    <w:uiPriority w:val="9"/>
    <w:rsid w:val="00066D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autoRedefine/>
    <w:uiPriority w:val="39"/>
    <w:unhideWhenUsed/>
    <w:qFormat/>
    <w:rsid w:val="00066D1A"/>
    <w:pPr>
      <w:keepNext w:val="0"/>
      <w:keepLines w:val="0"/>
      <w:widowControl w:val="0"/>
      <w:tabs>
        <w:tab w:val="left" w:pos="379"/>
      </w:tabs>
      <w:spacing w:before="360" w:after="240" w:line="240" w:lineRule="auto"/>
      <w:ind w:left="99"/>
      <w:outlineLvl w:val="9"/>
    </w:pPr>
    <w:rPr>
      <w:rFonts w:ascii="Arial" w:hAnsi="Arial"/>
      <w:b/>
      <w:color w:val="auto"/>
      <w:lang w:val="en-US" w:eastAsia="pt-BR" w:bidi="pt-BR"/>
    </w:rPr>
  </w:style>
  <w:style w:type="character" w:styleId="Hyperlink">
    <w:name w:val="Hyperlink"/>
    <w:basedOn w:val="Fontepargpadro"/>
    <w:uiPriority w:val="99"/>
    <w:unhideWhenUsed/>
    <w:rsid w:val="00066D1A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066D1A"/>
    <w:pPr>
      <w:widowControl w:val="0"/>
      <w:tabs>
        <w:tab w:val="right" w:leader="dot" w:pos="8494"/>
      </w:tabs>
      <w:spacing w:after="100" w:line="240" w:lineRule="auto"/>
    </w:pPr>
    <w:rPr>
      <w:rFonts w:ascii="Arial" w:eastAsia="Calibri" w:hAnsi="Arial" w:cs="Calibri"/>
      <w:sz w:val="24"/>
      <w:lang w:eastAsia="pt-BR" w:bidi="pt-BR"/>
    </w:rPr>
  </w:style>
  <w:style w:type="paragraph" w:customStyle="1" w:styleId="Ppargrafo">
    <w:name w:val="P_parágrafo"/>
    <w:link w:val="PpargrafoChar"/>
    <w:qFormat/>
    <w:rsid w:val="00816D79"/>
    <w:pPr>
      <w:spacing w:before="240" w:after="120" w:line="360" w:lineRule="auto"/>
      <w:ind w:firstLine="709"/>
      <w:contextualSpacing/>
      <w:jc w:val="both"/>
    </w:pPr>
    <w:rPr>
      <w:rFonts w:ascii="Arial" w:hAnsi="Arial" w:cs="Arial"/>
      <w:sz w:val="24"/>
      <w:szCs w:val="24"/>
    </w:rPr>
  </w:style>
  <w:style w:type="character" w:customStyle="1" w:styleId="PpargrafoChar">
    <w:name w:val="P_parágrafo Char"/>
    <w:basedOn w:val="Fontepargpadro"/>
    <w:link w:val="Ppargrafo"/>
    <w:rsid w:val="00816D79"/>
    <w:rPr>
      <w:rFonts w:ascii="Arial" w:hAnsi="Arial" w:cs="Arial"/>
      <w:sz w:val="24"/>
      <w:szCs w:val="24"/>
    </w:rPr>
  </w:style>
  <w:style w:type="paragraph" w:customStyle="1" w:styleId="PBullets">
    <w:name w:val="P_Bullets"/>
    <w:basedOn w:val="Ppargrafo"/>
    <w:link w:val="PBulletsChar"/>
    <w:qFormat/>
    <w:rsid w:val="00816D79"/>
    <w:pPr>
      <w:numPr>
        <w:numId w:val="1"/>
      </w:numPr>
      <w:spacing w:before="120" w:after="240"/>
      <w:ind w:left="1068"/>
    </w:pPr>
  </w:style>
  <w:style w:type="character" w:customStyle="1" w:styleId="PBulletsChar">
    <w:name w:val="P_Bullets Char"/>
    <w:basedOn w:val="Fontepargpadro"/>
    <w:link w:val="PBullets"/>
    <w:rsid w:val="00816D79"/>
    <w:rPr>
      <w:rFonts w:ascii="Arial" w:hAnsi="Arial" w:cs="Arial"/>
      <w:sz w:val="20"/>
      <w:szCs w:val="24"/>
    </w:rPr>
  </w:style>
  <w:style w:type="paragraph" w:customStyle="1" w:styleId="Pnmeros">
    <w:name w:val="P_números"/>
    <w:basedOn w:val="Ppargrafo"/>
    <w:link w:val="PnmerosChar"/>
    <w:qFormat/>
    <w:rsid w:val="00816D79"/>
    <w:pPr>
      <w:tabs>
        <w:tab w:val="num" w:pos="720"/>
      </w:tabs>
      <w:ind w:left="855" w:hanging="720"/>
    </w:pPr>
  </w:style>
  <w:style w:type="character" w:customStyle="1" w:styleId="PnmerosChar">
    <w:name w:val="P_números Char"/>
    <w:basedOn w:val="PBulletsChar"/>
    <w:link w:val="Pnmeros"/>
    <w:rsid w:val="00816D79"/>
    <w:rPr>
      <w:rFonts w:ascii="Arial" w:hAnsi="Arial" w:cs="Arial"/>
      <w:sz w:val="20"/>
      <w:szCs w:val="24"/>
    </w:rPr>
  </w:style>
  <w:style w:type="paragraph" w:customStyle="1" w:styleId="Ptextotabela">
    <w:name w:val="P_texto_tabela"/>
    <w:basedOn w:val="Normal"/>
    <w:link w:val="PtextotabelaChar"/>
    <w:qFormat/>
    <w:rsid w:val="00CE4F63"/>
    <w:pPr>
      <w:spacing w:after="0" w:line="276" w:lineRule="auto"/>
      <w:jc w:val="center"/>
    </w:pPr>
    <w:rPr>
      <w:rFonts w:ascii="Arial" w:eastAsiaTheme="minorEastAsia" w:hAnsi="Arial" w:cs="Arial"/>
      <w:sz w:val="18"/>
      <w:szCs w:val="18"/>
    </w:rPr>
  </w:style>
  <w:style w:type="character" w:customStyle="1" w:styleId="PtextotabelaChar">
    <w:name w:val="P_texto_tabela Char"/>
    <w:basedOn w:val="Fontepargpadro"/>
    <w:link w:val="Ptextotabela"/>
    <w:rsid w:val="00CE4F63"/>
    <w:rPr>
      <w:rFonts w:ascii="Arial" w:eastAsiaTheme="minorEastAsia" w:hAnsi="Arial" w:cs="Arial"/>
      <w:sz w:val="18"/>
      <w:szCs w:val="18"/>
    </w:rPr>
  </w:style>
  <w:style w:type="paragraph" w:styleId="Legenda">
    <w:name w:val="caption"/>
    <w:aliases w:val="P_Legenda"/>
    <w:basedOn w:val="Normal"/>
    <w:next w:val="Normal"/>
    <w:uiPriority w:val="35"/>
    <w:unhideWhenUsed/>
    <w:qFormat/>
    <w:rsid w:val="00954660"/>
    <w:pPr>
      <w:keepNext/>
      <w:spacing w:after="360" w:line="240" w:lineRule="auto"/>
      <w:jc w:val="center"/>
    </w:pPr>
    <w:rPr>
      <w:rFonts w:ascii="Arial" w:eastAsia="Calibri" w:hAnsi="Arial"/>
      <w:bCs/>
      <w:sz w:val="16"/>
      <w:szCs w:val="18"/>
    </w:rPr>
  </w:style>
  <w:style w:type="table" w:customStyle="1" w:styleId="MZtabela">
    <w:name w:val="MZ_tabela"/>
    <w:basedOn w:val="Tabelanormal"/>
    <w:uiPriority w:val="99"/>
    <w:rsid w:val="003A3478"/>
    <w:pPr>
      <w:spacing w:after="0" w:line="240" w:lineRule="auto"/>
      <w:jc w:val="center"/>
    </w:pPr>
    <w:rPr>
      <w:rFonts w:ascii="Arial" w:hAnsi="Arial"/>
    </w:rPr>
    <w:tblPr>
      <w:tblStyleRowBandSize w:val="1"/>
      <w:jc w:val="center"/>
      <w:tblBorders>
        <w:top w:val="single" w:sz="18" w:space="0" w:color="FFFFFF" w:themeColor="background1"/>
        <w:left w:val="single" w:sz="18" w:space="0" w:color="FFFFFF" w:themeColor="background1"/>
        <w:bottom w:val="single" w:sz="18" w:space="0" w:color="FFFFFF" w:themeColor="background1"/>
        <w:right w:val="single" w:sz="18" w:space="0" w:color="FFFFFF" w:themeColor="background1"/>
        <w:insideH w:val="single" w:sz="18" w:space="0" w:color="FFFFFF" w:themeColor="background1"/>
        <w:insideV w:val="single" w:sz="18" w:space="0" w:color="FFFFFF" w:themeColor="background1"/>
      </w:tblBorders>
    </w:tblPr>
    <w:trPr>
      <w:jc w:val="center"/>
    </w:trPr>
    <w:tcPr>
      <w:vAlign w:val="center"/>
    </w:tcPr>
    <w:tblStylePr w:type="firstRow">
      <w:pPr>
        <w:jc w:val="center"/>
      </w:pPr>
      <w:rPr>
        <w:rFonts w:ascii="Arial" w:hAnsi="Arial"/>
        <w:b/>
        <w:color w:val="FFFFFF" w:themeColor="background1"/>
        <w:sz w:val="22"/>
      </w:rPr>
      <w:tblPr/>
      <w:tcPr>
        <w:shd w:val="clear" w:color="auto" w:fill="1F4E79" w:themeFill="accent5" w:themeFillShade="80"/>
      </w:tcPr>
    </w:tblStylePr>
    <w:tblStylePr w:type="firstCol">
      <w:rPr>
        <w:b/>
        <w:color w:val="FFFFFF" w:themeColor="background1"/>
      </w:rPr>
      <w:tblPr/>
      <w:tcPr>
        <w:shd w:val="clear" w:color="auto" w:fill="1F4E79" w:themeFill="accent5" w:themeFillShade="80"/>
      </w:tcPr>
    </w:tblStylePr>
    <w:tblStylePr w:type="band1Horz">
      <w:tblPr/>
      <w:tcPr>
        <w:shd w:val="clear" w:color="auto" w:fill="DEEAF6" w:themeFill="accent5" w:themeFillTint="33"/>
      </w:tcPr>
    </w:tblStylePr>
    <w:tblStylePr w:type="band2Horz">
      <w:tblPr/>
      <w:tcPr>
        <w:shd w:val="clear" w:color="auto" w:fill="FBE4D5" w:themeFill="accent2" w:themeFillTint="33"/>
      </w:tcPr>
    </w:tblStylePr>
  </w:style>
  <w:style w:type="paragraph" w:customStyle="1" w:styleId="Pdestaque">
    <w:name w:val="P_destaque"/>
    <w:link w:val="PdestaqueChar"/>
    <w:qFormat/>
    <w:rsid w:val="00816D79"/>
    <w:pPr>
      <w:spacing w:before="120" w:after="0"/>
    </w:pPr>
    <w:rPr>
      <w:rFonts w:ascii="Arial" w:eastAsiaTheme="majorEastAsia" w:hAnsi="Arial" w:cs="Arial"/>
      <w:b/>
      <w:sz w:val="24"/>
      <w:szCs w:val="24"/>
    </w:rPr>
  </w:style>
  <w:style w:type="character" w:customStyle="1" w:styleId="PdestaqueChar">
    <w:name w:val="P_destaque Char"/>
    <w:basedOn w:val="Fontepargpadro"/>
    <w:link w:val="Pdestaque"/>
    <w:rsid w:val="00816D79"/>
    <w:rPr>
      <w:rFonts w:ascii="Arial" w:eastAsiaTheme="majorEastAsia" w:hAnsi="Arial" w:cs="Arial"/>
      <w:b/>
      <w:sz w:val="24"/>
      <w:szCs w:val="24"/>
    </w:rPr>
  </w:style>
  <w:style w:type="paragraph" w:customStyle="1" w:styleId="Palfabeto">
    <w:name w:val="P_alfabeto"/>
    <w:basedOn w:val="Ppargrafo"/>
    <w:link w:val="PalfabetoChar"/>
    <w:qFormat/>
    <w:rsid w:val="00816D79"/>
    <w:pPr>
      <w:numPr>
        <w:numId w:val="2"/>
      </w:numPr>
    </w:pPr>
  </w:style>
  <w:style w:type="character" w:customStyle="1" w:styleId="PalfabetoChar">
    <w:name w:val="P_alfabeto Char"/>
    <w:basedOn w:val="PnmerosChar"/>
    <w:link w:val="Palfabeto"/>
    <w:rsid w:val="00816D79"/>
    <w:rPr>
      <w:rFonts w:ascii="Arial" w:hAnsi="Arial" w:cs="Arial"/>
      <w:sz w:val="20"/>
      <w:szCs w:val="24"/>
    </w:rPr>
  </w:style>
  <w:style w:type="paragraph" w:customStyle="1" w:styleId="P11Ttulonumerado">
    <w:name w:val="P_1.1 Título_numerado"/>
    <w:basedOn w:val="Ttulo3"/>
    <w:link w:val="P11TtulonumeradoChar"/>
    <w:qFormat/>
    <w:rsid w:val="00E7684F"/>
    <w:pPr>
      <w:numPr>
        <w:ilvl w:val="1"/>
        <w:numId w:val="4"/>
      </w:numPr>
      <w:pBdr>
        <w:left w:val="single" w:sz="48" w:space="10" w:color="23A8B0"/>
      </w:pBdr>
      <w:spacing w:before="120" w:after="120" w:line="360" w:lineRule="auto"/>
      <w:ind w:left="788" w:hanging="431"/>
    </w:pPr>
    <w:rPr>
      <w:rFonts w:ascii="Arial" w:hAnsi="Arial" w:cs="Arial"/>
      <w:b/>
      <w:color w:val="auto"/>
      <w:sz w:val="28"/>
      <w:szCs w:val="20"/>
    </w:rPr>
  </w:style>
  <w:style w:type="paragraph" w:customStyle="1" w:styleId="P1Ttulonumerado">
    <w:name w:val="P_1. Título_numerado"/>
    <w:basedOn w:val="Ttulo2"/>
    <w:link w:val="P1TtulonumeradoChar"/>
    <w:qFormat/>
    <w:rsid w:val="009B230F"/>
    <w:pPr>
      <w:numPr>
        <w:numId w:val="4"/>
      </w:numPr>
      <w:pBdr>
        <w:left w:val="single" w:sz="48" w:space="15" w:color="23A8B0"/>
      </w:pBdr>
      <w:spacing w:before="360" w:after="360" w:line="360" w:lineRule="auto"/>
      <w:ind w:left="357" w:hanging="357"/>
    </w:pPr>
    <w:rPr>
      <w:rFonts w:ascii="Arial" w:hAnsi="Arial" w:cs="Arial"/>
      <w:b/>
      <w:color w:val="auto"/>
      <w:sz w:val="28"/>
      <w:szCs w:val="24"/>
    </w:rPr>
  </w:style>
  <w:style w:type="character" w:customStyle="1" w:styleId="P11TtulonumeradoChar">
    <w:name w:val="P_1.1 Título_numerado Char"/>
    <w:basedOn w:val="Fontepargpadro"/>
    <w:link w:val="P11Ttulonumerado"/>
    <w:rsid w:val="00E7684F"/>
    <w:rPr>
      <w:rFonts w:ascii="Arial" w:eastAsiaTheme="majorEastAsia" w:hAnsi="Arial" w:cs="Arial"/>
      <w:b/>
      <w:sz w:val="28"/>
      <w:szCs w:val="20"/>
    </w:rPr>
  </w:style>
  <w:style w:type="paragraph" w:customStyle="1" w:styleId="P111Ttulonumerado">
    <w:name w:val="P_1.1.1 Título_numerado"/>
    <w:basedOn w:val="Ttulo4"/>
    <w:link w:val="P111TtulonumeradoChar"/>
    <w:qFormat/>
    <w:rsid w:val="00816D79"/>
    <w:pPr>
      <w:numPr>
        <w:ilvl w:val="2"/>
        <w:numId w:val="4"/>
      </w:numPr>
      <w:spacing w:before="600" w:after="120" w:line="360" w:lineRule="auto"/>
    </w:pPr>
    <w:rPr>
      <w:rFonts w:ascii="Arial" w:hAnsi="Arial" w:cs="Arial"/>
      <w:b/>
      <w:i w:val="0"/>
      <w:iCs w:val="0"/>
      <w:color w:val="auto"/>
      <w:sz w:val="24"/>
      <w:szCs w:val="24"/>
    </w:rPr>
  </w:style>
  <w:style w:type="character" w:customStyle="1" w:styleId="P1TtulonumeradoChar">
    <w:name w:val="P_1. Título_numerado Char"/>
    <w:basedOn w:val="Fontepargpadro"/>
    <w:link w:val="P1Ttulonumerado"/>
    <w:rsid w:val="009B230F"/>
    <w:rPr>
      <w:rFonts w:ascii="Arial" w:eastAsiaTheme="majorEastAsia" w:hAnsi="Arial" w:cs="Arial"/>
      <w:b/>
      <w:sz w:val="28"/>
      <w:szCs w:val="24"/>
    </w:rPr>
  </w:style>
  <w:style w:type="character" w:customStyle="1" w:styleId="P111TtulonumeradoChar">
    <w:name w:val="P_1.1.1 Título_numerado Char"/>
    <w:basedOn w:val="Fontepargpadro"/>
    <w:link w:val="P111Ttulonumerado"/>
    <w:rsid w:val="00816D79"/>
    <w:rPr>
      <w:rFonts w:ascii="Arial" w:eastAsiaTheme="majorEastAsia" w:hAnsi="Arial" w:cs="Arial"/>
      <w:b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16D7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16D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16D7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umrio2">
    <w:name w:val="toc 2"/>
    <w:basedOn w:val="Normal"/>
    <w:next w:val="Normal"/>
    <w:autoRedefine/>
    <w:uiPriority w:val="39"/>
    <w:unhideWhenUsed/>
    <w:rsid w:val="00E5260A"/>
    <w:pPr>
      <w:tabs>
        <w:tab w:val="left" w:pos="660"/>
        <w:tab w:val="right" w:leader="dot" w:pos="8494"/>
      </w:tabs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816D79"/>
    <w:pPr>
      <w:spacing w:after="100"/>
      <w:ind w:left="440"/>
    </w:pPr>
  </w:style>
  <w:style w:type="paragraph" w:customStyle="1" w:styleId="Pimagem">
    <w:name w:val="P_imagem"/>
    <w:basedOn w:val="Ppargrafo"/>
    <w:link w:val="PimagemChar"/>
    <w:qFormat/>
    <w:rsid w:val="00E5260A"/>
    <w:pPr>
      <w:spacing w:after="0"/>
      <w:ind w:firstLine="0"/>
      <w:jc w:val="center"/>
    </w:pPr>
  </w:style>
  <w:style w:type="character" w:customStyle="1" w:styleId="PimagemChar">
    <w:name w:val="P_imagem Char"/>
    <w:basedOn w:val="PpargrafoChar"/>
    <w:link w:val="Pimagem"/>
    <w:rsid w:val="00E5260A"/>
    <w:rPr>
      <w:rFonts w:ascii="Arial" w:hAnsi="Arial" w:cs="Arial"/>
      <w:sz w:val="24"/>
      <w:szCs w:val="24"/>
    </w:rPr>
  </w:style>
  <w:style w:type="character" w:styleId="Refdecomentrio">
    <w:name w:val="annotation reference"/>
    <w:basedOn w:val="Fontepargpadro"/>
    <w:uiPriority w:val="99"/>
    <w:semiHidden/>
    <w:unhideWhenUsed/>
    <w:rsid w:val="00867D3D"/>
    <w:rPr>
      <w:sz w:val="16"/>
      <w:szCs w:val="16"/>
    </w:rPr>
  </w:style>
  <w:style w:type="table" w:styleId="TabeladeGradeClara">
    <w:name w:val="Grid Table Light"/>
    <w:basedOn w:val="Tabelanormal"/>
    <w:uiPriority w:val="40"/>
    <w:rsid w:val="00E577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paragraph" w:customStyle="1" w:styleId="txtrec">
    <w:name w:val="txt_rec"/>
    <w:basedOn w:val="Normal"/>
    <w:link w:val="txtrecChar"/>
    <w:uiPriority w:val="99"/>
    <w:qFormat/>
    <w:rsid w:val="00904356"/>
    <w:pPr>
      <w:widowControl w:val="0"/>
      <w:spacing w:before="240" w:after="120" w:line="240" w:lineRule="auto"/>
      <w:ind w:left="113" w:right="113"/>
      <w:jc w:val="both"/>
    </w:pPr>
    <w:rPr>
      <w:rFonts w:ascii="Arial" w:eastAsia="Calibri" w:hAnsi="Arial" w:cs="Calibri"/>
      <w:sz w:val="20"/>
      <w:lang w:eastAsia="pt-BR" w:bidi="pt-BR"/>
    </w:rPr>
  </w:style>
  <w:style w:type="character" w:customStyle="1" w:styleId="txtrecChar">
    <w:name w:val="txt_rec Char"/>
    <w:basedOn w:val="Fontepargpadro"/>
    <w:link w:val="txtrec"/>
    <w:uiPriority w:val="99"/>
    <w:locked/>
    <w:rsid w:val="00904356"/>
    <w:rPr>
      <w:rFonts w:ascii="Arial" w:eastAsia="Calibri" w:hAnsi="Arial" w:cs="Calibri"/>
      <w:sz w:val="20"/>
      <w:lang w:eastAsia="pt-BR" w:bidi="pt-BR"/>
    </w:rPr>
  </w:style>
  <w:style w:type="table" w:customStyle="1" w:styleId="tabelaneuro">
    <w:name w:val="tabela_neuro"/>
    <w:basedOn w:val="Tabelanormal"/>
    <w:uiPriority w:val="99"/>
    <w:rsid w:val="00904356"/>
    <w:pPr>
      <w:spacing w:after="0" w:line="240" w:lineRule="auto"/>
    </w:pPr>
    <w:rPr>
      <w:rFonts w:ascii="Arial" w:hAnsi="Arial" w:cs="Arial"/>
      <w:color w:val="000000"/>
      <w:sz w:val="24"/>
    </w:rPr>
    <w:tblPr>
      <w:jc w:val="center"/>
      <w:tblCellSpacing w:w="85" w:type="dxa"/>
    </w:tblPr>
    <w:trPr>
      <w:tblCellSpacing w:w="85" w:type="dxa"/>
      <w:jc w:val="center"/>
    </w:trPr>
    <w:tcPr>
      <w:shd w:val="clear" w:color="auto" w:fill="F2F2F2" w:themeFill="background1" w:themeFillShade="F2"/>
      <w:vAlign w:val="center"/>
    </w:tcPr>
  </w:style>
  <w:style w:type="character" w:styleId="TextodoEspaoReservado">
    <w:name w:val="Placeholder Text"/>
    <w:basedOn w:val="Fontepargpadro"/>
    <w:uiPriority w:val="99"/>
    <w:semiHidden/>
    <w:rsid w:val="00F7281B"/>
    <w:rPr>
      <w:color w:val="808080"/>
    </w:rPr>
  </w:style>
  <w:style w:type="paragraph" w:styleId="SemEspaamento">
    <w:name w:val="No Spacing"/>
    <w:uiPriority w:val="1"/>
    <w:qFormat/>
    <w:rsid w:val="00CE4F63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2934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customStyle="1" w:styleId="Ptabela">
    <w:name w:val="P_tabela"/>
    <w:basedOn w:val="Tabelanormal"/>
    <w:uiPriority w:val="99"/>
    <w:rsid w:val="002934A2"/>
    <w:pPr>
      <w:spacing w:after="0" w:line="240" w:lineRule="auto"/>
    </w:pPr>
    <w:tblPr>
      <w:jc w:val="center"/>
      <w:tblCellMar>
        <w:left w:w="1701" w:type="dxa"/>
        <w:right w:w="1134" w:type="dxa"/>
      </w:tblCellMar>
    </w:tblPr>
    <w:trPr>
      <w:jc w:val="center"/>
    </w:trPr>
  </w:style>
  <w:style w:type="table" w:customStyle="1" w:styleId="Ptabelasum">
    <w:name w:val="P_tabela sum"/>
    <w:basedOn w:val="Tabelanormal"/>
    <w:uiPriority w:val="99"/>
    <w:rsid w:val="00680D1F"/>
    <w:pPr>
      <w:spacing w:after="0" w:line="240" w:lineRule="auto"/>
    </w:pPr>
    <w:tblPr>
      <w:jc w:val="center"/>
      <w:tblCellMar>
        <w:left w:w="1701" w:type="dxa"/>
        <w:right w:w="1134" w:type="dxa"/>
      </w:tblCellMar>
    </w:tblPr>
    <w:trPr>
      <w:jc w:val="center"/>
    </w:trPr>
  </w:style>
  <w:style w:type="character" w:styleId="MenoPendente">
    <w:name w:val="Unresolved Mention"/>
    <w:basedOn w:val="Fontepargpadro"/>
    <w:uiPriority w:val="99"/>
    <w:semiHidden/>
    <w:unhideWhenUsed/>
    <w:rsid w:val="003107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7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7.sv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208B4DEEAAA425E860D806CED826B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DF829C7-58A4-4B16-99A7-F9E059A82271}"/>
      </w:docPartPr>
      <w:docPartBody>
        <w:p w:rsidR="00742A20" w:rsidRDefault="0047536E" w:rsidP="0047536E">
          <w:pPr>
            <w:pStyle w:val="E208B4DEEAAA425E860D806CED826B48"/>
          </w:pPr>
          <w:r w:rsidRPr="00ED1FE0">
            <w:rPr>
              <w:rStyle w:val="TextodoEspaoReservado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36E"/>
    <w:rsid w:val="001B5B3A"/>
    <w:rsid w:val="001F2953"/>
    <w:rsid w:val="003E7E4E"/>
    <w:rsid w:val="0047536E"/>
    <w:rsid w:val="005F5984"/>
    <w:rsid w:val="00742A20"/>
    <w:rsid w:val="00803ADC"/>
    <w:rsid w:val="00E50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47536E"/>
    <w:rPr>
      <w:color w:val="808080"/>
    </w:rPr>
  </w:style>
  <w:style w:type="paragraph" w:customStyle="1" w:styleId="E208B4DEEAAA425E860D806CED826B48">
    <w:name w:val="E208B4DEEAAA425E860D806CED826B48"/>
    <w:rsid w:val="0047536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5638F2-7326-46B4-83C6-3E93710588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14</Pages>
  <Words>1511</Words>
  <Characters>8160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Clase 4 - Gestión de Casos</dc:title>
  <dc:subject/>
  <dc:creator>Guilherme Duarte Moreira</dc:creator>
  <cp:keywords/>
  <dc:description/>
  <cp:lastModifiedBy>Guilherme Duarte Moreira</cp:lastModifiedBy>
  <cp:revision>34</cp:revision>
  <cp:lastPrinted>2021-07-02T05:34:00Z</cp:lastPrinted>
  <dcterms:created xsi:type="dcterms:W3CDTF">2021-02-08T03:37:00Z</dcterms:created>
  <dcterms:modified xsi:type="dcterms:W3CDTF">2021-07-02T05:34:00Z</dcterms:modified>
</cp:coreProperties>
</file>