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FE08B" w14:textId="645B22A9" w:rsidR="00B57FC3" w:rsidRDefault="00B57FC3"/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61A2B" w:rsidRPr="00CE67DA" w14:paraId="1D771B99" w14:textId="77777777" w:rsidTr="00F714D8">
        <w:trPr>
          <w:trHeight w:val="20"/>
        </w:trPr>
        <w:tc>
          <w:tcPr>
            <w:tcW w:w="9638" w:type="dxa"/>
          </w:tcPr>
          <w:sdt>
            <w:sdtPr>
              <w:alias w:val="Título"/>
              <w:tag w:val=""/>
              <w:id w:val="209078081"/>
              <w:placeholder>
                <w:docPart w:val="A09C41C3A3584931BEBC8BA26A9512A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327A6B67" w14:textId="74ED9DC3" w:rsidR="00161A2B" w:rsidRPr="00CE67DA" w:rsidRDefault="008336E7" w:rsidP="00223DF2">
                <w:pPr>
                  <w:pStyle w:val="TtuloAula"/>
                  <w:jc w:val="center"/>
                </w:pPr>
                <w:r>
                  <w:t>AULA 0</w:t>
                </w:r>
                <w:r w:rsidR="00544760">
                  <w:t>2</w:t>
                </w:r>
                <w:r>
                  <w:t xml:space="preserve"> – </w:t>
                </w:r>
                <w:r w:rsidR="00D114A7">
                  <w:t>Situação da Resistência Antimicrobiana e o Uso dos Antibióticos</w:t>
                </w:r>
              </w:p>
            </w:sdtContent>
          </w:sdt>
        </w:tc>
      </w:tr>
      <w:tr w:rsidR="00A74ED2" w:rsidRPr="00CE67DA" w14:paraId="6236B469" w14:textId="77777777" w:rsidTr="00F714D8">
        <w:trPr>
          <w:trHeight w:val="20"/>
        </w:trPr>
        <w:tc>
          <w:tcPr>
            <w:tcW w:w="9638" w:type="dxa"/>
          </w:tcPr>
          <w:p w14:paraId="3B181859" w14:textId="1008BD56" w:rsidR="00EF356E" w:rsidRDefault="00544760" w:rsidP="00EF356E">
            <w:pPr>
              <w:pStyle w:val="Fonte"/>
            </w:pPr>
            <w:r w:rsidRPr="00544760">
              <w:rPr>
                <w:noProof/>
              </w:rPr>
              <w:drawing>
                <wp:anchor distT="0" distB="0" distL="114300" distR="114300" simplePos="0" relativeHeight="251654143" behindDoc="1" locked="0" layoutInCell="1" allowOverlap="1" wp14:anchorId="75558BF1" wp14:editId="59FB12B0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4445</wp:posOffset>
                  </wp:positionV>
                  <wp:extent cx="6115050" cy="3619500"/>
                  <wp:effectExtent l="0" t="0" r="0" b="0"/>
                  <wp:wrapSquare wrapText="bothSides"/>
                  <wp:docPr id="1043" name="Imagem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2AACDF" w14:textId="0B22D118" w:rsidR="001D32A8" w:rsidRPr="00CE67DA" w:rsidRDefault="00EF356E" w:rsidP="00EF356E">
            <w:pPr>
              <w:pStyle w:val="Fonte"/>
            </w:pPr>
            <w:r>
              <w:t xml:space="preserve">Figura </w:t>
            </w:r>
            <w:fldSimple w:instr=" SEQ Figura \* ARABIC ">
              <w:r w:rsidR="00CF074E">
                <w:rPr>
                  <w:noProof/>
                </w:rPr>
                <w:t>1</w:t>
              </w:r>
            </w:fldSimple>
            <w:r w:rsidR="00A90AC4">
              <w:rPr>
                <w:noProof/>
              </w:rPr>
              <w:t>.</w:t>
            </w:r>
            <w:r>
              <w:t xml:space="preserve"> </w:t>
            </w:r>
            <w:r w:rsidR="0002053E">
              <w:t>Continentes com o Brasil em destaque</w:t>
            </w:r>
            <w:r>
              <w:t xml:space="preserve"> -</w:t>
            </w:r>
            <w:r w:rsidR="00544760">
              <w:rPr>
                <w:noProof/>
              </w:rPr>
              <w:t xml:space="preserve"> </w:t>
            </w:r>
            <w:r>
              <w:t>por</w:t>
            </w:r>
            <w:r w:rsidRPr="000410F6">
              <w:t xml:space="preserve"> </w:t>
            </w:r>
            <w:r w:rsidR="0002053E">
              <w:t>Brasil Escola</w:t>
            </w:r>
          </w:p>
        </w:tc>
      </w:tr>
      <w:tr w:rsidR="00161A2B" w:rsidRPr="00CE67DA" w14:paraId="18E08D4C" w14:textId="77777777" w:rsidTr="00F714D8">
        <w:trPr>
          <w:trHeight w:val="20"/>
        </w:trPr>
        <w:tc>
          <w:tcPr>
            <w:tcW w:w="9638" w:type="dxa"/>
          </w:tcPr>
          <w:p w14:paraId="19F9A2A0" w14:textId="5E39D9D6" w:rsidR="00161A2B" w:rsidRPr="00CE67DA" w:rsidRDefault="00544760" w:rsidP="00CE67DA">
            <w:pPr>
              <w:pStyle w:val="txt"/>
            </w:pPr>
            <w:r w:rsidRPr="00544760">
              <w:t>Nesta aula você vai descobrir como a R</w:t>
            </w:r>
            <w:r>
              <w:t>esistência Antimicrobiana</w:t>
            </w:r>
            <w:r w:rsidRPr="00544760">
              <w:t xml:space="preserve"> é compreendida </w:t>
            </w:r>
            <w:r>
              <w:t>no mundo e no Brasil</w:t>
            </w:r>
            <w:r w:rsidRPr="00544760">
              <w:t>, como acontece essa resistência na saúde animal e as descobertas ao longo dos anos.</w:t>
            </w:r>
          </w:p>
        </w:tc>
      </w:tr>
      <w:tr w:rsidR="00B128C4" w:rsidRPr="00CE67DA" w14:paraId="0D09267B" w14:textId="77777777" w:rsidTr="00F714D8">
        <w:trPr>
          <w:trHeight w:val="20"/>
        </w:trPr>
        <w:tc>
          <w:tcPr>
            <w:tcW w:w="9638" w:type="dxa"/>
          </w:tcPr>
          <w:p w14:paraId="42A02CEF" w14:textId="77777777" w:rsidR="00B128C4" w:rsidRPr="00CE67DA" w:rsidRDefault="00B128C4" w:rsidP="00C5440E">
            <w:pPr>
              <w:pStyle w:val="txt"/>
            </w:pPr>
            <w:r w:rsidRPr="00CE67DA">
              <w:t>Ao final da aula, você será capaz de:</w:t>
            </w:r>
          </w:p>
          <w:p w14:paraId="79EC9138" w14:textId="5CD09AEB" w:rsidR="00962315" w:rsidRDefault="00962315" w:rsidP="00CE67DA">
            <w:pPr>
              <w:pStyle w:val="SNtxtbullet"/>
            </w:pPr>
            <w:r>
              <w:t xml:space="preserve">Conhecer a </w:t>
            </w:r>
            <w:r w:rsidR="008D0D7C">
              <w:t>s</w:t>
            </w:r>
            <w:r>
              <w:t>ituação do agravo no Brasil e no mundo</w:t>
            </w:r>
            <w:r w:rsidR="00AB7152">
              <w:t>;</w:t>
            </w:r>
          </w:p>
          <w:p w14:paraId="5AC2EE1D" w14:textId="49D4224E" w:rsidR="00466E50" w:rsidRDefault="00466E50" w:rsidP="00CE67DA">
            <w:pPr>
              <w:pStyle w:val="SNtxtbullet"/>
            </w:pPr>
            <w:r>
              <w:t>Conhecer a resistência antimicrobiana na saúde animal</w:t>
            </w:r>
            <w:r w:rsidR="00AB7152">
              <w:t>;</w:t>
            </w:r>
          </w:p>
          <w:p w14:paraId="3B1C48D0" w14:textId="700B7FCD" w:rsidR="00466E50" w:rsidRDefault="00466E50" w:rsidP="00CE67DA">
            <w:pPr>
              <w:pStyle w:val="SNtxtbullet"/>
            </w:pPr>
            <w:r>
              <w:t>Conhecer como agem os antibióticos e quais foram os principais agentes antimicrobianos descobertos ao longo dos anos</w:t>
            </w:r>
            <w:r w:rsidR="00AB7152">
              <w:t>.</w:t>
            </w:r>
          </w:p>
          <w:p w14:paraId="350ECD16" w14:textId="77777777" w:rsidR="00466E50" w:rsidRDefault="00466E50" w:rsidP="00466E50">
            <w:pPr>
              <w:pStyle w:val="SNtxtbullet"/>
              <w:numPr>
                <w:ilvl w:val="0"/>
                <w:numId w:val="0"/>
              </w:numPr>
              <w:ind w:left="1281"/>
            </w:pPr>
          </w:p>
          <w:p w14:paraId="59CB3EDE" w14:textId="77777777" w:rsidR="00544760" w:rsidRDefault="00544760" w:rsidP="00544760">
            <w:pPr>
              <w:pStyle w:val="SNtxtbullet"/>
              <w:numPr>
                <w:ilvl w:val="0"/>
                <w:numId w:val="0"/>
              </w:numPr>
            </w:pPr>
          </w:p>
          <w:p w14:paraId="799966C9" w14:textId="2C051389" w:rsidR="00544760" w:rsidRPr="00CE67DA" w:rsidRDefault="00544760" w:rsidP="00544760">
            <w:pPr>
              <w:pStyle w:val="SNtxtbullet"/>
              <w:numPr>
                <w:ilvl w:val="0"/>
                <w:numId w:val="0"/>
              </w:numPr>
            </w:pPr>
          </w:p>
        </w:tc>
      </w:tr>
    </w:tbl>
    <w:p w14:paraId="655F66D1" w14:textId="00E29DE6" w:rsidR="00C948F7" w:rsidRDefault="00C948F7">
      <w:r>
        <w:br w:type="page"/>
      </w:r>
    </w:p>
    <w:p w14:paraId="10D0347C" w14:textId="1E7A27CE" w:rsidR="005D6ED5" w:rsidRDefault="005D6ED5"/>
    <w:p w14:paraId="4F55D600" w14:textId="2AFF9D20" w:rsidR="005D6ED5" w:rsidRDefault="005D6ED5"/>
    <w:p w14:paraId="2B3B8BA0" w14:textId="2668390A" w:rsidR="005D6ED5" w:rsidRDefault="005D6ED5"/>
    <w:p w14:paraId="07610C27" w14:textId="311BEDA4" w:rsidR="005D6ED5" w:rsidRDefault="005D6ED5"/>
    <w:p w14:paraId="17786C45" w14:textId="01DE55AF" w:rsidR="005D6ED5" w:rsidRDefault="005D6ED5"/>
    <w:p w14:paraId="4989BA0B" w14:textId="43B31CED" w:rsidR="005D6ED5" w:rsidRDefault="005D6ED5"/>
    <w:p w14:paraId="49699447" w14:textId="726A3C02" w:rsidR="005D6ED5" w:rsidRDefault="005D6ED5"/>
    <w:p w14:paraId="708D1F38" w14:textId="77777777" w:rsidR="005D6ED5" w:rsidRDefault="005D6ED5"/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C948F7" w:rsidRPr="00CE67DA" w14:paraId="6A833B59" w14:textId="77777777" w:rsidTr="00F714D8">
        <w:trPr>
          <w:trHeight w:val="20"/>
        </w:trPr>
        <w:tc>
          <w:tcPr>
            <w:tcW w:w="9638" w:type="dxa"/>
          </w:tcPr>
          <w:p w14:paraId="76BA7764" w14:textId="36E02E1A" w:rsidR="00C948F7" w:rsidRPr="00CE67DA" w:rsidRDefault="00C948F7" w:rsidP="00C5440E">
            <w:pPr>
              <w:pStyle w:val="txt"/>
            </w:pPr>
            <w:bookmarkStart w:id="0" w:name="_Hlk67321886"/>
            <w:r>
              <w:t>Situação do Mundo e do Brasil</w:t>
            </w:r>
          </w:p>
        </w:tc>
      </w:tr>
      <w:tr w:rsidR="00C948F7" w:rsidRPr="00CE67DA" w14:paraId="0C1DF3FF" w14:textId="77777777" w:rsidTr="00F714D8">
        <w:trPr>
          <w:trHeight w:val="20"/>
        </w:trPr>
        <w:tc>
          <w:tcPr>
            <w:tcW w:w="9638" w:type="dxa"/>
          </w:tcPr>
          <w:p w14:paraId="4E1F6671" w14:textId="77777777" w:rsidR="00C948F7" w:rsidRDefault="00C948F7" w:rsidP="00C948F7">
            <w:pPr>
              <w:pStyle w:val="txt"/>
              <w:ind w:firstLine="574"/>
            </w:pPr>
            <w:r w:rsidRPr="00030D8C">
              <w:t xml:space="preserve">A </w:t>
            </w:r>
            <w:r>
              <w:t>resistência antimicrobiana</w:t>
            </w:r>
            <w:r w:rsidRPr="00030D8C">
              <w:t xml:space="preserve"> é considerada</w:t>
            </w:r>
            <w:r>
              <w:t xml:space="preserve"> </w:t>
            </w:r>
            <w:r w:rsidRPr="006026B4">
              <w:rPr>
                <w:b/>
                <w:bCs/>
              </w:rPr>
              <w:t>uma maiores ameaças globais em saúde pública</w:t>
            </w:r>
            <w:r w:rsidRPr="00030D8C">
              <w:t>,</w:t>
            </w:r>
            <w:r>
              <w:t xml:space="preserve"> pois dificulta o controle de várias doenças infecciosas, aumenta o tempo de internações e atrasa drasticamente a medicina moderna, sendo um problema aos sistemas de saúde atuais (</w:t>
            </w:r>
            <w:r w:rsidRPr="003972F7">
              <w:rPr>
                <w:rFonts w:cs="Arial"/>
                <w:color w:val="000000" w:themeColor="text1"/>
                <w:shd w:val="clear" w:color="auto" w:fill="FFFFFF"/>
              </w:rPr>
              <w:t>WORLD HEALTH ORGANIZATION</w:t>
            </w:r>
            <w:r>
              <w:rPr>
                <w:rFonts w:cs="Arial"/>
                <w:color w:val="000000" w:themeColor="text1"/>
                <w:shd w:val="clear" w:color="auto" w:fill="FFFFFF"/>
              </w:rPr>
              <w:t>,</w:t>
            </w:r>
            <w:r>
              <w:t xml:space="preserve"> 2001).</w:t>
            </w:r>
          </w:p>
          <w:p w14:paraId="1CEEB18B" w14:textId="77777777" w:rsidR="00C948F7" w:rsidRDefault="00C948F7" w:rsidP="00C5440E">
            <w:pPr>
              <w:pStyle w:val="txt"/>
            </w:pPr>
          </w:p>
        </w:tc>
      </w:tr>
      <w:tr w:rsidR="00C948F7" w:rsidRPr="00CE67DA" w14:paraId="49B17826" w14:textId="77777777" w:rsidTr="00F714D8">
        <w:trPr>
          <w:trHeight w:val="20"/>
        </w:trPr>
        <w:tc>
          <w:tcPr>
            <w:tcW w:w="9638" w:type="dxa"/>
          </w:tcPr>
          <w:p w14:paraId="115DF555" w14:textId="77777777" w:rsidR="00C948F7" w:rsidRDefault="00C948F7" w:rsidP="00C948F7">
            <w:pPr>
              <w:pStyle w:val="txt"/>
              <w:ind w:left="574" w:firstLine="574"/>
            </w:pPr>
            <w:r w:rsidRPr="005429B7">
              <w:t>O</w:t>
            </w:r>
            <w:r>
              <w:rPr>
                <w:i/>
                <w:iCs/>
              </w:rPr>
              <w:t xml:space="preserve"> </w:t>
            </w:r>
            <w:r w:rsidRPr="009348FD">
              <w:t>Centro Europeu de Prevenção e Controle de Doenças</w:t>
            </w:r>
            <w:r w:rsidRPr="009348FD">
              <w:rPr>
                <w:i/>
                <w:iCs/>
              </w:rPr>
              <w:t xml:space="preserve"> </w:t>
            </w:r>
            <w:r>
              <w:t xml:space="preserve">(ECDC), na sigla em inglês) estimou para o ano de 2007 cerca de </w:t>
            </w:r>
            <w:r w:rsidRPr="00EC038D">
              <w:t>25</w:t>
            </w:r>
            <w:r>
              <w:t xml:space="preserve"> mil</w:t>
            </w:r>
            <w:r w:rsidRPr="00EC038D">
              <w:t xml:space="preserve"> mortes</w:t>
            </w:r>
            <w:r>
              <w:rPr>
                <w:b/>
                <w:bCs/>
              </w:rPr>
              <w:t xml:space="preserve"> </w:t>
            </w:r>
            <w:r w:rsidRPr="004F55C4">
              <w:t>em toda a União Europeia</w:t>
            </w:r>
            <w:r>
              <w:t xml:space="preserve">, Islândia e Noruega em decorrência de bactérias resistentes a antibióticos, do qual resultou em aproximadamente 2,5 milhões de dias extras de internação com custos hospitalares de superior a </w:t>
            </w:r>
            <w:r w:rsidRPr="00EC038D">
              <w:t>900 milhões de euros</w:t>
            </w:r>
            <w:r>
              <w:t>.</w:t>
            </w:r>
            <w:r>
              <w:rPr>
                <w:b/>
                <w:bCs/>
              </w:rPr>
              <w:t xml:space="preserve"> </w:t>
            </w:r>
            <w:r>
              <w:t xml:space="preserve">Já no ano de 2015, foi contabilizado mais de </w:t>
            </w:r>
            <w:r w:rsidRPr="000A1D61">
              <w:rPr>
                <w:b/>
                <w:bCs/>
              </w:rPr>
              <w:t>670 mil infecções</w:t>
            </w:r>
            <w:r>
              <w:t xml:space="preserve"> das quais ocasionaram cerca de 33 mil mortes (CASSINI et al, 2018). Estima-se que, até o ano de 2050, o impacto econômico em decorrência da resistência antimicrobiana na UE será de aproximadamente 1,1 bilhões de euros (</w:t>
            </w:r>
            <w:r w:rsidRPr="003972F7">
              <w:rPr>
                <w:rFonts w:cs="Arial"/>
                <w:color w:val="000000" w:themeColor="text1"/>
              </w:rPr>
              <w:t>EUROPEAN CENTRE FOR DISEASE PREVENTION AND CONTROL</w:t>
            </w:r>
            <w:r>
              <w:t>, 2009).</w:t>
            </w:r>
          </w:p>
          <w:p w14:paraId="1B208595" w14:textId="77777777" w:rsidR="00C948F7" w:rsidRDefault="00C948F7" w:rsidP="00C5440E">
            <w:pPr>
              <w:pStyle w:val="txt"/>
            </w:pPr>
          </w:p>
        </w:tc>
      </w:tr>
      <w:tr w:rsidR="00C948F7" w:rsidRPr="00CE67DA" w14:paraId="5874C71C" w14:textId="77777777" w:rsidTr="00F714D8">
        <w:trPr>
          <w:trHeight w:val="20"/>
        </w:trPr>
        <w:tc>
          <w:tcPr>
            <w:tcW w:w="9638" w:type="dxa"/>
          </w:tcPr>
          <w:p w14:paraId="244D05E9" w14:textId="77777777" w:rsidR="00C948F7" w:rsidRDefault="00C948F7" w:rsidP="00C948F7">
            <w:pPr>
              <w:pStyle w:val="txt"/>
              <w:ind w:left="574" w:firstLine="574"/>
            </w:pPr>
            <w:r>
              <w:t xml:space="preserve">Segundo o </w:t>
            </w:r>
            <w:r w:rsidRPr="009348FD">
              <w:t>Centro de Controle de Doenças dos E</w:t>
            </w:r>
            <w:r>
              <w:t xml:space="preserve">stados Unidos da </w:t>
            </w:r>
            <w:r w:rsidRPr="009348FD">
              <w:t>A</w:t>
            </w:r>
            <w:r>
              <w:t>mérica</w:t>
            </w:r>
            <w:r w:rsidRPr="009348FD">
              <w:t xml:space="preserve"> (CDC, na sigla em inglês)</w:t>
            </w:r>
            <w:r>
              <w:t xml:space="preserve">, no ano de 2013 o país contabilizou </w:t>
            </w:r>
            <w:r w:rsidRPr="000A1D61">
              <w:rPr>
                <w:b/>
                <w:bCs/>
              </w:rPr>
              <w:t>2 milhões de infectados com bactérias resistentes a um ou mais antibióticos designados para o tratamento dessas infecções</w:t>
            </w:r>
            <w:r>
              <w:t xml:space="preserve">, dos quais 23 mil foram a óbito em decorrência da resistência. Mais recente, em 2017, </w:t>
            </w:r>
            <w:proofErr w:type="gramStart"/>
            <w:r>
              <w:t>os EUA já contava</w:t>
            </w:r>
            <w:proofErr w:type="gramEnd"/>
            <w:r>
              <w:t xml:space="preserve"> com mais de 2,8 milhões de infectados, sendo cerca de 33 mil mortes para o ano (</w:t>
            </w:r>
            <w:r w:rsidRPr="003972F7">
              <w:rPr>
                <w:rFonts w:cs="Arial"/>
                <w:color w:val="000000" w:themeColor="text1"/>
                <w:shd w:val="clear" w:color="auto" w:fill="FFFFFF"/>
              </w:rPr>
              <w:t>CENTERS FOR DISEASE CONTROL AND PREVENTION</w:t>
            </w:r>
            <w:r>
              <w:t xml:space="preserve">, 2013, 2019). </w:t>
            </w:r>
          </w:p>
          <w:p w14:paraId="2F6BDFC8" w14:textId="77777777" w:rsidR="00C948F7" w:rsidRDefault="00C948F7" w:rsidP="00C5440E">
            <w:pPr>
              <w:pStyle w:val="txt"/>
            </w:pPr>
          </w:p>
        </w:tc>
      </w:tr>
      <w:tr w:rsidR="00C948F7" w:rsidRPr="00CE67DA" w14:paraId="16209D92" w14:textId="77777777" w:rsidTr="00F714D8">
        <w:trPr>
          <w:trHeight w:val="20"/>
        </w:trPr>
        <w:tc>
          <w:tcPr>
            <w:tcW w:w="9638" w:type="dxa"/>
          </w:tcPr>
          <w:p w14:paraId="69FAEEDB" w14:textId="77777777" w:rsidR="00C948F7" w:rsidRDefault="00C948F7" w:rsidP="00C948F7">
            <w:pPr>
              <w:pStyle w:val="txt"/>
              <w:ind w:left="574" w:firstLine="574"/>
            </w:pPr>
            <w:r>
              <w:lastRenderedPageBreak/>
              <w:t>No Brasil, segundo os Boletins de Segurança do Paciente e Qualidade em Serviços de Saúde da Anvisa que avalia os indicadores de Infecções Relacionadas à Assistência à Saúde (IRAS), foram notificadas em média cerca de 31 mil Infecções Primárias de Corrente Sanguínea (IPCS) nas Unidades de Terapia Intensiva (UTI) dos hospitais brasileiros, dentre os anos de 2011 a 2016 (BRASIL, 2012, 2013, 2014, 2015, 2016, 2017).</w:t>
            </w:r>
          </w:p>
          <w:p w14:paraId="2CD22D4D" w14:textId="77777777" w:rsidR="00C948F7" w:rsidRDefault="00C948F7" w:rsidP="00C5440E">
            <w:pPr>
              <w:pStyle w:val="txt"/>
            </w:pPr>
          </w:p>
        </w:tc>
      </w:tr>
      <w:tr w:rsidR="00C948F7" w:rsidRPr="00CE67DA" w14:paraId="7DF48882" w14:textId="77777777" w:rsidTr="00F714D8">
        <w:trPr>
          <w:trHeight w:val="20"/>
        </w:trPr>
        <w:tc>
          <w:tcPr>
            <w:tcW w:w="9638" w:type="dxa"/>
          </w:tcPr>
          <w:p w14:paraId="6BED29B1" w14:textId="77777777" w:rsidR="00C948F7" w:rsidRPr="00776E29" w:rsidRDefault="00C948F7" w:rsidP="00C948F7">
            <w:pPr>
              <w:pStyle w:val="txt"/>
              <w:ind w:left="574" w:firstLine="45"/>
              <w:rPr>
                <w:sz w:val="22"/>
              </w:rPr>
            </w:pPr>
            <w:r w:rsidRPr="00776E29">
              <w:rPr>
                <w:b/>
                <w:bCs/>
                <w:sz w:val="22"/>
              </w:rPr>
              <w:t xml:space="preserve">Gráfico 1. </w:t>
            </w:r>
            <w:r w:rsidRPr="00776E29">
              <w:rPr>
                <w:sz w:val="22"/>
              </w:rPr>
              <w:t xml:space="preserve">Número de notificações de Infecções Primárias de Corrente Sanguínea em Unidades de Terapia Intensiva dos hospitais brasileiros nos anos de 2011 a 2016. </w:t>
            </w:r>
          </w:p>
          <w:p w14:paraId="37922DD1" w14:textId="77777777" w:rsidR="00C948F7" w:rsidRDefault="00C948F7" w:rsidP="00C5440E">
            <w:pPr>
              <w:pStyle w:val="txt"/>
            </w:pPr>
          </w:p>
        </w:tc>
      </w:tr>
      <w:tr w:rsidR="00C948F7" w:rsidRPr="00CE67DA" w14:paraId="4AD94B1F" w14:textId="77777777" w:rsidTr="00F714D8">
        <w:trPr>
          <w:trHeight w:val="20"/>
        </w:trPr>
        <w:tc>
          <w:tcPr>
            <w:tcW w:w="9638" w:type="dxa"/>
          </w:tcPr>
          <w:p w14:paraId="25D0805E" w14:textId="5DE049C1" w:rsidR="00C948F7" w:rsidRDefault="00C948F7" w:rsidP="00C5440E">
            <w:pPr>
              <w:pStyle w:val="txt"/>
            </w:pPr>
            <w:r w:rsidRPr="00776E29">
              <w:rPr>
                <w:b/>
                <w:bCs/>
                <w:noProof/>
                <w:sz w:val="22"/>
              </w:rPr>
              <w:drawing>
                <wp:inline distT="0" distB="0" distL="0" distR="0" wp14:anchorId="007A56DF" wp14:editId="70634FBF">
                  <wp:extent cx="5386705" cy="2186305"/>
                  <wp:effectExtent l="0" t="0" r="4445" b="4445"/>
                  <wp:docPr id="4" name="Gráfico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3F63B3-4CE9-4269-9BBD-E2F7D15D7D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C948F7" w:rsidRPr="00CE67DA" w14:paraId="31AAC150" w14:textId="77777777" w:rsidTr="00F714D8">
        <w:trPr>
          <w:trHeight w:val="20"/>
        </w:trPr>
        <w:tc>
          <w:tcPr>
            <w:tcW w:w="9638" w:type="dxa"/>
          </w:tcPr>
          <w:p w14:paraId="728988F3" w14:textId="77777777" w:rsidR="00C948F7" w:rsidRDefault="00C948F7" w:rsidP="00C948F7">
            <w:pPr>
              <w:pStyle w:val="txt"/>
              <w:ind w:firstLine="574"/>
            </w:pPr>
            <w:r>
              <w:t xml:space="preserve">O renomado economista </w:t>
            </w:r>
            <w:r w:rsidRPr="00133102">
              <w:t xml:space="preserve">Jim O’Neill </w:t>
            </w:r>
            <w:r>
              <w:t xml:space="preserve">estima que a resistência antimicrobiana vem </w:t>
            </w:r>
            <w:r w:rsidRPr="00030D8C">
              <w:t xml:space="preserve">acometendo cerca de 700 mil pessoas anualmente e, </w:t>
            </w:r>
            <w:r w:rsidRPr="00965C15">
              <w:rPr>
                <w:b/>
                <w:bCs/>
              </w:rPr>
              <w:t>até o ano de 2050</w:t>
            </w:r>
            <w:r w:rsidRPr="00030D8C">
              <w:t xml:space="preserve">, poderá ocasionar em torno de 10 milhões de mortes anuais em todo o mundo, </w:t>
            </w:r>
            <w:proofErr w:type="gramStart"/>
            <w:r w:rsidRPr="00030D8C">
              <w:t>acarretando em</w:t>
            </w:r>
            <w:proofErr w:type="gramEnd"/>
            <w:r w:rsidRPr="00030D8C">
              <w:t xml:space="preserve"> um custo de cerca de 100 trilhões de dólares para a economia mundial (O’NEILL, 2016).</w:t>
            </w:r>
          </w:p>
          <w:p w14:paraId="0D23CE37" w14:textId="77777777" w:rsidR="00C948F7" w:rsidRDefault="00C948F7" w:rsidP="00C5440E">
            <w:pPr>
              <w:pStyle w:val="txt"/>
            </w:pPr>
          </w:p>
        </w:tc>
      </w:tr>
      <w:tr w:rsidR="00C948F7" w:rsidRPr="00CE67DA" w14:paraId="30E99DB4" w14:textId="77777777" w:rsidTr="00F714D8">
        <w:trPr>
          <w:trHeight w:val="20"/>
        </w:trPr>
        <w:tc>
          <w:tcPr>
            <w:tcW w:w="9638" w:type="dxa"/>
          </w:tcPr>
          <w:p w14:paraId="5C24E2ED" w14:textId="5E8D9643" w:rsidR="00C948F7" w:rsidRDefault="00C948F7" w:rsidP="00C948F7">
            <w:pPr>
              <w:ind w:left="1566" w:right="1713"/>
              <w:rPr>
                <w:color w:val="808080" w:themeColor="background1" w:themeShade="80"/>
                <w:sz w:val="16"/>
                <w:szCs w:val="16"/>
              </w:rPr>
            </w:pPr>
            <w:r w:rsidRPr="002628E6">
              <w:rPr>
                <w:noProof/>
              </w:rPr>
              <w:lastRenderedPageBreak/>
              <w:drawing>
                <wp:inline distT="0" distB="0" distL="0" distR="0" wp14:anchorId="06D266BC" wp14:editId="50BC011A">
                  <wp:extent cx="4464050" cy="3714750"/>
                  <wp:effectExtent l="0" t="0" r="0" b="0"/>
                  <wp:docPr id="1026" name="Picture 2" descr="Recorte de Te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corte de Te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0" cy="3714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0614D">
              <w:rPr>
                <w:color w:val="808080" w:themeColor="background1" w:themeShade="80"/>
                <w:sz w:val="16"/>
                <w:szCs w:val="16"/>
              </w:rPr>
              <w:t xml:space="preserve"> Figura </w:t>
            </w:r>
            <w:r>
              <w:rPr>
                <w:color w:val="808080" w:themeColor="background1" w:themeShade="80"/>
                <w:sz w:val="16"/>
                <w:szCs w:val="16"/>
              </w:rPr>
              <w:t>2.</w:t>
            </w:r>
            <w:r w:rsidRPr="0020614D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color w:val="808080" w:themeColor="background1" w:themeShade="80"/>
                <w:sz w:val="16"/>
                <w:szCs w:val="16"/>
              </w:rPr>
              <w:t>Mortes anuais atribuídas a resistência antimicrobiana</w:t>
            </w:r>
            <w:r w:rsidRPr="0020614D">
              <w:rPr>
                <w:color w:val="808080" w:themeColor="background1" w:themeShade="80"/>
                <w:sz w:val="16"/>
                <w:szCs w:val="16"/>
              </w:rPr>
              <w:t xml:space="preserve"> - por </w:t>
            </w:r>
            <w:r w:rsidRPr="00DC5346">
              <w:rPr>
                <w:color w:val="808080" w:themeColor="background1" w:themeShade="80"/>
                <w:sz w:val="16"/>
                <w:szCs w:val="16"/>
              </w:rPr>
              <w:t>J</w:t>
            </w:r>
            <w:r>
              <w:rPr>
                <w:color w:val="808080" w:themeColor="background1" w:themeShade="80"/>
                <w:sz w:val="16"/>
                <w:szCs w:val="16"/>
              </w:rPr>
              <w:t>im</w:t>
            </w:r>
            <w:r w:rsidRPr="00DC5346">
              <w:rPr>
                <w:color w:val="808080" w:themeColor="background1" w:themeShade="80"/>
                <w:sz w:val="16"/>
                <w:szCs w:val="16"/>
              </w:rPr>
              <w:t xml:space="preserve"> O’N</w:t>
            </w:r>
            <w:r>
              <w:rPr>
                <w:color w:val="808080" w:themeColor="background1" w:themeShade="80"/>
                <w:sz w:val="16"/>
                <w:szCs w:val="16"/>
              </w:rPr>
              <w:t>eill</w:t>
            </w:r>
            <w:r w:rsidRPr="00DC5346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0614D">
              <w:rPr>
                <w:color w:val="808080" w:themeColor="background1" w:themeShade="80"/>
                <w:sz w:val="16"/>
                <w:szCs w:val="16"/>
              </w:rPr>
              <w:t xml:space="preserve">- </w:t>
            </w:r>
            <w:r w:rsidRPr="00DC5346">
              <w:rPr>
                <w:color w:val="808080" w:themeColor="background1" w:themeShade="80"/>
                <w:sz w:val="16"/>
                <w:szCs w:val="16"/>
              </w:rPr>
              <w:t xml:space="preserve">The Review </w:t>
            </w:r>
            <w:proofErr w:type="spellStart"/>
            <w:r w:rsidRPr="00DC5346">
              <w:rPr>
                <w:color w:val="808080" w:themeColor="background1" w:themeShade="80"/>
                <w:sz w:val="16"/>
                <w:szCs w:val="16"/>
              </w:rPr>
              <w:t>on</w:t>
            </w:r>
            <w:proofErr w:type="spellEnd"/>
            <w:r w:rsidRPr="00DC5346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proofErr w:type="spellStart"/>
            <w:r w:rsidRPr="00DC5346">
              <w:rPr>
                <w:color w:val="808080" w:themeColor="background1" w:themeShade="80"/>
                <w:sz w:val="16"/>
                <w:szCs w:val="16"/>
              </w:rPr>
              <w:t>Antimicrobial</w:t>
            </w:r>
            <w:proofErr w:type="spellEnd"/>
            <w:r w:rsidRPr="00DC5346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proofErr w:type="spellStart"/>
            <w:r w:rsidRPr="00DC5346">
              <w:rPr>
                <w:color w:val="808080" w:themeColor="background1" w:themeShade="80"/>
                <w:sz w:val="16"/>
                <w:szCs w:val="16"/>
              </w:rPr>
              <w:t>Resistance</w:t>
            </w:r>
            <w:proofErr w:type="spellEnd"/>
          </w:p>
          <w:p w14:paraId="7EC6EFC7" w14:textId="0E228D26" w:rsidR="00C948F7" w:rsidRDefault="00C948F7" w:rsidP="00C5440E">
            <w:pPr>
              <w:pStyle w:val="txt"/>
            </w:pPr>
          </w:p>
        </w:tc>
      </w:tr>
      <w:tr w:rsidR="00C948F7" w:rsidRPr="00CE67DA" w14:paraId="649F1BD4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neuro"/>
              <w:tblW w:w="5000" w:type="pct"/>
              <w:tblLook w:val="04A0" w:firstRow="1" w:lastRow="0" w:firstColumn="1" w:lastColumn="0" w:noHBand="0" w:noVBand="1"/>
            </w:tblPr>
            <w:tblGrid>
              <w:gridCol w:w="2037"/>
              <w:gridCol w:w="7385"/>
            </w:tblGrid>
            <w:tr w:rsidR="00C948F7" w:rsidRPr="00CE67DA" w14:paraId="48F65AA8" w14:textId="77777777" w:rsidTr="004F2423">
              <w:tc>
                <w:tcPr>
                  <w:tcW w:w="946" w:type="pct"/>
                  <w:shd w:val="clear" w:color="auto" w:fill="auto"/>
                </w:tcPr>
                <w:p w14:paraId="70FB9A67" w14:textId="77777777" w:rsidR="00C948F7" w:rsidRPr="00442C87" w:rsidRDefault="00C948F7" w:rsidP="00C948F7">
                  <w:pPr>
                    <w:pStyle w:val="Fonte"/>
                  </w:pPr>
                  <w:r w:rsidRPr="00442C87">
                    <w:rPr>
                      <w:noProof/>
                    </w:rPr>
                    <w:drawing>
                      <wp:inline distT="0" distB="0" distL="0" distR="0" wp14:anchorId="2E00BF04" wp14:editId="6DACCA14">
                        <wp:extent cx="857250" cy="624803"/>
                        <wp:effectExtent l="0" t="0" r="0" b="4445"/>
                        <wp:docPr id="6" name="Gráfico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0" cy="6248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2" w:type="pct"/>
                </w:tcPr>
                <w:p w14:paraId="7F5F540E" w14:textId="77777777" w:rsidR="00C948F7" w:rsidRPr="00DA01DD" w:rsidRDefault="00C948F7" w:rsidP="00C948F7">
                  <w:pPr>
                    <w:pStyle w:val="txtrec"/>
                    <w:rPr>
                      <w:b/>
                      <w:bCs/>
                      <w:szCs w:val="20"/>
                    </w:rPr>
                  </w:pPr>
                  <w:r w:rsidRPr="00DA01DD">
                    <w:rPr>
                      <w:noProof/>
                      <w:szCs w:val="20"/>
                    </w:rPr>
                    <w:drawing>
                      <wp:anchor distT="0" distB="0" distL="114300" distR="114300" simplePos="0" relativeHeight="251827200" behindDoc="0" locked="0" layoutInCell="1" allowOverlap="1" wp14:anchorId="18D14200" wp14:editId="2EDDC0A9">
                        <wp:simplePos x="0" y="0"/>
                        <wp:positionH relativeFrom="column">
                          <wp:posOffset>3277870</wp:posOffset>
                        </wp:positionH>
                        <wp:positionV relativeFrom="paragraph">
                          <wp:posOffset>165735</wp:posOffset>
                        </wp:positionV>
                        <wp:extent cx="1016000" cy="1330325"/>
                        <wp:effectExtent l="0" t="0" r="3175" b="0"/>
                        <wp:wrapSquare wrapText="bothSides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0" cy="1330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A01DD">
                    <w:rPr>
                      <w:b/>
                      <w:bCs/>
                      <w:szCs w:val="20"/>
                    </w:rPr>
                    <w:t xml:space="preserve">Curiosidade: </w:t>
                  </w:r>
                </w:p>
                <w:p w14:paraId="072899FF" w14:textId="77777777" w:rsidR="00C948F7" w:rsidRPr="00DA01DD" w:rsidRDefault="00C948F7" w:rsidP="00C948F7">
                  <w:pPr>
                    <w:pStyle w:val="txtrec"/>
                    <w:rPr>
                      <w:szCs w:val="20"/>
                    </w:rPr>
                  </w:pPr>
                  <w:r w:rsidRPr="00DA01DD">
                    <w:rPr>
                      <w:szCs w:val="20"/>
                    </w:rPr>
                    <w:t xml:space="preserve">Terence James O'Neill, conhecido como Jim O’Neill, é um renomado economista inglês que ocupou o cargo de Secretário do Tesouro do governo do Reino Unido em 2016. </w:t>
                  </w:r>
                </w:p>
                <w:p w14:paraId="3BA87752" w14:textId="77777777" w:rsidR="00C948F7" w:rsidRPr="00CE67DA" w:rsidRDefault="00C948F7" w:rsidP="00C948F7">
                  <w:pPr>
                    <w:pStyle w:val="txtrec"/>
                  </w:pPr>
                  <w:r w:rsidRPr="00DA01DD">
                    <w:rPr>
                      <w:szCs w:val="20"/>
                    </w:rPr>
                    <w:t>Também é conhecido por criar o termo BRICS (sigla para representar países emergentes em desenvolvimento econômico rápido, como Brasil, Rússia, Índia, China e África do Sul)</w:t>
                  </w:r>
                </w:p>
              </w:tc>
            </w:tr>
          </w:tbl>
          <w:p w14:paraId="0D53D856" w14:textId="77777777" w:rsidR="00C948F7" w:rsidRDefault="00C948F7" w:rsidP="00C948F7">
            <w:pPr>
              <w:ind w:left="1566" w:right="1713"/>
            </w:pPr>
          </w:p>
        </w:tc>
      </w:tr>
      <w:tr w:rsidR="00C948F7" w:rsidRPr="00CE67DA" w14:paraId="39FF5636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neuro"/>
              <w:tblW w:w="5000" w:type="pct"/>
              <w:tblLook w:val="04A0" w:firstRow="1" w:lastRow="0" w:firstColumn="1" w:lastColumn="0" w:noHBand="0" w:noVBand="1"/>
            </w:tblPr>
            <w:tblGrid>
              <w:gridCol w:w="2037"/>
              <w:gridCol w:w="7385"/>
            </w:tblGrid>
            <w:tr w:rsidR="00C948F7" w:rsidRPr="00CE67DA" w14:paraId="3369845B" w14:textId="77777777" w:rsidTr="004F2423">
              <w:tc>
                <w:tcPr>
                  <w:tcW w:w="946" w:type="pct"/>
                  <w:shd w:val="clear" w:color="auto" w:fill="auto"/>
                </w:tcPr>
                <w:p w14:paraId="5F9B649E" w14:textId="77777777" w:rsidR="00C948F7" w:rsidRPr="00442C87" w:rsidRDefault="00C948F7" w:rsidP="00C948F7">
                  <w:pPr>
                    <w:pStyle w:val="Fonte"/>
                  </w:pPr>
                  <w:r>
                    <w:rPr>
                      <w:noProof/>
                    </w:rPr>
                    <w:drawing>
                      <wp:inline distT="0" distB="0" distL="0" distR="0" wp14:anchorId="7207655B" wp14:editId="20C84D25">
                        <wp:extent cx="741872" cy="741872"/>
                        <wp:effectExtent l="0" t="0" r="1270" b="1270"/>
                        <wp:docPr id="7" name="Gráfico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1476" cy="7514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2" w:type="pct"/>
                </w:tcPr>
                <w:p w14:paraId="676FEA98" w14:textId="77777777" w:rsidR="00C948F7" w:rsidRPr="00C91D1A" w:rsidRDefault="00C948F7" w:rsidP="00C948F7">
                  <w:pPr>
                    <w:pStyle w:val="txtrec"/>
                    <w:jc w:val="left"/>
                    <w:rPr>
                      <w:b/>
                      <w:bCs/>
                    </w:rPr>
                  </w:pPr>
                  <w:r w:rsidRPr="00C91D1A">
                    <w:rPr>
                      <w:b/>
                      <w:bCs/>
                    </w:rPr>
                    <w:t>Fique atento!</w:t>
                  </w:r>
                </w:p>
                <w:p w14:paraId="4B87CA52" w14:textId="77777777" w:rsidR="00C948F7" w:rsidRPr="00DA01DD" w:rsidRDefault="00C948F7" w:rsidP="00C948F7">
                  <w:pPr>
                    <w:pStyle w:val="txtrec"/>
                    <w:spacing w:line="276" w:lineRule="auto"/>
                    <w:rPr>
                      <w:szCs w:val="20"/>
                    </w:rPr>
                  </w:pPr>
                  <w:r w:rsidRPr="00DA01DD">
                    <w:rPr>
                      <w:szCs w:val="20"/>
                    </w:rPr>
                    <w:t>A estimativa de mortes em decorrência da resistência antimicrobiana para 2050, feita pelo economista Jim O’Neill, leva em consideração a omissão e falta de desenvolvimento de estratégias para o enfrentamento do agravo por parte dos países.</w:t>
                  </w:r>
                </w:p>
              </w:tc>
            </w:tr>
          </w:tbl>
          <w:p w14:paraId="46FB83E2" w14:textId="77777777" w:rsidR="00C948F7" w:rsidRDefault="00C948F7" w:rsidP="00C5440E">
            <w:pPr>
              <w:pStyle w:val="txt"/>
            </w:pPr>
          </w:p>
        </w:tc>
      </w:tr>
      <w:tr w:rsidR="00C948F7" w:rsidRPr="00CE67DA" w14:paraId="400E947E" w14:textId="77777777" w:rsidTr="00F714D8">
        <w:trPr>
          <w:trHeight w:val="20"/>
        </w:trPr>
        <w:tc>
          <w:tcPr>
            <w:tcW w:w="9638" w:type="dxa"/>
          </w:tcPr>
          <w:p w14:paraId="544D741C" w14:textId="77777777" w:rsidR="00C948F7" w:rsidRPr="00462AD7" w:rsidRDefault="00C948F7" w:rsidP="00C948F7">
            <w:pPr>
              <w:pStyle w:val="txt"/>
              <w:ind w:left="19"/>
              <w:rPr>
                <w:b/>
                <w:bCs/>
                <w:sz w:val="32"/>
                <w:szCs w:val="32"/>
              </w:rPr>
            </w:pPr>
            <w:r w:rsidRPr="00462AD7">
              <w:rPr>
                <w:b/>
                <w:bCs/>
                <w:sz w:val="32"/>
                <w:szCs w:val="32"/>
              </w:rPr>
              <w:t>Resistência Antimicrobiana em Animais</w:t>
            </w:r>
          </w:p>
          <w:p w14:paraId="139B18AE" w14:textId="77777777" w:rsidR="00C948F7" w:rsidRDefault="00C948F7" w:rsidP="00C5440E">
            <w:pPr>
              <w:pStyle w:val="txt"/>
            </w:pPr>
          </w:p>
        </w:tc>
      </w:tr>
      <w:tr w:rsidR="00C948F7" w:rsidRPr="00CE67DA" w14:paraId="3A318597" w14:textId="77777777" w:rsidTr="00F714D8">
        <w:trPr>
          <w:trHeight w:val="20"/>
        </w:trPr>
        <w:tc>
          <w:tcPr>
            <w:tcW w:w="9638" w:type="dxa"/>
          </w:tcPr>
          <w:p w14:paraId="6A49CD46" w14:textId="77777777" w:rsidR="00C948F7" w:rsidRDefault="00C948F7" w:rsidP="00C948F7">
            <w:pPr>
              <w:pStyle w:val="txt"/>
              <w:ind w:firstLine="574"/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lastRenderedPageBreak/>
              <w:t xml:space="preserve">Além da preocupação sobre as infecções adquiridas em âmbito assistencial, outro setor diretamente envolvido no problema é o uso de medicamentos à base de antimicrobianos em animais produtores de alimentos. A administração de agentes antimicrobianos em animais surgiu há mais de 50 anos, quando um resíduo da fermentação de </w:t>
            </w:r>
            <w:proofErr w:type="spellStart"/>
            <w:r w:rsidRPr="0000770F">
              <w:t>clortetraciclina</w:t>
            </w:r>
            <w:proofErr w:type="spellEnd"/>
            <w:r>
              <w:t xml:space="preserve"> provocou uma melhora no crescimento de animais, o que acarretou no uso intensificado junto a alimentação desses animais 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(GUARDABASSI; KRUSE, 2010).</w:t>
            </w:r>
          </w:p>
          <w:p w14:paraId="7B77B396" w14:textId="77777777" w:rsidR="00C948F7" w:rsidRDefault="00C948F7" w:rsidP="00C5440E">
            <w:pPr>
              <w:pStyle w:val="txt"/>
            </w:pPr>
          </w:p>
        </w:tc>
      </w:tr>
      <w:tr w:rsidR="00C948F7" w:rsidRPr="00CE67DA" w14:paraId="59D275A5" w14:textId="77777777" w:rsidTr="00F714D8">
        <w:trPr>
          <w:trHeight w:val="20"/>
        </w:trPr>
        <w:tc>
          <w:tcPr>
            <w:tcW w:w="9638" w:type="dxa"/>
          </w:tcPr>
          <w:p w14:paraId="36036C04" w14:textId="77777777" w:rsidR="00C948F7" w:rsidRPr="00691892" w:rsidRDefault="00C948F7" w:rsidP="00C948F7">
            <w:pPr>
              <w:spacing w:line="360" w:lineRule="auto"/>
              <w:ind w:left="586" w:firstLine="567"/>
              <w:rPr>
                <w:rFonts w:cs="Arial"/>
                <w:color w:val="222222"/>
                <w:shd w:val="clear" w:color="auto" w:fill="FFFFFF"/>
              </w:rPr>
            </w:pPr>
            <w:r w:rsidRPr="000466F1">
              <w:rPr>
                <w:rFonts w:cs="Arial"/>
                <w:color w:val="000000" w:themeColor="text1"/>
                <w:shd w:val="clear" w:color="auto" w:fill="FFFFFF"/>
              </w:rPr>
              <w:t xml:space="preserve">Os antimicrobianos na veterinária podem ser usados de quatro maneiras diferentes </w:t>
            </w:r>
            <w:r>
              <w:t xml:space="preserve">(SCHWARZ; KEHRENBERG; WALSH, 2001; GUARDABASSI; JENSEN; KRUSE, 2010; apud </w:t>
            </w:r>
            <w:r>
              <w:rPr>
                <w:rFonts w:cs="Arial"/>
                <w:shd w:val="clear" w:color="auto" w:fill="FFFFFF"/>
              </w:rPr>
              <w:t>ARIAS;</w:t>
            </w:r>
            <w:r w:rsidRPr="00691892">
              <w:rPr>
                <w:rFonts w:cs="Arial"/>
              </w:rPr>
              <w:t xml:space="preserve"> CARRILHO, 2012)</w:t>
            </w:r>
            <w:r w:rsidRPr="00691892">
              <w:rPr>
                <w:rFonts w:cs="Arial"/>
                <w:color w:val="222222"/>
                <w:shd w:val="clear" w:color="auto" w:fill="FFFFFF"/>
              </w:rPr>
              <w:t>:</w:t>
            </w:r>
          </w:p>
          <w:p w14:paraId="3A2FE0DE" w14:textId="77777777" w:rsidR="00C948F7" w:rsidRDefault="00C948F7" w:rsidP="00C5440E">
            <w:pPr>
              <w:pStyle w:val="txt"/>
            </w:pPr>
          </w:p>
        </w:tc>
      </w:tr>
      <w:tr w:rsidR="00C948F7" w:rsidRPr="00CE67DA" w14:paraId="3F4A56EC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comgrade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4420"/>
              <w:gridCol w:w="4425"/>
            </w:tblGrid>
            <w:tr w:rsidR="00C948F7" w14:paraId="5A05E627" w14:textId="77777777" w:rsidTr="004F2423">
              <w:trPr>
                <w:trHeight w:val="327"/>
              </w:trPr>
              <w:tc>
                <w:tcPr>
                  <w:tcW w:w="4684" w:type="dxa"/>
                </w:tcPr>
                <w:p w14:paraId="1C7697AB" w14:textId="77777777" w:rsidR="00C948F7" w:rsidRPr="00367750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367750">
                    <w:rPr>
                      <w:b/>
                      <w:bCs/>
                    </w:rPr>
                    <w:t>Terapêutica</w:t>
                  </w:r>
                </w:p>
                <w:p w14:paraId="0CA53DF6" w14:textId="77777777" w:rsidR="00C948F7" w:rsidRDefault="00C948F7" w:rsidP="00C948F7">
                  <w:pPr>
                    <w:pStyle w:val="txt"/>
                    <w:ind w:left="0"/>
                  </w:pPr>
                  <w:r>
                    <w:t>Utilizado em animais com sintomas de doença infecciosa, com a intenção de controlar uma infecção bacteriana.</w:t>
                  </w:r>
                </w:p>
              </w:tc>
              <w:tc>
                <w:tcPr>
                  <w:tcW w:w="4684" w:type="dxa"/>
                </w:tcPr>
                <w:p w14:paraId="3A46BABE" w14:textId="77777777" w:rsidR="00C948F7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367750">
                    <w:rPr>
                      <w:b/>
                      <w:bCs/>
                    </w:rPr>
                    <w:t>Metafilática</w:t>
                  </w:r>
                  <w:proofErr w:type="spellEnd"/>
                </w:p>
                <w:p w14:paraId="4676E397" w14:textId="77777777" w:rsidR="00C948F7" w:rsidRPr="00367750" w:rsidRDefault="00C948F7" w:rsidP="00C948F7">
                  <w:pPr>
                    <w:pStyle w:val="txt"/>
                    <w:ind w:left="0"/>
                  </w:pPr>
                  <w:r>
                    <w:t>Utilizado em grupos de animais, de maneira terapêutica e profilática. Se dá quando um animal do grupo apresenta sintoma de doença infecciosa, tendo como objetivo diminuir o número de animais infectados.</w:t>
                  </w:r>
                </w:p>
              </w:tc>
            </w:tr>
            <w:tr w:rsidR="00C948F7" w14:paraId="7DD32F33" w14:textId="77777777" w:rsidTr="004F2423">
              <w:trPr>
                <w:trHeight w:val="2461"/>
              </w:trPr>
              <w:tc>
                <w:tcPr>
                  <w:tcW w:w="4684" w:type="dxa"/>
                </w:tcPr>
                <w:p w14:paraId="2F5B5F41" w14:textId="77777777" w:rsidR="00C948F7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2C2EF6">
                    <w:rPr>
                      <w:b/>
                      <w:bCs/>
                    </w:rPr>
                    <w:t>Profilática</w:t>
                  </w:r>
                </w:p>
                <w:p w14:paraId="5F620878" w14:textId="77777777" w:rsidR="00C948F7" w:rsidRPr="002C2EF6" w:rsidRDefault="00C948F7" w:rsidP="00C948F7">
                  <w:pPr>
                    <w:pStyle w:val="txt"/>
                    <w:ind w:left="0"/>
                  </w:pPr>
                  <w:r>
                    <w:t xml:space="preserve">Utilizado previamente em indivíduos ou grupos de animais, tem como objetivo prevenir a doença infecciosa. </w:t>
                  </w:r>
                </w:p>
              </w:tc>
              <w:tc>
                <w:tcPr>
                  <w:tcW w:w="4684" w:type="dxa"/>
                </w:tcPr>
                <w:p w14:paraId="4EEBC4DA" w14:textId="77777777" w:rsidR="00C948F7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4F4DAD">
                    <w:rPr>
                      <w:b/>
                      <w:bCs/>
                    </w:rPr>
                    <w:t>Promotor de crescimento em animais de produção</w:t>
                  </w:r>
                </w:p>
                <w:p w14:paraId="45EBB031" w14:textId="77777777" w:rsidR="00C948F7" w:rsidRPr="004F4DAD" w:rsidRDefault="00C948F7" w:rsidP="00C948F7">
                  <w:pPr>
                    <w:pStyle w:val="txt"/>
                    <w:ind w:left="0"/>
                  </w:pPr>
                  <w:r>
                    <w:t>Utilizado em doses pequenas, como suplemento alimentar visando o ganho de massa muscular.</w:t>
                  </w:r>
                </w:p>
              </w:tc>
            </w:tr>
          </w:tbl>
          <w:p w14:paraId="79F82257" w14:textId="77777777" w:rsidR="00C948F7" w:rsidRDefault="00C948F7" w:rsidP="00C5440E">
            <w:pPr>
              <w:pStyle w:val="txt"/>
            </w:pPr>
          </w:p>
        </w:tc>
      </w:tr>
      <w:tr w:rsidR="00C948F7" w:rsidRPr="00CE67DA" w14:paraId="302F1FCD" w14:textId="77777777" w:rsidTr="00F714D8">
        <w:trPr>
          <w:trHeight w:val="20"/>
        </w:trPr>
        <w:tc>
          <w:tcPr>
            <w:tcW w:w="9638" w:type="dxa"/>
          </w:tcPr>
          <w:p w14:paraId="25266571" w14:textId="77777777" w:rsidR="00C948F7" w:rsidRDefault="00C948F7" w:rsidP="00C948F7">
            <w:pPr>
              <w:pStyle w:val="txt"/>
              <w:ind w:firstLine="574"/>
            </w:pPr>
            <w:r>
              <w:t xml:space="preserve">O uso de medicamentos </w:t>
            </w:r>
            <w:proofErr w:type="spellStart"/>
            <w:r>
              <w:t>a</w:t>
            </w:r>
            <w:proofErr w:type="spellEnd"/>
            <w:r>
              <w:t xml:space="preserve"> base de antimicrobianos em animais trouxe uma série de benefícios, principalmente em termos de melhora da qualidade de vida dos animais, como também uma séria de malefícios à saúde humana, no que diz respeito ao seu uso </w:t>
            </w:r>
            <w:r w:rsidRPr="00EE34E5">
              <w:t>exacerbado</w:t>
            </w:r>
            <w:r>
              <w:t xml:space="preserve"> em animais produtores de alimentos. Segundo </w:t>
            </w:r>
            <w:proofErr w:type="spellStart"/>
            <w:r w:rsidRPr="00FF1B7F">
              <w:t>Gewehr</w:t>
            </w:r>
            <w:proofErr w:type="spellEnd"/>
            <w:r w:rsidRPr="00FF1B7F">
              <w:t xml:space="preserve"> &amp; </w:t>
            </w:r>
            <w:proofErr w:type="spellStart"/>
            <w:r w:rsidRPr="00FF1B7F">
              <w:t>Lawisch</w:t>
            </w:r>
            <w:proofErr w:type="spellEnd"/>
            <w:r w:rsidRPr="00FF1B7F">
              <w:t xml:space="preserve"> </w:t>
            </w:r>
            <w:r>
              <w:t>(</w:t>
            </w:r>
            <w:r w:rsidRPr="00FF1B7F">
              <w:t>2003</w:t>
            </w:r>
            <w:r>
              <w:t xml:space="preserve">, apud </w:t>
            </w:r>
            <w:r w:rsidRPr="00C70855">
              <w:rPr>
                <w:rFonts w:cs="Arial"/>
                <w:color w:val="222222"/>
                <w:shd w:val="clear" w:color="auto" w:fill="FFFFFF"/>
              </w:rPr>
              <w:t>ANDREOTTI; NICODEMO, 2004)</w:t>
            </w:r>
            <w:r>
              <w:t xml:space="preserve"> </w:t>
            </w:r>
            <w:r w:rsidRPr="008D2644">
              <w:rPr>
                <w:b/>
                <w:bCs/>
              </w:rPr>
              <w:t xml:space="preserve">o uso de </w:t>
            </w:r>
            <w:r w:rsidRPr="008D2644">
              <w:rPr>
                <w:b/>
                <w:bCs/>
              </w:rPr>
              <w:lastRenderedPageBreak/>
              <w:t>antibiótico via oral é responsável por 20% dos resíduos de antimicrobianos presentes na carne e no leite</w:t>
            </w:r>
            <w:r>
              <w:t xml:space="preserve">. </w:t>
            </w:r>
          </w:p>
          <w:p w14:paraId="5E24431A" w14:textId="77777777" w:rsidR="00C948F7" w:rsidRDefault="00C948F7" w:rsidP="00C5440E">
            <w:pPr>
              <w:pStyle w:val="txt"/>
            </w:pPr>
          </w:p>
        </w:tc>
      </w:tr>
      <w:tr w:rsidR="00C948F7" w:rsidRPr="00CE67DA" w14:paraId="30A6794E" w14:textId="77777777" w:rsidTr="00F714D8">
        <w:trPr>
          <w:trHeight w:val="20"/>
        </w:trPr>
        <w:tc>
          <w:tcPr>
            <w:tcW w:w="9638" w:type="dxa"/>
          </w:tcPr>
          <w:p w14:paraId="0F8D2EC7" w14:textId="77777777" w:rsidR="00C948F7" w:rsidRDefault="00C948F7" w:rsidP="00C948F7">
            <w:pPr>
              <w:pStyle w:val="txt"/>
              <w:ind w:firstLine="574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Segundo </w:t>
            </w:r>
            <w:proofErr w:type="spellStart"/>
            <w:r>
              <w:rPr>
                <w:rFonts w:cs="Arial"/>
              </w:rPr>
              <w:t>Boeckel</w:t>
            </w:r>
            <w:proofErr w:type="spellEnd"/>
            <w:r>
              <w:rPr>
                <w:rFonts w:cs="Arial"/>
              </w:rPr>
              <w:t xml:space="preserve"> et al (2019), grande parte dos estudos de prevalência de patógenos resistentes em animais produtores de alimentos em países considerados de renda média ou baixa possuem em comum patógenos como </w:t>
            </w:r>
            <w:r w:rsidRPr="00A072A3">
              <w:rPr>
                <w:rFonts w:cs="Arial"/>
                <w:i/>
                <w:iCs/>
              </w:rPr>
              <w:t>Escherichia coli</w:t>
            </w:r>
            <w:r>
              <w:rPr>
                <w:rFonts w:cs="Arial"/>
              </w:rPr>
              <w:t xml:space="preserve">, </w:t>
            </w:r>
            <w:proofErr w:type="spellStart"/>
            <w:r w:rsidRPr="00A072A3">
              <w:rPr>
                <w:rFonts w:cs="Arial"/>
                <w:i/>
                <w:iCs/>
              </w:rPr>
              <w:t>Campylobacter</w:t>
            </w:r>
            <w:proofErr w:type="spellEnd"/>
            <w:r w:rsidRPr="0074572E">
              <w:rPr>
                <w:rFonts w:cs="Arial"/>
              </w:rPr>
              <w:t xml:space="preserve"> spp</w:t>
            </w:r>
            <w:r>
              <w:rPr>
                <w:rFonts w:cs="Arial"/>
              </w:rPr>
              <w:t xml:space="preserve">., </w:t>
            </w:r>
            <w:r w:rsidRPr="00A072A3">
              <w:rPr>
                <w:rFonts w:cs="Arial"/>
                <w:i/>
                <w:iCs/>
              </w:rPr>
              <w:t>Salmonella</w:t>
            </w:r>
            <w:r w:rsidRPr="0074572E">
              <w:rPr>
                <w:rFonts w:cs="Arial"/>
              </w:rPr>
              <w:t xml:space="preserve"> não tifoide</w:t>
            </w:r>
            <w:r>
              <w:t xml:space="preserve"> e </w:t>
            </w:r>
            <w:proofErr w:type="spellStart"/>
            <w:r w:rsidRPr="00A072A3">
              <w:rPr>
                <w:rFonts w:cs="Arial"/>
                <w:i/>
                <w:iCs/>
              </w:rPr>
              <w:t>Staphylococcus</w:t>
            </w:r>
            <w:proofErr w:type="spellEnd"/>
            <w:r w:rsidRPr="00A072A3">
              <w:rPr>
                <w:rFonts w:cs="Arial"/>
                <w:i/>
                <w:iCs/>
              </w:rPr>
              <w:t xml:space="preserve"> aureus</w:t>
            </w:r>
            <w:r w:rsidRPr="00A072A3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Seguindo a mesma linha, no Brasil os animais produtores de alimentos mais estudados para pesquisa de resíduos antimicrobianos são as aves, os bovinos e suínos, sendo </w:t>
            </w:r>
            <w:proofErr w:type="spellStart"/>
            <w:r w:rsidRPr="00AA2A17">
              <w:rPr>
                <w:rFonts w:cs="Arial"/>
                <w:i/>
                <w:iCs/>
              </w:rPr>
              <w:t>Staphylococcus</w:t>
            </w:r>
            <w:proofErr w:type="spellEnd"/>
            <w:r w:rsidRPr="007F0247">
              <w:rPr>
                <w:rFonts w:cs="Arial"/>
              </w:rPr>
              <w:t xml:space="preserve"> spp.</w:t>
            </w:r>
            <w:r>
              <w:rPr>
                <w:rFonts w:cs="Arial"/>
              </w:rPr>
              <w:t xml:space="preserve">, </w:t>
            </w:r>
            <w:r w:rsidRPr="00AA2A17">
              <w:rPr>
                <w:i/>
                <w:iCs/>
              </w:rPr>
              <w:t>Salmonella</w:t>
            </w:r>
            <w:r>
              <w:t xml:space="preserve"> spp. e </w:t>
            </w:r>
            <w:r w:rsidRPr="00AA2A17">
              <w:rPr>
                <w:i/>
                <w:iCs/>
              </w:rPr>
              <w:t>Escherichia coli</w:t>
            </w:r>
            <w:r>
              <w:t xml:space="preserve"> os gêneros bacterianos mais encontrados nestes alimentos (BORBA, 2018).</w:t>
            </w:r>
          </w:p>
          <w:p w14:paraId="1AE3CFC5" w14:textId="77777777" w:rsidR="00C948F7" w:rsidRDefault="00C948F7" w:rsidP="00C5440E">
            <w:pPr>
              <w:pStyle w:val="txt"/>
            </w:pPr>
          </w:p>
        </w:tc>
      </w:tr>
      <w:tr w:rsidR="00C948F7" w:rsidRPr="00CE67DA" w14:paraId="7827B728" w14:textId="77777777" w:rsidTr="00F714D8">
        <w:trPr>
          <w:trHeight w:val="20"/>
        </w:trPr>
        <w:tc>
          <w:tcPr>
            <w:tcW w:w="9638" w:type="dxa"/>
          </w:tcPr>
          <w:p w14:paraId="7D887CC6" w14:textId="29695DDA" w:rsidR="00C948F7" w:rsidRDefault="00C948F7" w:rsidP="00C5440E">
            <w:pPr>
              <w:pStyle w:val="txt"/>
            </w:pPr>
            <w:r w:rsidRPr="00356BD0">
              <w:rPr>
                <w:rFonts w:cs="Arial"/>
              </w:rPr>
              <w:t xml:space="preserve">Sendo assim, visando o uso prudente de antimicrobianos em animais produtores de alimentos, alguns autores como </w:t>
            </w:r>
            <w:proofErr w:type="spellStart"/>
            <w:r w:rsidRPr="00356BD0">
              <w:rPr>
                <w:rFonts w:cs="Arial"/>
                <w:color w:val="222222"/>
                <w:shd w:val="clear" w:color="auto" w:fill="FFFFFF"/>
              </w:rPr>
              <w:t>Burkgren</w:t>
            </w:r>
            <w:proofErr w:type="spellEnd"/>
            <w:r w:rsidRPr="00356BD0">
              <w:rPr>
                <w:rFonts w:cs="Arial"/>
                <w:color w:val="222222"/>
                <w:shd w:val="clear" w:color="auto" w:fill="FFFFFF"/>
              </w:rPr>
              <w:t xml:space="preserve"> T. (2007) e Palermo Neto J. e colaboradores (2005), citados por Barcellos et al (2009), definem uma série de recomendações:</w:t>
            </w:r>
          </w:p>
        </w:tc>
      </w:tr>
      <w:tr w:rsidR="00C948F7" w:rsidRPr="00CE67DA" w14:paraId="71C598CE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Simples4"/>
              <w:tblW w:w="9468" w:type="dxa"/>
              <w:tblBorders>
                <w:top w:val="single" w:sz="4" w:space="0" w:color="4472C4" w:themeColor="accent1"/>
                <w:left w:val="single" w:sz="4" w:space="0" w:color="4472C4" w:themeColor="accent1"/>
                <w:bottom w:val="single" w:sz="4" w:space="0" w:color="4472C4" w:themeColor="accent1"/>
                <w:right w:val="single" w:sz="4" w:space="0" w:color="4472C4" w:themeColor="accent1"/>
                <w:insideH w:val="single" w:sz="4" w:space="0" w:color="4472C4" w:themeColor="accent1"/>
                <w:insideV w:val="single" w:sz="4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9468"/>
            </w:tblGrid>
            <w:tr w:rsidR="00C948F7" w14:paraId="4A04353C" w14:textId="77777777" w:rsidTr="004F24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21A820EF" w14:textId="77777777" w:rsidR="00C948F7" w:rsidRPr="002801C9" w:rsidRDefault="00C948F7" w:rsidP="00C948F7">
                  <w:pPr>
                    <w:pStyle w:val="txt"/>
                    <w:spacing w:line="240" w:lineRule="auto"/>
                    <w:ind w:left="0"/>
                    <w:rPr>
                      <w:rFonts w:cs="Arial"/>
                      <w:b w:val="0"/>
                      <w:bCs w:val="0"/>
                      <w:color w:val="222222"/>
                      <w:sz w:val="22"/>
                      <w:shd w:val="clear" w:color="auto" w:fill="FFFFFF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22222"/>
                      <w:sz w:val="22"/>
                      <w:shd w:val="clear" w:color="auto" w:fill="FFFFFF"/>
                    </w:rPr>
                    <w:t>Os antimicrobianos devem ser usados sempre sob supervisão de Médicos Veterinários</w:t>
                  </w:r>
                </w:p>
              </w:tc>
            </w:tr>
            <w:tr w:rsidR="00C948F7" w14:paraId="727E619E" w14:textId="77777777" w:rsidTr="004F24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1E7B126B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>Os antimicrobianos só podem ser usados nos casos em que se suspeite ser o agente causal não apenas de natureza infecciosa, como também sensível ao medicamento escolhido</w:t>
                  </w:r>
                </w:p>
              </w:tc>
            </w:tr>
            <w:tr w:rsidR="00C948F7" w14:paraId="7A6F0E1A" w14:textId="77777777" w:rsidTr="004F2423">
              <w:trPr>
                <w:trHeight w:val="4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7573E6ED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>Sempre que possível, deve ser identificado o agente etiológico e realizado antibiograma com a bactéria isolada. Deve ser instituído um programa terapêutico baseado no resultado da análise da resistência</w:t>
                  </w:r>
                </w:p>
              </w:tc>
            </w:tr>
            <w:tr w:rsidR="00C948F7" w14:paraId="009B7A67" w14:textId="77777777" w:rsidTr="004F24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117CECF7" w14:textId="77777777" w:rsidR="00C948F7" w:rsidRPr="002801C9" w:rsidRDefault="00C948F7" w:rsidP="00C948F7">
                  <w:pPr>
                    <w:pStyle w:val="txt"/>
                    <w:spacing w:line="240" w:lineRule="auto"/>
                    <w:ind w:left="0"/>
                    <w:rPr>
                      <w:rFonts w:cs="Arial"/>
                      <w:b w:val="0"/>
                      <w:bCs w:val="0"/>
                      <w:color w:val="222222"/>
                      <w:sz w:val="22"/>
                      <w:shd w:val="clear" w:color="auto" w:fill="FFFFFF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>A escolha do antimicrobiano deve ser feita considerando a relação custo/benefício à saúde humana e animal</w:t>
                  </w:r>
                </w:p>
              </w:tc>
            </w:tr>
            <w:tr w:rsidR="00C948F7" w14:paraId="6BE2D7FD" w14:textId="77777777" w:rsidTr="004F2423">
              <w:trPr>
                <w:trHeight w:val="4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67B37D82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22222"/>
                      <w:sz w:val="22"/>
                      <w:shd w:val="clear" w:color="auto" w:fill="FFFFFF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>As instruções de posologia devem ser seguidas rigidamente quanto à dose, via de administração, intervalo</w:t>
                  </w:r>
                  <w:r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 xml:space="preserve"> </w:t>
                  </w: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>entre doses, períodos de carência e formas de armazenamento</w:t>
                  </w:r>
                </w:p>
              </w:tc>
            </w:tr>
            <w:tr w:rsidR="00C948F7" w14:paraId="21C03FAE" w14:textId="77777777" w:rsidTr="004F24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78850290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22222"/>
                      <w:sz w:val="22"/>
                      <w:shd w:val="clear" w:color="auto" w:fill="FFFFFF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>Os antimicrobianos devem ser usados pelo menor tempo possível, observando o tempo mínimo necessário para que ocorra total remissão do agente causal</w:t>
                  </w:r>
                </w:p>
              </w:tc>
            </w:tr>
            <w:tr w:rsidR="00C948F7" w14:paraId="2DD2A009" w14:textId="77777777" w:rsidTr="004F2423">
              <w:trPr>
                <w:trHeight w:val="4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6757C94E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22222"/>
                      <w:sz w:val="22"/>
                      <w:shd w:val="clear" w:color="auto" w:fill="FFFFFF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>Deve-se buscar manter um registro dos animais tratados, dos medicamentos usados, da posologia empregada, do período em que foi feito o tratamento e a identificação de quem prescreveu e fo</w:t>
                  </w:r>
                  <w:r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>rneceu</w:t>
                  </w:r>
                </w:p>
              </w:tc>
            </w:tr>
            <w:tr w:rsidR="00C948F7" w14:paraId="6351419A" w14:textId="77777777" w:rsidTr="004F24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045245ED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22222"/>
                      <w:sz w:val="22"/>
                      <w:shd w:val="clear" w:color="auto" w:fill="FFFFFF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>O uso de antimicrobianos como aditivos melhoradores da eficiência alimentar em animais de produção deve ser reduzido e, quando possível, evitado</w:t>
                  </w:r>
                </w:p>
              </w:tc>
            </w:tr>
            <w:tr w:rsidR="00C948F7" w14:paraId="48539776" w14:textId="77777777" w:rsidTr="004F2423">
              <w:trPr>
                <w:trHeight w:val="4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3F4EAD1A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>Os tipos de produtos e as doses a serem usadas devem ser definidos considerando a farmacocinética dos diferentes princípios ativos e o seu grau de toxidez, em relação aos tipos de infecções a serem evitadas ou controladas</w:t>
                  </w:r>
                </w:p>
              </w:tc>
            </w:tr>
            <w:tr w:rsidR="00C948F7" w14:paraId="25557665" w14:textId="77777777" w:rsidTr="004F24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49E65B9D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3"/>
                      <w:sz w:val="22"/>
                    </w:rPr>
                    <w:t xml:space="preserve">Deve ser evitada a utilização em medicina veterinária de produtos antimicrobianos empregados em medicina </w:t>
                  </w: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0"/>
                      <w:sz w:val="22"/>
                    </w:rPr>
                    <w:t>humana ou que possam selecionar resistência aos compostos de uso humano</w:t>
                  </w:r>
                </w:p>
              </w:tc>
            </w:tr>
            <w:tr w:rsidR="00C948F7" w14:paraId="0B8FC03D" w14:textId="77777777" w:rsidTr="004F2423">
              <w:trPr>
                <w:trHeight w:val="4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5AABCACB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"/>
                      <w:sz w:val="22"/>
                    </w:rPr>
                    <w:lastRenderedPageBreak/>
                    <w:t>Devem ser tomados cuidados para evitar o surgimento de resistência</w:t>
                  </w:r>
                </w:p>
              </w:tc>
            </w:tr>
            <w:tr w:rsidR="00C948F7" w14:paraId="27C0F5AD" w14:textId="77777777" w:rsidTr="004F24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24CEAC9E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A2128"/>
                      <w:spacing w:val="1"/>
                      <w:sz w:val="22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1"/>
                      <w:sz w:val="22"/>
                    </w:rPr>
                    <w:t>Deve ser realizada uma rotação racional de produtos</w:t>
                  </w:r>
                </w:p>
              </w:tc>
            </w:tr>
            <w:tr w:rsidR="00C948F7" w14:paraId="2F7E428F" w14:textId="77777777" w:rsidTr="004F2423">
              <w:trPr>
                <w:trHeight w:val="4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309DC43E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A2128"/>
                      <w:spacing w:val="1"/>
                      <w:sz w:val="22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5"/>
                      <w:sz w:val="22"/>
                    </w:rPr>
                    <w:t xml:space="preserve">Deve ser realizada a análise das associações de antimicrobianos, evitando antagonismos e buscando efeitos </w:t>
                  </w: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0"/>
                      <w:sz w:val="22"/>
                    </w:rPr>
                    <w:t>sinérgicos</w:t>
                  </w:r>
                </w:p>
              </w:tc>
            </w:tr>
            <w:tr w:rsidR="00C948F7" w14:paraId="4B9D38B6" w14:textId="77777777" w:rsidTr="004F24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19CC3F18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A2128"/>
                      <w:spacing w:val="1"/>
                      <w:sz w:val="22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2"/>
                      <w:sz w:val="22"/>
                    </w:rPr>
                    <w:t>Devem ser implementadas medidas para prevenir a poluição ambiental</w:t>
                  </w:r>
                </w:p>
              </w:tc>
            </w:tr>
            <w:tr w:rsidR="00C948F7" w14:paraId="25530D3F" w14:textId="77777777" w:rsidTr="004F2423">
              <w:trPr>
                <w:trHeight w:val="4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8" w:type="dxa"/>
                  <w:vAlign w:val="center"/>
                </w:tcPr>
                <w:p w14:paraId="69957269" w14:textId="77777777" w:rsidR="00C948F7" w:rsidRPr="002801C9" w:rsidRDefault="00C948F7" w:rsidP="00C948F7">
                  <w:pPr>
                    <w:tabs>
                      <w:tab w:val="decimal" w:pos="648"/>
                    </w:tabs>
                    <w:spacing w:before="72"/>
                    <w:ind w:right="360"/>
                    <w:jc w:val="both"/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</w:pP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4"/>
                      <w:sz w:val="22"/>
                    </w:rPr>
                    <w:t xml:space="preserve">Devem ser tomados cuidados para evitar a presença de resíduos nas carcaças destinadas ao consumo </w:t>
                  </w:r>
                  <w:r w:rsidRPr="002801C9">
                    <w:rPr>
                      <w:rFonts w:cs="Arial"/>
                      <w:b w:val="0"/>
                      <w:bCs w:val="0"/>
                      <w:color w:val="2A2128"/>
                      <w:spacing w:val="-10"/>
                      <w:sz w:val="22"/>
                    </w:rPr>
                    <w:t>humano</w:t>
                  </w:r>
                </w:p>
              </w:tc>
            </w:tr>
          </w:tbl>
          <w:p w14:paraId="26AA63DB" w14:textId="77777777" w:rsidR="00C948F7" w:rsidRDefault="00C948F7" w:rsidP="00C5440E">
            <w:pPr>
              <w:pStyle w:val="txt"/>
            </w:pPr>
          </w:p>
        </w:tc>
      </w:tr>
      <w:tr w:rsidR="00C948F7" w:rsidRPr="00CE67DA" w14:paraId="17CB6B1C" w14:textId="77777777" w:rsidTr="00F714D8">
        <w:trPr>
          <w:trHeight w:val="20"/>
        </w:trPr>
        <w:tc>
          <w:tcPr>
            <w:tcW w:w="9638" w:type="dxa"/>
          </w:tcPr>
          <w:p w14:paraId="1EC68BD6" w14:textId="77777777" w:rsidR="00C948F7" w:rsidRPr="00511D33" w:rsidRDefault="00C948F7" w:rsidP="00C948F7">
            <w:pPr>
              <w:pStyle w:val="txt"/>
              <w:ind w:left="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 uso dos antibióticos</w:t>
            </w:r>
          </w:p>
          <w:p w14:paraId="44840548" w14:textId="77777777" w:rsidR="00C948F7" w:rsidRDefault="00C948F7" w:rsidP="00C5440E">
            <w:pPr>
              <w:pStyle w:val="txt"/>
            </w:pPr>
          </w:p>
        </w:tc>
      </w:tr>
      <w:tr w:rsidR="00C948F7" w:rsidRPr="00CE67DA" w14:paraId="22E61286" w14:textId="77777777" w:rsidTr="00F714D8">
        <w:trPr>
          <w:trHeight w:val="20"/>
        </w:trPr>
        <w:tc>
          <w:tcPr>
            <w:tcW w:w="9638" w:type="dxa"/>
          </w:tcPr>
          <w:p w14:paraId="0FB31818" w14:textId="77777777" w:rsidR="00C948F7" w:rsidRPr="00C971C9" w:rsidRDefault="00C948F7" w:rsidP="00C948F7">
            <w:pPr>
              <w:pStyle w:val="txt"/>
              <w:ind w:firstLine="574"/>
              <w:rPr>
                <w:rFonts w:cs="Arial"/>
              </w:rPr>
            </w:pPr>
            <w:r>
              <w:t xml:space="preserve">Atualmente, para o enfrentamento das doenças infecciosas se faz indispensável o uso de antibióticos, seja para o tratamento de infecções bacterianas ou de seu uso prévio a procedimentos invasivos como cirurgias. Os antibióticos nada mais são do que compostos naturais ou sintéticos que são capazes de </w:t>
            </w:r>
            <w:r w:rsidRPr="00DF12F8">
              <w:rPr>
                <w:b/>
                <w:bCs/>
              </w:rPr>
              <w:t>inibir o crescimento microbiano (bacteriostáticos)</w:t>
            </w:r>
            <w:r>
              <w:t xml:space="preserve"> ou </w:t>
            </w:r>
            <w:r w:rsidRPr="00DF12F8">
              <w:rPr>
                <w:b/>
                <w:bCs/>
              </w:rPr>
              <w:t>causar a morte dessas bactérias (bactericidas)</w:t>
            </w:r>
            <w:r>
              <w:rPr>
                <w:b/>
                <w:bCs/>
              </w:rPr>
              <w:t xml:space="preserve"> </w:t>
            </w:r>
            <w:r>
              <w:rPr>
                <w:rFonts w:cs="Arial"/>
              </w:rPr>
              <w:t>(</w:t>
            </w:r>
            <w:r w:rsidRPr="003A1A7F">
              <w:rPr>
                <w:rFonts w:cs="Arial"/>
              </w:rPr>
              <w:t>GUIMARAES</w:t>
            </w:r>
            <w:r>
              <w:rPr>
                <w:rFonts w:cs="Arial"/>
              </w:rPr>
              <w:t xml:space="preserve">; </w:t>
            </w:r>
            <w:r w:rsidRPr="00C971C9">
              <w:rPr>
                <w:rFonts w:cs="Arial"/>
              </w:rPr>
              <w:t>MOMESSO</w:t>
            </w:r>
            <w:r>
              <w:rPr>
                <w:rFonts w:cs="Arial"/>
              </w:rPr>
              <w:t xml:space="preserve">; </w:t>
            </w:r>
            <w:r w:rsidRPr="00C971C9">
              <w:rPr>
                <w:rFonts w:cs="Arial"/>
              </w:rPr>
              <w:t>PUPO</w:t>
            </w:r>
            <w:r>
              <w:rPr>
                <w:rFonts w:cs="Arial"/>
              </w:rPr>
              <w:t>, 2010)</w:t>
            </w:r>
            <w:r>
              <w:t>.</w:t>
            </w:r>
          </w:p>
          <w:p w14:paraId="71D8BD60" w14:textId="77777777" w:rsidR="00C948F7" w:rsidRDefault="00C948F7" w:rsidP="00C5440E">
            <w:pPr>
              <w:pStyle w:val="txt"/>
            </w:pPr>
          </w:p>
        </w:tc>
      </w:tr>
      <w:tr w:rsidR="00C948F7" w:rsidRPr="00CE67DA" w14:paraId="05F53F0C" w14:textId="77777777" w:rsidTr="00F714D8">
        <w:trPr>
          <w:trHeight w:val="20"/>
        </w:trPr>
        <w:tc>
          <w:tcPr>
            <w:tcW w:w="9638" w:type="dxa"/>
          </w:tcPr>
          <w:p w14:paraId="6F6161E3" w14:textId="3D0F8EF6" w:rsidR="00C948F7" w:rsidRDefault="00C948F7" w:rsidP="00C5440E">
            <w:pPr>
              <w:pStyle w:val="txt"/>
            </w:pPr>
            <w:r>
              <w:t xml:space="preserve">O primeiro registro do uso de substâncias antimicrobianas na medicina se deu no ano de 1860 quando o médico, cirurgião e pesquisador britânico Joseph </w:t>
            </w:r>
            <w:proofErr w:type="spellStart"/>
            <w:r>
              <w:t>Lister</w:t>
            </w:r>
            <w:proofErr w:type="spellEnd"/>
            <w:r>
              <w:t xml:space="preserve"> estudou pela primeira vez os efeitos inibitórios de algumas substâncias químicas sobre as bactérias. </w:t>
            </w:r>
            <w:bookmarkStart w:id="1" w:name="_Hlk42243422"/>
            <w:r>
              <w:t xml:space="preserve">Em um dos testes </w:t>
            </w:r>
            <w:proofErr w:type="spellStart"/>
            <w:r>
              <w:t>Lister</w:t>
            </w:r>
            <w:proofErr w:type="spellEnd"/>
            <w:r>
              <w:t xml:space="preserve"> utilizou fenol para esterilizar instrumentos cirúrgicos e observou uma diminuição nas taxas de morbidade e mortalidade associados às cirurgias.</w:t>
            </w:r>
            <w:bookmarkEnd w:id="1"/>
            <w:r>
              <w:t xml:space="preserve"> Posteriormente, em 1877, </w:t>
            </w:r>
            <w:r w:rsidRPr="00A0125F">
              <w:t>Louis Pasteur</w:t>
            </w:r>
            <w:r>
              <w:t xml:space="preserve"> e </w:t>
            </w:r>
            <w:r w:rsidRPr="00A0125F">
              <w:t xml:space="preserve">Jules </w:t>
            </w:r>
            <w:proofErr w:type="spellStart"/>
            <w:r w:rsidRPr="00A0125F">
              <w:t>Joubert</w:t>
            </w:r>
            <w:proofErr w:type="spellEnd"/>
            <w:r>
              <w:t xml:space="preserve"> encontraram resultados que demonstravam o potencial clínico dos produtos microbianos como agentes terapêuticos (GUIMARÃES et al, 2010; SERRA, 2002 apud ARAÚJO, 2013).</w:t>
            </w:r>
          </w:p>
        </w:tc>
      </w:tr>
      <w:tr w:rsidR="00C948F7" w:rsidRPr="00CE67DA" w14:paraId="6C989ADF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neuro"/>
              <w:tblW w:w="5000" w:type="pct"/>
              <w:tblLook w:val="04A0" w:firstRow="1" w:lastRow="0" w:firstColumn="1" w:lastColumn="0" w:noHBand="0" w:noVBand="1"/>
            </w:tblPr>
            <w:tblGrid>
              <w:gridCol w:w="2052"/>
              <w:gridCol w:w="7370"/>
            </w:tblGrid>
            <w:tr w:rsidR="00C948F7" w:rsidRPr="00CE67DA" w14:paraId="55FA9F1B" w14:textId="77777777" w:rsidTr="004F2423">
              <w:trPr>
                <w:trHeight w:val="3291"/>
              </w:trPr>
              <w:tc>
                <w:tcPr>
                  <w:tcW w:w="959" w:type="pct"/>
                  <w:shd w:val="clear" w:color="auto" w:fill="auto"/>
                </w:tcPr>
                <w:p w14:paraId="416F3DC5" w14:textId="77777777" w:rsidR="00C948F7" w:rsidRPr="00442C87" w:rsidRDefault="00C948F7" w:rsidP="00C948F7">
                  <w:pPr>
                    <w:pStyle w:val="Fonte"/>
                  </w:pPr>
                  <w:r w:rsidRPr="00442C87">
                    <w:rPr>
                      <w:noProof/>
                    </w:rPr>
                    <w:lastRenderedPageBreak/>
                    <w:drawing>
                      <wp:inline distT="0" distB="0" distL="0" distR="0" wp14:anchorId="0AB6AB80" wp14:editId="1CDDF511">
                        <wp:extent cx="857250" cy="624803"/>
                        <wp:effectExtent l="0" t="0" r="0" b="4445"/>
                        <wp:docPr id="3" name="Gráfico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0" cy="6248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96" w:type="pct"/>
                </w:tcPr>
                <w:p w14:paraId="63A17A2B" w14:textId="77777777" w:rsidR="00C948F7" w:rsidRPr="0091724A" w:rsidRDefault="00C948F7" w:rsidP="00C948F7">
                  <w:pPr>
                    <w:pStyle w:val="txtrec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829248" behindDoc="0" locked="0" layoutInCell="1" allowOverlap="1" wp14:anchorId="0A0F3D0F" wp14:editId="05A61E8D">
                        <wp:simplePos x="0" y="0"/>
                        <wp:positionH relativeFrom="column">
                          <wp:posOffset>3455670</wp:posOffset>
                        </wp:positionH>
                        <wp:positionV relativeFrom="paragraph">
                          <wp:posOffset>259715</wp:posOffset>
                        </wp:positionV>
                        <wp:extent cx="1162050" cy="1650365"/>
                        <wp:effectExtent l="38100" t="38100" r="38100" b="45085"/>
                        <wp:wrapSquare wrapText="bothSides"/>
                        <wp:docPr id="11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650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1724A">
                    <w:rPr>
                      <w:b/>
                      <w:bCs/>
                      <w:sz w:val="18"/>
                      <w:szCs w:val="18"/>
                    </w:rPr>
                    <w:t xml:space="preserve">Curiosidade: </w:t>
                  </w:r>
                </w:p>
                <w:p w14:paraId="44D8A806" w14:textId="77777777" w:rsidR="00C948F7" w:rsidRDefault="00C948F7" w:rsidP="00C948F7">
                  <w:pPr>
                    <w:pStyle w:val="txtrec"/>
                  </w:pPr>
                  <w:bookmarkStart w:id="2" w:name="_Hlk42243859"/>
                  <w:r>
                    <w:t>J</w:t>
                  </w:r>
                  <w:r w:rsidRPr="008747FC">
                    <w:t xml:space="preserve">oseph </w:t>
                  </w:r>
                  <w:proofErr w:type="spellStart"/>
                  <w:r w:rsidRPr="008747FC">
                    <w:t>Lister</w:t>
                  </w:r>
                  <w:proofErr w:type="spellEnd"/>
                  <w:r w:rsidRPr="008747FC">
                    <w:t xml:space="preserve"> </w:t>
                  </w:r>
                  <w:bookmarkEnd w:id="2"/>
                  <w:r w:rsidRPr="008747FC">
                    <w:t xml:space="preserve">nasceu em </w:t>
                  </w:r>
                  <w:proofErr w:type="spellStart"/>
                  <w:r w:rsidRPr="008747FC">
                    <w:t>Upton</w:t>
                  </w:r>
                  <w:proofErr w:type="spellEnd"/>
                  <w:r>
                    <w:t xml:space="preserve"> na</w:t>
                  </w:r>
                  <w:r w:rsidRPr="008747FC">
                    <w:t xml:space="preserve"> Inglaterra</w:t>
                  </w:r>
                  <w:r>
                    <w:t xml:space="preserve"> no ano de 1827 e contribuiu com vários artigos periódicos especializados publicados em </w:t>
                  </w:r>
                  <w:r w:rsidRPr="001E1ABC">
                    <w:t xml:space="preserve">The </w:t>
                  </w:r>
                  <w:proofErr w:type="spellStart"/>
                  <w:r w:rsidRPr="001E1ABC">
                    <w:t>Collected</w:t>
                  </w:r>
                  <w:proofErr w:type="spellEnd"/>
                  <w:r w:rsidRPr="001E1ABC">
                    <w:t xml:space="preserve"> </w:t>
                  </w:r>
                  <w:proofErr w:type="spellStart"/>
                  <w:r w:rsidRPr="001E1ABC">
                    <w:t>Papers</w:t>
                  </w:r>
                  <w:proofErr w:type="spellEnd"/>
                  <w:r w:rsidRPr="001E1ABC">
                    <w:t xml:space="preserve"> </w:t>
                  </w:r>
                  <w:proofErr w:type="spellStart"/>
                  <w:r w:rsidRPr="001E1ABC">
                    <w:t>of</w:t>
                  </w:r>
                  <w:proofErr w:type="spellEnd"/>
                  <w:r w:rsidRPr="001E1ABC">
                    <w:t xml:space="preserve"> Joseph, Baron </w:t>
                  </w:r>
                  <w:proofErr w:type="spellStart"/>
                  <w:r w:rsidRPr="001E1ABC">
                    <w:t>Lister</w:t>
                  </w:r>
                  <w:proofErr w:type="spellEnd"/>
                  <w:r w:rsidRPr="001E1ABC">
                    <w:t xml:space="preserve"> (1909)</w:t>
                  </w:r>
                  <w:r>
                    <w:t>.</w:t>
                  </w:r>
                </w:p>
                <w:p w14:paraId="46B2D74E" w14:textId="77777777" w:rsidR="00C948F7" w:rsidRPr="00CE67DA" w:rsidRDefault="00C948F7" w:rsidP="00C948F7">
                  <w:pPr>
                    <w:pStyle w:val="txtrec"/>
                  </w:pPr>
                  <w:r>
                    <w:t xml:space="preserve">Suas pesquisas com o fenol </w:t>
                  </w:r>
                  <w:r w:rsidRPr="001E1ABC">
                    <w:t>inauguraram uma nova fase na história da cirurgia, a chamada medicina anti</w:t>
                  </w:r>
                  <w:r>
                    <w:t>s</w:t>
                  </w:r>
                  <w:r w:rsidRPr="001E1ABC">
                    <w:t xml:space="preserve">séptica. Após a adoção do método de </w:t>
                  </w:r>
                  <w:proofErr w:type="spellStart"/>
                  <w:r w:rsidRPr="001E1ABC">
                    <w:t>Lister</w:t>
                  </w:r>
                  <w:proofErr w:type="spellEnd"/>
                  <w:r w:rsidRPr="001E1ABC">
                    <w:t>, o número de mortes por infecções pós-operatórias reduziu-se drasticamente na Enfermaria Masculina de Glasgow, caindo de 45% para 15% entre 1865 e 1869.</w:t>
                  </w:r>
                </w:p>
              </w:tc>
            </w:tr>
          </w:tbl>
          <w:p w14:paraId="1E3EDC5D" w14:textId="77777777" w:rsidR="00C948F7" w:rsidRDefault="00C948F7" w:rsidP="00C5440E">
            <w:pPr>
              <w:pStyle w:val="txt"/>
            </w:pPr>
          </w:p>
        </w:tc>
      </w:tr>
      <w:tr w:rsidR="00C948F7" w:rsidRPr="00CE67DA" w14:paraId="32009C9C" w14:textId="77777777" w:rsidTr="00F714D8">
        <w:trPr>
          <w:trHeight w:val="20"/>
        </w:trPr>
        <w:tc>
          <w:tcPr>
            <w:tcW w:w="9638" w:type="dxa"/>
          </w:tcPr>
          <w:p w14:paraId="357A5AF8" w14:textId="110ACF80" w:rsidR="00C948F7" w:rsidRDefault="00C948F7" w:rsidP="00C5440E">
            <w:pPr>
              <w:pStyle w:val="txt"/>
            </w:pPr>
            <w:r>
              <w:t xml:space="preserve">Seguindo a vertente dos estudos de </w:t>
            </w:r>
            <w:proofErr w:type="spellStart"/>
            <w:r>
              <w:t>Lister</w:t>
            </w:r>
            <w:proofErr w:type="spellEnd"/>
            <w:r>
              <w:t xml:space="preserve">, </w:t>
            </w:r>
            <w:bookmarkStart w:id="3" w:name="_Hlk42242691"/>
            <w:r>
              <w:t xml:space="preserve">o biólogo </w:t>
            </w:r>
            <w:r w:rsidRPr="00D63913">
              <w:t xml:space="preserve">Paul </w:t>
            </w:r>
            <w:proofErr w:type="spellStart"/>
            <w:r w:rsidRPr="00D63913">
              <w:t>Ehrlic</w:t>
            </w:r>
            <w:r>
              <w:t>h</w:t>
            </w:r>
            <w:proofErr w:type="spellEnd"/>
            <w:r>
              <w:t xml:space="preserve"> desempenhava investigações de substâncias químicas que atuassem seletivamente nas bactérias, sem causar malefícios aos pacientes.</w:t>
            </w:r>
            <w:bookmarkEnd w:id="3"/>
            <w:r>
              <w:t xml:space="preserve"> Então, em 1909, </w:t>
            </w:r>
            <w:proofErr w:type="spellStart"/>
            <w:r w:rsidRPr="00D63913">
              <w:t>Ehrlic</w:t>
            </w:r>
            <w:r>
              <w:t>h</w:t>
            </w:r>
            <w:proofErr w:type="spellEnd"/>
            <w:r>
              <w:t xml:space="preserve"> descobriu a eficácia da </w:t>
            </w:r>
            <w:bookmarkStart w:id="4" w:name="_Hlk42242907"/>
            <w:proofErr w:type="spellStart"/>
            <w:r w:rsidRPr="00633363">
              <w:t>Arsfenamina</w:t>
            </w:r>
            <w:bookmarkEnd w:id="4"/>
            <w:proofErr w:type="spellEnd"/>
            <w:r>
              <w:t xml:space="preserve">, composto que viria a ser conhecido como </w:t>
            </w:r>
            <w:proofErr w:type="spellStart"/>
            <w:r>
              <w:t>S</w:t>
            </w:r>
            <w:r w:rsidRPr="00633363">
              <w:t>alvarsan</w:t>
            </w:r>
            <w:proofErr w:type="spellEnd"/>
            <w:r>
              <w:t xml:space="preserve"> e se mostrava eficaz no tratamento da sífilis, porém por vezes provocava reações adversas graves nos usuários. Apesar dos efeitos colaterais, a droga foi amplamente comercializada, sendo a mais prescrita antes da penicilina. (AMINOV, 2010 apud ARAÚJO, 2013).</w:t>
            </w:r>
          </w:p>
        </w:tc>
      </w:tr>
      <w:tr w:rsidR="00C948F7" w:rsidRPr="00CE67DA" w14:paraId="6E0E097B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neuro"/>
              <w:tblW w:w="10414" w:type="dxa"/>
              <w:tblLook w:val="04A0" w:firstRow="1" w:lastRow="0" w:firstColumn="1" w:lastColumn="0" w:noHBand="0" w:noVBand="1"/>
            </w:tblPr>
            <w:tblGrid>
              <w:gridCol w:w="2252"/>
              <w:gridCol w:w="8162"/>
            </w:tblGrid>
            <w:tr w:rsidR="00C948F7" w:rsidRPr="00CE67DA" w14:paraId="3659B66D" w14:textId="77777777" w:rsidTr="004F2423">
              <w:trPr>
                <w:trHeight w:val="3154"/>
              </w:trPr>
              <w:tc>
                <w:tcPr>
                  <w:tcW w:w="959" w:type="pct"/>
                  <w:shd w:val="clear" w:color="auto" w:fill="auto"/>
                </w:tcPr>
                <w:p w14:paraId="5564EB8C" w14:textId="77777777" w:rsidR="00C948F7" w:rsidRPr="00442C87" w:rsidRDefault="00C948F7" w:rsidP="00C948F7">
                  <w:pPr>
                    <w:pStyle w:val="Fonte"/>
                  </w:pPr>
                  <w:r w:rsidRPr="00442C87">
                    <w:rPr>
                      <w:noProof/>
                    </w:rPr>
                    <w:drawing>
                      <wp:inline distT="0" distB="0" distL="0" distR="0" wp14:anchorId="2AB83D07" wp14:editId="790A0FAE">
                        <wp:extent cx="857250" cy="624803"/>
                        <wp:effectExtent l="0" t="0" r="0" b="4445"/>
                        <wp:docPr id="5" name="Gráfico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0" cy="6248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96" w:type="pct"/>
                </w:tcPr>
                <w:p w14:paraId="1BAD4216" w14:textId="77777777" w:rsidR="00C948F7" w:rsidRPr="0091724A" w:rsidRDefault="00C948F7" w:rsidP="00C948F7">
                  <w:pPr>
                    <w:pStyle w:val="txtrec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831296" behindDoc="0" locked="0" layoutInCell="1" allowOverlap="1" wp14:anchorId="120873C2" wp14:editId="694DA288">
                        <wp:simplePos x="0" y="0"/>
                        <wp:positionH relativeFrom="column">
                          <wp:posOffset>3467100</wp:posOffset>
                        </wp:positionH>
                        <wp:positionV relativeFrom="paragraph">
                          <wp:posOffset>81915</wp:posOffset>
                        </wp:positionV>
                        <wp:extent cx="1200150" cy="1677035"/>
                        <wp:effectExtent l="38100" t="38100" r="38100" b="37465"/>
                        <wp:wrapSquare wrapText="bothSides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677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1724A">
                    <w:rPr>
                      <w:b/>
                      <w:bCs/>
                      <w:sz w:val="18"/>
                      <w:szCs w:val="18"/>
                    </w:rPr>
                    <w:t xml:space="preserve">Curiosidade: </w:t>
                  </w:r>
                </w:p>
                <w:p w14:paraId="60CD12DE" w14:textId="77777777" w:rsidR="00C948F7" w:rsidRPr="00CE67DA" w:rsidRDefault="00C948F7" w:rsidP="00C948F7">
                  <w:pPr>
                    <w:pStyle w:val="txtrec"/>
                  </w:pPr>
                  <w:r w:rsidRPr="00764637">
                    <w:t xml:space="preserve">Paul </w:t>
                  </w:r>
                  <w:proofErr w:type="spellStart"/>
                  <w:r w:rsidRPr="00764637">
                    <w:t>Ehrlich</w:t>
                  </w:r>
                  <w:proofErr w:type="spellEnd"/>
                  <w:r>
                    <w:t xml:space="preserve">, </w:t>
                  </w:r>
                  <w:r w:rsidRPr="00764637">
                    <w:t xml:space="preserve">professor em Berlim entre 1890 e 1904, colaborador de Robert Koch e diretor do Instituto de Medicina Experimental em Frankfurt, recebeu em 1908, juntamente com </w:t>
                  </w:r>
                  <w:proofErr w:type="spellStart"/>
                  <w:r w:rsidRPr="00764637">
                    <w:t>Ilja</w:t>
                  </w:r>
                  <w:proofErr w:type="spellEnd"/>
                  <w:r w:rsidRPr="00764637">
                    <w:t xml:space="preserve"> I. </w:t>
                  </w:r>
                  <w:proofErr w:type="spellStart"/>
                  <w:r w:rsidRPr="00764637">
                    <w:t>Metchnikov</w:t>
                  </w:r>
                  <w:proofErr w:type="spellEnd"/>
                  <w:r w:rsidRPr="00764637">
                    <w:t xml:space="preserve">, o prêmio Nobel de Medicina. Foi o criador da quimioterapia e em 1909 descobriu, com o bacteriólogo japonês </w:t>
                  </w:r>
                  <w:proofErr w:type="spellStart"/>
                  <w:r w:rsidRPr="00764637">
                    <w:t>Sahatshiro</w:t>
                  </w:r>
                  <w:proofErr w:type="spellEnd"/>
                  <w:r w:rsidRPr="00764637">
                    <w:t xml:space="preserve"> </w:t>
                  </w:r>
                  <w:proofErr w:type="spellStart"/>
                  <w:r w:rsidRPr="00764637">
                    <w:t>Hata</w:t>
                  </w:r>
                  <w:proofErr w:type="spellEnd"/>
                  <w:r w:rsidRPr="00764637">
                    <w:t>, o "</w:t>
                  </w:r>
                  <w:proofErr w:type="spellStart"/>
                  <w:r w:rsidRPr="00764637">
                    <w:t>salvarsan</w:t>
                  </w:r>
                  <w:proofErr w:type="spellEnd"/>
                  <w:r w:rsidRPr="00764637">
                    <w:t>", um medicamento obtido a partir de mais de mil combinações de arsênico e utilizado no tratamento da sífilis.</w:t>
                  </w:r>
                </w:p>
              </w:tc>
            </w:tr>
          </w:tbl>
          <w:p w14:paraId="5C84CF35" w14:textId="77777777" w:rsidR="00C948F7" w:rsidRDefault="00C948F7" w:rsidP="00C5440E">
            <w:pPr>
              <w:pStyle w:val="txt"/>
            </w:pPr>
          </w:p>
        </w:tc>
      </w:tr>
      <w:tr w:rsidR="00C948F7" w:rsidRPr="00CE67DA" w14:paraId="191FA540" w14:textId="77777777" w:rsidTr="00F714D8">
        <w:trPr>
          <w:trHeight w:val="20"/>
        </w:trPr>
        <w:tc>
          <w:tcPr>
            <w:tcW w:w="9638" w:type="dxa"/>
          </w:tcPr>
          <w:p w14:paraId="2B8E9CBC" w14:textId="342F7C53" w:rsidR="00C948F7" w:rsidRDefault="00C948F7" w:rsidP="00C5440E">
            <w:pPr>
              <w:pStyle w:val="txt"/>
            </w:pPr>
            <w:r>
              <w:t xml:space="preserve">Porém, </w:t>
            </w:r>
            <w:bookmarkStart w:id="5" w:name="_Hlk42242583"/>
            <w:r>
              <w:t xml:space="preserve">a descoberta mais significativa para o enfrentamento das doenças infecciosas se deu no ano de 1928, quando o médico </w:t>
            </w:r>
            <w:r w:rsidRPr="00A81CFF">
              <w:t>Alexander Fleming</w:t>
            </w:r>
            <w:r>
              <w:t xml:space="preserve"> trabalhava sobre variação de colônias de fungos com algumas bactérias. </w:t>
            </w:r>
            <w:bookmarkEnd w:id="5"/>
            <w:r w:rsidRPr="00A81CFF">
              <w:t>Fleming</w:t>
            </w:r>
            <w:r>
              <w:t>, ao se deparar com uma das amostras esquecidas em um canto de seu laboratório contendo</w:t>
            </w:r>
            <w:r w:rsidRPr="00CC1636">
              <w:t xml:space="preserve"> </w:t>
            </w:r>
            <w:proofErr w:type="spellStart"/>
            <w:r w:rsidRPr="00287F00">
              <w:t>Staphylococcus</w:t>
            </w:r>
            <w:proofErr w:type="spellEnd"/>
            <w:r>
              <w:t xml:space="preserve">, observou que havia desenvolvido um fungo e que este se encontrava a uma distância significativa da proliferação dessas bactérias. Este fungo foi denominado de </w:t>
            </w:r>
            <w:proofErr w:type="spellStart"/>
            <w:r w:rsidRPr="00921724">
              <w:rPr>
                <w:i/>
                <w:iCs/>
              </w:rPr>
              <w:t>Penicillium</w:t>
            </w:r>
            <w:proofErr w:type="spellEnd"/>
            <w:r w:rsidRPr="00921724">
              <w:rPr>
                <w:i/>
                <w:iCs/>
              </w:rPr>
              <w:t xml:space="preserve"> </w:t>
            </w:r>
            <w:proofErr w:type="spellStart"/>
            <w:r w:rsidRPr="00921724">
              <w:rPr>
                <w:i/>
                <w:iCs/>
              </w:rPr>
              <w:t>rubrum</w:t>
            </w:r>
            <w:proofErr w:type="spellEnd"/>
            <w:r>
              <w:rPr>
                <w:i/>
                <w:iCs/>
              </w:rPr>
              <w:t xml:space="preserve"> </w:t>
            </w:r>
            <w:r w:rsidRPr="00921724">
              <w:t>e posteriormente de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921724">
              <w:rPr>
                <w:i/>
                <w:iCs/>
              </w:rPr>
              <w:t>Penicillium</w:t>
            </w:r>
            <w:proofErr w:type="spellEnd"/>
            <w:r w:rsidRPr="00921724">
              <w:rPr>
                <w:i/>
                <w:iCs/>
              </w:rPr>
              <w:t xml:space="preserve"> </w:t>
            </w:r>
            <w:proofErr w:type="spellStart"/>
            <w:r w:rsidRPr="00921724">
              <w:rPr>
                <w:i/>
                <w:iCs/>
              </w:rPr>
              <w:t>notatum</w:t>
            </w:r>
            <w:proofErr w:type="spellEnd"/>
            <w:r>
              <w:t xml:space="preserve">, vindo a ser amplamente conhecido como penicilina. 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(PEREIRA; PITA, 2005)</w:t>
            </w:r>
          </w:p>
        </w:tc>
      </w:tr>
      <w:tr w:rsidR="00C948F7" w:rsidRPr="00CE67DA" w14:paraId="76091C28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neuro"/>
              <w:tblW w:w="10414" w:type="dxa"/>
              <w:tblLook w:val="04A0" w:firstRow="1" w:lastRow="0" w:firstColumn="1" w:lastColumn="0" w:noHBand="0" w:noVBand="1"/>
            </w:tblPr>
            <w:tblGrid>
              <w:gridCol w:w="2252"/>
              <w:gridCol w:w="8162"/>
            </w:tblGrid>
            <w:tr w:rsidR="00C948F7" w:rsidRPr="00CE67DA" w14:paraId="7F1CAB1C" w14:textId="77777777" w:rsidTr="004F2423">
              <w:trPr>
                <w:trHeight w:val="2953"/>
              </w:trPr>
              <w:tc>
                <w:tcPr>
                  <w:tcW w:w="959" w:type="pct"/>
                  <w:shd w:val="clear" w:color="auto" w:fill="auto"/>
                </w:tcPr>
                <w:p w14:paraId="6562F64A" w14:textId="77777777" w:rsidR="00C948F7" w:rsidRPr="00442C87" w:rsidRDefault="00C948F7" w:rsidP="00C948F7">
                  <w:pPr>
                    <w:pStyle w:val="Fonte"/>
                  </w:pPr>
                  <w:r w:rsidRPr="00442C87">
                    <w:rPr>
                      <w:noProof/>
                    </w:rPr>
                    <w:lastRenderedPageBreak/>
                    <w:drawing>
                      <wp:inline distT="0" distB="0" distL="0" distR="0" wp14:anchorId="09DD4204" wp14:editId="083A5C36">
                        <wp:extent cx="857250" cy="624803"/>
                        <wp:effectExtent l="0" t="0" r="0" b="4445"/>
                        <wp:docPr id="15" name="Gráfico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0" cy="6248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96" w:type="pct"/>
                </w:tcPr>
                <w:p w14:paraId="208F68DF" w14:textId="77777777" w:rsidR="00C948F7" w:rsidRPr="0091724A" w:rsidRDefault="00C948F7" w:rsidP="00C948F7">
                  <w:pPr>
                    <w:pStyle w:val="txtrec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833344" behindDoc="0" locked="0" layoutInCell="1" allowOverlap="1" wp14:anchorId="41F04568" wp14:editId="39A36CB1">
                        <wp:simplePos x="0" y="0"/>
                        <wp:positionH relativeFrom="column">
                          <wp:posOffset>3169920</wp:posOffset>
                        </wp:positionH>
                        <wp:positionV relativeFrom="paragraph">
                          <wp:posOffset>174625</wp:posOffset>
                        </wp:positionV>
                        <wp:extent cx="1495425" cy="1522730"/>
                        <wp:effectExtent l="38100" t="38100" r="47625" b="39370"/>
                        <wp:wrapSquare wrapText="bothSides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5425" cy="152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1724A">
                    <w:rPr>
                      <w:b/>
                      <w:bCs/>
                      <w:sz w:val="18"/>
                      <w:szCs w:val="18"/>
                    </w:rPr>
                    <w:t xml:space="preserve">Curiosidade: </w:t>
                  </w:r>
                </w:p>
                <w:p w14:paraId="38B6E5BD" w14:textId="77777777" w:rsidR="00C948F7" w:rsidRDefault="00C948F7" w:rsidP="00C948F7">
                  <w:pPr>
                    <w:pStyle w:val="txtrec"/>
                  </w:pPr>
                  <w:r w:rsidRPr="007218E8">
                    <w:t>Alexander Fleming</w:t>
                  </w:r>
                  <w:r>
                    <w:t xml:space="preserve">, nascido na Escócia em 1981, formou-se médico na </w:t>
                  </w:r>
                  <w:r w:rsidRPr="009305ED">
                    <w:t xml:space="preserve">Escola Médica </w:t>
                  </w:r>
                  <w:r>
                    <w:t xml:space="preserve">do </w:t>
                  </w:r>
                  <w:r w:rsidRPr="009305ED">
                    <w:t>Hospital de St. Mary</w:t>
                  </w:r>
                  <w:r>
                    <w:t xml:space="preserve">, em Londres. </w:t>
                  </w:r>
                </w:p>
                <w:p w14:paraId="5B985C60" w14:textId="77777777" w:rsidR="00C948F7" w:rsidRPr="00CE67DA" w:rsidRDefault="00C948F7" w:rsidP="00C948F7">
                  <w:pPr>
                    <w:pStyle w:val="txtrec"/>
                  </w:pPr>
                  <w:r w:rsidRPr="009305ED">
                    <w:t xml:space="preserve">Em 1945 foi atribuído a Alexander Fleming, Howard </w:t>
                  </w:r>
                  <w:proofErr w:type="spellStart"/>
                  <w:r w:rsidRPr="009305ED">
                    <w:t>Florey</w:t>
                  </w:r>
                  <w:proofErr w:type="spellEnd"/>
                  <w:r w:rsidRPr="009305ED">
                    <w:t xml:space="preserve"> e Boris Chain o Prémio Nobel de Medicina e Fisiologia pela descoberta e aplicação da penicilina.</w:t>
                  </w:r>
                </w:p>
              </w:tc>
            </w:tr>
          </w:tbl>
          <w:p w14:paraId="6E1350A1" w14:textId="77777777" w:rsidR="00C948F7" w:rsidRDefault="00C948F7" w:rsidP="00C5440E">
            <w:pPr>
              <w:pStyle w:val="txt"/>
            </w:pPr>
          </w:p>
        </w:tc>
      </w:tr>
      <w:tr w:rsidR="00C948F7" w:rsidRPr="00CE67DA" w14:paraId="0DB2FEC1" w14:textId="77777777" w:rsidTr="00F714D8">
        <w:trPr>
          <w:trHeight w:val="20"/>
        </w:trPr>
        <w:tc>
          <w:tcPr>
            <w:tcW w:w="9638" w:type="dxa"/>
          </w:tcPr>
          <w:p w14:paraId="568A2B7B" w14:textId="3C9CA0C5" w:rsidR="00C948F7" w:rsidRDefault="00C948F7" w:rsidP="00C5440E">
            <w:pPr>
              <w:pStyle w:val="txt"/>
            </w:pPr>
            <w:r>
              <w:t>Desde então, diversos antibióticos foram descobertos com o passar dos anos SERRA, 2002 apud ARAÚJO, 2013):</w:t>
            </w:r>
          </w:p>
        </w:tc>
      </w:tr>
      <w:tr w:rsidR="00C948F7" w:rsidRPr="00CE67DA" w14:paraId="10787D32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comgrade"/>
              <w:tblW w:w="9499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122"/>
              <w:gridCol w:w="3123"/>
              <w:gridCol w:w="3254"/>
            </w:tblGrid>
            <w:tr w:rsidR="00C948F7" w14:paraId="5A160BAF" w14:textId="77777777" w:rsidTr="004F2423">
              <w:trPr>
                <w:trHeight w:val="326"/>
                <w:jc w:val="center"/>
              </w:trPr>
              <w:tc>
                <w:tcPr>
                  <w:tcW w:w="3122" w:type="dxa"/>
                  <w:shd w:val="clear" w:color="auto" w:fill="F2F2F2" w:themeFill="background1" w:themeFillShade="F2"/>
                  <w:vAlign w:val="center"/>
                </w:tcPr>
                <w:p w14:paraId="5BFFEDD0" w14:textId="77777777" w:rsidR="00C948F7" w:rsidRPr="000E7D2F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0E7D2F"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3123" w:type="dxa"/>
                  <w:shd w:val="clear" w:color="auto" w:fill="F2F2F2" w:themeFill="background1" w:themeFillShade="F2"/>
                  <w:vAlign w:val="center"/>
                </w:tcPr>
                <w:p w14:paraId="04532081" w14:textId="77777777" w:rsidR="00C948F7" w:rsidRPr="000E7D2F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0E7D2F">
                    <w:rPr>
                      <w:b/>
                      <w:bCs/>
                    </w:rPr>
                    <w:t>Data da Descoberta</w:t>
                  </w:r>
                </w:p>
              </w:tc>
              <w:tc>
                <w:tcPr>
                  <w:tcW w:w="3254" w:type="dxa"/>
                  <w:shd w:val="clear" w:color="auto" w:fill="F2F2F2" w:themeFill="background1" w:themeFillShade="F2"/>
                  <w:vAlign w:val="center"/>
                </w:tcPr>
                <w:p w14:paraId="0412A379" w14:textId="77777777" w:rsidR="00C948F7" w:rsidRPr="000E7D2F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0E7D2F">
                    <w:rPr>
                      <w:b/>
                      <w:bCs/>
                    </w:rPr>
                    <w:t>Micro-organismo</w:t>
                  </w:r>
                </w:p>
              </w:tc>
            </w:tr>
            <w:tr w:rsidR="00C948F7" w14:paraId="766CB4C7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1ACB114B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Penicilina</w:t>
                  </w:r>
                </w:p>
              </w:tc>
              <w:tc>
                <w:tcPr>
                  <w:tcW w:w="3123" w:type="dxa"/>
                  <w:vAlign w:val="center"/>
                </w:tcPr>
                <w:p w14:paraId="7B63201E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1929</w:t>
                  </w:r>
                  <w:r>
                    <w:t xml:space="preserve"> </w:t>
                  </w:r>
                  <w:r w:rsidRPr="000E7D2F">
                    <w:t>-</w:t>
                  </w:r>
                  <w:r>
                    <w:t xml:space="preserve"> 19</w:t>
                  </w:r>
                  <w:r w:rsidRPr="000E7D2F">
                    <w:t>40</w:t>
                  </w:r>
                </w:p>
              </w:tc>
              <w:tc>
                <w:tcPr>
                  <w:tcW w:w="3254" w:type="dxa"/>
                  <w:vAlign w:val="center"/>
                </w:tcPr>
                <w:p w14:paraId="24D40FBE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Penicillium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notatum</w:t>
                  </w:r>
                  <w:proofErr w:type="spellEnd"/>
                </w:p>
              </w:tc>
            </w:tr>
            <w:tr w:rsidR="00C948F7" w14:paraId="6A2AC6C6" w14:textId="77777777" w:rsidTr="004F2423">
              <w:trPr>
                <w:trHeight w:val="306"/>
                <w:jc w:val="center"/>
              </w:trPr>
              <w:tc>
                <w:tcPr>
                  <w:tcW w:w="3122" w:type="dxa"/>
                  <w:vAlign w:val="center"/>
                </w:tcPr>
                <w:p w14:paraId="43601E72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Tirotricina</w:t>
                  </w:r>
                </w:p>
              </w:tc>
              <w:tc>
                <w:tcPr>
                  <w:tcW w:w="3123" w:type="dxa"/>
                  <w:vAlign w:val="center"/>
                </w:tcPr>
                <w:p w14:paraId="597CC179" w14:textId="77777777" w:rsidR="00C948F7" w:rsidRPr="000E7D2F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1939</w:t>
                  </w:r>
                </w:p>
              </w:tc>
              <w:tc>
                <w:tcPr>
                  <w:tcW w:w="3254" w:type="dxa"/>
                  <w:vAlign w:val="center"/>
                </w:tcPr>
                <w:p w14:paraId="2217126E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r w:rsidRPr="00EF0C4E">
                    <w:rPr>
                      <w:i/>
                      <w:iCs/>
                    </w:rPr>
                    <w:t xml:space="preserve">Bacillus </w:t>
                  </w:r>
                  <w:proofErr w:type="spellStart"/>
                  <w:r w:rsidRPr="00EF0C4E">
                    <w:rPr>
                      <w:i/>
                      <w:iCs/>
                    </w:rPr>
                    <w:t>brevis</w:t>
                  </w:r>
                  <w:proofErr w:type="spellEnd"/>
                </w:p>
              </w:tc>
            </w:tr>
            <w:tr w:rsidR="00C948F7" w14:paraId="7FA782F6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06187858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Griseofulvina</w:t>
                  </w:r>
                </w:p>
              </w:tc>
              <w:tc>
                <w:tcPr>
                  <w:tcW w:w="3123" w:type="dxa"/>
                  <w:vAlign w:val="center"/>
                </w:tcPr>
                <w:p w14:paraId="73CD7659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1939 - 1945</w:t>
                  </w:r>
                </w:p>
              </w:tc>
              <w:tc>
                <w:tcPr>
                  <w:tcW w:w="3254" w:type="dxa"/>
                  <w:vAlign w:val="center"/>
                </w:tcPr>
                <w:p w14:paraId="2C421EE2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EF0C4E">
                    <w:rPr>
                      <w:i/>
                      <w:iCs/>
                    </w:rPr>
                    <w:t>Penicillium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griseofulvum</w:t>
                  </w:r>
                  <w:proofErr w:type="spellEnd"/>
                  <w:r>
                    <w:t xml:space="preserve">, </w:t>
                  </w:r>
                  <w:proofErr w:type="spellStart"/>
                  <w:r w:rsidRPr="00EF0C4E">
                    <w:rPr>
                      <w:i/>
                      <w:iCs/>
                    </w:rPr>
                    <w:t>Dierckx</w:t>
                  </w:r>
                  <w:proofErr w:type="spellEnd"/>
                  <w:r>
                    <w:t xml:space="preserve"> e </w:t>
                  </w:r>
                  <w:proofErr w:type="spellStart"/>
                  <w:r w:rsidRPr="00EF0C4E">
                    <w:rPr>
                      <w:i/>
                      <w:iCs/>
                    </w:rPr>
                    <w:t>Penicilliujanczewski</w:t>
                  </w:r>
                  <w:proofErr w:type="spellEnd"/>
                </w:p>
              </w:tc>
            </w:tr>
            <w:tr w:rsidR="00C948F7" w14:paraId="21B62E66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585826C7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Estreptomicina</w:t>
                  </w:r>
                </w:p>
              </w:tc>
              <w:tc>
                <w:tcPr>
                  <w:tcW w:w="3123" w:type="dxa"/>
                  <w:vAlign w:val="center"/>
                </w:tcPr>
                <w:p w14:paraId="48D4939B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1944</w:t>
                  </w:r>
                </w:p>
              </w:tc>
              <w:tc>
                <w:tcPr>
                  <w:tcW w:w="3254" w:type="dxa"/>
                  <w:vAlign w:val="center"/>
                </w:tcPr>
                <w:p w14:paraId="1E2F900E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griseus</w:t>
                  </w:r>
                  <w:proofErr w:type="spellEnd"/>
                </w:p>
              </w:tc>
            </w:tr>
            <w:tr w:rsidR="00C948F7" w14:paraId="6F07CA14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651EB334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Bacitracina</w:t>
                  </w:r>
                </w:p>
              </w:tc>
              <w:tc>
                <w:tcPr>
                  <w:tcW w:w="3123" w:type="dxa"/>
                  <w:vAlign w:val="center"/>
                </w:tcPr>
                <w:p w14:paraId="65CDBBEA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1945</w:t>
                  </w:r>
                </w:p>
              </w:tc>
              <w:tc>
                <w:tcPr>
                  <w:tcW w:w="3254" w:type="dxa"/>
                  <w:vAlign w:val="center"/>
                </w:tcPr>
                <w:p w14:paraId="20AEDAAC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r w:rsidRPr="00EF0C4E">
                    <w:rPr>
                      <w:i/>
                      <w:iCs/>
                    </w:rPr>
                    <w:t xml:space="preserve">Bacillus </w:t>
                  </w:r>
                  <w:proofErr w:type="spellStart"/>
                  <w:r w:rsidRPr="00EF0C4E">
                    <w:rPr>
                      <w:i/>
                      <w:iCs/>
                    </w:rPr>
                    <w:t>lincheniformis</w:t>
                  </w:r>
                  <w:proofErr w:type="spellEnd"/>
                </w:p>
              </w:tc>
            </w:tr>
            <w:tr w:rsidR="00C948F7" w14:paraId="4E19DF05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18E05A0E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Cloranfenicol</w:t>
                  </w:r>
                </w:p>
              </w:tc>
              <w:tc>
                <w:tcPr>
                  <w:tcW w:w="3123" w:type="dxa"/>
                  <w:vAlign w:val="center"/>
                </w:tcPr>
                <w:p w14:paraId="71EB7711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1947</w:t>
                  </w:r>
                </w:p>
              </w:tc>
              <w:tc>
                <w:tcPr>
                  <w:tcW w:w="3254" w:type="dxa"/>
                  <w:vAlign w:val="center"/>
                </w:tcPr>
                <w:p w14:paraId="7143B8EA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venezuelae</w:t>
                  </w:r>
                  <w:proofErr w:type="spellEnd"/>
                </w:p>
              </w:tc>
            </w:tr>
            <w:tr w:rsidR="00C948F7" w14:paraId="1FEA53CE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518D9FF4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0E7D2F">
                    <w:t>Polimixina</w:t>
                  </w:r>
                  <w:proofErr w:type="spellEnd"/>
                </w:p>
              </w:tc>
              <w:tc>
                <w:tcPr>
                  <w:tcW w:w="3123" w:type="dxa"/>
                  <w:vAlign w:val="center"/>
                </w:tcPr>
                <w:p w14:paraId="413E2503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1947</w:t>
                  </w:r>
                </w:p>
              </w:tc>
              <w:tc>
                <w:tcPr>
                  <w:tcW w:w="3254" w:type="dxa"/>
                  <w:vAlign w:val="center"/>
                </w:tcPr>
                <w:p w14:paraId="081EC7F9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r w:rsidRPr="00EF0C4E">
                    <w:rPr>
                      <w:i/>
                      <w:iCs/>
                    </w:rPr>
                    <w:t xml:space="preserve">Bacillus </w:t>
                  </w:r>
                  <w:proofErr w:type="spellStart"/>
                  <w:r w:rsidRPr="00EF0C4E">
                    <w:rPr>
                      <w:i/>
                      <w:iCs/>
                    </w:rPr>
                    <w:t>polymyxa</w:t>
                  </w:r>
                  <w:proofErr w:type="spellEnd"/>
                </w:p>
              </w:tc>
            </w:tr>
            <w:tr w:rsidR="00C948F7" w14:paraId="609D579E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7B9DD016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0E7D2F">
                    <w:t>Framicetina</w:t>
                  </w:r>
                  <w:proofErr w:type="spellEnd"/>
                </w:p>
              </w:tc>
              <w:tc>
                <w:tcPr>
                  <w:tcW w:w="3123" w:type="dxa"/>
                  <w:vAlign w:val="center"/>
                </w:tcPr>
                <w:p w14:paraId="7044DC6B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1947</w:t>
                  </w:r>
                  <w:r>
                    <w:t xml:space="preserve"> </w:t>
                  </w:r>
                  <w:r w:rsidRPr="000E7D2F">
                    <w:t>-</w:t>
                  </w:r>
                  <w:r>
                    <w:t xml:space="preserve"> 19</w:t>
                  </w:r>
                  <w:r w:rsidRPr="000E7D2F">
                    <w:t>53</w:t>
                  </w:r>
                </w:p>
              </w:tc>
              <w:tc>
                <w:tcPr>
                  <w:tcW w:w="3254" w:type="dxa"/>
                  <w:vAlign w:val="center"/>
                </w:tcPr>
                <w:p w14:paraId="1CC8DB9A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lavendulae</w:t>
                  </w:r>
                  <w:proofErr w:type="spellEnd"/>
                </w:p>
              </w:tc>
            </w:tr>
            <w:tr w:rsidR="00C948F7" w14:paraId="5C1AC6C6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0F373CD7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0E7D2F">
                    <w:t>Clortetraciclina</w:t>
                  </w:r>
                  <w:proofErr w:type="spellEnd"/>
                </w:p>
              </w:tc>
              <w:tc>
                <w:tcPr>
                  <w:tcW w:w="3123" w:type="dxa"/>
                  <w:vAlign w:val="center"/>
                </w:tcPr>
                <w:p w14:paraId="5525C1EC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1948</w:t>
                  </w:r>
                </w:p>
              </w:tc>
              <w:tc>
                <w:tcPr>
                  <w:tcW w:w="3254" w:type="dxa"/>
                  <w:vAlign w:val="center"/>
                </w:tcPr>
                <w:p w14:paraId="248D4EF5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aureofaciens</w:t>
                  </w:r>
                  <w:proofErr w:type="spellEnd"/>
                </w:p>
              </w:tc>
            </w:tr>
            <w:tr w:rsidR="00C948F7" w14:paraId="17439B1D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0A48757F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Cefalosporina C, N e P</w:t>
                  </w:r>
                </w:p>
              </w:tc>
              <w:tc>
                <w:tcPr>
                  <w:tcW w:w="3123" w:type="dxa"/>
                  <w:vAlign w:val="center"/>
                </w:tcPr>
                <w:p w14:paraId="18D03B44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1948</w:t>
                  </w:r>
                </w:p>
              </w:tc>
              <w:tc>
                <w:tcPr>
                  <w:tcW w:w="3254" w:type="dxa"/>
                  <w:vAlign w:val="center"/>
                </w:tcPr>
                <w:p w14:paraId="077E670A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EF0C4E">
                    <w:rPr>
                      <w:i/>
                      <w:iCs/>
                    </w:rPr>
                    <w:t>Cephalosporium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t>sp</w:t>
                  </w:r>
                  <w:proofErr w:type="spellEnd"/>
                </w:p>
              </w:tc>
            </w:tr>
            <w:tr w:rsidR="00C948F7" w14:paraId="3B8400CC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17A26F05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lastRenderedPageBreak/>
                    <w:t>Neomicina</w:t>
                  </w:r>
                </w:p>
              </w:tc>
              <w:tc>
                <w:tcPr>
                  <w:tcW w:w="3123" w:type="dxa"/>
                  <w:vAlign w:val="center"/>
                </w:tcPr>
                <w:p w14:paraId="4D89D13B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1949</w:t>
                  </w:r>
                </w:p>
              </w:tc>
              <w:tc>
                <w:tcPr>
                  <w:tcW w:w="3254" w:type="dxa"/>
                  <w:vAlign w:val="center"/>
                </w:tcPr>
                <w:p w14:paraId="3B2CAA09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fradiae</w:t>
                  </w:r>
                  <w:proofErr w:type="spellEnd"/>
                </w:p>
              </w:tc>
            </w:tr>
            <w:tr w:rsidR="00C948F7" w14:paraId="2A30EC1F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521F70AB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0E7D2F">
                    <w:t>Oxitetraciclina</w:t>
                  </w:r>
                  <w:proofErr w:type="spellEnd"/>
                </w:p>
              </w:tc>
              <w:tc>
                <w:tcPr>
                  <w:tcW w:w="3123" w:type="dxa"/>
                  <w:vAlign w:val="center"/>
                </w:tcPr>
                <w:p w14:paraId="1B3232CE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1950</w:t>
                  </w:r>
                </w:p>
              </w:tc>
              <w:tc>
                <w:tcPr>
                  <w:tcW w:w="3254" w:type="dxa"/>
                  <w:vAlign w:val="center"/>
                </w:tcPr>
                <w:p w14:paraId="6FD3C4C7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rimosus</w:t>
                  </w:r>
                  <w:proofErr w:type="spellEnd"/>
                </w:p>
              </w:tc>
            </w:tr>
            <w:tr w:rsidR="00C948F7" w14:paraId="297BE3B3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31DF3568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0E7D2F">
                    <w:t>Nistatina</w:t>
                  </w:r>
                  <w:proofErr w:type="spellEnd"/>
                </w:p>
              </w:tc>
              <w:tc>
                <w:tcPr>
                  <w:tcW w:w="3123" w:type="dxa"/>
                  <w:vAlign w:val="center"/>
                </w:tcPr>
                <w:p w14:paraId="5B10AFF2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1950</w:t>
                  </w:r>
                </w:p>
              </w:tc>
              <w:tc>
                <w:tcPr>
                  <w:tcW w:w="3254" w:type="dxa"/>
                  <w:vAlign w:val="center"/>
                </w:tcPr>
                <w:p w14:paraId="2A3AB699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noursei</w:t>
                  </w:r>
                  <w:proofErr w:type="spellEnd"/>
                </w:p>
              </w:tc>
            </w:tr>
            <w:tr w:rsidR="00C948F7" w14:paraId="42D5B662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10DB14E2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Eritromicina</w:t>
                  </w:r>
                </w:p>
              </w:tc>
              <w:tc>
                <w:tcPr>
                  <w:tcW w:w="3123" w:type="dxa"/>
                  <w:vAlign w:val="center"/>
                </w:tcPr>
                <w:p w14:paraId="3FBCE730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1952</w:t>
                  </w:r>
                </w:p>
              </w:tc>
              <w:tc>
                <w:tcPr>
                  <w:tcW w:w="3254" w:type="dxa"/>
                  <w:vAlign w:val="center"/>
                </w:tcPr>
                <w:p w14:paraId="4CFDE20C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erithreus</w:t>
                  </w:r>
                  <w:proofErr w:type="spellEnd"/>
                </w:p>
              </w:tc>
            </w:tr>
            <w:tr w:rsidR="00C948F7" w14:paraId="34BC87FF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1BC2A725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0E7D2F">
                    <w:t>Espiramicina</w:t>
                  </w:r>
                  <w:proofErr w:type="spellEnd"/>
                </w:p>
              </w:tc>
              <w:tc>
                <w:tcPr>
                  <w:tcW w:w="3123" w:type="dxa"/>
                  <w:vAlign w:val="center"/>
                </w:tcPr>
                <w:p w14:paraId="1592EC3E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1954</w:t>
                  </w:r>
                </w:p>
              </w:tc>
              <w:tc>
                <w:tcPr>
                  <w:tcW w:w="3254" w:type="dxa"/>
                  <w:vAlign w:val="center"/>
                </w:tcPr>
                <w:p w14:paraId="407DCA09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ambofaciens</w:t>
                  </w:r>
                  <w:proofErr w:type="spellEnd"/>
                </w:p>
              </w:tc>
            </w:tr>
            <w:tr w:rsidR="00C948F7" w14:paraId="57D514FB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3FBA1B7A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Vancomicina</w:t>
                  </w:r>
                </w:p>
              </w:tc>
              <w:tc>
                <w:tcPr>
                  <w:tcW w:w="3123" w:type="dxa"/>
                  <w:vAlign w:val="center"/>
                </w:tcPr>
                <w:p w14:paraId="61BCE8FE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1956</w:t>
                  </w:r>
                </w:p>
              </w:tc>
              <w:tc>
                <w:tcPr>
                  <w:tcW w:w="3254" w:type="dxa"/>
                  <w:vAlign w:val="center"/>
                </w:tcPr>
                <w:p w14:paraId="274331AA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orientalis</w:t>
                  </w:r>
                  <w:proofErr w:type="spellEnd"/>
                </w:p>
              </w:tc>
            </w:tr>
            <w:tr w:rsidR="00C948F7" w14:paraId="49AF146A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2492D34D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0E7D2F">
                    <w:t>Kanamicina</w:t>
                  </w:r>
                  <w:proofErr w:type="spellEnd"/>
                </w:p>
              </w:tc>
              <w:tc>
                <w:tcPr>
                  <w:tcW w:w="3123" w:type="dxa"/>
                  <w:vAlign w:val="center"/>
                </w:tcPr>
                <w:p w14:paraId="2FC0FCF4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0E7D2F">
                    <w:t>1957</w:t>
                  </w:r>
                </w:p>
              </w:tc>
              <w:tc>
                <w:tcPr>
                  <w:tcW w:w="3254" w:type="dxa"/>
                  <w:vAlign w:val="center"/>
                </w:tcPr>
                <w:p w14:paraId="19B4D72A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kanamycetius</w:t>
                  </w:r>
                  <w:proofErr w:type="spellEnd"/>
                </w:p>
              </w:tc>
            </w:tr>
            <w:tr w:rsidR="00C948F7" w14:paraId="1A8739FC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5CAEFC26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EF0C4E">
                    <w:t xml:space="preserve">Ácido </w:t>
                  </w:r>
                  <w:proofErr w:type="spellStart"/>
                  <w:r w:rsidRPr="00EF0C4E">
                    <w:t>Fusídico</w:t>
                  </w:r>
                  <w:proofErr w:type="spellEnd"/>
                </w:p>
              </w:tc>
              <w:tc>
                <w:tcPr>
                  <w:tcW w:w="3123" w:type="dxa"/>
                  <w:vAlign w:val="center"/>
                </w:tcPr>
                <w:p w14:paraId="400C2F3F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EF0C4E">
                    <w:t>1960</w:t>
                  </w:r>
                </w:p>
              </w:tc>
              <w:tc>
                <w:tcPr>
                  <w:tcW w:w="3254" w:type="dxa"/>
                  <w:vAlign w:val="center"/>
                </w:tcPr>
                <w:p w14:paraId="2E7D5DE1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Fusidium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coccineum</w:t>
                  </w:r>
                  <w:proofErr w:type="spellEnd"/>
                </w:p>
              </w:tc>
            </w:tr>
            <w:tr w:rsidR="00C948F7" w14:paraId="7778D803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50C849B2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EF0C4E">
                    <w:t>Lincomicina</w:t>
                  </w:r>
                  <w:proofErr w:type="spellEnd"/>
                </w:p>
              </w:tc>
              <w:tc>
                <w:tcPr>
                  <w:tcW w:w="3123" w:type="dxa"/>
                  <w:vAlign w:val="center"/>
                </w:tcPr>
                <w:p w14:paraId="2EC000A4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EF0C4E">
                    <w:t>1962</w:t>
                  </w:r>
                </w:p>
              </w:tc>
              <w:tc>
                <w:tcPr>
                  <w:tcW w:w="3254" w:type="dxa"/>
                  <w:vAlign w:val="center"/>
                </w:tcPr>
                <w:p w14:paraId="16E5584A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lincolnensis</w:t>
                  </w:r>
                  <w:proofErr w:type="spellEnd"/>
                </w:p>
              </w:tc>
            </w:tr>
            <w:tr w:rsidR="00C948F7" w14:paraId="437A6B35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7203CFB7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EF0C4E">
                    <w:t>Gentamicina</w:t>
                  </w:r>
                </w:p>
              </w:tc>
              <w:tc>
                <w:tcPr>
                  <w:tcW w:w="3123" w:type="dxa"/>
                  <w:vAlign w:val="center"/>
                </w:tcPr>
                <w:p w14:paraId="17449D96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EF0C4E">
                    <w:t>1963</w:t>
                  </w:r>
                </w:p>
              </w:tc>
              <w:tc>
                <w:tcPr>
                  <w:tcW w:w="3254" w:type="dxa"/>
                  <w:vAlign w:val="center"/>
                </w:tcPr>
                <w:p w14:paraId="3E5E51F1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Micromonospora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purpúrea</w:t>
                  </w:r>
                </w:p>
              </w:tc>
            </w:tr>
            <w:tr w:rsidR="00C948F7" w14:paraId="6F510EEA" w14:textId="77777777" w:rsidTr="004F2423">
              <w:trPr>
                <w:jc w:val="center"/>
              </w:trPr>
              <w:tc>
                <w:tcPr>
                  <w:tcW w:w="3122" w:type="dxa"/>
                  <w:vAlign w:val="center"/>
                </w:tcPr>
                <w:p w14:paraId="4A6FB63B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proofErr w:type="spellStart"/>
                  <w:r w:rsidRPr="00EF0C4E">
                    <w:t>Tobramicina</w:t>
                  </w:r>
                  <w:proofErr w:type="spellEnd"/>
                </w:p>
              </w:tc>
              <w:tc>
                <w:tcPr>
                  <w:tcW w:w="3123" w:type="dxa"/>
                  <w:vAlign w:val="center"/>
                </w:tcPr>
                <w:p w14:paraId="3AAED771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 w:rsidRPr="00EF0C4E">
                    <w:t>1968</w:t>
                  </w:r>
                </w:p>
              </w:tc>
              <w:tc>
                <w:tcPr>
                  <w:tcW w:w="3254" w:type="dxa"/>
                  <w:vAlign w:val="center"/>
                </w:tcPr>
                <w:p w14:paraId="608BD401" w14:textId="77777777" w:rsidR="00C948F7" w:rsidRPr="00EF0C4E" w:rsidRDefault="00C948F7" w:rsidP="00C948F7">
                  <w:pPr>
                    <w:pStyle w:val="txt"/>
                    <w:ind w:left="0"/>
                    <w:jc w:val="center"/>
                    <w:rPr>
                      <w:i/>
                      <w:iCs/>
                    </w:rPr>
                  </w:pPr>
                  <w:proofErr w:type="spellStart"/>
                  <w:r w:rsidRPr="00EF0C4E">
                    <w:rPr>
                      <w:i/>
                      <w:iCs/>
                    </w:rPr>
                    <w:t>Streptomyces</w:t>
                  </w:r>
                  <w:proofErr w:type="spellEnd"/>
                  <w:r w:rsidRPr="00EF0C4E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F0C4E">
                    <w:rPr>
                      <w:i/>
                      <w:iCs/>
                    </w:rPr>
                    <w:t>tenebraeus</w:t>
                  </w:r>
                  <w:proofErr w:type="spellEnd"/>
                </w:p>
              </w:tc>
            </w:tr>
          </w:tbl>
          <w:p w14:paraId="26E3E943" w14:textId="77777777" w:rsidR="00C948F7" w:rsidRDefault="00C948F7" w:rsidP="00C5440E">
            <w:pPr>
              <w:pStyle w:val="txt"/>
            </w:pPr>
          </w:p>
        </w:tc>
      </w:tr>
      <w:tr w:rsidR="00C948F7" w:rsidRPr="00CE67DA" w14:paraId="150F097D" w14:textId="77777777" w:rsidTr="00F714D8">
        <w:trPr>
          <w:trHeight w:val="20"/>
        </w:trPr>
        <w:tc>
          <w:tcPr>
            <w:tcW w:w="9638" w:type="dxa"/>
          </w:tcPr>
          <w:p w14:paraId="37A5DB15" w14:textId="77777777" w:rsidR="00C948F7" w:rsidRDefault="00C948F7" w:rsidP="00C948F7">
            <w:pPr>
              <w:pStyle w:val="txt"/>
              <w:ind w:firstLine="574"/>
            </w:pPr>
            <w:r>
              <w:lastRenderedPageBreak/>
              <w:t xml:space="preserve">No entanto, como já foi visto, ao mesmo tempo em que os antibióticos nos proporcionam melhor qualidade e longevidade de vida o seu uso exacerbado traz riscos </w:t>
            </w:r>
            <w:proofErr w:type="spellStart"/>
            <w:r>
              <w:t>a</w:t>
            </w:r>
            <w:proofErr w:type="spellEnd"/>
            <w:r>
              <w:t xml:space="preserve"> saúde pública. Segundo Relatório da OMS sobre o consumo diário desses medicamentos realizado com dados de 65 países, há uma ampla variação regional na quantidade e nos tipos de antibióticos consumidos dentre as grandes regiões e seus países, demonstrando que </w:t>
            </w:r>
            <w:r w:rsidRPr="007D052C">
              <w:rPr>
                <w:b/>
                <w:bCs/>
              </w:rPr>
              <w:t>os países de baixa e média renda possuem dificuldades para o desenvolvimento e gerenciamento de sistemas de vigilância do consumo de antimicrobianos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Pr="003972F7">
              <w:rPr>
                <w:rFonts w:cs="Arial"/>
                <w:color w:val="000000" w:themeColor="text1"/>
                <w:shd w:val="clear" w:color="auto" w:fill="FFFFFF"/>
              </w:rPr>
              <w:t>WORLD HEALTH ORGANIZATION</w:t>
            </w:r>
            <w:r>
              <w:t xml:space="preserve">, 2018). </w:t>
            </w:r>
          </w:p>
          <w:p w14:paraId="79679012" w14:textId="77777777" w:rsidR="00C948F7" w:rsidRDefault="00C948F7" w:rsidP="00C5440E">
            <w:pPr>
              <w:pStyle w:val="txt"/>
            </w:pPr>
          </w:p>
        </w:tc>
      </w:tr>
      <w:tr w:rsidR="00C948F7" w:rsidRPr="00CE67DA" w14:paraId="7A2A1415" w14:textId="77777777" w:rsidTr="00F714D8">
        <w:trPr>
          <w:trHeight w:val="20"/>
        </w:trPr>
        <w:tc>
          <w:tcPr>
            <w:tcW w:w="9638" w:type="dxa"/>
          </w:tcPr>
          <w:p w14:paraId="7CEBB921" w14:textId="482CDF44" w:rsidR="00C948F7" w:rsidRDefault="00C948F7" w:rsidP="00C5440E">
            <w:pPr>
              <w:pStyle w:val="txt"/>
            </w:pPr>
            <w:r>
              <w:t xml:space="preserve">Ainda segundo o Relatório, na Região das Américas, o Brasil se destaca como o país com a maior taxa de dose diária definida (DDD) por 1000 habitantes por dia, </w:t>
            </w:r>
            <w:r>
              <w:lastRenderedPageBreak/>
              <w:t>sendo de 22,75, tendo as penicilinas como o grupo de antibiótico mais consumido em quase todos os países, com Bolívia e Brasil consumindo esse grupo com mais de 50% do consumo total (63% e 53% respectivamente) (</w:t>
            </w:r>
            <w:r w:rsidRPr="003972F7">
              <w:rPr>
                <w:rFonts w:cs="Arial"/>
                <w:color w:val="000000" w:themeColor="text1"/>
                <w:shd w:val="clear" w:color="auto" w:fill="FFFFFF"/>
              </w:rPr>
              <w:t>WORLD HEALTH ORGANIZATION</w:t>
            </w:r>
            <w:r>
              <w:t>, 2018).</w:t>
            </w:r>
          </w:p>
        </w:tc>
      </w:tr>
      <w:tr w:rsidR="00C948F7" w:rsidRPr="00CE67DA" w14:paraId="3A48054E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comgrade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2953"/>
              <w:gridCol w:w="2917"/>
              <w:gridCol w:w="2975"/>
            </w:tblGrid>
            <w:tr w:rsidR="00C948F7" w14:paraId="5549AD2A" w14:textId="77777777" w:rsidTr="004F2423">
              <w:trPr>
                <w:trHeight w:val="932"/>
              </w:trPr>
              <w:tc>
                <w:tcPr>
                  <w:tcW w:w="3122" w:type="dxa"/>
                  <w:shd w:val="clear" w:color="auto" w:fill="F2F2F2" w:themeFill="background1" w:themeFillShade="F2"/>
                  <w:vAlign w:val="center"/>
                </w:tcPr>
                <w:p w14:paraId="14D7C3FD" w14:textId="77777777" w:rsidR="00C948F7" w:rsidRPr="00A85CAB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A85CAB">
                    <w:rPr>
                      <w:b/>
                      <w:bCs/>
                    </w:rPr>
                    <w:lastRenderedPageBreak/>
                    <w:t>País</w:t>
                  </w:r>
                </w:p>
              </w:tc>
              <w:tc>
                <w:tcPr>
                  <w:tcW w:w="3123" w:type="dxa"/>
                  <w:shd w:val="clear" w:color="auto" w:fill="F2F2F2" w:themeFill="background1" w:themeFillShade="F2"/>
                  <w:vAlign w:val="center"/>
                </w:tcPr>
                <w:p w14:paraId="348674B0" w14:textId="77777777" w:rsidR="00C948F7" w:rsidRPr="00A85CAB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A85CAB">
                    <w:rPr>
                      <w:b/>
                      <w:bCs/>
                    </w:rPr>
                    <w:t>Ano</w:t>
                  </w:r>
                </w:p>
              </w:tc>
              <w:tc>
                <w:tcPr>
                  <w:tcW w:w="3123" w:type="dxa"/>
                  <w:shd w:val="clear" w:color="auto" w:fill="F2F2F2" w:themeFill="background1" w:themeFillShade="F2"/>
                  <w:vAlign w:val="center"/>
                </w:tcPr>
                <w:p w14:paraId="25374B1F" w14:textId="77777777" w:rsidR="00C948F7" w:rsidRPr="00A85CAB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A85CAB">
                    <w:rPr>
                      <w:b/>
                      <w:bCs/>
                    </w:rPr>
                    <w:t>DDD/ 1000 habitantes por dia</w:t>
                  </w:r>
                </w:p>
              </w:tc>
            </w:tr>
            <w:tr w:rsidR="00C948F7" w14:paraId="5346D688" w14:textId="77777777" w:rsidTr="004F2423">
              <w:tc>
                <w:tcPr>
                  <w:tcW w:w="3122" w:type="dxa"/>
                  <w:vAlign w:val="center"/>
                </w:tcPr>
                <w:p w14:paraId="06851A59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Bolívia</w:t>
                  </w:r>
                </w:p>
              </w:tc>
              <w:tc>
                <w:tcPr>
                  <w:tcW w:w="3123" w:type="dxa"/>
                  <w:vAlign w:val="center"/>
                </w:tcPr>
                <w:p w14:paraId="3B508600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2016</w:t>
                  </w:r>
                </w:p>
              </w:tc>
              <w:tc>
                <w:tcPr>
                  <w:tcW w:w="3123" w:type="dxa"/>
                  <w:vAlign w:val="center"/>
                </w:tcPr>
                <w:p w14:paraId="1B317449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19,57</w:t>
                  </w:r>
                </w:p>
              </w:tc>
            </w:tr>
            <w:tr w:rsidR="00C948F7" w14:paraId="04D86478" w14:textId="77777777" w:rsidTr="004F2423">
              <w:tc>
                <w:tcPr>
                  <w:tcW w:w="3122" w:type="dxa"/>
                  <w:vAlign w:val="center"/>
                </w:tcPr>
                <w:p w14:paraId="5FA0FA38" w14:textId="77777777" w:rsidR="00C948F7" w:rsidRPr="00526265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526265">
                    <w:rPr>
                      <w:b/>
                      <w:bCs/>
                    </w:rPr>
                    <w:t>Brasil</w:t>
                  </w:r>
                </w:p>
              </w:tc>
              <w:tc>
                <w:tcPr>
                  <w:tcW w:w="3123" w:type="dxa"/>
                  <w:vAlign w:val="center"/>
                </w:tcPr>
                <w:p w14:paraId="3DAC15E1" w14:textId="77777777" w:rsidR="00C948F7" w:rsidRPr="00526265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526265">
                    <w:rPr>
                      <w:b/>
                      <w:bCs/>
                    </w:rPr>
                    <w:t>2016</w:t>
                  </w:r>
                </w:p>
              </w:tc>
              <w:tc>
                <w:tcPr>
                  <w:tcW w:w="3123" w:type="dxa"/>
                  <w:vAlign w:val="center"/>
                </w:tcPr>
                <w:p w14:paraId="0DD022EC" w14:textId="77777777" w:rsidR="00C948F7" w:rsidRPr="00526265" w:rsidRDefault="00C948F7" w:rsidP="00C948F7">
                  <w:pPr>
                    <w:pStyle w:val="txt"/>
                    <w:ind w:left="0"/>
                    <w:jc w:val="center"/>
                    <w:rPr>
                      <w:b/>
                      <w:bCs/>
                    </w:rPr>
                  </w:pPr>
                  <w:r w:rsidRPr="00526265">
                    <w:rPr>
                      <w:b/>
                      <w:bCs/>
                    </w:rPr>
                    <w:t>22,75</w:t>
                  </w:r>
                </w:p>
              </w:tc>
            </w:tr>
            <w:tr w:rsidR="00C948F7" w14:paraId="655DB871" w14:textId="77777777" w:rsidTr="004F2423">
              <w:tc>
                <w:tcPr>
                  <w:tcW w:w="3122" w:type="dxa"/>
                  <w:vAlign w:val="center"/>
                </w:tcPr>
                <w:p w14:paraId="7C9313ED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Canadá</w:t>
                  </w:r>
                </w:p>
              </w:tc>
              <w:tc>
                <w:tcPr>
                  <w:tcW w:w="3123" w:type="dxa"/>
                  <w:vAlign w:val="center"/>
                </w:tcPr>
                <w:p w14:paraId="31705E1D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2015</w:t>
                  </w:r>
                </w:p>
              </w:tc>
              <w:tc>
                <w:tcPr>
                  <w:tcW w:w="3123" w:type="dxa"/>
                  <w:vAlign w:val="center"/>
                </w:tcPr>
                <w:p w14:paraId="3ED7517B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17,05</w:t>
                  </w:r>
                </w:p>
              </w:tc>
            </w:tr>
            <w:tr w:rsidR="00C948F7" w14:paraId="1C1F3A91" w14:textId="77777777" w:rsidTr="004F2423">
              <w:tc>
                <w:tcPr>
                  <w:tcW w:w="3122" w:type="dxa"/>
                  <w:vAlign w:val="center"/>
                </w:tcPr>
                <w:p w14:paraId="5779C24F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Costa Rica</w:t>
                  </w:r>
                </w:p>
              </w:tc>
              <w:tc>
                <w:tcPr>
                  <w:tcW w:w="3123" w:type="dxa"/>
                  <w:vAlign w:val="center"/>
                </w:tcPr>
                <w:p w14:paraId="752022D1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2016</w:t>
                  </w:r>
                </w:p>
              </w:tc>
              <w:tc>
                <w:tcPr>
                  <w:tcW w:w="3123" w:type="dxa"/>
                  <w:vAlign w:val="center"/>
                </w:tcPr>
                <w:p w14:paraId="6CE4AF1F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14,18</w:t>
                  </w:r>
                </w:p>
              </w:tc>
            </w:tr>
            <w:tr w:rsidR="00C948F7" w14:paraId="54D2E733" w14:textId="77777777" w:rsidTr="004F2423">
              <w:tc>
                <w:tcPr>
                  <w:tcW w:w="3122" w:type="dxa"/>
                  <w:vAlign w:val="center"/>
                </w:tcPr>
                <w:p w14:paraId="75167B5A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Paraguai</w:t>
                  </w:r>
                </w:p>
              </w:tc>
              <w:tc>
                <w:tcPr>
                  <w:tcW w:w="3123" w:type="dxa"/>
                  <w:vAlign w:val="center"/>
                </w:tcPr>
                <w:p w14:paraId="7A87321D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2016</w:t>
                  </w:r>
                </w:p>
              </w:tc>
              <w:tc>
                <w:tcPr>
                  <w:tcW w:w="3123" w:type="dxa"/>
                  <w:vAlign w:val="center"/>
                </w:tcPr>
                <w:p w14:paraId="2F9A7DA5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19,38</w:t>
                  </w:r>
                </w:p>
              </w:tc>
            </w:tr>
            <w:tr w:rsidR="00C948F7" w14:paraId="0C56DBB6" w14:textId="77777777" w:rsidTr="004F2423">
              <w:tc>
                <w:tcPr>
                  <w:tcW w:w="3122" w:type="dxa"/>
                  <w:vAlign w:val="center"/>
                </w:tcPr>
                <w:p w14:paraId="39FC7B93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Peru</w:t>
                  </w:r>
                </w:p>
              </w:tc>
              <w:tc>
                <w:tcPr>
                  <w:tcW w:w="3123" w:type="dxa"/>
                  <w:vAlign w:val="center"/>
                </w:tcPr>
                <w:p w14:paraId="261D8D65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2016</w:t>
                  </w:r>
                </w:p>
              </w:tc>
              <w:tc>
                <w:tcPr>
                  <w:tcW w:w="3123" w:type="dxa"/>
                  <w:vAlign w:val="center"/>
                </w:tcPr>
                <w:p w14:paraId="56C6311C" w14:textId="77777777" w:rsidR="00C948F7" w:rsidRDefault="00C948F7" w:rsidP="00C948F7">
                  <w:pPr>
                    <w:pStyle w:val="txt"/>
                    <w:ind w:left="0"/>
                    <w:jc w:val="center"/>
                  </w:pPr>
                  <w:r>
                    <w:t>10,26</w:t>
                  </w:r>
                </w:p>
              </w:tc>
            </w:tr>
          </w:tbl>
          <w:p w14:paraId="3B515574" w14:textId="77777777" w:rsidR="00C948F7" w:rsidRDefault="00C948F7" w:rsidP="00C5440E">
            <w:pPr>
              <w:pStyle w:val="txt"/>
            </w:pPr>
          </w:p>
        </w:tc>
      </w:tr>
      <w:tr w:rsidR="00C948F7" w:rsidRPr="00CE67DA" w14:paraId="691C482D" w14:textId="77777777" w:rsidTr="00F714D8">
        <w:trPr>
          <w:trHeight w:val="20"/>
        </w:trPr>
        <w:tc>
          <w:tcPr>
            <w:tcW w:w="9638" w:type="dxa"/>
          </w:tcPr>
          <w:p w14:paraId="571F5C14" w14:textId="7AABF4D6" w:rsidR="00C948F7" w:rsidRDefault="00C948F7" w:rsidP="00C5440E">
            <w:pPr>
              <w:pStyle w:val="txt"/>
            </w:pPr>
            <w:r>
              <w:t xml:space="preserve">No Brasil, segundo o Boletim Informativo do </w:t>
            </w:r>
            <w:r w:rsidRPr="009B7665">
              <w:t>Sistema Online de Notificação de Infecções Hospitalares (SONIH)</w:t>
            </w:r>
            <w:r>
              <w:t xml:space="preserve"> do estado do Paraná (2018), no ano de 2018 os antimicrobianos com maiores taxas de DDD por 1000 pacientes por dia em 411 hospitais do estado foram: </w:t>
            </w:r>
            <w:proofErr w:type="spellStart"/>
            <w:r>
              <w:t>Ceftriaxone</w:t>
            </w:r>
            <w:proofErr w:type="spellEnd"/>
            <w:r>
              <w:t xml:space="preserve"> (122,25), </w:t>
            </w:r>
            <w:proofErr w:type="spellStart"/>
            <w:r>
              <w:t>Cefepinma</w:t>
            </w:r>
            <w:proofErr w:type="spellEnd"/>
            <w:r>
              <w:t xml:space="preserve"> (55,42) e Ampicilina-</w:t>
            </w:r>
            <w:proofErr w:type="spellStart"/>
            <w:r>
              <w:t>sulbactam</w:t>
            </w:r>
            <w:proofErr w:type="spellEnd"/>
            <w:r>
              <w:t xml:space="preserve"> (base </w:t>
            </w:r>
            <w:proofErr w:type="spellStart"/>
            <w:r>
              <w:t>sulbactam</w:t>
            </w:r>
            <w:proofErr w:type="spellEnd"/>
            <w:r>
              <w:t>) (49,09) (PARANÁ, 2018).</w:t>
            </w:r>
          </w:p>
        </w:tc>
      </w:tr>
      <w:tr w:rsidR="00C948F7" w:rsidRPr="00CE67DA" w14:paraId="099039E9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neuro"/>
              <w:tblW w:w="5000" w:type="pct"/>
              <w:tblLook w:val="04A0" w:firstRow="1" w:lastRow="0" w:firstColumn="1" w:lastColumn="0" w:noHBand="0" w:noVBand="1"/>
            </w:tblPr>
            <w:tblGrid>
              <w:gridCol w:w="1641"/>
              <w:gridCol w:w="7781"/>
            </w:tblGrid>
            <w:tr w:rsidR="00C948F7" w:rsidRPr="00CE67DA" w14:paraId="01743314" w14:textId="77777777" w:rsidTr="004F2423">
              <w:tc>
                <w:tcPr>
                  <w:tcW w:w="712" w:type="pct"/>
                  <w:shd w:val="clear" w:color="auto" w:fill="auto"/>
                </w:tcPr>
                <w:p w14:paraId="2D4F8DF2" w14:textId="77777777" w:rsidR="00C948F7" w:rsidRPr="00442C87" w:rsidRDefault="00C948F7" w:rsidP="00C948F7">
                  <w:pPr>
                    <w:pStyle w:val="Fonte"/>
                  </w:pPr>
                  <w:r>
                    <w:rPr>
                      <w:noProof/>
                    </w:rPr>
                    <w:drawing>
                      <wp:inline distT="0" distB="0" distL="0" distR="0" wp14:anchorId="61D84941" wp14:editId="417F1BEC">
                        <wp:extent cx="741872" cy="741872"/>
                        <wp:effectExtent l="0" t="0" r="1270" b="1270"/>
                        <wp:docPr id="20" name="Gráfico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1476" cy="7514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6" w:type="pct"/>
                </w:tcPr>
                <w:p w14:paraId="6005521B" w14:textId="77777777" w:rsidR="00C948F7" w:rsidRPr="00C91D1A" w:rsidRDefault="00C948F7" w:rsidP="00C948F7">
                  <w:pPr>
                    <w:pStyle w:val="txtrec"/>
                    <w:rPr>
                      <w:b/>
                      <w:bCs/>
                    </w:rPr>
                  </w:pPr>
                  <w:r w:rsidRPr="00C91D1A">
                    <w:rPr>
                      <w:b/>
                      <w:bCs/>
                    </w:rPr>
                    <w:t>Fique atento!</w:t>
                  </w:r>
                </w:p>
                <w:p w14:paraId="472BC3CE" w14:textId="77777777" w:rsidR="00C948F7" w:rsidRDefault="00C948F7" w:rsidP="00C948F7">
                  <w:pPr>
                    <w:pStyle w:val="txtrec"/>
                  </w:pPr>
                  <w:r w:rsidRPr="0086775B">
                    <w:t>Fórmula de cálculo</w:t>
                  </w:r>
                  <w:r>
                    <w:t xml:space="preserve"> </w:t>
                  </w:r>
                  <w:r w:rsidRPr="0086775B">
                    <w:t>DDD (Dose Diária Definida):</w:t>
                  </w:r>
                </w:p>
                <w:p w14:paraId="7503822F" w14:textId="77777777" w:rsidR="00C948F7" w:rsidRDefault="00C948F7" w:rsidP="00C948F7">
                  <w:pPr>
                    <w:pStyle w:val="txtrec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5392" behindDoc="0" locked="0" layoutInCell="1" allowOverlap="1" wp14:anchorId="445F073F" wp14:editId="0CA5E5EA">
                            <wp:simplePos x="0" y="0"/>
                            <wp:positionH relativeFrom="column">
                              <wp:posOffset>1605280</wp:posOffset>
                            </wp:positionH>
                            <wp:positionV relativeFrom="paragraph">
                              <wp:posOffset>288925</wp:posOffset>
                            </wp:positionV>
                            <wp:extent cx="504825" cy="0"/>
                            <wp:effectExtent l="0" t="0" r="0" b="0"/>
                            <wp:wrapNone/>
                            <wp:docPr id="21" name="Conector reto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482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0A5B681" id="Conector reto 21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22.75pt" to="166.1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t>DDD/ 1000 pacientes-dia =   A / B</w:t>
                  </w:r>
                </w:p>
                <w:p w14:paraId="22A648CD" w14:textId="77777777" w:rsidR="00C948F7" w:rsidRDefault="00C948F7" w:rsidP="00C948F7">
                  <w:pPr>
                    <w:pStyle w:val="txtrec"/>
                  </w:pPr>
                  <w:r>
                    <w:t xml:space="preserve">                                                 P</w:t>
                  </w:r>
                </w:p>
                <w:p w14:paraId="6043A089" w14:textId="77777777" w:rsidR="00C948F7" w:rsidRDefault="00C948F7" w:rsidP="00C948F7">
                  <w:pPr>
                    <w:pStyle w:val="txtrec"/>
                  </w:pPr>
                  <w:r>
                    <w:t>A = Total do antimicrobiano consumido em gramas (g), no mês de vigilância*</w:t>
                  </w:r>
                </w:p>
                <w:p w14:paraId="1D728D3A" w14:textId="77777777" w:rsidR="00C948F7" w:rsidRDefault="00C948F7" w:rsidP="00C948F7">
                  <w:pPr>
                    <w:pStyle w:val="txtrec"/>
                  </w:pPr>
                  <w:r>
                    <w:t>B = Dose diária padrão do antimicrobiano calculado em gramas para adultos de 70kg, sem Insuficiência Renal (OMS)</w:t>
                  </w:r>
                </w:p>
                <w:p w14:paraId="4EA09B4C" w14:textId="77777777" w:rsidR="00C948F7" w:rsidRDefault="00C948F7" w:rsidP="00C948F7">
                  <w:pPr>
                    <w:pStyle w:val="txtrec"/>
                  </w:pPr>
                  <w:r>
                    <w:t>P = Pacientes-dia, no mês de vigilância</w:t>
                  </w:r>
                </w:p>
                <w:p w14:paraId="0272996A" w14:textId="77777777" w:rsidR="00C948F7" w:rsidRPr="00CE67DA" w:rsidRDefault="00C948F7" w:rsidP="00C948F7">
                  <w:pPr>
                    <w:pStyle w:val="txtrec"/>
                  </w:pPr>
                </w:p>
              </w:tc>
            </w:tr>
          </w:tbl>
          <w:p w14:paraId="7ACF9B92" w14:textId="77777777" w:rsidR="00C948F7" w:rsidRDefault="00C948F7" w:rsidP="00C5440E">
            <w:pPr>
              <w:pStyle w:val="txt"/>
            </w:pPr>
          </w:p>
        </w:tc>
      </w:tr>
      <w:tr w:rsidR="00C948F7" w:rsidRPr="00CE67DA" w14:paraId="11658F74" w14:textId="77777777" w:rsidTr="00F714D8">
        <w:trPr>
          <w:trHeight w:val="20"/>
        </w:trPr>
        <w:tc>
          <w:tcPr>
            <w:tcW w:w="9638" w:type="dxa"/>
          </w:tcPr>
          <w:tbl>
            <w:tblPr>
              <w:tblStyle w:val="tabelaneuro"/>
              <w:tblW w:w="5000" w:type="pct"/>
              <w:tblLook w:val="04A0" w:firstRow="1" w:lastRow="0" w:firstColumn="1" w:lastColumn="0" w:noHBand="0" w:noVBand="1"/>
            </w:tblPr>
            <w:tblGrid>
              <w:gridCol w:w="1521"/>
              <w:gridCol w:w="7901"/>
            </w:tblGrid>
            <w:tr w:rsidR="00C948F7" w:rsidRPr="00CE67DA" w14:paraId="19ABAFBF" w14:textId="77777777" w:rsidTr="004F2423">
              <w:tc>
                <w:tcPr>
                  <w:tcW w:w="712" w:type="pct"/>
                  <w:shd w:val="clear" w:color="auto" w:fill="auto"/>
                </w:tcPr>
                <w:p w14:paraId="2D7BF2B3" w14:textId="77777777" w:rsidR="00C948F7" w:rsidRPr="00CE67DA" w:rsidRDefault="00C948F7" w:rsidP="00C948F7">
                  <w:pPr>
                    <w:pStyle w:val="Fonte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A81E81C" wp14:editId="14B25D15">
                        <wp:extent cx="685800" cy="685800"/>
                        <wp:effectExtent l="0" t="0" r="0" b="0"/>
                        <wp:docPr id="18" name="Imagem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6" w:type="pct"/>
                </w:tcPr>
                <w:p w14:paraId="071A91A0" w14:textId="77777777" w:rsidR="00C948F7" w:rsidRPr="00E35D65" w:rsidRDefault="00C948F7" w:rsidP="00C948F7">
                  <w:pPr>
                    <w:pStyle w:val="txtrec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Saiba mais</w:t>
                  </w:r>
                  <w:r w:rsidRPr="00E35D65">
                    <w:rPr>
                      <w:b/>
                      <w:bCs/>
                    </w:rPr>
                    <w:t>!</w:t>
                  </w:r>
                </w:p>
                <w:p w14:paraId="21515D60" w14:textId="77777777" w:rsidR="00C948F7" w:rsidRDefault="00C948F7" w:rsidP="00C948F7">
                  <w:pPr>
                    <w:pStyle w:val="txtrec"/>
                  </w:pPr>
                  <w:r>
                    <w:t xml:space="preserve">• Para entender melhor a </w:t>
                  </w:r>
                  <w:r w:rsidRPr="0086775B">
                    <w:t>vigilância</w:t>
                  </w:r>
                  <w:r>
                    <w:t xml:space="preserve"> do consumo de antimicrobianos no Brasil acesse: </w:t>
                  </w:r>
                  <w:hyperlink r:id="rId19" w:history="1">
                    <w:r w:rsidRPr="00FD2F10">
                      <w:rPr>
                        <w:rStyle w:val="Hyperlink"/>
                      </w:rPr>
                      <w:t>http://portal.anvisa.gov.br/documents/33852/271858/Nota+t%C3%A9cnica+GVIMS-GGTES-Anvisa+n+01-2020/471d66f1-4800-438d-b9c9-c6a6e27cef48</w:t>
                    </w:r>
                  </w:hyperlink>
                </w:p>
                <w:p w14:paraId="4977F2D5" w14:textId="77777777" w:rsidR="00C948F7" w:rsidRPr="00CE67DA" w:rsidRDefault="00C948F7" w:rsidP="00C948F7">
                  <w:pPr>
                    <w:pStyle w:val="txtrec"/>
                  </w:pPr>
                  <w:r>
                    <w:t xml:space="preserve">• Lista de antimicrobianos de importância crítica da Organização Mundial da Saúde (em inglês, espanhol e francês): </w:t>
                  </w:r>
                  <w:hyperlink r:id="rId20" w:history="1">
                    <w:r>
                      <w:rPr>
                        <w:rStyle w:val="Hyperlink"/>
                      </w:rPr>
                      <w:t>https://www.who.int/foodsafety/publications/antimicrobials-fifth/en/</w:t>
                    </w:r>
                  </w:hyperlink>
                  <w:r>
                    <w:t xml:space="preserve"> </w:t>
                  </w:r>
                </w:p>
              </w:tc>
            </w:tr>
          </w:tbl>
          <w:p w14:paraId="7D0A5B82" w14:textId="77777777" w:rsidR="00C948F7" w:rsidRDefault="00C948F7" w:rsidP="00C5440E">
            <w:pPr>
              <w:pStyle w:val="txt"/>
            </w:pPr>
          </w:p>
        </w:tc>
      </w:tr>
      <w:tr w:rsidR="00C948F7" w:rsidRPr="00CE67DA" w14:paraId="4046E9A8" w14:textId="77777777" w:rsidTr="00F714D8">
        <w:trPr>
          <w:trHeight w:val="20"/>
        </w:trPr>
        <w:tc>
          <w:tcPr>
            <w:tcW w:w="9638" w:type="dxa"/>
          </w:tcPr>
          <w:p w14:paraId="003D071F" w14:textId="28C984B9" w:rsidR="00C948F7" w:rsidRPr="00C948F7" w:rsidRDefault="00C948F7" w:rsidP="00C948F7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</w:pPr>
            <w:r w:rsidRPr="003C6D14">
              <w:rPr>
                <w:b/>
                <w:bCs/>
                <w:color w:val="000000" w:themeColor="text1"/>
                <w:sz w:val="28"/>
                <w:szCs w:val="28"/>
                <w:lang w:val="it-IT"/>
              </w:rPr>
              <w:t>Vamos Relembrar?</w:t>
            </w:r>
          </w:p>
        </w:tc>
      </w:tr>
      <w:tr w:rsidR="00C948F7" w:rsidRPr="00CE67DA" w14:paraId="465DA104" w14:textId="77777777" w:rsidTr="00F714D8">
        <w:trPr>
          <w:trHeight w:val="20"/>
        </w:trPr>
        <w:tc>
          <w:tcPr>
            <w:tcW w:w="9638" w:type="dxa"/>
          </w:tcPr>
          <w:p w14:paraId="7B7EB11D" w14:textId="3E283D6E" w:rsidR="00C948F7" w:rsidRPr="00C948F7" w:rsidRDefault="00C948F7" w:rsidP="00C948F7">
            <w:pPr>
              <w:spacing w:line="360" w:lineRule="auto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it-IT"/>
              </w:rPr>
              <w:t>Nesta aula você aprendeu</w:t>
            </w:r>
            <w:r>
              <w:rPr>
                <w:color w:val="000000" w:themeColor="text1"/>
                <w:szCs w:val="24"/>
              </w:rPr>
              <w:t>:</w:t>
            </w:r>
          </w:p>
        </w:tc>
      </w:tr>
      <w:tr w:rsidR="00C948F7" w:rsidRPr="00CE67DA" w14:paraId="6E672827" w14:textId="77777777" w:rsidTr="00F714D8">
        <w:trPr>
          <w:trHeight w:val="20"/>
        </w:trPr>
        <w:tc>
          <w:tcPr>
            <w:tcW w:w="9638" w:type="dxa"/>
          </w:tcPr>
          <w:p w14:paraId="10F6FD7C" w14:textId="0DB39A04" w:rsidR="00C948F7" w:rsidRPr="00C948F7" w:rsidRDefault="00C948F7" w:rsidP="00C948F7">
            <w:pPr>
              <w:spacing w:after="120" w:line="360" w:lineRule="auto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• Que a resistência antimicrobiana é considerada um sério problema de saúde pública global;</w:t>
            </w:r>
          </w:p>
        </w:tc>
      </w:tr>
      <w:tr w:rsidR="00C948F7" w:rsidRPr="00CE67DA" w14:paraId="6D02A8D3" w14:textId="77777777" w:rsidTr="00F714D8">
        <w:trPr>
          <w:trHeight w:val="20"/>
        </w:trPr>
        <w:tc>
          <w:tcPr>
            <w:tcW w:w="9638" w:type="dxa"/>
          </w:tcPr>
          <w:p w14:paraId="067C6385" w14:textId="6E92B841" w:rsidR="00C948F7" w:rsidRPr="00C948F7" w:rsidRDefault="00C948F7" w:rsidP="00C948F7">
            <w:pPr>
              <w:spacing w:after="120" w:line="360" w:lineRule="auto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• Que os animais também são vítimas do agravo, influindo diretamente na saúde humana;</w:t>
            </w:r>
          </w:p>
        </w:tc>
      </w:tr>
      <w:tr w:rsidR="00C948F7" w:rsidRPr="00CE67DA" w14:paraId="7CFDE7DC" w14:textId="77777777" w:rsidTr="00F714D8">
        <w:trPr>
          <w:trHeight w:val="20"/>
        </w:trPr>
        <w:tc>
          <w:tcPr>
            <w:tcW w:w="9638" w:type="dxa"/>
          </w:tcPr>
          <w:p w14:paraId="1A1399BF" w14:textId="5733856E" w:rsidR="00C948F7" w:rsidRPr="00C948F7" w:rsidRDefault="00C948F7" w:rsidP="00C948F7">
            <w:pPr>
              <w:spacing w:line="360" w:lineRule="auto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• Que as principais descobertas científicas para o tratamento das infecções bacterianas são relativamente recentes e conta com a contribuição de diversas mentes brilhantes.</w:t>
            </w:r>
          </w:p>
        </w:tc>
      </w:tr>
      <w:tr w:rsidR="00C948F7" w:rsidRPr="00CE67DA" w14:paraId="3C40C28B" w14:textId="77777777" w:rsidTr="00F714D8">
        <w:trPr>
          <w:trHeight w:val="20"/>
        </w:trPr>
        <w:tc>
          <w:tcPr>
            <w:tcW w:w="9638" w:type="dxa"/>
          </w:tcPr>
          <w:p w14:paraId="33B4DAF5" w14:textId="31E271C6" w:rsidR="00C948F7" w:rsidRPr="00C948F7" w:rsidRDefault="00C948F7" w:rsidP="00C948F7">
            <w:pPr>
              <w:spacing w:line="360" w:lineRule="auto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Na próxima aula você conhecerá as principais estratégias de</w:t>
            </w:r>
            <w:r w:rsidRPr="005F53BD">
              <w:rPr>
                <w:color w:val="000000" w:themeColor="text1"/>
                <w:szCs w:val="24"/>
              </w:rPr>
              <w:t xml:space="preserve"> enfrentamento a resistência aos antimicrobianos</w:t>
            </w:r>
            <w:r>
              <w:rPr>
                <w:color w:val="000000" w:themeColor="text1"/>
                <w:szCs w:val="24"/>
              </w:rPr>
              <w:t xml:space="preserve"> em nível Global e como elas se organizam.</w:t>
            </w:r>
          </w:p>
        </w:tc>
      </w:tr>
      <w:tr w:rsidR="00C948F7" w:rsidRPr="00CE67DA" w14:paraId="529558E7" w14:textId="77777777" w:rsidTr="00F714D8">
        <w:trPr>
          <w:trHeight w:val="20"/>
        </w:trPr>
        <w:tc>
          <w:tcPr>
            <w:tcW w:w="9638" w:type="dxa"/>
          </w:tcPr>
          <w:p w14:paraId="4A54CA51" w14:textId="782F727F" w:rsidR="00C948F7" w:rsidRPr="001549D3" w:rsidRDefault="00C948F7" w:rsidP="00C948F7">
            <w:pPr>
              <w:spacing w:line="360" w:lineRule="auto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Até Lá!</w:t>
            </w:r>
          </w:p>
          <w:p w14:paraId="1B742AA9" w14:textId="77777777" w:rsidR="00C948F7" w:rsidRDefault="00C948F7" w:rsidP="00C5440E">
            <w:pPr>
              <w:pStyle w:val="txt"/>
            </w:pPr>
          </w:p>
        </w:tc>
      </w:tr>
      <w:tr w:rsidR="00C948F7" w:rsidRPr="00CE67DA" w14:paraId="4C14EB91" w14:textId="77777777" w:rsidTr="00F714D8">
        <w:trPr>
          <w:trHeight w:val="20"/>
        </w:trPr>
        <w:tc>
          <w:tcPr>
            <w:tcW w:w="9638" w:type="dxa"/>
          </w:tcPr>
          <w:p w14:paraId="46808902" w14:textId="331E7B81" w:rsidR="00C948F7" w:rsidRDefault="00C948F7" w:rsidP="00C5440E">
            <w:pPr>
              <w:pStyle w:val="txt"/>
            </w:pPr>
            <w:r>
              <w:rPr>
                <w:noProof/>
                <w:color w:val="808080" w:themeColor="background1" w:themeShade="8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74DF94" wp14:editId="25B1F0D5">
                      <wp:extent cx="2168525" cy="3640455"/>
                      <wp:effectExtent l="0" t="0" r="3175" b="0"/>
                      <wp:docPr id="1078" name="Retângulo 10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8525" cy="364045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1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65A8E7" id="Retângulo 1078" o:spid="_x0000_s1026" style="width:170.75pt;height:28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" stroked="f" strokeweight="1pt">
                      <v:fill r:id="rId22" o:title="" recolor="t" rotate="t" type="frame"/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8"/>
      </w:tblGrid>
      <w:tr w:rsidR="00C948F7" w:rsidRPr="00C948F7" w14:paraId="6758FC7B" w14:textId="77777777">
        <w:tc>
          <w:tcPr>
            <w:tcW w:w="9638" w:type="dxa"/>
          </w:tcPr>
          <w:bookmarkEnd w:id="0"/>
          <w:p w14:paraId="3397F32E" w14:textId="77777777" w:rsidR="00C948F7" w:rsidRPr="00C948F7" w:rsidRDefault="00C948F7" w:rsidP="00A26C6A">
            <w:pPr>
              <w:tabs>
                <w:tab w:val="left" w:pos="7635"/>
              </w:tabs>
              <w:spacing w:after="24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948F7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Bibliografia consultada</w:t>
            </w:r>
          </w:p>
        </w:tc>
      </w:tr>
      <w:tr w:rsidR="00C948F7" w:rsidRPr="00C948F7" w14:paraId="79BDF4CF" w14:textId="77777777">
        <w:tc>
          <w:tcPr>
            <w:tcW w:w="9638" w:type="dxa"/>
          </w:tcPr>
          <w:p w14:paraId="5BDAF38B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ANDREOTTI, Renato; NICODEMO, Maria Luiza Franceschi. Uso de antimicrobianos na produção de bovinos e desenvolvimento da resistência. Campo Grande, MS: Embrapa, 2004. 50 p. (Embrapa Gado de Corte. Documentos, 144). Disponível em: https://www.infoteca.cnptia.embrapa.br/infoteca/handle/doc/320735. Acesso em: 19 maio 2020.</w:t>
            </w:r>
          </w:p>
        </w:tc>
      </w:tr>
      <w:tr w:rsidR="00C948F7" w:rsidRPr="00C948F7" w14:paraId="5F57C63C" w14:textId="77777777">
        <w:tc>
          <w:tcPr>
            <w:tcW w:w="9638" w:type="dxa"/>
          </w:tcPr>
          <w:p w14:paraId="076596D3" w14:textId="77777777" w:rsidR="00C948F7" w:rsidRPr="00C948F7" w:rsidRDefault="00C948F7" w:rsidP="00A26C6A">
            <w:pPr>
              <w:pStyle w:val="txt"/>
              <w:ind w:left="0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C948F7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ARAÚJO, Ana Brígida Neves. </w:t>
            </w:r>
            <w:r w:rsidRPr="00C948F7">
              <w:rPr>
                <w:rStyle w:val="Forte"/>
                <w:rFonts w:ascii="Helvetica" w:hAnsi="Helvetica" w:cs="Helvetica"/>
                <w:b w:val="0"/>
                <w:bCs w:val="0"/>
                <w:color w:val="000000" w:themeColor="text1"/>
                <w:shd w:val="clear" w:color="auto" w:fill="FFFFFF"/>
              </w:rPr>
              <w:t>As doenças infeciosas e a História dos Antibióticos</w:t>
            </w:r>
            <w:r w:rsidRPr="00C948F7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. 2013. 70 f. Dissertação (Mestrado) - Curso de Ciências Farmacêuticas, Universidade Fernando Pessoa Faculdade de Ciências da Saúde, Porto, 2013. Disponível em: http://hdl.handle.net/10284/5524. Acesso em: 29 maio 2020.</w:t>
            </w:r>
          </w:p>
        </w:tc>
      </w:tr>
      <w:tr w:rsidR="00C948F7" w:rsidRPr="00C948F7" w14:paraId="17BFBA38" w14:textId="77777777">
        <w:tc>
          <w:tcPr>
            <w:tcW w:w="9638" w:type="dxa"/>
          </w:tcPr>
          <w:p w14:paraId="455CE4BB" w14:textId="77777777" w:rsidR="00C948F7" w:rsidRPr="00C948F7" w:rsidRDefault="00C948F7" w:rsidP="00A26C6A">
            <w:pPr>
              <w:pStyle w:val="txt"/>
              <w:ind w:left="0"/>
              <w:rPr>
                <w:color w:val="000000" w:themeColor="text1"/>
              </w:rPr>
            </w:pPr>
            <w:r w:rsidRPr="00C948F7">
              <w:rPr>
                <w:color w:val="000000" w:themeColor="text1"/>
              </w:rPr>
              <w:t xml:space="preserve">ARIAS, B. M. V.; CARRILHO, C. M. D. M. Resistência antimicrobiana nos animais e no ser humano. Há motivo para preocupação? </w:t>
            </w:r>
            <w:proofErr w:type="spellStart"/>
            <w:r w:rsidRPr="00C948F7">
              <w:rPr>
                <w:color w:val="000000" w:themeColor="text1"/>
              </w:rPr>
              <w:t>Semina</w:t>
            </w:r>
            <w:proofErr w:type="spellEnd"/>
            <w:r w:rsidRPr="00C948F7">
              <w:rPr>
                <w:color w:val="000000" w:themeColor="text1"/>
              </w:rPr>
              <w:t xml:space="preserve">: Ciências Agrárias, vol. 33, núm. 2, abril, 2012, pp. 775-790 Universidade Estadual de Londrina </w:t>
            </w:r>
            <w:proofErr w:type="spellStart"/>
            <w:r w:rsidRPr="00C948F7">
              <w:rPr>
                <w:color w:val="000000" w:themeColor="text1"/>
              </w:rPr>
              <w:t>Londrina</w:t>
            </w:r>
            <w:proofErr w:type="spellEnd"/>
            <w:r w:rsidRPr="00C948F7">
              <w:rPr>
                <w:color w:val="000000" w:themeColor="text1"/>
              </w:rPr>
              <w:t>, Brasil. Disponível em: https://www.redalyc.org/articulo.oa?id=445744112039. Acesso em: 18 maio 2020.</w:t>
            </w:r>
          </w:p>
        </w:tc>
      </w:tr>
      <w:tr w:rsidR="00C948F7" w:rsidRPr="00C948F7" w14:paraId="0D7373EF" w14:textId="77777777">
        <w:tc>
          <w:tcPr>
            <w:tcW w:w="9638" w:type="dxa"/>
          </w:tcPr>
          <w:p w14:paraId="3157B97B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BARCELLOS, David Emilio Santos Neves et al. Aspectos práticos sobre o uso de antimicrobianos em suinocultura. Acta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Scientiae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Veterinariae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, Porto Alegre, RS, v. 1, n. 37, p. 151-155, 2009. Disponível em: https://www.lume.ufrgs.br/bitstream/handle/10183/17460/000719185.pdf. Acesso em: 19 maio 2020.</w:t>
            </w:r>
          </w:p>
        </w:tc>
      </w:tr>
      <w:tr w:rsidR="00C948F7" w:rsidRPr="00C948F7" w14:paraId="4AF31714" w14:textId="77777777">
        <w:tc>
          <w:tcPr>
            <w:tcW w:w="9638" w:type="dxa"/>
          </w:tcPr>
          <w:p w14:paraId="21335FE8" w14:textId="77777777" w:rsidR="00C948F7" w:rsidRPr="00C948F7" w:rsidRDefault="00C948F7" w:rsidP="00A26C6A">
            <w:pPr>
              <w:pStyle w:val="txt"/>
              <w:ind w:left="0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C948F7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BIBLIOTECA VIRTUAL ADOLPHO LUTZ (Brasil). Fundação Oswaldo Cruz (org.). </w:t>
            </w:r>
            <w:r w:rsidRPr="00C948F7">
              <w:rPr>
                <w:rStyle w:val="Forte"/>
                <w:rFonts w:ascii="Helvetica" w:hAnsi="Helvetica" w:cs="Helvetica"/>
                <w:b w:val="0"/>
                <w:bCs w:val="0"/>
                <w:color w:val="000000" w:themeColor="text1"/>
                <w:shd w:val="clear" w:color="auto" w:fill="FFFFFF"/>
              </w:rPr>
              <w:t>Estudos superiores e de especialização</w:t>
            </w:r>
            <w:r w:rsidRPr="00C948F7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: </w:t>
            </w:r>
            <w:proofErr w:type="spellStart"/>
            <w:r w:rsidRPr="00C948F7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joseph</w:t>
            </w:r>
            <w:proofErr w:type="spellEnd"/>
            <w:r w:rsidRPr="00C948F7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lister</w:t>
            </w:r>
            <w:proofErr w:type="spellEnd"/>
            <w:r w:rsidRPr="00C948F7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. Joseph </w:t>
            </w:r>
            <w:proofErr w:type="spellStart"/>
            <w:r w:rsidRPr="00C948F7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Lister</w:t>
            </w:r>
            <w:proofErr w:type="spellEnd"/>
            <w:r w:rsidRPr="00C948F7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. 2020. Disponível em: www.bvsalutz.coc.fiocruz.br/html/pt/static/trajetoria/origens/estudos_joseph.php. Acesso em: 28 maio 2020.</w:t>
            </w:r>
          </w:p>
        </w:tc>
      </w:tr>
      <w:tr w:rsidR="00C948F7" w:rsidRPr="00C948F7" w14:paraId="467303DD" w14:textId="77777777">
        <w:tc>
          <w:tcPr>
            <w:tcW w:w="9638" w:type="dxa"/>
          </w:tcPr>
          <w:p w14:paraId="6AC94543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BOECKEL, Thomas P. V. et al. Global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trends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in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antimicrobial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resistance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in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animals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in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low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-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middle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-income countries. Science, [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s.l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.], v. 365, n. 6459, p. 1-5, 19 set. 2019. American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Association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for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Advancement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Science (AAAS). http://dx.doi.org/10.1126/science.aaw1944. Disponível em: https://science.sciencemag.org/content/sci/365/6459/eaaw1944.full.pdf. Acesso em: 19 </w:t>
            </w:r>
            <w:r w:rsidRPr="00C948F7">
              <w:rPr>
                <w:rFonts w:cs="Arial"/>
                <w:color w:val="000000" w:themeColor="text1"/>
                <w:shd w:val="clear" w:color="auto" w:fill="FFFFFF"/>
              </w:rPr>
              <w:lastRenderedPageBreak/>
              <w:t>maio 2020.</w:t>
            </w:r>
          </w:p>
        </w:tc>
      </w:tr>
      <w:tr w:rsidR="00C948F7" w:rsidRPr="00C948F7" w14:paraId="4657F66E" w14:textId="77777777">
        <w:tc>
          <w:tcPr>
            <w:tcW w:w="9638" w:type="dxa"/>
          </w:tcPr>
          <w:p w14:paraId="45681E1C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lastRenderedPageBreak/>
              <w:t xml:space="preserve">BORBA, Mauro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Riegert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. Resistência a antimicrobianos criticamente importantes à saúde humana em populações bacterianas de animais de produção criados no Brasil, 2008 a 2017. 2018. 43 f. Monografia (Especialização) - Curso de Especialização em Saúde Pública, Departamento de Medicina Social, Universidade Federal do Rio Grande do Sul, Porto Alegre, RS, 2018. Disponível em: https://www.lume.ufrgs.br/bitstream/handle/10183/184261/001077849.pdf?sequence=1&amp;isAllowed=y. Acesso em: 19 maio 2020.</w:t>
            </w:r>
          </w:p>
        </w:tc>
      </w:tr>
      <w:tr w:rsidR="00C948F7" w:rsidRPr="00C948F7" w14:paraId="08052FC8" w14:textId="77777777">
        <w:tc>
          <w:tcPr>
            <w:tcW w:w="9638" w:type="dxa"/>
          </w:tcPr>
          <w:p w14:paraId="3795C722" w14:textId="77777777" w:rsidR="00C948F7" w:rsidRPr="00C948F7" w:rsidRDefault="00C948F7" w:rsidP="00A26C6A">
            <w:pPr>
              <w:pStyle w:val="txt"/>
              <w:ind w:left="0"/>
              <w:rPr>
                <w:color w:val="000000" w:themeColor="text1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BRASIL. Agência Nacional de Vigilância Sanitária. Gerência Geral de Tecnologia em Serviços de Saúde. Gerência de Vigilância e Monitoramento em Serviços de Saúde. </w:t>
            </w:r>
            <w:r w:rsidRPr="00C948F7">
              <w:rPr>
                <w:color w:val="000000" w:themeColor="text1"/>
              </w:rPr>
              <w:t>Indicador de Infecção Primária em Corrente Sanguínea: Análise dos dados das Unidades de Terapia Intensiva Brasileiras no ano de 2011 - N°05, 2012. 22p.</w:t>
            </w:r>
          </w:p>
        </w:tc>
      </w:tr>
      <w:tr w:rsidR="00C948F7" w:rsidRPr="00C948F7" w14:paraId="0171BAEC" w14:textId="77777777">
        <w:tc>
          <w:tcPr>
            <w:tcW w:w="9638" w:type="dxa"/>
          </w:tcPr>
          <w:p w14:paraId="4A06C99F" w14:textId="77777777" w:rsidR="00C948F7" w:rsidRPr="00C948F7" w:rsidRDefault="00C948F7" w:rsidP="00A26C6A">
            <w:pPr>
              <w:pStyle w:val="txt"/>
              <w:ind w:left="0"/>
              <w:rPr>
                <w:color w:val="000000" w:themeColor="text1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BRASIL. Agência Nacional de Vigilância Sanitária. Gerência Geral de Tecnologia em Serviços de Saúde. Gerência de Vigilância e Monitoramento em Serviços de Saúde. </w:t>
            </w:r>
            <w:r w:rsidRPr="00C948F7">
              <w:rPr>
                <w:color w:val="000000" w:themeColor="text1"/>
              </w:rPr>
              <w:t>Indicador de Infecção Primária em Corrente Sanguínea: Análise dos dados das Unidades de Terapia Intensiva Brasileiras no ano de 2012 - N°06, 2013. 22p.</w:t>
            </w:r>
          </w:p>
        </w:tc>
      </w:tr>
      <w:tr w:rsidR="00C948F7" w:rsidRPr="00C948F7" w14:paraId="7C6363A6" w14:textId="77777777">
        <w:tc>
          <w:tcPr>
            <w:tcW w:w="9638" w:type="dxa"/>
          </w:tcPr>
          <w:p w14:paraId="031CA144" w14:textId="77777777" w:rsidR="00C948F7" w:rsidRPr="00C948F7" w:rsidRDefault="00C948F7" w:rsidP="00A26C6A">
            <w:pPr>
              <w:pStyle w:val="txt"/>
              <w:ind w:left="0"/>
              <w:rPr>
                <w:color w:val="000000" w:themeColor="text1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BRASIL. Agência Nacional de Vigilância Sanitária. Gerência Geral de Tecnologia em Serviços de Saúde. Gerência de Vigilância e Monitoramento em Serviços de Saúde. </w:t>
            </w:r>
            <w:r w:rsidRPr="00C948F7">
              <w:rPr>
                <w:color w:val="000000" w:themeColor="text1"/>
              </w:rPr>
              <w:t>Indicador de Infecção Primária em Corrente Sanguínea: Análise dos dados das Unidades de Terapia Intensiva Brasileiras no ano de 2013 - N°09, 2014. 27p.</w:t>
            </w:r>
          </w:p>
        </w:tc>
      </w:tr>
      <w:tr w:rsidR="00C948F7" w:rsidRPr="00C948F7" w14:paraId="7EB99B90" w14:textId="77777777">
        <w:tc>
          <w:tcPr>
            <w:tcW w:w="9638" w:type="dxa"/>
          </w:tcPr>
          <w:p w14:paraId="0BF2DA9E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>BRASIL. Agência Nacional de Vigilância Sanitária. Gerência Geral de Tecnologia em Serviços de Saúde. Gerência de Vigilância e Monitoramento em Serviços de Saúde. Relatório da resistência microbiana em infecções primárias de corrente sanguínea confirmadas laboratorialmente associadas a cateter venoso central, em unidades de terapia intensiva (2014) – N°12, 2015. 57p.</w:t>
            </w:r>
          </w:p>
        </w:tc>
      </w:tr>
      <w:tr w:rsidR="00C948F7" w:rsidRPr="00C948F7" w14:paraId="44003A37" w14:textId="77777777">
        <w:tc>
          <w:tcPr>
            <w:tcW w:w="9638" w:type="dxa"/>
          </w:tcPr>
          <w:p w14:paraId="3191DE0C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BRASIL. Agência Nacional de Vigilância Sanitária. Gerência Geral de Tecnologia em Serviços de Saúde. Gerência de Vigilância e Monitoramento em Serviços de Saúde. </w:t>
            </w:r>
            <w:r w:rsidRPr="00C948F7">
              <w:rPr>
                <w:color w:val="000000" w:themeColor="text1"/>
              </w:rPr>
              <w:t>Avaliação dos indicadores nacionais das Infecções Relacionadas à Assistência à Saúde (IRAS) e Resistência microbiana do ano de 2015</w:t>
            </w: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– N°14, 2016. 83p.</w:t>
            </w:r>
          </w:p>
        </w:tc>
      </w:tr>
      <w:tr w:rsidR="00C948F7" w:rsidRPr="00C948F7" w14:paraId="695BC228" w14:textId="77777777">
        <w:tc>
          <w:tcPr>
            <w:tcW w:w="9638" w:type="dxa"/>
          </w:tcPr>
          <w:p w14:paraId="57C6313C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lastRenderedPageBreak/>
              <w:t xml:space="preserve">BRASIL. Agência Nacional de Vigilância Sanitária. Gerência Geral de Tecnologia em Serviços de Saúde. Gerência de Vigilância e Monitoramento em Serviços de Saúde. </w:t>
            </w:r>
            <w:r w:rsidRPr="00C948F7">
              <w:rPr>
                <w:color w:val="000000" w:themeColor="text1"/>
              </w:rPr>
              <w:t>Avaliação dos indicadores nacionais das Infecções Relacionadas à Assistência à Saúde (IRAS) e Resistência microbiana do ano de 2016</w:t>
            </w: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– N°16, 2017. 12p.</w:t>
            </w:r>
          </w:p>
        </w:tc>
      </w:tr>
      <w:tr w:rsidR="00C948F7" w:rsidRPr="00C948F7" w14:paraId="745120C6" w14:textId="77777777">
        <w:tc>
          <w:tcPr>
            <w:tcW w:w="9638" w:type="dxa"/>
          </w:tcPr>
          <w:p w14:paraId="00345FF0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CASSINI, Alessandro et al.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Attributable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deaths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disability-adjusted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life-years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caused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by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infections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with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antibiotic-resistant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bacteria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in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EU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the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European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Economic Area in 2015: a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population-level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modelling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analysis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.: a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population-level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modelling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analysis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. </w:t>
            </w:r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 xml:space="preserve">The Lancet </w:t>
            </w:r>
            <w:proofErr w:type="spellStart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>Infectious</w:t>
            </w:r>
            <w:proofErr w:type="spellEnd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>Diseases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, Suécia, v. 1, n. 19, p. 56-66, nov. 2018. Disponível em</w:t>
            </w:r>
            <w:r w:rsidRPr="00C948F7">
              <w:rPr>
                <w:rFonts w:cs="Arial"/>
                <w:color w:val="000000" w:themeColor="text1"/>
              </w:rPr>
              <w:t xml:space="preserve">: </w:t>
            </w:r>
            <w:r w:rsidRPr="00C948F7">
              <w:rPr>
                <w:rFonts w:cs="Arial"/>
                <w:color w:val="000000" w:themeColor="text1"/>
                <w:shd w:val="clear" w:color="auto" w:fill="FFFFFF"/>
              </w:rPr>
              <w:t>https://www.thelancet.com/action/showPdf?pii=S1473-3099%2818%2930605-4. Acesso em: 13 maio 2020.</w:t>
            </w:r>
          </w:p>
        </w:tc>
      </w:tr>
      <w:tr w:rsidR="00C948F7" w:rsidRPr="00C948F7" w14:paraId="64CED28A" w14:textId="77777777">
        <w:tc>
          <w:tcPr>
            <w:tcW w:w="9638" w:type="dxa"/>
          </w:tcPr>
          <w:p w14:paraId="67633AAC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</w:rPr>
            </w:pPr>
            <w:r w:rsidRPr="00C948F7">
              <w:rPr>
                <w:rFonts w:cs="Arial"/>
                <w:color w:val="000000" w:themeColor="text1"/>
              </w:rPr>
              <w:t xml:space="preserve">CENTERS FOR DISEASE CONTROL AND PREVENTION (CDC).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Antibiotic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Resistance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Threats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In The United States. Atlanta, USA: Centers For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Disease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Control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And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Prevention</w:t>
            </w:r>
            <w:proofErr w:type="spellEnd"/>
            <w:r w:rsidRPr="00C948F7">
              <w:rPr>
                <w:rFonts w:cs="Arial"/>
                <w:color w:val="000000" w:themeColor="text1"/>
              </w:rPr>
              <w:t>, 2019. 150 p. Disponível em: https://www.cdc.gov/drugresistance/pdf/threats-report/2019-ar-threats-report-508.pdf. Acesso em: 14 maio 2020.</w:t>
            </w:r>
          </w:p>
        </w:tc>
      </w:tr>
      <w:tr w:rsidR="00C948F7" w:rsidRPr="00C948F7" w14:paraId="7AF8B406" w14:textId="77777777">
        <w:tc>
          <w:tcPr>
            <w:tcW w:w="9638" w:type="dxa"/>
          </w:tcPr>
          <w:p w14:paraId="6D6FF436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>CENTERS FOR DISEASE CONTROL AND PREVENTION (CDC). </w:t>
            </w:r>
            <w:proofErr w:type="spellStart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>Antibiotic</w:t>
            </w:r>
            <w:proofErr w:type="spellEnd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>Resistance</w:t>
            </w:r>
            <w:proofErr w:type="spellEnd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>Threats</w:t>
            </w:r>
            <w:proofErr w:type="spellEnd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 xml:space="preserve"> In The United States</w:t>
            </w: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. Atlanta: Centers For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Disease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Control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Prevention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, 2013. 114 p. Disponível em: https://www.cdc.gov/drugresistance/threat-report-2013/pdf/ar-threats-2013-508.pdf. Acesso em: 14 maio 2020.</w:t>
            </w:r>
          </w:p>
        </w:tc>
      </w:tr>
      <w:tr w:rsidR="00C948F7" w:rsidRPr="00C948F7" w14:paraId="74DFEA12" w14:textId="77777777">
        <w:tc>
          <w:tcPr>
            <w:tcW w:w="9638" w:type="dxa"/>
          </w:tcPr>
          <w:p w14:paraId="321F467D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</w:rPr>
            </w:pPr>
            <w:r w:rsidRPr="00C948F7">
              <w:rPr>
                <w:rFonts w:cs="Arial"/>
                <w:color w:val="000000" w:themeColor="text1"/>
              </w:rPr>
              <w:t xml:space="preserve">EUROPEAN CENTRE FOR DISEASE PREVENTION AND CONTROL (ECDC);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European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Medicines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Agency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(EMEA) (org.). The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bacterial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challenge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: time to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react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. Stockholm: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European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Centre For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Disease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Prevention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And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Control</w:t>
            </w:r>
            <w:proofErr w:type="spellEnd"/>
            <w:r w:rsidRPr="00C948F7">
              <w:rPr>
                <w:rFonts w:cs="Arial"/>
                <w:color w:val="000000" w:themeColor="text1"/>
              </w:rPr>
              <w:t>, 2009. Disponível em: https://www.ema.europa.eu/en/documents/report/bacterial-challenge-time-react_en.pdf. Acesso em: 13 maio 2020.</w:t>
            </w:r>
          </w:p>
        </w:tc>
      </w:tr>
      <w:tr w:rsidR="00C948F7" w:rsidRPr="00C948F7" w14:paraId="6C725F02" w14:textId="77777777">
        <w:tc>
          <w:tcPr>
            <w:tcW w:w="9638" w:type="dxa"/>
          </w:tcPr>
          <w:p w14:paraId="4D23AB60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GUARDABASSI, Luca; KRUSE,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Hilde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. Princípios da Utilização Prudente e Racional de Antimicrobianos em Animais. In: GUARDABASSI, Luca; KRUSE,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Hilde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; JENSEN, Lars </w:t>
            </w:r>
            <w:proofErr w:type="gram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B..</w:t>
            </w:r>
            <w:proofErr w:type="gram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Guia de Antimicrobianos em Veterinária. São Paulo: Artmed, 2010. p. 268.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Agueda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Castagna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de Vargas. Disponível em: https://statics-submarino.b2w.io/sherlock/books/firstChapter/7098580.pdf. Acesso em: 18 maio 2020.</w:t>
            </w:r>
          </w:p>
        </w:tc>
      </w:tr>
      <w:tr w:rsidR="00C948F7" w:rsidRPr="00C948F7" w14:paraId="5DF7DDE5" w14:textId="77777777">
        <w:tc>
          <w:tcPr>
            <w:tcW w:w="9638" w:type="dxa"/>
          </w:tcPr>
          <w:p w14:paraId="7AB3C775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</w:rPr>
              <w:t xml:space="preserve">GUIMARAES, Denise Oliveira; MOMESSO, Luciano da Silva; PUPO, Mônica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Tallarico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. </w:t>
            </w:r>
            <w:r w:rsidRPr="00C948F7">
              <w:rPr>
                <w:rFonts w:cs="Arial"/>
                <w:color w:val="000000" w:themeColor="text1"/>
              </w:rPr>
              <w:lastRenderedPageBreak/>
              <w:t>Antibióticos: importância terapêutica e perspectivas para a descoberta e desenvolvimento de novos agentes. Quím. Nova, São Paulo, v. 33, n. 3, p. 667-679, 2010. Disponível em: &lt;http://www.scielo.br/scielo.php?script=sci_arttext&amp;pid=S01000422010000300035&amp;lng=en&amp;nrm=iso&gt;. Acesso em: 28</w:t>
            </w: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maio 2020.</w:t>
            </w:r>
          </w:p>
        </w:tc>
      </w:tr>
      <w:tr w:rsidR="00C948F7" w:rsidRPr="00C948F7" w14:paraId="272C87FD" w14:textId="77777777">
        <w:tc>
          <w:tcPr>
            <w:tcW w:w="9638" w:type="dxa"/>
          </w:tcPr>
          <w:p w14:paraId="090886EB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lastRenderedPageBreak/>
              <w:t xml:space="preserve">KLICK EDUCAÇÃO (Brasil). Uol. Biografias: Paul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Ehrlich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. 2020. Disponível em: https://educacao.uol.com.br/biografias/paul-ehrlich.htm. Acesso em: 29 maio 2020.</w:t>
            </w:r>
          </w:p>
        </w:tc>
      </w:tr>
      <w:tr w:rsidR="00C948F7" w:rsidRPr="00C948F7" w14:paraId="5FB4B2DA" w14:textId="77777777">
        <w:tc>
          <w:tcPr>
            <w:tcW w:w="9638" w:type="dxa"/>
          </w:tcPr>
          <w:p w14:paraId="7269CB99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</w:rPr>
            </w:pPr>
            <w:r w:rsidRPr="00C948F7">
              <w:rPr>
                <w:rFonts w:cs="Arial"/>
                <w:color w:val="000000" w:themeColor="text1"/>
              </w:rPr>
              <w:t xml:space="preserve">O’NEILL, Jim.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Tackling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Drug-Resistant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Infections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Globally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: final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report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and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recommendations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. Reino Unido: Review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On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Antimicrobial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Resistance</w:t>
            </w:r>
            <w:proofErr w:type="spellEnd"/>
            <w:r w:rsidRPr="00C948F7">
              <w:rPr>
                <w:rFonts w:cs="Arial"/>
                <w:color w:val="000000" w:themeColor="text1"/>
              </w:rPr>
              <w:t>, 2016.</w:t>
            </w:r>
          </w:p>
        </w:tc>
      </w:tr>
      <w:tr w:rsidR="00C948F7" w:rsidRPr="00C948F7" w14:paraId="197F1CD6" w14:textId="77777777">
        <w:tc>
          <w:tcPr>
            <w:tcW w:w="9638" w:type="dxa"/>
          </w:tcPr>
          <w:p w14:paraId="323E4238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>ORGANISATION FOR ECONOMIC CO-OPERATION AND DEVELOPMENT (OECD) (org.). </w:t>
            </w:r>
            <w:proofErr w:type="spellStart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>Antimicrobial</w:t>
            </w:r>
            <w:proofErr w:type="spellEnd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Style w:val="Forte"/>
                <w:rFonts w:cs="Arial"/>
                <w:b w:val="0"/>
                <w:bCs w:val="0"/>
                <w:color w:val="000000" w:themeColor="text1"/>
                <w:shd w:val="clear" w:color="auto" w:fill="FFFFFF"/>
              </w:rPr>
              <w:t>Resistance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: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European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Union: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Organisation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For Economic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Co-operation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And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Development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, 2019. 20 p. Disponível em: https://www.oecd.org/health/health-systems/AMR-Tackling-the-Burden-in-the-EU-OECD-ECDC-Briefing-Note-2019.pdf. Acesso em: 13 maio 2020.</w:t>
            </w:r>
          </w:p>
        </w:tc>
      </w:tr>
      <w:tr w:rsidR="00C948F7" w:rsidRPr="00C948F7" w14:paraId="62DE62AF" w14:textId="77777777">
        <w:tc>
          <w:tcPr>
            <w:tcW w:w="9638" w:type="dxa"/>
          </w:tcPr>
          <w:p w14:paraId="3C8203F3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>PARANÁ. Comissão Estadual de Controle de Infecção em Serviços de Saúde. Secretaria de Estado da Saúde do Paraná (org.). Boletim Informativo: avaliação dos indicadores estaduais das infecções relacionadas à assistência à saúde, resistência microbiana e consumo de antimicrobianos no paraná, notificados no sistema online de notificação de infecções hospitalares (SONIH) de janeiro a junho de 2018. Curitiba: Secretaria de Estado da Saúde do Paraná, 2018. 109 p. Disponível em: https://www20.anvisa.gov.br/segurancadopaciente/index.php/publicacoes/item/boletim-3. Acesso em: 01 jun. 2020.</w:t>
            </w:r>
          </w:p>
        </w:tc>
      </w:tr>
      <w:tr w:rsidR="00C948F7" w:rsidRPr="00C948F7" w14:paraId="32D90463" w14:textId="77777777">
        <w:tc>
          <w:tcPr>
            <w:tcW w:w="9638" w:type="dxa"/>
          </w:tcPr>
          <w:p w14:paraId="087CB283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PEREIRA, Ana Leonor; PITA, João Rui. ALEXANDER FLEMING (1881-1955): Da descoberta da penicilina (1928) ao Prémio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Nóbel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(1945). História: revista da Faculdade de Letras da Universidade do Porto, Porto, v. 6, n. 3, p. 129-151, 2005. Disponível em: https://ojs.letras.up.pt/index.php/historia/article/viewFile/3787/3541. Acesso em: 29 maio 2020.</w:t>
            </w:r>
          </w:p>
        </w:tc>
      </w:tr>
      <w:tr w:rsidR="00C948F7" w:rsidRPr="00C948F7" w14:paraId="2EBABC76" w14:textId="77777777">
        <w:tc>
          <w:tcPr>
            <w:tcW w:w="9638" w:type="dxa"/>
          </w:tcPr>
          <w:p w14:paraId="4A8A17AA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</w:rPr>
            </w:pPr>
            <w:r w:rsidRPr="00C948F7">
              <w:rPr>
                <w:rFonts w:cs="Arial"/>
                <w:color w:val="000000" w:themeColor="text1"/>
              </w:rPr>
              <w:t xml:space="preserve">REINO UNIDO. UK GOVERNMENT. (org.).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Lord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O’Neill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of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Gatley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: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Biography</w:t>
            </w:r>
            <w:proofErr w:type="spellEnd"/>
            <w:r w:rsidRPr="00C948F7">
              <w:rPr>
                <w:rFonts w:cs="Arial"/>
                <w:color w:val="000000" w:themeColor="text1"/>
              </w:rPr>
              <w:t>. 2020. Disponível em: https://www.gov.uk/government/people/jim-oneill. Acesso em: 04 maio 2020.</w:t>
            </w:r>
          </w:p>
        </w:tc>
      </w:tr>
      <w:tr w:rsidR="00C948F7" w:rsidRPr="00C948F7" w14:paraId="4B581DC6" w14:textId="77777777">
        <w:tc>
          <w:tcPr>
            <w:tcW w:w="9638" w:type="dxa"/>
          </w:tcPr>
          <w:p w14:paraId="4CDCBD54" w14:textId="77777777" w:rsidR="00C948F7" w:rsidRP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</w:rPr>
            </w:pPr>
            <w:r w:rsidRPr="00C948F7">
              <w:rPr>
                <w:rFonts w:cs="Arial"/>
                <w:color w:val="000000" w:themeColor="text1"/>
              </w:rPr>
              <w:lastRenderedPageBreak/>
              <w:t xml:space="preserve">WORLD HEALTH ORGANIZATION. Global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Strategy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for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Containment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of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Antimicrobial</w:t>
            </w:r>
            <w:proofErr w:type="spellEnd"/>
            <w:r w:rsidRPr="00C948F7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</w:rPr>
              <w:t>Resistance</w:t>
            </w:r>
            <w:proofErr w:type="spellEnd"/>
            <w:r w:rsidRPr="00C948F7">
              <w:rPr>
                <w:rFonts w:cs="Arial"/>
                <w:color w:val="000000" w:themeColor="text1"/>
              </w:rPr>
              <w:t>. p. 105, 2001.</w:t>
            </w:r>
          </w:p>
        </w:tc>
      </w:tr>
      <w:tr w:rsidR="00C948F7" w14:paraId="24D80BE0" w14:textId="77777777">
        <w:tc>
          <w:tcPr>
            <w:tcW w:w="9638" w:type="dxa"/>
          </w:tcPr>
          <w:p w14:paraId="0E7B221B" w14:textId="77777777" w:rsidR="00C948F7" w:rsidRDefault="00C948F7" w:rsidP="00A26C6A">
            <w:pPr>
              <w:pStyle w:val="txt"/>
              <w:ind w:left="0"/>
              <w:rPr>
                <w:rFonts w:cs="Arial"/>
                <w:color w:val="000000" w:themeColor="text1"/>
                <w:shd w:val="clear" w:color="auto" w:fill="FFFFFF"/>
              </w:rPr>
            </w:pPr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WORLD HEALTH ORGANIZATION. WHO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Report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on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Surveillance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of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Antibiotic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Consumption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: 2016 - 2018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early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implementation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 xml:space="preserve">. Genebra: World Health </w:t>
            </w:r>
            <w:proofErr w:type="spellStart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Organization</w:t>
            </w:r>
            <w:proofErr w:type="spellEnd"/>
            <w:r w:rsidRPr="00C948F7">
              <w:rPr>
                <w:rFonts w:cs="Arial"/>
                <w:color w:val="000000" w:themeColor="text1"/>
                <w:shd w:val="clear" w:color="auto" w:fill="FFFFFF"/>
              </w:rPr>
              <w:t>, 2018. 127 p. Disponível em: https://www.who.int/medicines/areas/rational_use/who-amr-amc-report-20181109.pdf?ua=1. Acesso em: 01 jun. 2020.</w:t>
            </w:r>
          </w:p>
        </w:tc>
      </w:tr>
    </w:tbl>
    <w:p w14:paraId="33196C60" w14:textId="667F100F" w:rsidR="009673D6" w:rsidRDefault="009673D6" w:rsidP="00C948F7">
      <w:pPr>
        <w:pStyle w:val="txt"/>
        <w:ind w:left="0"/>
        <w:rPr>
          <w:rFonts w:cs="Arial"/>
          <w:color w:val="000000" w:themeColor="text1"/>
          <w:shd w:val="clear" w:color="auto" w:fill="FFFFFF"/>
        </w:rPr>
      </w:pPr>
    </w:p>
    <w:sectPr w:rsidR="009673D6" w:rsidSect="008E4A4C">
      <w:footerReference w:type="default" r:id="rId23"/>
      <w:pgSz w:w="11906" w:h="16838"/>
      <w:pgMar w:top="1134" w:right="1134" w:bottom="1134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D485" w14:textId="77777777" w:rsidR="009F4F13" w:rsidRDefault="009F4F13" w:rsidP="00244AA5">
      <w:r>
        <w:separator/>
      </w:r>
    </w:p>
  </w:endnote>
  <w:endnote w:type="continuationSeparator" w:id="0">
    <w:p w14:paraId="1851B258" w14:textId="77777777" w:rsidR="009F4F13" w:rsidRDefault="009F4F13" w:rsidP="0024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63C7E" w14:textId="3A3EAEF6" w:rsidR="00AB7152" w:rsidRPr="00BE0663" w:rsidRDefault="00AB7152">
    <w:pPr>
      <w:pStyle w:val="Rodap"/>
      <w:jc w:val="right"/>
      <w:rPr>
        <w:b/>
        <w:bCs/>
        <w:color w:val="9CC2E5" w:themeColor="accent5" w:themeTint="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41B9C" w14:textId="77777777" w:rsidR="009F4F13" w:rsidRDefault="009F4F13" w:rsidP="00244AA5">
      <w:r>
        <w:separator/>
      </w:r>
    </w:p>
  </w:footnote>
  <w:footnote w:type="continuationSeparator" w:id="0">
    <w:p w14:paraId="1D6E2E7E" w14:textId="77777777" w:rsidR="009F4F13" w:rsidRDefault="009F4F13" w:rsidP="0024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EEEB24E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5AD07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2E420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E8D78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D6011A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2ACBE8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C4A8D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3AE22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4E878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EBC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D17EA"/>
    <w:multiLevelType w:val="hybridMultilevel"/>
    <w:tmpl w:val="AE8A6220"/>
    <w:lvl w:ilvl="0" w:tplc="C9A66F7A">
      <w:start w:val="1"/>
      <w:numFmt w:val="lowerLetter"/>
      <w:pStyle w:val="Abullets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DF7263"/>
    <w:multiLevelType w:val="multilevel"/>
    <w:tmpl w:val="F96C2ED8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2" w15:restartNumberingAfterBreak="0">
    <w:nsid w:val="106D4EF4"/>
    <w:multiLevelType w:val="multilevel"/>
    <w:tmpl w:val="FB38192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- "/>
      <w:lvlJc w:val="left"/>
      <w:pPr>
        <w:tabs>
          <w:tab w:val="num" w:pos="510"/>
        </w:tabs>
        <w:ind w:left="284" w:firstLine="0"/>
      </w:pPr>
      <w:rPr>
        <w:rFonts w:ascii="Arial" w:hAnsi="Arial" w:cs="Arial" w:hint="default"/>
        <w:b/>
        <w:sz w:val="32"/>
        <w:szCs w:val="32"/>
        <w:u w:val="none"/>
      </w:rPr>
    </w:lvl>
    <w:lvl w:ilvl="2">
      <w:start w:val="1"/>
      <w:numFmt w:val="decimal"/>
      <w:lvlText w:val="%1.%2.%3 - "/>
      <w:lvlJc w:val="left"/>
      <w:pPr>
        <w:tabs>
          <w:tab w:val="num" w:pos="567"/>
        </w:tabs>
        <w:ind w:left="567" w:firstLine="0"/>
      </w:pPr>
      <w:rPr>
        <w:rFonts w:ascii="Arial" w:hAnsi="Arial" w:cs="Arial" w:hint="default"/>
        <w:b/>
        <w:sz w:val="32"/>
        <w:szCs w:val="24"/>
      </w:rPr>
    </w:lvl>
    <w:lvl w:ilvl="3">
      <w:start w:val="1"/>
      <w:numFmt w:val="decimal"/>
      <w:lvlText w:val="%1.%2.%3.%4 - "/>
      <w:lvlJc w:val="left"/>
      <w:pPr>
        <w:ind w:left="851" w:firstLine="0"/>
      </w:pPr>
      <w:rPr>
        <w:rFonts w:ascii="Arial" w:hAnsi="Arial" w:cs="Calibri" w:hint="default"/>
        <w:b/>
        <w:i w:val="0"/>
        <w:sz w:val="32"/>
        <w:szCs w:val="32"/>
        <w:u w:val="none"/>
      </w:rPr>
    </w:lvl>
    <w:lvl w:ilvl="4">
      <w:start w:val="1"/>
      <w:numFmt w:val="bullet"/>
      <w:lvlText w:val="-"/>
      <w:lvlJc w:val="left"/>
      <w:pPr>
        <w:ind w:left="709" w:hanging="204"/>
      </w:pPr>
      <w:rPr>
        <w:rFonts w:ascii="Calibri" w:hAnsi="Calibri" w:hint="default"/>
        <w:sz w:val="24"/>
        <w:szCs w:val="24"/>
      </w:rPr>
    </w:lvl>
    <w:lvl w:ilvl="5">
      <w:start w:val="1"/>
      <w:numFmt w:val="bullet"/>
      <w:lvlText w:val="•"/>
      <w:lvlJc w:val="left"/>
      <w:pPr>
        <w:ind w:left="721" w:hanging="2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46" w:hanging="2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71" w:hanging="2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96" w:hanging="204"/>
      </w:pPr>
      <w:rPr>
        <w:rFonts w:hint="default"/>
      </w:rPr>
    </w:lvl>
  </w:abstractNum>
  <w:abstractNum w:abstractNumId="13" w15:restartNumberingAfterBreak="0">
    <w:nsid w:val="16A146BF"/>
    <w:multiLevelType w:val="hybridMultilevel"/>
    <w:tmpl w:val="B7F83432"/>
    <w:lvl w:ilvl="0" w:tplc="C99E3D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055A1"/>
    <w:multiLevelType w:val="hybridMultilevel"/>
    <w:tmpl w:val="67F4761A"/>
    <w:lvl w:ilvl="0" w:tplc="06322150">
      <w:start w:val="1"/>
      <w:numFmt w:val="bullet"/>
      <w:pStyle w:val="Boasvinda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72A9C"/>
    <w:multiLevelType w:val="hybridMultilevel"/>
    <w:tmpl w:val="0C92B110"/>
    <w:lvl w:ilvl="0" w:tplc="6BDC47F8">
      <w:start w:val="1"/>
      <w:numFmt w:val="upperLetter"/>
      <w:pStyle w:val="ABullets0"/>
      <w:lvlText w:val="%1."/>
      <w:lvlJc w:val="left"/>
      <w:pPr>
        <w:ind w:left="720" w:hanging="360"/>
      </w:pPr>
      <w:rPr>
        <w:rFonts w:ascii="Arial" w:hAnsi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D25A7"/>
    <w:multiLevelType w:val="hybridMultilevel"/>
    <w:tmpl w:val="B776B6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C3E95"/>
    <w:multiLevelType w:val="hybridMultilevel"/>
    <w:tmpl w:val="18A828A0"/>
    <w:lvl w:ilvl="0" w:tplc="C7048432">
      <w:start w:val="1"/>
      <w:numFmt w:val="lowerLetter"/>
      <w:lvlText w:val="%1)"/>
      <w:lvlJc w:val="left"/>
      <w:pPr>
        <w:ind w:left="720" w:hanging="360"/>
      </w:pPr>
      <w:rPr>
        <w:rFonts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9297F"/>
    <w:multiLevelType w:val="multilevel"/>
    <w:tmpl w:val="595C9F48"/>
    <w:lvl w:ilvl="0">
      <w:start w:val="1"/>
      <w:numFmt w:val="bullet"/>
      <w:pStyle w:val="ttulo1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BE529EF"/>
    <w:multiLevelType w:val="hybridMultilevel"/>
    <w:tmpl w:val="A838F94E"/>
    <w:lvl w:ilvl="0" w:tplc="FC60B160">
      <w:start w:val="1"/>
      <w:numFmt w:val="upperRoman"/>
      <w:pStyle w:val="ListI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0440C"/>
    <w:multiLevelType w:val="multilevel"/>
    <w:tmpl w:val="6E4238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87E4B2C"/>
    <w:multiLevelType w:val="multilevel"/>
    <w:tmpl w:val="D4C2BFBA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pStyle w:val="11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2" w15:restartNumberingAfterBreak="0">
    <w:nsid w:val="503B3CFD"/>
    <w:multiLevelType w:val="hybridMultilevel"/>
    <w:tmpl w:val="4BCA1492"/>
    <w:lvl w:ilvl="0" w:tplc="94CE1B32">
      <w:start w:val="1"/>
      <w:numFmt w:val="bullet"/>
      <w:pStyle w:val="SNtxt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72B4E63"/>
    <w:multiLevelType w:val="hybridMultilevel"/>
    <w:tmpl w:val="F3D6199E"/>
    <w:lvl w:ilvl="0" w:tplc="AFAA9698">
      <w:start w:val="1"/>
      <w:numFmt w:val="decimal"/>
      <w:lvlText w:val="%1."/>
      <w:lvlJc w:val="left"/>
      <w:pPr>
        <w:ind w:left="1861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581" w:hanging="360"/>
      </w:pPr>
    </w:lvl>
    <w:lvl w:ilvl="2" w:tplc="0416001B" w:tentative="1">
      <w:start w:val="1"/>
      <w:numFmt w:val="lowerRoman"/>
      <w:lvlText w:val="%3."/>
      <w:lvlJc w:val="right"/>
      <w:pPr>
        <w:ind w:left="3301" w:hanging="180"/>
      </w:pPr>
    </w:lvl>
    <w:lvl w:ilvl="3" w:tplc="0416000F" w:tentative="1">
      <w:start w:val="1"/>
      <w:numFmt w:val="decimal"/>
      <w:lvlText w:val="%4."/>
      <w:lvlJc w:val="left"/>
      <w:pPr>
        <w:ind w:left="4021" w:hanging="360"/>
      </w:pPr>
    </w:lvl>
    <w:lvl w:ilvl="4" w:tplc="04160019" w:tentative="1">
      <w:start w:val="1"/>
      <w:numFmt w:val="lowerLetter"/>
      <w:lvlText w:val="%5."/>
      <w:lvlJc w:val="left"/>
      <w:pPr>
        <w:ind w:left="4741" w:hanging="360"/>
      </w:pPr>
    </w:lvl>
    <w:lvl w:ilvl="5" w:tplc="0416001B" w:tentative="1">
      <w:start w:val="1"/>
      <w:numFmt w:val="lowerRoman"/>
      <w:lvlText w:val="%6."/>
      <w:lvlJc w:val="right"/>
      <w:pPr>
        <w:ind w:left="5461" w:hanging="180"/>
      </w:pPr>
    </w:lvl>
    <w:lvl w:ilvl="6" w:tplc="0416000F" w:tentative="1">
      <w:start w:val="1"/>
      <w:numFmt w:val="decimal"/>
      <w:lvlText w:val="%7."/>
      <w:lvlJc w:val="left"/>
      <w:pPr>
        <w:ind w:left="6181" w:hanging="360"/>
      </w:pPr>
    </w:lvl>
    <w:lvl w:ilvl="7" w:tplc="04160019" w:tentative="1">
      <w:start w:val="1"/>
      <w:numFmt w:val="lowerLetter"/>
      <w:lvlText w:val="%8."/>
      <w:lvlJc w:val="left"/>
      <w:pPr>
        <w:ind w:left="6901" w:hanging="360"/>
      </w:pPr>
    </w:lvl>
    <w:lvl w:ilvl="8" w:tplc="0416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4" w15:restartNumberingAfterBreak="0">
    <w:nsid w:val="7E945918"/>
    <w:multiLevelType w:val="hybridMultilevel"/>
    <w:tmpl w:val="B776B6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5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9"/>
  </w:num>
  <w:num w:numId="11">
    <w:abstractNumId w:val="8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8"/>
  </w:num>
  <w:num w:numId="20">
    <w:abstractNumId w:val="22"/>
  </w:num>
  <w:num w:numId="21">
    <w:abstractNumId w:val="24"/>
  </w:num>
  <w:num w:numId="22">
    <w:abstractNumId w:val="17"/>
  </w:num>
  <w:num w:numId="23">
    <w:abstractNumId w:val="23"/>
  </w:num>
  <w:num w:numId="24">
    <w:abstractNumId w:val="13"/>
  </w:num>
  <w:num w:numId="25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78"/>
    <w:rsid w:val="00003B22"/>
    <w:rsid w:val="0000770F"/>
    <w:rsid w:val="00013EC0"/>
    <w:rsid w:val="000170B3"/>
    <w:rsid w:val="000175AD"/>
    <w:rsid w:val="0002053E"/>
    <w:rsid w:val="00021626"/>
    <w:rsid w:val="000246A2"/>
    <w:rsid w:val="000304D4"/>
    <w:rsid w:val="00030D59"/>
    <w:rsid w:val="00030D8C"/>
    <w:rsid w:val="00031BC9"/>
    <w:rsid w:val="00033486"/>
    <w:rsid w:val="0003624E"/>
    <w:rsid w:val="00040A08"/>
    <w:rsid w:val="00041589"/>
    <w:rsid w:val="00041AEB"/>
    <w:rsid w:val="000440F7"/>
    <w:rsid w:val="000466F1"/>
    <w:rsid w:val="00052A68"/>
    <w:rsid w:val="00054447"/>
    <w:rsid w:val="00054646"/>
    <w:rsid w:val="00054856"/>
    <w:rsid w:val="00054B2A"/>
    <w:rsid w:val="00060267"/>
    <w:rsid w:val="0006612E"/>
    <w:rsid w:val="0007066E"/>
    <w:rsid w:val="000733B9"/>
    <w:rsid w:val="00073956"/>
    <w:rsid w:val="00083506"/>
    <w:rsid w:val="00083EB5"/>
    <w:rsid w:val="00084191"/>
    <w:rsid w:val="00086640"/>
    <w:rsid w:val="0009381B"/>
    <w:rsid w:val="00093ADC"/>
    <w:rsid w:val="00097785"/>
    <w:rsid w:val="000A1D61"/>
    <w:rsid w:val="000A631C"/>
    <w:rsid w:val="000A6A81"/>
    <w:rsid w:val="000B100F"/>
    <w:rsid w:val="000B46EF"/>
    <w:rsid w:val="000B5FC8"/>
    <w:rsid w:val="000B67F8"/>
    <w:rsid w:val="000C007F"/>
    <w:rsid w:val="000C164F"/>
    <w:rsid w:val="000C329F"/>
    <w:rsid w:val="000C547A"/>
    <w:rsid w:val="000C63EB"/>
    <w:rsid w:val="000C6C91"/>
    <w:rsid w:val="000C758B"/>
    <w:rsid w:val="000D17C6"/>
    <w:rsid w:val="000D2159"/>
    <w:rsid w:val="000D442A"/>
    <w:rsid w:val="000D4CA4"/>
    <w:rsid w:val="000D59B5"/>
    <w:rsid w:val="000E2F16"/>
    <w:rsid w:val="000E523C"/>
    <w:rsid w:val="000E7D2F"/>
    <w:rsid w:val="000F3084"/>
    <w:rsid w:val="000F4A3C"/>
    <w:rsid w:val="000F7262"/>
    <w:rsid w:val="00103397"/>
    <w:rsid w:val="001047A5"/>
    <w:rsid w:val="0010558C"/>
    <w:rsid w:val="001108A4"/>
    <w:rsid w:val="00116909"/>
    <w:rsid w:val="00116C77"/>
    <w:rsid w:val="00116C8B"/>
    <w:rsid w:val="001172E1"/>
    <w:rsid w:val="00122BC6"/>
    <w:rsid w:val="001248B7"/>
    <w:rsid w:val="001261B6"/>
    <w:rsid w:val="001270A1"/>
    <w:rsid w:val="00133102"/>
    <w:rsid w:val="00133304"/>
    <w:rsid w:val="00133ECE"/>
    <w:rsid w:val="001349B5"/>
    <w:rsid w:val="0013678F"/>
    <w:rsid w:val="001411DC"/>
    <w:rsid w:val="0014267F"/>
    <w:rsid w:val="00144CCC"/>
    <w:rsid w:val="00147933"/>
    <w:rsid w:val="001549D3"/>
    <w:rsid w:val="00157250"/>
    <w:rsid w:val="00161A2B"/>
    <w:rsid w:val="00165265"/>
    <w:rsid w:val="001721B7"/>
    <w:rsid w:val="00172CF0"/>
    <w:rsid w:val="0017312F"/>
    <w:rsid w:val="00177AED"/>
    <w:rsid w:val="00181317"/>
    <w:rsid w:val="00194F74"/>
    <w:rsid w:val="00195B86"/>
    <w:rsid w:val="001969DA"/>
    <w:rsid w:val="00197385"/>
    <w:rsid w:val="001B7A7B"/>
    <w:rsid w:val="001C0729"/>
    <w:rsid w:val="001C41D4"/>
    <w:rsid w:val="001D32A8"/>
    <w:rsid w:val="001D4814"/>
    <w:rsid w:val="001D6A6D"/>
    <w:rsid w:val="001D7126"/>
    <w:rsid w:val="001E1ABC"/>
    <w:rsid w:val="001E22BC"/>
    <w:rsid w:val="001E370D"/>
    <w:rsid w:val="001E617A"/>
    <w:rsid w:val="002005C1"/>
    <w:rsid w:val="00204BBC"/>
    <w:rsid w:val="0020614D"/>
    <w:rsid w:val="00207AE3"/>
    <w:rsid w:val="002105EF"/>
    <w:rsid w:val="0021439E"/>
    <w:rsid w:val="00215729"/>
    <w:rsid w:val="0021599E"/>
    <w:rsid w:val="00216650"/>
    <w:rsid w:val="00216E1C"/>
    <w:rsid w:val="0021709F"/>
    <w:rsid w:val="0021782F"/>
    <w:rsid w:val="00221FCD"/>
    <w:rsid w:val="00223DF2"/>
    <w:rsid w:val="00225638"/>
    <w:rsid w:val="00225875"/>
    <w:rsid w:val="00226323"/>
    <w:rsid w:val="0023675D"/>
    <w:rsid w:val="0023747E"/>
    <w:rsid w:val="00237E71"/>
    <w:rsid w:val="00243163"/>
    <w:rsid w:val="00244AA5"/>
    <w:rsid w:val="002463AF"/>
    <w:rsid w:val="00253C1E"/>
    <w:rsid w:val="002578BE"/>
    <w:rsid w:val="00257F50"/>
    <w:rsid w:val="00260CB7"/>
    <w:rsid w:val="0026193D"/>
    <w:rsid w:val="00261B49"/>
    <w:rsid w:val="002628E6"/>
    <w:rsid w:val="002659B3"/>
    <w:rsid w:val="002660EA"/>
    <w:rsid w:val="00267CC4"/>
    <w:rsid w:val="00276A53"/>
    <w:rsid w:val="00276E65"/>
    <w:rsid w:val="00277D05"/>
    <w:rsid w:val="002801C9"/>
    <w:rsid w:val="002810BD"/>
    <w:rsid w:val="00282613"/>
    <w:rsid w:val="00284EC9"/>
    <w:rsid w:val="00287F00"/>
    <w:rsid w:val="002904BC"/>
    <w:rsid w:val="0029476D"/>
    <w:rsid w:val="00296B46"/>
    <w:rsid w:val="00296D54"/>
    <w:rsid w:val="002970A1"/>
    <w:rsid w:val="00297ED7"/>
    <w:rsid w:val="002A0E73"/>
    <w:rsid w:val="002A1D39"/>
    <w:rsid w:val="002B7AA2"/>
    <w:rsid w:val="002B7AD8"/>
    <w:rsid w:val="002C2EF6"/>
    <w:rsid w:val="002C3A11"/>
    <w:rsid w:val="002C5C29"/>
    <w:rsid w:val="002D34F5"/>
    <w:rsid w:val="002D5B1B"/>
    <w:rsid w:val="002E3E7A"/>
    <w:rsid w:val="002E69DE"/>
    <w:rsid w:val="002E7088"/>
    <w:rsid w:val="002F0F04"/>
    <w:rsid w:val="0030053D"/>
    <w:rsid w:val="003033E7"/>
    <w:rsid w:val="00306694"/>
    <w:rsid w:val="00313278"/>
    <w:rsid w:val="0031385A"/>
    <w:rsid w:val="003204CE"/>
    <w:rsid w:val="0032333F"/>
    <w:rsid w:val="003254D5"/>
    <w:rsid w:val="00326EC3"/>
    <w:rsid w:val="003275AD"/>
    <w:rsid w:val="0033078F"/>
    <w:rsid w:val="003358CA"/>
    <w:rsid w:val="00340E16"/>
    <w:rsid w:val="003472E0"/>
    <w:rsid w:val="00347B96"/>
    <w:rsid w:val="00351B30"/>
    <w:rsid w:val="00356BD0"/>
    <w:rsid w:val="00357E7C"/>
    <w:rsid w:val="00367750"/>
    <w:rsid w:val="00367D00"/>
    <w:rsid w:val="00370AA3"/>
    <w:rsid w:val="00371DF2"/>
    <w:rsid w:val="00373389"/>
    <w:rsid w:val="00373723"/>
    <w:rsid w:val="003829A5"/>
    <w:rsid w:val="00384514"/>
    <w:rsid w:val="00392F7B"/>
    <w:rsid w:val="0039351E"/>
    <w:rsid w:val="003972F7"/>
    <w:rsid w:val="003A19C3"/>
    <w:rsid w:val="003A1A7F"/>
    <w:rsid w:val="003A2518"/>
    <w:rsid w:val="003A54C1"/>
    <w:rsid w:val="003B0284"/>
    <w:rsid w:val="003B3631"/>
    <w:rsid w:val="003B457A"/>
    <w:rsid w:val="003C1D20"/>
    <w:rsid w:val="003C44D6"/>
    <w:rsid w:val="003C50A4"/>
    <w:rsid w:val="003C6D14"/>
    <w:rsid w:val="003D10EC"/>
    <w:rsid w:val="003D1826"/>
    <w:rsid w:val="003D6618"/>
    <w:rsid w:val="003D747D"/>
    <w:rsid w:val="003E3227"/>
    <w:rsid w:val="003E4F59"/>
    <w:rsid w:val="003E7633"/>
    <w:rsid w:val="003F69A1"/>
    <w:rsid w:val="00402E91"/>
    <w:rsid w:val="004048C4"/>
    <w:rsid w:val="00405FD7"/>
    <w:rsid w:val="004067A5"/>
    <w:rsid w:val="004107E3"/>
    <w:rsid w:val="00414AC6"/>
    <w:rsid w:val="00416420"/>
    <w:rsid w:val="004169F6"/>
    <w:rsid w:val="00416AFB"/>
    <w:rsid w:val="00420E0A"/>
    <w:rsid w:val="0042101F"/>
    <w:rsid w:val="00422D1E"/>
    <w:rsid w:val="004239FD"/>
    <w:rsid w:val="00424F25"/>
    <w:rsid w:val="00427AB6"/>
    <w:rsid w:val="00427DCA"/>
    <w:rsid w:val="00427EDE"/>
    <w:rsid w:val="00431486"/>
    <w:rsid w:val="004356F0"/>
    <w:rsid w:val="004404A6"/>
    <w:rsid w:val="00440DE6"/>
    <w:rsid w:val="0044237B"/>
    <w:rsid w:val="0044249B"/>
    <w:rsid w:val="00442C87"/>
    <w:rsid w:val="004449BB"/>
    <w:rsid w:val="00451127"/>
    <w:rsid w:val="00454908"/>
    <w:rsid w:val="00457A35"/>
    <w:rsid w:val="00462AD7"/>
    <w:rsid w:val="00466BC6"/>
    <w:rsid w:val="00466E50"/>
    <w:rsid w:val="00472182"/>
    <w:rsid w:val="00475364"/>
    <w:rsid w:val="004817FC"/>
    <w:rsid w:val="00485FCB"/>
    <w:rsid w:val="0048608A"/>
    <w:rsid w:val="004924F3"/>
    <w:rsid w:val="0049681F"/>
    <w:rsid w:val="004A0C0E"/>
    <w:rsid w:val="004A477B"/>
    <w:rsid w:val="004A4854"/>
    <w:rsid w:val="004A5674"/>
    <w:rsid w:val="004B062A"/>
    <w:rsid w:val="004B22EB"/>
    <w:rsid w:val="004B4507"/>
    <w:rsid w:val="004E2131"/>
    <w:rsid w:val="004E3B98"/>
    <w:rsid w:val="004E441C"/>
    <w:rsid w:val="004E6014"/>
    <w:rsid w:val="004E7520"/>
    <w:rsid w:val="004F038F"/>
    <w:rsid w:val="004F275C"/>
    <w:rsid w:val="004F3ED5"/>
    <w:rsid w:val="004F4DAD"/>
    <w:rsid w:val="004F55C4"/>
    <w:rsid w:val="004F5829"/>
    <w:rsid w:val="004F5B3E"/>
    <w:rsid w:val="004F6EDC"/>
    <w:rsid w:val="00504405"/>
    <w:rsid w:val="00504CF6"/>
    <w:rsid w:val="005069FE"/>
    <w:rsid w:val="00507786"/>
    <w:rsid w:val="00511A55"/>
    <w:rsid w:val="00511D33"/>
    <w:rsid w:val="00512121"/>
    <w:rsid w:val="00512524"/>
    <w:rsid w:val="00520242"/>
    <w:rsid w:val="0052139C"/>
    <w:rsid w:val="00523885"/>
    <w:rsid w:val="00523B07"/>
    <w:rsid w:val="00526265"/>
    <w:rsid w:val="00530936"/>
    <w:rsid w:val="00533815"/>
    <w:rsid w:val="00536C44"/>
    <w:rsid w:val="005429B7"/>
    <w:rsid w:val="0054345A"/>
    <w:rsid w:val="00544760"/>
    <w:rsid w:val="00544AC0"/>
    <w:rsid w:val="00546536"/>
    <w:rsid w:val="00547C33"/>
    <w:rsid w:val="00553947"/>
    <w:rsid w:val="0055465E"/>
    <w:rsid w:val="00557DDE"/>
    <w:rsid w:val="00561FA9"/>
    <w:rsid w:val="00563032"/>
    <w:rsid w:val="00566B2B"/>
    <w:rsid w:val="00567CD3"/>
    <w:rsid w:val="0057047B"/>
    <w:rsid w:val="00571D9B"/>
    <w:rsid w:val="00572298"/>
    <w:rsid w:val="00574FBE"/>
    <w:rsid w:val="0058078E"/>
    <w:rsid w:val="005830AA"/>
    <w:rsid w:val="00586AAD"/>
    <w:rsid w:val="0058730E"/>
    <w:rsid w:val="00593842"/>
    <w:rsid w:val="00596B58"/>
    <w:rsid w:val="005A44CB"/>
    <w:rsid w:val="005A4E9E"/>
    <w:rsid w:val="005B1F5C"/>
    <w:rsid w:val="005B54C3"/>
    <w:rsid w:val="005B626B"/>
    <w:rsid w:val="005C4957"/>
    <w:rsid w:val="005C5269"/>
    <w:rsid w:val="005D32C7"/>
    <w:rsid w:val="005D3602"/>
    <w:rsid w:val="005D6ED5"/>
    <w:rsid w:val="005E2B0C"/>
    <w:rsid w:val="005F1E79"/>
    <w:rsid w:val="005F53BD"/>
    <w:rsid w:val="006026B4"/>
    <w:rsid w:val="00604EF4"/>
    <w:rsid w:val="00605D4A"/>
    <w:rsid w:val="00607CA6"/>
    <w:rsid w:val="0061408A"/>
    <w:rsid w:val="00623E6E"/>
    <w:rsid w:val="00631173"/>
    <w:rsid w:val="00633363"/>
    <w:rsid w:val="00633A84"/>
    <w:rsid w:val="0064008D"/>
    <w:rsid w:val="00640296"/>
    <w:rsid w:val="00643F65"/>
    <w:rsid w:val="006467F5"/>
    <w:rsid w:val="00654C16"/>
    <w:rsid w:val="0066461C"/>
    <w:rsid w:val="006726AA"/>
    <w:rsid w:val="00685854"/>
    <w:rsid w:val="00686E8C"/>
    <w:rsid w:val="00691892"/>
    <w:rsid w:val="006926D2"/>
    <w:rsid w:val="00693B18"/>
    <w:rsid w:val="00693F3A"/>
    <w:rsid w:val="006951EC"/>
    <w:rsid w:val="006A4A1D"/>
    <w:rsid w:val="006A66AE"/>
    <w:rsid w:val="006B1F12"/>
    <w:rsid w:val="006B2F19"/>
    <w:rsid w:val="006C1D26"/>
    <w:rsid w:val="006C1E85"/>
    <w:rsid w:val="006C470F"/>
    <w:rsid w:val="006C7260"/>
    <w:rsid w:val="006D2EEE"/>
    <w:rsid w:val="006D333B"/>
    <w:rsid w:val="006D385F"/>
    <w:rsid w:val="006D43B0"/>
    <w:rsid w:val="006D5511"/>
    <w:rsid w:val="006D7A4C"/>
    <w:rsid w:val="006E0148"/>
    <w:rsid w:val="006E0DB5"/>
    <w:rsid w:val="006F0A2E"/>
    <w:rsid w:val="006F2875"/>
    <w:rsid w:val="006F3D95"/>
    <w:rsid w:val="006F5004"/>
    <w:rsid w:val="006F5B13"/>
    <w:rsid w:val="006F632F"/>
    <w:rsid w:val="006F7639"/>
    <w:rsid w:val="007069EB"/>
    <w:rsid w:val="00707CB5"/>
    <w:rsid w:val="0071391C"/>
    <w:rsid w:val="00714250"/>
    <w:rsid w:val="00716BDB"/>
    <w:rsid w:val="007178B6"/>
    <w:rsid w:val="007218E8"/>
    <w:rsid w:val="007221D0"/>
    <w:rsid w:val="00725338"/>
    <w:rsid w:val="00726D18"/>
    <w:rsid w:val="00735CF6"/>
    <w:rsid w:val="0074246C"/>
    <w:rsid w:val="007433AB"/>
    <w:rsid w:val="0074572E"/>
    <w:rsid w:val="00745BC4"/>
    <w:rsid w:val="007476C0"/>
    <w:rsid w:val="00751A81"/>
    <w:rsid w:val="00752B37"/>
    <w:rsid w:val="00753098"/>
    <w:rsid w:val="007537B0"/>
    <w:rsid w:val="007556B7"/>
    <w:rsid w:val="007610A6"/>
    <w:rsid w:val="00763193"/>
    <w:rsid w:val="00764637"/>
    <w:rsid w:val="0077648C"/>
    <w:rsid w:val="00776E29"/>
    <w:rsid w:val="00781B0D"/>
    <w:rsid w:val="00782AFA"/>
    <w:rsid w:val="007847D8"/>
    <w:rsid w:val="00786A0D"/>
    <w:rsid w:val="007911B5"/>
    <w:rsid w:val="00795FA3"/>
    <w:rsid w:val="007965BB"/>
    <w:rsid w:val="00796B27"/>
    <w:rsid w:val="007A0EF0"/>
    <w:rsid w:val="007A1920"/>
    <w:rsid w:val="007A600A"/>
    <w:rsid w:val="007B3F7D"/>
    <w:rsid w:val="007B4900"/>
    <w:rsid w:val="007B5AF7"/>
    <w:rsid w:val="007B5D60"/>
    <w:rsid w:val="007B6FA5"/>
    <w:rsid w:val="007B74E6"/>
    <w:rsid w:val="007C05FF"/>
    <w:rsid w:val="007C4622"/>
    <w:rsid w:val="007C4E1F"/>
    <w:rsid w:val="007C55D4"/>
    <w:rsid w:val="007D00EF"/>
    <w:rsid w:val="007D052C"/>
    <w:rsid w:val="007D08DF"/>
    <w:rsid w:val="007D08F8"/>
    <w:rsid w:val="007D1EC0"/>
    <w:rsid w:val="007D26D8"/>
    <w:rsid w:val="007E0DE0"/>
    <w:rsid w:val="007E17D4"/>
    <w:rsid w:val="007E33BF"/>
    <w:rsid w:val="007F0247"/>
    <w:rsid w:val="007F35D3"/>
    <w:rsid w:val="007F5157"/>
    <w:rsid w:val="007F6A75"/>
    <w:rsid w:val="008039B2"/>
    <w:rsid w:val="008046BD"/>
    <w:rsid w:val="0080550E"/>
    <w:rsid w:val="0080735D"/>
    <w:rsid w:val="00811725"/>
    <w:rsid w:val="00815017"/>
    <w:rsid w:val="0081670F"/>
    <w:rsid w:val="00820C70"/>
    <w:rsid w:val="00825115"/>
    <w:rsid w:val="008336E7"/>
    <w:rsid w:val="008378E3"/>
    <w:rsid w:val="008412B2"/>
    <w:rsid w:val="00851ED1"/>
    <w:rsid w:val="008525BD"/>
    <w:rsid w:val="00853C38"/>
    <w:rsid w:val="008540D1"/>
    <w:rsid w:val="0085646B"/>
    <w:rsid w:val="008609DB"/>
    <w:rsid w:val="008611F5"/>
    <w:rsid w:val="00861DA7"/>
    <w:rsid w:val="00862427"/>
    <w:rsid w:val="008627CB"/>
    <w:rsid w:val="00864371"/>
    <w:rsid w:val="00864776"/>
    <w:rsid w:val="008656BF"/>
    <w:rsid w:val="00866565"/>
    <w:rsid w:val="0086775B"/>
    <w:rsid w:val="00872F2A"/>
    <w:rsid w:val="00873468"/>
    <w:rsid w:val="00873C24"/>
    <w:rsid w:val="008747FC"/>
    <w:rsid w:val="0088034D"/>
    <w:rsid w:val="0088142E"/>
    <w:rsid w:val="00883270"/>
    <w:rsid w:val="00885B78"/>
    <w:rsid w:val="008864E5"/>
    <w:rsid w:val="00887F24"/>
    <w:rsid w:val="00891E07"/>
    <w:rsid w:val="00892906"/>
    <w:rsid w:val="00895D37"/>
    <w:rsid w:val="008A049D"/>
    <w:rsid w:val="008A1780"/>
    <w:rsid w:val="008A2FF6"/>
    <w:rsid w:val="008A6411"/>
    <w:rsid w:val="008A6D4E"/>
    <w:rsid w:val="008A7A99"/>
    <w:rsid w:val="008B1342"/>
    <w:rsid w:val="008B1F1E"/>
    <w:rsid w:val="008B20BC"/>
    <w:rsid w:val="008B5EBB"/>
    <w:rsid w:val="008C4EE8"/>
    <w:rsid w:val="008C5892"/>
    <w:rsid w:val="008D0D7C"/>
    <w:rsid w:val="008D159C"/>
    <w:rsid w:val="008D1E04"/>
    <w:rsid w:val="008D2644"/>
    <w:rsid w:val="008D32C3"/>
    <w:rsid w:val="008D498A"/>
    <w:rsid w:val="008E4A4C"/>
    <w:rsid w:val="008F2337"/>
    <w:rsid w:val="0090036C"/>
    <w:rsid w:val="00907085"/>
    <w:rsid w:val="00907833"/>
    <w:rsid w:val="009123E2"/>
    <w:rsid w:val="0091301C"/>
    <w:rsid w:val="00913D77"/>
    <w:rsid w:val="0091724A"/>
    <w:rsid w:val="0092062E"/>
    <w:rsid w:val="00921724"/>
    <w:rsid w:val="00926E0A"/>
    <w:rsid w:val="009305ED"/>
    <w:rsid w:val="009316A4"/>
    <w:rsid w:val="00931A50"/>
    <w:rsid w:val="009348FD"/>
    <w:rsid w:val="00934C01"/>
    <w:rsid w:val="00935B3B"/>
    <w:rsid w:val="00935F76"/>
    <w:rsid w:val="0094651C"/>
    <w:rsid w:val="00962315"/>
    <w:rsid w:val="009644C3"/>
    <w:rsid w:val="00964C5F"/>
    <w:rsid w:val="00965C15"/>
    <w:rsid w:val="009673D6"/>
    <w:rsid w:val="00967E42"/>
    <w:rsid w:val="00970BC6"/>
    <w:rsid w:val="00971936"/>
    <w:rsid w:val="00972EFC"/>
    <w:rsid w:val="009741D4"/>
    <w:rsid w:val="009767AA"/>
    <w:rsid w:val="00986739"/>
    <w:rsid w:val="00986A2A"/>
    <w:rsid w:val="00990543"/>
    <w:rsid w:val="00991169"/>
    <w:rsid w:val="00992ECE"/>
    <w:rsid w:val="0099691C"/>
    <w:rsid w:val="00997763"/>
    <w:rsid w:val="009A1FD6"/>
    <w:rsid w:val="009A4DF0"/>
    <w:rsid w:val="009B3FB7"/>
    <w:rsid w:val="009B4247"/>
    <w:rsid w:val="009B4575"/>
    <w:rsid w:val="009B7665"/>
    <w:rsid w:val="009C2A79"/>
    <w:rsid w:val="009C777B"/>
    <w:rsid w:val="009D4BE1"/>
    <w:rsid w:val="009D7452"/>
    <w:rsid w:val="009D7A8B"/>
    <w:rsid w:val="009E7521"/>
    <w:rsid w:val="009F03D2"/>
    <w:rsid w:val="009F4F13"/>
    <w:rsid w:val="009F6C6F"/>
    <w:rsid w:val="00A0123B"/>
    <w:rsid w:val="00A0125F"/>
    <w:rsid w:val="00A072A3"/>
    <w:rsid w:val="00A07920"/>
    <w:rsid w:val="00A1091D"/>
    <w:rsid w:val="00A10C8A"/>
    <w:rsid w:val="00A13745"/>
    <w:rsid w:val="00A13C76"/>
    <w:rsid w:val="00A150A9"/>
    <w:rsid w:val="00A2133A"/>
    <w:rsid w:val="00A21753"/>
    <w:rsid w:val="00A227E8"/>
    <w:rsid w:val="00A2593B"/>
    <w:rsid w:val="00A27277"/>
    <w:rsid w:val="00A27CB8"/>
    <w:rsid w:val="00A306F3"/>
    <w:rsid w:val="00A31A22"/>
    <w:rsid w:val="00A34C74"/>
    <w:rsid w:val="00A426D8"/>
    <w:rsid w:val="00A44094"/>
    <w:rsid w:val="00A45164"/>
    <w:rsid w:val="00A45F10"/>
    <w:rsid w:val="00A51C84"/>
    <w:rsid w:val="00A534E7"/>
    <w:rsid w:val="00A5359D"/>
    <w:rsid w:val="00A556C9"/>
    <w:rsid w:val="00A55C5F"/>
    <w:rsid w:val="00A56992"/>
    <w:rsid w:val="00A60A25"/>
    <w:rsid w:val="00A61E2B"/>
    <w:rsid w:val="00A622CD"/>
    <w:rsid w:val="00A623A6"/>
    <w:rsid w:val="00A65242"/>
    <w:rsid w:val="00A656C9"/>
    <w:rsid w:val="00A735FA"/>
    <w:rsid w:val="00A74710"/>
    <w:rsid w:val="00A74ED2"/>
    <w:rsid w:val="00A750F2"/>
    <w:rsid w:val="00A81A04"/>
    <w:rsid w:val="00A81CFF"/>
    <w:rsid w:val="00A85CAB"/>
    <w:rsid w:val="00A90AC4"/>
    <w:rsid w:val="00A94711"/>
    <w:rsid w:val="00AA02D0"/>
    <w:rsid w:val="00AA113F"/>
    <w:rsid w:val="00AA2141"/>
    <w:rsid w:val="00AA2A17"/>
    <w:rsid w:val="00AA36F5"/>
    <w:rsid w:val="00AA3F30"/>
    <w:rsid w:val="00AA5D0F"/>
    <w:rsid w:val="00AB1201"/>
    <w:rsid w:val="00AB2150"/>
    <w:rsid w:val="00AB7152"/>
    <w:rsid w:val="00AC109A"/>
    <w:rsid w:val="00AC5B14"/>
    <w:rsid w:val="00AD1C0C"/>
    <w:rsid w:val="00AD49E3"/>
    <w:rsid w:val="00AE0D62"/>
    <w:rsid w:val="00AE1085"/>
    <w:rsid w:val="00AE7DE9"/>
    <w:rsid w:val="00AF1D02"/>
    <w:rsid w:val="00AF3918"/>
    <w:rsid w:val="00AF404E"/>
    <w:rsid w:val="00AF49F5"/>
    <w:rsid w:val="00AF6224"/>
    <w:rsid w:val="00AF783B"/>
    <w:rsid w:val="00B00ED9"/>
    <w:rsid w:val="00B015C6"/>
    <w:rsid w:val="00B0243C"/>
    <w:rsid w:val="00B04BF9"/>
    <w:rsid w:val="00B063F1"/>
    <w:rsid w:val="00B128C4"/>
    <w:rsid w:val="00B131F2"/>
    <w:rsid w:val="00B13C9D"/>
    <w:rsid w:val="00B17C32"/>
    <w:rsid w:val="00B22FB2"/>
    <w:rsid w:val="00B24B27"/>
    <w:rsid w:val="00B25361"/>
    <w:rsid w:val="00B275DB"/>
    <w:rsid w:val="00B31FD7"/>
    <w:rsid w:val="00B3345F"/>
    <w:rsid w:val="00B33518"/>
    <w:rsid w:val="00B33919"/>
    <w:rsid w:val="00B42C29"/>
    <w:rsid w:val="00B451DC"/>
    <w:rsid w:val="00B45283"/>
    <w:rsid w:val="00B45AB2"/>
    <w:rsid w:val="00B4651F"/>
    <w:rsid w:val="00B50E38"/>
    <w:rsid w:val="00B516E9"/>
    <w:rsid w:val="00B51765"/>
    <w:rsid w:val="00B52CB4"/>
    <w:rsid w:val="00B53378"/>
    <w:rsid w:val="00B53E91"/>
    <w:rsid w:val="00B54E04"/>
    <w:rsid w:val="00B57FC3"/>
    <w:rsid w:val="00B60416"/>
    <w:rsid w:val="00B62AF3"/>
    <w:rsid w:val="00B62FF9"/>
    <w:rsid w:val="00B66A03"/>
    <w:rsid w:val="00B66E48"/>
    <w:rsid w:val="00B67BAE"/>
    <w:rsid w:val="00B723E0"/>
    <w:rsid w:val="00B72836"/>
    <w:rsid w:val="00B7779B"/>
    <w:rsid w:val="00B77A68"/>
    <w:rsid w:val="00B94D46"/>
    <w:rsid w:val="00B96F21"/>
    <w:rsid w:val="00BA18A9"/>
    <w:rsid w:val="00BA69C8"/>
    <w:rsid w:val="00BB044C"/>
    <w:rsid w:val="00BB1C62"/>
    <w:rsid w:val="00BB2204"/>
    <w:rsid w:val="00BC1717"/>
    <w:rsid w:val="00BC1E60"/>
    <w:rsid w:val="00BC6CA8"/>
    <w:rsid w:val="00BD146B"/>
    <w:rsid w:val="00BD4356"/>
    <w:rsid w:val="00BD4918"/>
    <w:rsid w:val="00BD7841"/>
    <w:rsid w:val="00BE02D0"/>
    <w:rsid w:val="00BE0663"/>
    <w:rsid w:val="00BE36C1"/>
    <w:rsid w:val="00BF364A"/>
    <w:rsid w:val="00BF7879"/>
    <w:rsid w:val="00C04847"/>
    <w:rsid w:val="00C12D49"/>
    <w:rsid w:val="00C13394"/>
    <w:rsid w:val="00C14224"/>
    <w:rsid w:val="00C169D3"/>
    <w:rsid w:val="00C2088F"/>
    <w:rsid w:val="00C234F6"/>
    <w:rsid w:val="00C265A4"/>
    <w:rsid w:val="00C319E1"/>
    <w:rsid w:val="00C3730E"/>
    <w:rsid w:val="00C53183"/>
    <w:rsid w:val="00C54166"/>
    <w:rsid w:val="00C5440E"/>
    <w:rsid w:val="00C545FC"/>
    <w:rsid w:val="00C548C5"/>
    <w:rsid w:val="00C702D9"/>
    <w:rsid w:val="00C70855"/>
    <w:rsid w:val="00C76F89"/>
    <w:rsid w:val="00C81214"/>
    <w:rsid w:val="00C838EB"/>
    <w:rsid w:val="00C853E0"/>
    <w:rsid w:val="00C86691"/>
    <w:rsid w:val="00C91D1A"/>
    <w:rsid w:val="00C93A79"/>
    <w:rsid w:val="00C948F7"/>
    <w:rsid w:val="00C95C05"/>
    <w:rsid w:val="00C96334"/>
    <w:rsid w:val="00C971C9"/>
    <w:rsid w:val="00C9771A"/>
    <w:rsid w:val="00CA17F4"/>
    <w:rsid w:val="00CA7CA8"/>
    <w:rsid w:val="00CA7E8F"/>
    <w:rsid w:val="00CB0D58"/>
    <w:rsid w:val="00CB375F"/>
    <w:rsid w:val="00CB473D"/>
    <w:rsid w:val="00CB4DAE"/>
    <w:rsid w:val="00CB6602"/>
    <w:rsid w:val="00CB7C14"/>
    <w:rsid w:val="00CB7DDF"/>
    <w:rsid w:val="00CC1636"/>
    <w:rsid w:val="00CD18BF"/>
    <w:rsid w:val="00CD2AF9"/>
    <w:rsid w:val="00CE2233"/>
    <w:rsid w:val="00CE54DC"/>
    <w:rsid w:val="00CE5F14"/>
    <w:rsid w:val="00CE6779"/>
    <w:rsid w:val="00CE67DA"/>
    <w:rsid w:val="00CF074E"/>
    <w:rsid w:val="00CF1E6D"/>
    <w:rsid w:val="00CF4472"/>
    <w:rsid w:val="00CF6BF6"/>
    <w:rsid w:val="00D04093"/>
    <w:rsid w:val="00D06AF7"/>
    <w:rsid w:val="00D076C3"/>
    <w:rsid w:val="00D114A7"/>
    <w:rsid w:val="00D1211C"/>
    <w:rsid w:val="00D125FE"/>
    <w:rsid w:val="00D13361"/>
    <w:rsid w:val="00D172CF"/>
    <w:rsid w:val="00D21C02"/>
    <w:rsid w:val="00D265E3"/>
    <w:rsid w:val="00D32EC2"/>
    <w:rsid w:val="00D36660"/>
    <w:rsid w:val="00D4124E"/>
    <w:rsid w:val="00D444E4"/>
    <w:rsid w:val="00D4494C"/>
    <w:rsid w:val="00D4576D"/>
    <w:rsid w:val="00D457EA"/>
    <w:rsid w:val="00D459A1"/>
    <w:rsid w:val="00D4619D"/>
    <w:rsid w:val="00D47609"/>
    <w:rsid w:val="00D52910"/>
    <w:rsid w:val="00D52B3E"/>
    <w:rsid w:val="00D55240"/>
    <w:rsid w:val="00D55248"/>
    <w:rsid w:val="00D56270"/>
    <w:rsid w:val="00D601DB"/>
    <w:rsid w:val="00D63913"/>
    <w:rsid w:val="00D7009B"/>
    <w:rsid w:val="00D80D2C"/>
    <w:rsid w:val="00D86285"/>
    <w:rsid w:val="00D86A17"/>
    <w:rsid w:val="00D90740"/>
    <w:rsid w:val="00D91EFA"/>
    <w:rsid w:val="00D9518C"/>
    <w:rsid w:val="00D95317"/>
    <w:rsid w:val="00D96351"/>
    <w:rsid w:val="00D96AA0"/>
    <w:rsid w:val="00DA01DD"/>
    <w:rsid w:val="00DA0B3E"/>
    <w:rsid w:val="00DA23CF"/>
    <w:rsid w:val="00DA53CF"/>
    <w:rsid w:val="00DA540C"/>
    <w:rsid w:val="00DA6723"/>
    <w:rsid w:val="00DA6D79"/>
    <w:rsid w:val="00DA7156"/>
    <w:rsid w:val="00DA7CFA"/>
    <w:rsid w:val="00DB13B8"/>
    <w:rsid w:val="00DB22E9"/>
    <w:rsid w:val="00DB313E"/>
    <w:rsid w:val="00DB43FC"/>
    <w:rsid w:val="00DB6138"/>
    <w:rsid w:val="00DC12D4"/>
    <w:rsid w:val="00DC25CD"/>
    <w:rsid w:val="00DC2F3C"/>
    <w:rsid w:val="00DC3816"/>
    <w:rsid w:val="00DC3F49"/>
    <w:rsid w:val="00DC3FD8"/>
    <w:rsid w:val="00DC5346"/>
    <w:rsid w:val="00DD2D8F"/>
    <w:rsid w:val="00DD6594"/>
    <w:rsid w:val="00DD71F7"/>
    <w:rsid w:val="00DD73A4"/>
    <w:rsid w:val="00DE0D39"/>
    <w:rsid w:val="00DE14F9"/>
    <w:rsid w:val="00DE622F"/>
    <w:rsid w:val="00DE72B2"/>
    <w:rsid w:val="00DF12F8"/>
    <w:rsid w:val="00DF4856"/>
    <w:rsid w:val="00DF4DE8"/>
    <w:rsid w:val="00DF6639"/>
    <w:rsid w:val="00E02F13"/>
    <w:rsid w:val="00E02F58"/>
    <w:rsid w:val="00E03636"/>
    <w:rsid w:val="00E039E4"/>
    <w:rsid w:val="00E16098"/>
    <w:rsid w:val="00E16C45"/>
    <w:rsid w:val="00E17E7D"/>
    <w:rsid w:val="00E209E8"/>
    <w:rsid w:val="00E24627"/>
    <w:rsid w:val="00E24B0C"/>
    <w:rsid w:val="00E24E71"/>
    <w:rsid w:val="00E252A5"/>
    <w:rsid w:val="00E31AFC"/>
    <w:rsid w:val="00E3257C"/>
    <w:rsid w:val="00E35D65"/>
    <w:rsid w:val="00E35EF8"/>
    <w:rsid w:val="00E417A3"/>
    <w:rsid w:val="00E439F0"/>
    <w:rsid w:val="00E4425D"/>
    <w:rsid w:val="00E46D8B"/>
    <w:rsid w:val="00E5107B"/>
    <w:rsid w:val="00E5483C"/>
    <w:rsid w:val="00E54A1B"/>
    <w:rsid w:val="00E55E70"/>
    <w:rsid w:val="00E611EE"/>
    <w:rsid w:val="00E6390E"/>
    <w:rsid w:val="00E63EEC"/>
    <w:rsid w:val="00E66A34"/>
    <w:rsid w:val="00E71B76"/>
    <w:rsid w:val="00E72932"/>
    <w:rsid w:val="00E761FA"/>
    <w:rsid w:val="00E76C6F"/>
    <w:rsid w:val="00E84269"/>
    <w:rsid w:val="00E91BAB"/>
    <w:rsid w:val="00EA12AA"/>
    <w:rsid w:val="00EA3ABF"/>
    <w:rsid w:val="00EA7612"/>
    <w:rsid w:val="00EB2020"/>
    <w:rsid w:val="00EB3E54"/>
    <w:rsid w:val="00EB6933"/>
    <w:rsid w:val="00EB7A4D"/>
    <w:rsid w:val="00EC038D"/>
    <w:rsid w:val="00EC0FA3"/>
    <w:rsid w:val="00EC340F"/>
    <w:rsid w:val="00EC39CD"/>
    <w:rsid w:val="00ED008F"/>
    <w:rsid w:val="00ED025F"/>
    <w:rsid w:val="00ED0C5B"/>
    <w:rsid w:val="00ED3CB7"/>
    <w:rsid w:val="00ED7870"/>
    <w:rsid w:val="00EE2B13"/>
    <w:rsid w:val="00EE34E5"/>
    <w:rsid w:val="00EE5978"/>
    <w:rsid w:val="00EF0C4E"/>
    <w:rsid w:val="00EF1909"/>
    <w:rsid w:val="00EF356E"/>
    <w:rsid w:val="00EF52A9"/>
    <w:rsid w:val="00EF6B44"/>
    <w:rsid w:val="00EF73F0"/>
    <w:rsid w:val="00F05136"/>
    <w:rsid w:val="00F05F12"/>
    <w:rsid w:val="00F0686F"/>
    <w:rsid w:val="00F12CB2"/>
    <w:rsid w:val="00F12D31"/>
    <w:rsid w:val="00F149F5"/>
    <w:rsid w:val="00F15D79"/>
    <w:rsid w:val="00F31B0E"/>
    <w:rsid w:val="00F320A1"/>
    <w:rsid w:val="00F34F40"/>
    <w:rsid w:val="00F359C2"/>
    <w:rsid w:val="00F401C6"/>
    <w:rsid w:val="00F4054F"/>
    <w:rsid w:val="00F46D62"/>
    <w:rsid w:val="00F53D8F"/>
    <w:rsid w:val="00F56A30"/>
    <w:rsid w:val="00F6390B"/>
    <w:rsid w:val="00F6508D"/>
    <w:rsid w:val="00F714D8"/>
    <w:rsid w:val="00F74775"/>
    <w:rsid w:val="00F804D2"/>
    <w:rsid w:val="00F80654"/>
    <w:rsid w:val="00F83AC9"/>
    <w:rsid w:val="00F927D3"/>
    <w:rsid w:val="00F92B6F"/>
    <w:rsid w:val="00F92C92"/>
    <w:rsid w:val="00FA0ED0"/>
    <w:rsid w:val="00FA2ABA"/>
    <w:rsid w:val="00FA3ECF"/>
    <w:rsid w:val="00FB15C8"/>
    <w:rsid w:val="00FB1F35"/>
    <w:rsid w:val="00FB305F"/>
    <w:rsid w:val="00FB5012"/>
    <w:rsid w:val="00FC0917"/>
    <w:rsid w:val="00FC4721"/>
    <w:rsid w:val="00FD0634"/>
    <w:rsid w:val="00FD13BF"/>
    <w:rsid w:val="00FD42FE"/>
    <w:rsid w:val="00FE0340"/>
    <w:rsid w:val="00FE08D3"/>
    <w:rsid w:val="00FE328F"/>
    <w:rsid w:val="00FE3638"/>
    <w:rsid w:val="00FE52EB"/>
    <w:rsid w:val="00FE5991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9A7F5"/>
  <w15:chartTrackingRefBased/>
  <w15:docId w15:val="{1F6D2EF7-060C-461C-8403-6682D7C7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313278"/>
    <w:pPr>
      <w:widowControl w:val="0"/>
    </w:pPr>
    <w:rPr>
      <w:rFonts w:eastAsia="Calibri" w:cs="Calibri"/>
      <w:color w:val="auto"/>
      <w:lang w:eastAsia="pt-BR" w:bidi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67DA"/>
    <w:pPr>
      <w:numPr>
        <w:numId w:val="18"/>
      </w:numPr>
      <w:tabs>
        <w:tab w:val="left" w:pos="379"/>
      </w:tabs>
      <w:spacing w:before="36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6D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8A6D4E"/>
    <w:pPr>
      <w:spacing w:before="600" w:after="120"/>
      <w:outlineLvl w:val="2"/>
    </w:pPr>
    <w:rPr>
      <w:rFonts w:ascii="Arial" w:hAnsi="Arial"/>
      <w:color w:val="auto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6D4E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6D4E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6D4E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6D4E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6D4E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6D4E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xt">
    <w:name w:val="txt"/>
    <w:basedOn w:val="Normal"/>
    <w:link w:val="txtChar"/>
    <w:uiPriority w:val="99"/>
    <w:qFormat/>
    <w:rsid w:val="009B4575"/>
    <w:pPr>
      <w:spacing w:before="240" w:after="120" w:line="360" w:lineRule="auto"/>
      <w:ind w:left="567"/>
      <w:jc w:val="both"/>
    </w:pPr>
  </w:style>
  <w:style w:type="character" w:customStyle="1" w:styleId="txtChar">
    <w:name w:val="txt Char"/>
    <w:basedOn w:val="Fontepargpadro"/>
    <w:link w:val="txt"/>
    <w:uiPriority w:val="99"/>
    <w:locked/>
    <w:rsid w:val="009B4575"/>
    <w:rPr>
      <w:rFonts w:eastAsia="Calibri" w:cs="Calibri"/>
      <w:color w:val="auto"/>
      <w:lang w:eastAsia="pt-BR" w:bidi="pt-BR"/>
    </w:rPr>
  </w:style>
  <w:style w:type="paragraph" w:customStyle="1" w:styleId="txtdesc">
    <w:name w:val="txt_desc"/>
    <w:basedOn w:val="txt"/>
    <w:link w:val="txtdescChar"/>
    <w:qFormat/>
    <w:rsid w:val="008A6D4E"/>
    <w:pPr>
      <w:ind w:right="567"/>
      <w:jc w:val="center"/>
    </w:pPr>
    <w:rPr>
      <w:b/>
      <w:color w:val="FF0000"/>
      <w:sz w:val="28"/>
      <w:szCs w:val="28"/>
    </w:rPr>
  </w:style>
  <w:style w:type="character" w:customStyle="1" w:styleId="txtdescChar">
    <w:name w:val="txt_desc Char"/>
    <w:basedOn w:val="Fontepargpadro"/>
    <w:link w:val="txtdesc"/>
    <w:rsid w:val="008A6D4E"/>
    <w:rPr>
      <w:b/>
      <w:color w:val="FF0000"/>
      <w:sz w:val="28"/>
      <w:szCs w:val="28"/>
    </w:rPr>
  </w:style>
  <w:style w:type="paragraph" w:customStyle="1" w:styleId="txtdestaque">
    <w:name w:val="txt_destaque"/>
    <w:basedOn w:val="txt"/>
    <w:link w:val="txtdestaqueChar"/>
    <w:qFormat/>
    <w:rsid w:val="008A6D4E"/>
  </w:style>
  <w:style w:type="character" w:customStyle="1" w:styleId="txtdestaqueChar">
    <w:name w:val="txt_destaque Char"/>
    <w:basedOn w:val="txtChar"/>
    <w:link w:val="txtdestaque"/>
    <w:rsid w:val="008A6D4E"/>
    <w:rPr>
      <w:rFonts w:eastAsia="Calibri" w:cs="Calibri"/>
      <w:color w:val="auto"/>
      <w:lang w:eastAsia="pt-BR" w:bidi="pt-BR"/>
    </w:rPr>
  </w:style>
  <w:style w:type="paragraph" w:customStyle="1" w:styleId="txtexemplo">
    <w:name w:val="txt_exemplo"/>
    <w:basedOn w:val="txt"/>
    <w:link w:val="txtexemploChar"/>
    <w:qFormat/>
    <w:rsid w:val="008A6D4E"/>
  </w:style>
  <w:style w:type="character" w:customStyle="1" w:styleId="txtexemploChar">
    <w:name w:val="txt_exemplo Char"/>
    <w:basedOn w:val="txtChar"/>
    <w:link w:val="txtexemplo"/>
    <w:rsid w:val="008A6D4E"/>
    <w:rPr>
      <w:rFonts w:eastAsia="Calibri" w:cs="Calibri"/>
      <w:color w:val="auto"/>
      <w:lang w:eastAsia="pt-BR" w:bidi="pt-BR"/>
    </w:rPr>
  </w:style>
  <w:style w:type="paragraph" w:customStyle="1" w:styleId="txtexercitando">
    <w:name w:val="txt_exercitando"/>
    <w:basedOn w:val="txt"/>
    <w:link w:val="txtexercitandoChar"/>
    <w:qFormat/>
    <w:rsid w:val="008A6D4E"/>
    <w:pPr>
      <w:spacing w:before="0"/>
    </w:pPr>
  </w:style>
  <w:style w:type="character" w:customStyle="1" w:styleId="txtexercitandoChar">
    <w:name w:val="txt_exercitando Char"/>
    <w:basedOn w:val="txtChar"/>
    <w:link w:val="txtexercitando"/>
    <w:rsid w:val="008A6D4E"/>
    <w:rPr>
      <w:rFonts w:eastAsia="Calibri" w:cs="Calibri"/>
      <w:color w:val="auto"/>
      <w:lang w:eastAsia="pt-BR" w:bidi="pt-BR"/>
    </w:rPr>
  </w:style>
  <w:style w:type="paragraph" w:customStyle="1" w:styleId="txtimportante">
    <w:name w:val="txt_importante"/>
    <w:basedOn w:val="txtSaibamais"/>
    <w:link w:val="txtimportanteChar"/>
    <w:qFormat/>
    <w:rsid w:val="008A6D4E"/>
  </w:style>
  <w:style w:type="character" w:customStyle="1" w:styleId="txtimportanteChar">
    <w:name w:val="txt_importante Char"/>
    <w:basedOn w:val="txtdestaqueChar"/>
    <w:link w:val="txtimportante"/>
    <w:rsid w:val="008A6D4E"/>
    <w:rPr>
      <w:rFonts w:eastAsia="Calibri" w:cs="Calibri"/>
      <w:color w:val="auto"/>
      <w:lang w:eastAsia="pt-BR" w:bidi="pt-BR"/>
    </w:rPr>
  </w:style>
  <w:style w:type="paragraph" w:customStyle="1" w:styleId="txtlistbullets">
    <w:name w:val="txt_list_bullets"/>
    <w:basedOn w:val="PargrafodaLista"/>
    <w:link w:val="txtlistbulletsChar"/>
    <w:autoRedefine/>
    <w:uiPriority w:val="99"/>
    <w:qFormat/>
    <w:rsid w:val="008A6D4E"/>
    <w:pPr>
      <w:ind w:left="360"/>
    </w:pPr>
    <w:rPr>
      <w:rFonts w:eastAsia="Times New Roman"/>
    </w:rPr>
  </w:style>
  <w:style w:type="character" w:customStyle="1" w:styleId="txtlistbulletsChar">
    <w:name w:val="txt_list_bullets Char"/>
    <w:basedOn w:val="PargrafodaListaChar"/>
    <w:link w:val="txtlistbullets"/>
    <w:uiPriority w:val="99"/>
    <w:locked/>
    <w:rsid w:val="008A6D4E"/>
    <w:rPr>
      <w:rFonts w:eastAsia="Times New Roman"/>
    </w:rPr>
  </w:style>
  <w:style w:type="paragraph" w:styleId="PargrafodaLista">
    <w:name w:val="List Paragraph"/>
    <w:basedOn w:val="Normal"/>
    <w:link w:val="PargrafodaListaChar"/>
    <w:uiPriority w:val="34"/>
    <w:rsid w:val="008A6D4E"/>
    <w:pPr>
      <w:ind w:left="720"/>
      <w:contextualSpacing/>
    </w:pPr>
  </w:style>
  <w:style w:type="paragraph" w:customStyle="1" w:styleId="txtrec">
    <w:name w:val="txt_rec"/>
    <w:basedOn w:val="txt"/>
    <w:link w:val="txtrecChar"/>
    <w:uiPriority w:val="99"/>
    <w:qFormat/>
    <w:rsid w:val="000F3084"/>
    <w:pPr>
      <w:spacing w:line="240" w:lineRule="auto"/>
      <w:ind w:left="113" w:right="113"/>
    </w:pPr>
    <w:rPr>
      <w:sz w:val="20"/>
    </w:rPr>
  </w:style>
  <w:style w:type="character" w:customStyle="1" w:styleId="txtrecChar">
    <w:name w:val="txt_rec Char"/>
    <w:basedOn w:val="txtChar"/>
    <w:link w:val="txtrec"/>
    <w:uiPriority w:val="99"/>
    <w:locked/>
    <w:rsid w:val="000F3084"/>
    <w:rPr>
      <w:rFonts w:eastAsia="Calibri" w:cs="Calibri"/>
      <w:color w:val="auto"/>
      <w:sz w:val="20"/>
      <w:lang w:eastAsia="pt-BR" w:bidi="pt-BR"/>
    </w:rPr>
  </w:style>
  <w:style w:type="paragraph" w:customStyle="1" w:styleId="txtreferencia">
    <w:name w:val="txt_referencia"/>
    <w:basedOn w:val="Normal"/>
    <w:link w:val="txtreferenciaChar"/>
    <w:qFormat/>
    <w:rsid w:val="008A6D4E"/>
    <w:rPr>
      <w:i/>
    </w:rPr>
  </w:style>
  <w:style w:type="character" w:customStyle="1" w:styleId="txtreferenciaChar">
    <w:name w:val="txt_referencia Char"/>
    <w:basedOn w:val="Fontepargpadro"/>
    <w:link w:val="txtreferencia"/>
    <w:rsid w:val="008A6D4E"/>
    <w:rPr>
      <w:i/>
    </w:rPr>
  </w:style>
  <w:style w:type="paragraph" w:customStyle="1" w:styleId="txtSaibamais">
    <w:name w:val="txt_Saibamais"/>
    <w:basedOn w:val="Normal"/>
    <w:link w:val="txtSaibamaisChar"/>
    <w:uiPriority w:val="99"/>
    <w:qFormat/>
    <w:rsid w:val="008A6D4E"/>
    <w:pPr>
      <w:jc w:val="both"/>
    </w:pPr>
  </w:style>
  <w:style w:type="character" w:customStyle="1" w:styleId="txtSaibamaisChar">
    <w:name w:val="txt_Saibamais Char"/>
    <w:basedOn w:val="Fontepargpadro"/>
    <w:link w:val="txtSaibamais"/>
    <w:uiPriority w:val="99"/>
    <w:locked/>
    <w:rsid w:val="008A6D4E"/>
  </w:style>
  <w:style w:type="paragraph" w:customStyle="1" w:styleId="txttabela">
    <w:name w:val="txt_tabela"/>
    <w:basedOn w:val="Normal"/>
    <w:link w:val="txttabelaChar"/>
    <w:uiPriority w:val="99"/>
    <w:qFormat/>
    <w:rsid w:val="006F5004"/>
    <w:rPr>
      <w:sz w:val="16"/>
      <w:szCs w:val="14"/>
    </w:rPr>
  </w:style>
  <w:style w:type="character" w:customStyle="1" w:styleId="txttabelaChar">
    <w:name w:val="txt_tabela Char"/>
    <w:basedOn w:val="txtChar"/>
    <w:link w:val="txttabela"/>
    <w:uiPriority w:val="99"/>
    <w:locked/>
    <w:rsid w:val="006F5004"/>
    <w:rPr>
      <w:rFonts w:eastAsia="Calibri" w:cs="Calibri"/>
      <w:color w:val="auto"/>
      <w:sz w:val="16"/>
      <w:szCs w:val="14"/>
      <w:lang w:eastAsia="pt-BR" w:bidi="pt-BR"/>
    </w:rPr>
  </w:style>
  <w:style w:type="paragraph" w:customStyle="1" w:styleId="txttabela8">
    <w:name w:val="txt_tabela_8"/>
    <w:basedOn w:val="txttabela"/>
    <w:link w:val="txttabela8Char"/>
    <w:qFormat/>
    <w:rsid w:val="008A6D4E"/>
  </w:style>
  <w:style w:type="character" w:customStyle="1" w:styleId="txttabela8Char">
    <w:name w:val="txt_tabela_8 Char"/>
    <w:basedOn w:val="txttabelaChar"/>
    <w:link w:val="txttabela8"/>
    <w:rsid w:val="008A6D4E"/>
    <w:rPr>
      <w:rFonts w:eastAsia="Calibri" w:cs="Calibri"/>
      <w:color w:val="auto"/>
      <w:sz w:val="16"/>
      <w:szCs w:val="14"/>
      <w:lang w:eastAsia="pt-BR" w:bidi="pt-BR"/>
    </w:rPr>
  </w:style>
  <w:style w:type="paragraph" w:customStyle="1" w:styleId="TtuloAula">
    <w:name w:val="Título Aula"/>
    <w:basedOn w:val="Normal"/>
    <w:link w:val="TtuloAulaChar"/>
    <w:uiPriority w:val="99"/>
    <w:qFormat/>
    <w:rsid w:val="00060267"/>
    <w:pPr>
      <w:spacing w:before="360" w:after="480"/>
      <w:jc w:val="both"/>
    </w:pPr>
    <w:rPr>
      <w:b/>
      <w:sz w:val="32"/>
    </w:rPr>
  </w:style>
  <w:style w:type="character" w:customStyle="1" w:styleId="TtuloAulaChar">
    <w:name w:val="Título Aula Char"/>
    <w:basedOn w:val="Fontepargpadro"/>
    <w:link w:val="TtuloAula"/>
    <w:uiPriority w:val="99"/>
    <w:locked/>
    <w:rsid w:val="00060267"/>
    <w:rPr>
      <w:rFonts w:eastAsia="Calibri" w:cs="Calibri"/>
      <w:b/>
      <w:color w:val="auto"/>
      <w:sz w:val="32"/>
      <w:lang w:eastAsia="pt-BR" w:bidi="pt-BR"/>
    </w:rPr>
  </w:style>
  <w:style w:type="paragraph" w:customStyle="1" w:styleId="Ttulo1artt">
    <w:name w:val="Título 1_artt"/>
    <w:basedOn w:val="Normal"/>
    <w:link w:val="Ttulo1arttChar"/>
    <w:uiPriority w:val="99"/>
    <w:qFormat/>
    <w:rsid w:val="008A6D4E"/>
    <w:pPr>
      <w:spacing w:before="360" w:after="120"/>
      <w:outlineLvl w:val="0"/>
    </w:pPr>
    <w:rPr>
      <w:b/>
      <w:sz w:val="28"/>
    </w:rPr>
  </w:style>
  <w:style w:type="character" w:customStyle="1" w:styleId="Ttulo1arttChar">
    <w:name w:val="Título 1_artt Char"/>
    <w:basedOn w:val="Fontepargpadro"/>
    <w:link w:val="Ttulo1artt"/>
    <w:uiPriority w:val="99"/>
    <w:locked/>
    <w:rsid w:val="008A6D4E"/>
    <w:rPr>
      <w:b/>
      <w:sz w:val="28"/>
    </w:rPr>
  </w:style>
  <w:style w:type="table" w:customStyle="1" w:styleId="Tebelavigi">
    <w:name w:val="Tebela_vigi"/>
    <w:basedOn w:val="Tabelanormal"/>
    <w:uiPriority w:val="99"/>
    <w:rsid w:val="008A6D4E"/>
    <w:tblPr/>
  </w:style>
  <w:style w:type="table" w:customStyle="1" w:styleId="Tabela01">
    <w:name w:val="Tabela_01"/>
    <w:basedOn w:val="Tabelanormal"/>
    <w:uiPriority w:val="99"/>
    <w:rsid w:val="008A6D4E"/>
    <w:pPr>
      <w:jc w:val="center"/>
    </w:pPr>
    <w:rPr>
      <w:sz w:val="18"/>
    </w:rPr>
    <w:tblPr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cPr>
      <w:shd w:val="clear" w:color="auto" w:fill="F2F2F2" w:themeFill="background1" w:themeFillShade="F2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1F3864" w:themeFill="accent1" w:themeFillShade="80"/>
        <w:vAlign w:val="center"/>
      </w:tcPr>
    </w:tblStylePr>
    <w:tblStylePr w:type="firstCol">
      <w:pPr>
        <w:jc w:val="left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1F3864" w:themeFill="accent1" w:themeFillShade="80"/>
        <w:vAlign w:val="center"/>
      </w:tcPr>
    </w:tblStylePr>
  </w:style>
  <w:style w:type="paragraph" w:customStyle="1" w:styleId="Boasvindas">
    <w:name w:val="Boas_vindas"/>
    <w:basedOn w:val="Normal"/>
    <w:link w:val="BoasvindasChar"/>
    <w:uiPriority w:val="99"/>
    <w:qFormat/>
    <w:rsid w:val="008A6D4E"/>
    <w:pPr>
      <w:jc w:val="both"/>
    </w:pPr>
  </w:style>
  <w:style w:type="character" w:customStyle="1" w:styleId="BoasvindasChar">
    <w:name w:val="Boas_vindas Char"/>
    <w:basedOn w:val="Fontepargpadro"/>
    <w:link w:val="Boasvindas"/>
    <w:uiPriority w:val="99"/>
    <w:locked/>
    <w:rsid w:val="008A6D4E"/>
  </w:style>
  <w:style w:type="paragraph" w:customStyle="1" w:styleId="Boasvindasbullets">
    <w:name w:val="Boas_vindas_bullets"/>
    <w:basedOn w:val="txtlistbullets"/>
    <w:link w:val="BoasvindasbulletsChar"/>
    <w:uiPriority w:val="99"/>
    <w:qFormat/>
    <w:rsid w:val="008A6D4E"/>
    <w:pPr>
      <w:numPr>
        <w:numId w:val="4"/>
      </w:numPr>
    </w:pPr>
  </w:style>
  <w:style w:type="character" w:customStyle="1" w:styleId="BoasvindasbulletsChar">
    <w:name w:val="Boas_vindas_bullets Char"/>
    <w:basedOn w:val="Fontepargpadro"/>
    <w:link w:val="Boasvindasbullets"/>
    <w:uiPriority w:val="99"/>
    <w:locked/>
    <w:rsid w:val="008A6D4E"/>
    <w:rPr>
      <w:rFonts w:eastAsia="Times New Roman" w:cs="Calibri"/>
      <w:color w:val="auto"/>
      <w:lang w:eastAsia="pt-BR" w:bidi="pt-BR"/>
    </w:rPr>
  </w:style>
  <w:style w:type="paragraph" w:customStyle="1" w:styleId="Titulo1">
    <w:name w:val="Titulo 1"/>
    <w:basedOn w:val="TtuloAula"/>
    <w:link w:val="Titulo1Char"/>
    <w:autoRedefine/>
    <w:uiPriority w:val="99"/>
    <w:qFormat/>
    <w:rsid w:val="007F6A75"/>
    <w:pPr>
      <w:spacing w:before="600"/>
      <w:jc w:val="center"/>
    </w:pPr>
    <w:rPr>
      <w:sz w:val="28"/>
    </w:rPr>
  </w:style>
  <w:style w:type="character" w:customStyle="1" w:styleId="Titulo1Char">
    <w:name w:val="Titulo 1 Char"/>
    <w:basedOn w:val="TtuloAulaChar"/>
    <w:link w:val="Titulo1"/>
    <w:uiPriority w:val="99"/>
    <w:locked/>
    <w:rsid w:val="007F6A75"/>
    <w:rPr>
      <w:rFonts w:eastAsia="Calibri" w:cs="Calibri"/>
      <w:b/>
      <w:color w:val="auto"/>
      <w:sz w:val="28"/>
      <w:lang w:eastAsia="pt-BR" w:bidi="pt-BR"/>
    </w:rPr>
  </w:style>
  <w:style w:type="paragraph" w:customStyle="1" w:styleId="1Ttulo1">
    <w:name w:val="1. Título 1"/>
    <w:basedOn w:val="Titulo1"/>
    <w:link w:val="1Ttulo1Char"/>
    <w:uiPriority w:val="99"/>
    <w:qFormat/>
    <w:rsid w:val="008A6D4E"/>
    <w:pPr>
      <w:spacing w:before="120"/>
      <w:jc w:val="left"/>
      <w:outlineLvl w:val="0"/>
    </w:pPr>
  </w:style>
  <w:style w:type="character" w:customStyle="1" w:styleId="1Ttulo1Char">
    <w:name w:val="1. Título 1 Char"/>
    <w:basedOn w:val="Titulo1Char"/>
    <w:link w:val="1Ttulo1"/>
    <w:uiPriority w:val="99"/>
    <w:locked/>
    <w:rsid w:val="008A6D4E"/>
    <w:rPr>
      <w:rFonts w:eastAsia="Calibri" w:cs="Calibri"/>
      <w:b/>
      <w:color w:val="auto"/>
      <w:sz w:val="28"/>
      <w:lang w:eastAsia="pt-BR" w:bidi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A6D4E"/>
  </w:style>
  <w:style w:type="paragraph" w:customStyle="1" w:styleId="11">
    <w:name w:val="1.1"/>
    <w:basedOn w:val="PargrafodaLista"/>
    <w:link w:val="11Char"/>
    <w:rsid w:val="008A6D4E"/>
    <w:pPr>
      <w:numPr>
        <w:ilvl w:val="1"/>
        <w:numId w:val="1"/>
      </w:numPr>
    </w:pPr>
    <w:rPr>
      <w:b/>
    </w:rPr>
  </w:style>
  <w:style w:type="character" w:customStyle="1" w:styleId="11Char">
    <w:name w:val="1.1 Char"/>
    <w:basedOn w:val="PargrafodaListaChar"/>
    <w:link w:val="11"/>
    <w:locked/>
    <w:rsid w:val="008A6D4E"/>
    <w:rPr>
      <w:rFonts w:eastAsia="Calibri" w:cs="Calibri"/>
      <w:b/>
      <w:color w:val="auto"/>
      <w:lang w:eastAsia="pt-BR" w:bidi="pt-BR"/>
    </w:rPr>
  </w:style>
  <w:style w:type="paragraph" w:customStyle="1" w:styleId="11Ttulo">
    <w:name w:val="1.1.Título"/>
    <w:basedOn w:val="1Ttulo1"/>
    <w:link w:val="11TtuloChar"/>
    <w:uiPriority w:val="99"/>
    <w:qFormat/>
    <w:rsid w:val="008A6D4E"/>
    <w:pPr>
      <w:numPr>
        <w:ilvl w:val="1"/>
      </w:numPr>
    </w:pPr>
  </w:style>
  <w:style w:type="character" w:customStyle="1" w:styleId="11TtuloChar">
    <w:name w:val="1.1.Título Char"/>
    <w:basedOn w:val="1Ttulo1Char"/>
    <w:link w:val="11Ttulo"/>
    <w:uiPriority w:val="99"/>
    <w:locked/>
    <w:rsid w:val="008A6D4E"/>
    <w:rPr>
      <w:rFonts w:eastAsia="Calibri" w:cs="Calibri"/>
      <w:b/>
      <w:color w:val="auto"/>
      <w:sz w:val="28"/>
      <w:lang w:eastAsia="pt-BR" w:bidi="pt-BR"/>
    </w:rPr>
  </w:style>
  <w:style w:type="paragraph" w:customStyle="1" w:styleId="Abullets">
    <w:name w:val="A)_bullets"/>
    <w:basedOn w:val="txt"/>
    <w:link w:val="AbulletsChar"/>
    <w:qFormat/>
    <w:rsid w:val="007F5157"/>
    <w:pPr>
      <w:numPr>
        <w:numId w:val="2"/>
      </w:numPr>
    </w:pPr>
    <w:rPr>
      <w:b/>
      <w:bCs/>
    </w:rPr>
  </w:style>
  <w:style w:type="character" w:customStyle="1" w:styleId="AbulletsChar">
    <w:name w:val="A)_bullets Char"/>
    <w:basedOn w:val="txtChar"/>
    <w:link w:val="Abullets"/>
    <w:rsid w:val="007F5157"/>
    <w:rPr>
      <w:rFonts w:eastAsia="Calibri" w:cs="Calibri"/>
      <w:b/>
      <w:bCs/>
      <w:color w:val="auto"/>
      <w:lang w:eastAsia="pt-BR" w:bidi="pt-BR"/>
    </w:rPr>
  </w:style>
  <w:style w:type="paragraph" w:customStyle="1" w:styleId="ABullets0">
    <w:name w:val="A. Bullets"/>
    <w:basedOn w:val="Abullets"/>
    <w:link w:val="ABulletsChar0"/>
    <w:qFormat/>
    <w:rsid w:val="008A6D4E"/>
    <w:pPr>
      <w:numPr>
        <w:numId w:val="3"/>
      </w:numPr>
    </w:pPr>
  </w:style>
  <w:style w:type="character" w:customStyle="1" w:styleId="ABulletsChar0">
    <w:name w:val="A. Bullets Char"/>
    <w:basedOn w:val="AbulletsChar"/>
    <w:link w:val="ABullets0"/>
    <w:rsid w:val="008A6D4E"/>
    <w:rPr>
      <w:rFonts w:eastAsia="Calibri" w:cs="Calibri"/>
      <w:b/>
      <w:bCs/>
      <w:color w:val="auto"/>
      <w:lang w:eastAsia="pt-BR" w:bidi="pt-BR"/>
    </w:rPr>
  </w:style>
  <w:style w:type="character" w:customStyle="1" w:styleId="A4">
    <w:name w:val="A4"/>
    <w:uiPriority w:val="99"/>
    <w:rsid w:val="008A6D4E"/>
    <w:rPr>
      <w:color w:val="000000"/>
      <w:sz w:val="20"/>
      <w:szCs w:val="20"/>
    </w:rPr>
  </w:style>
  <w:style w:type="character" w:customStyle="1" w:styleId="apple-converted-space">
    <w:name w:val="apple-converted-space"/>
    <w:basedOn w:val="Fontepargpadro"/>
    <w:rsid w:val="008A6D4E"/>
  </w:style>
  <w:style w:type="character" w:customStyle="1" w:styleId="apple-tab-span">
    <w:name w:val="apple-tab-span"/>
    <w:basedOn w:val="Fontepargpadro"/>
    <w:rsid w:val="008A6D4E"/>
  </w:style>
  <w:style w:type="paragraph" w:styleId="Assinatura">
    <w:name w:val="Signature"/>
    <w:basedOn w:val="Normal"/>
    <w:link w:val="AssinaturaChar"/>
    <w:uiPriority w:val="99"/>
    <w:semiHidden/>
    <w:unhideWhenUsed/>
    <w:rsid w:val="008A6D4E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8A6D4E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8A6D4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8A6D4E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D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D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D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6D4E"/>
    <w:rPr>
      <w:b/>
      <w:bCs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A6D4E"/>
  </w:style>
  <w:style w:type="paragraph" w:customStyle="1" w:styleId="buttonartt">
    <w:name w:val="button_artt"/>
    <w:basedOn w:val="txtSaibamais"/>
    <w:link w:val="buttonarttChar"/>
    <w:qFormat/>
    <w:rsid w:val="008A6D4E"/>
    <w:pPr>
      <w:jc w:val="center"/>
    </w:pPr>
    <w:rPr>
      <w:noProof/>
    </w:rPr>
  </w:style>
  <w:style w:type="character" w:customStyle="1" w:styleId="buttonarttChar">
    <w:name w:val="button_artt Char"/>
    <w:basedOn w:val="txtSaibamaisChar"/>
    <w:link w:val="buttonartt"/>
    <w:rsid w:val="008A6D4E"/>
    <w:rPr>
      <w:noProof/>
    </w:rPr>
  </w:style>
  <w:style w:type="paragraph" w:styleId="Cabealho">
    <w:name w:val="header"/>
    <w:basedOn w:val="Normal"/>
    <w:link w:val="CabealhoChar"/>
    <w:uiPriority w:val="99"/>
    <w:unhideWhenUsed/>
    <w:rsid w:val="008A6D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6D4E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8A6D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8A6D4E"/>
    <w:rPr>
      <w:rFonts w:asciiTheme="majorHAnsi" w:eastAsiaTheme="majorEastAsia" w:hAnsiTheme="majorHAnsi" w:cstheme="majorBidi"/>
      <w:shd w:val="pct20" w:color="auto" w:fill="auto"/>
    </w:rPr>
  </w:style>
  <w:style w:type="character" w:customStyle="1" w:styleId="Ttulo1Char">
    <w:name w:val="Título 1 Char"/>
    <w:basedOn w:val="Fontepargpadro"/>
    <w:link w:val="Ttulo1"/>
    <w:uiPriority w:val="9"/>
    <w:rsid w:val="00CE67DA"/>
    <w:rPr>
      <w:rFonts w:eastAsiaTheme="majorEastAsia" w:cstheme="majorBidi"/>
      <w:b/>
      <w:color w:val="auto"/>
      <w:sz w:val="32"/>
      <w:szCs w:val="32"/>
      <w:lang w:eastAsia="pt-BR" w:bidi="pt-BR"/>
    </w:rPr>
  </w:style>
  <w:style w:type="paragraph" w:styleId="CabealhodoSumrio">
    <w:name w:val="TOC Heading"/>
    <w:basedOn w:val="Ttulo1"/>
    <w:next w:val="Normal"/>
    <w:autoRedefine/>
    <w:uiPriority w:val="39"/>
    <w:unhideWhenUsed/>
    <w:qFormat/>
    <w:rsid w:val="00B57FC3"/>
    <w:pPr>
      <w:numPr>
        <w:numId w:val="0"/>
      </w:numPr>
      <w:ind w:left="99"/>
      <w:outlineLvl w:val="9"/>
    </w:pPr>
    <w:rPr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8A6D4E"/>
    <w:pPr>
      <w:ind w:left="1644"/>
    </w:pPr>
    <w:rPr>
      <w:i/>
      <w:sz w:val="18"/>
      <w:szCs w:val="18"/>
    </w:rPr>
  </w:style>
  <w:style w:type="character" w:customStyle="1" w:styleId="CitaoChar">
    <w:name w:val="Citação Char"/>
    <w:basedOn w:val="Fontepargpadro"/>
    <w:link w:val="Citao"/>
    <w:uiPriority w:val="29"/>
    <w:rsid w:val="008A6D4E"/>
    <w:rPr>
      <w:i/>
      <w:sz w:val="18"/>
      <w:szCs w:val="18"/>
    </w:rPr>
  </w:style>
  <w:style w:type="paragraph" w:styleId="CitaoIntensa">
    <w:name w:val="Intense Quote"/>
    <w:basedOn w:val="Normal"/>
    <w:next w:val="Normal"/>
    <w:link w:val="CitaoIntensaChar"/>
    <w:uiPriority w:val="30"/>
    <w:rsid w:val="008A6D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6D4E"/>
    <w:rPr>
      <w:i/>
      <w:iCs/>
      <w:color w:val="4472C4" w:themeColor="accent1"/>
    </w:rPr>
  </w:style>
  <w:style w:type="paragraph" w:styleId="Commarcadores">
    <w:name w:val="List Bullet"/>
    <w:basedOn w:val="Normal"/>
    <w:uiPriority w:val="99"/>
    <w:semiHidden/>
    <w:unhideWhenUsed/>
    <w:rsid w:val="008A6D4E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8A6D4E"/>
    <w:pPr>
      <w:numPr>
        <w:numId w:val="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8A6D4E"/>
    <w:pPr>
      <w:numPr>
        <w:numId w:val="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8A6D4E"/>
    <w:pPr>
      <w:numPr>
        <w:numId w:val="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8A6D4E"/>
    <w:pPr>
      <w:numPr>
        <w:numId w:val="9"/>
      </w:numPr>
      <w:contextualSpacing/>
    </w:pPr>
  </w:style>
  <w:style w:type="table" w:customStyle="1" w:styleId="SaibaMais">
    <w:name w:val="Saiba Mais"/>
    <w:basedOn w:val="Tabelanormal"/>
    <w:uiPriority w:val="99"/>
    <w:rsid w:val="008A6D4E"/>
    <w:tblPr>
      <w:tblInd w:w="0" w:type="nil"/>
      <w:tblBorders>
        <w:top w:val="single" w:sz="18" w:space="0" w:color="FFC000"/>
        <w:left w:val="single" w:sz="48" w:space="0" w:color="FFC000"/>
        <w:bottom w:val="single" w:sz="18" w:space="0" w:color="FFC000"/>
        <w:right w:val="single" w:sz="18" w:space="0" w:color="FFC000"/>
      </w:tblBorders>
      <w:tblCellMar>
        <w:top w:w="284" w:type="dxa"/>
        <w:left w:w="510" w:type="dxa"/>
        <w:bottom w:w="113" w:type="dxa"/>
        <w:right w:w="284" w:type="dxa"/>
      </w:tblCellMar>
    </w:tblPr>
    <w:tcPr>
      <w:vAlign w:val="center"/>
    </w:tcPr>
  </w:style>
  <w:style w:type="table" w:customStyle="1" w:styleId="Cominidade">
    <w:name w:val="Cominidade"/>
    <w:basedOn w:val="SaibaMais"/>
    <w:uiPriority w:val="99"/>
    <w:rsid w:val="008A6D4E"/>
    <w:tblPr>
      <w:tblBorders>
        <w:top w:val="single" w:sz="18" w:space="0" w:color="4472C4" w:themeColor="accent1"/>
        <w:left w:val="single" w:sz="18" w:space="0" w:color="4472C4" w:themeColor="accent1"/>
        <w:bottom w:val="single" w:sz="18" w:space="0" w:color="4472C4" w:themeColor="accent1"/>
        <w:right w:val="single" w:sz="18" w:space="0" w:color="4472C4" w:themeColor="accent1"/>
      </w:tblBorders>
    </w:tblPr>
    <w:tcPr>
      <w:shd w:val="clear" w:color="auto" w:fill="D9E2F3" w:themeFill="accent1" w:themeFillTint="33"/>
    </w:tcPr>
  </w:style>
  <w:style w:type="paragraph" w:styleId="Corpodetexto">
    <w:name w:val="Body Text"/>
    <w:basedOn w:val="Normal"/>
    <w:link w:val="CorpodetextoChar"/>
    <w:uiPriority w:val="99"/>
    <w:semiHidden/>
    <w:unhideWhenUsed/>
    <w:rsid w:val="008A6D4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A6D4E"/>
  </w:style>
  <w:style w:type="paragraph" w:styleId="Corpodetexto2">
    <w:name w:val="Body Text 2"/>
    <w:basedOn w:val="Normal"/>
    <w:link w:val="Corpodetexto2Char"/>
    <w:uiPriority w:val="99"/>
    <w:semiHidden/>
    <w:unhideWhenUsed/>
    <w:rsid w:val="008A6D4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A6D4E"/>
  </w:style>
  <w:style w:type="paragraph" w:styleId="Corpodetexto3">
    <w:name w:val="Body Text 3"/>
    <w:basedOn w:val="Normal"/>
    <w:link w:val="Corpodetexto3Char"/>
    <w:uiPriority w:val="99"/>
    <w:semiHidden/>
    <w:unhideWhenUsed/>
    <w:rsid w:val="008A6D4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A6D4E"/>
    <w:rPr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8A6D4E"/>
  </w:style>
  <w:style w:type="character" w:customStyle="1" w:styleId="DataChar">
    <w:name w:val="Data Char"/>
    <w:basedOn w:val="Fontepargpadro"/>
    <w:link w:val="Data"/>
    <w:uiPriority w:val="99"/>
    <w:semiHidden/>
    <w:rsid w:val="008A6D4E"/>
  </w:style>
  <w:style w:type="table" w:customStyle="1" w:styleId="Destaque">
    <w:name w:val="Destaque"/>
    <w:basedOn w:val="SaibaMais"/>
    <w:uiPriority w:val="99"/>
    <w:rsid w:val="008A6D4E"/>
    <w:tblPr>
      <w:tblBorders>
        <w:top w:val="single" w:sz="18" w:space="0" w:color="C45911" w:themeColor="accent2" w:themeShade="BF"/>
        <w:left w:val="single" w:sz="18" w:space="0" w:color="C45911" w:themeColor="accent2" w:themeShade="BF"/>
        <w:bottom w:val="single" w:sz="18" w:space="0" w:color="C45911" w:themeColor="accent2" w:themeShade="BF"/>
        <w:right w:val="single" w:sz="18" w:space="0" w:color="C45911" w:themeColor="accent2" w:themeShade="BF"/>
      </w:tblBorders>
    </w:tblPr>
  </w:style>
  <w:style w:type="paragraph" w:styleId="Destinatrio">
    <w:name w:val="envelope address"/>
    <w:basedOn w:val="Normal"/>
    <w:uiPriority w:val="99"/>
    <w:semiHidden/>
    <w:unhideWhenUsed/>
    <w:rsid w:val="008A6D4E"/>
    <w:pPr>
      <w:framePr w:w="7938" w:h="1984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8A6D4E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8A6D4E"/>
  </w:style>
  <w:style w:type="paragraph" w:styleId="EndereoHTML">
    <w:name w:val="HTML Address"/>
    <w:basedOn w:val="Normal"/>
    <w:link w:val="EndereoHTMLChar"/>
    <w:uiPriority w:val="99"/>
    <w:semiHidden/>
    <w:unhideWhenUsed/>
    <w:rsid w:val="008A6D4E"/>
    <w:rPr>
      <w:rFonts w:eastAsiaTheme="minorEastAsia"/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A6D4E"/>
    <w:rPr>
      <w:rFonts w:eastAsiaTheme="minorEastAsia"/>
      <w:i/>
      <w:iCs/>
    </w:rPr>
  </w:style>
  <w:style w:type="table" w:customStyle="1" w:styleId="Exemplo">
    <w:name w:val="Exemplo"/>
    <w:basedOn w:val="SaibaMais"/>
    <w:uiPriority w:val="99"/>
    <w:rsid w:val="008A6D4E"/>
    <w:tblPr>
      <w:tblBorders>
        <w:top w:val="single" w:sz="18" w:space="0" w:color="F4B083" w:themeColor="accent2" w:themeTint="99"/>
        <w:left w:val="single" w:sz="18" w:space="0" w:color="F4B083" w:themeColor="accent2" w:themeTint="99"/>
        <w:bottom w:val="single" w:sz="18" w:space="0" w:color="F4B083" w:themeColor="accent2" w:themeTint="99"/>
        <w:right w:val="single" w:sz="18" w:space="0" w:color="F4B083" w:themeColor="accent2" w:themeTint="99"/>
      </w:tblBorders>
    </w:tblPr>
  </w:style>
  <w:style w:type="table" w:customStyle="1" w:styleId="Exercitando">
    <w:name w:val="Exercitando"/>
    <w:basedOn w:val="SaibaMais"/>
    <w:uiPriority w:val="99"/>
    <w:rsid w:val="008A6D4E"/>
    <w:tblPr>
      <w:tblBorders>
        <w:top w:val="single" w:sz="18" w:space="0" w:color="00B050"/>
        <w:left w:val="single" w:sz="18" w:space="0" w:color="00B050"/>
        <w:bottom w:val="single" w:sz="18" w:space="0" w:color="00B050"/>
        <w:right w:val="single" w:sz="18" w:space="0" w:color="00B050"/>
      </w:tblBorders>
    </w:tblPr>
  </w:style>
  <w:style w:type="table" w:customStyle="1" w:styleId="FicaaDica">
    <w:name w:val="Fica a Dica"/>
    <w:basedOn w:val="SaibaMais"/>
    <w:uiPriority w:val="99"/>
    <w:rsid w:val="008A6D4E"/>
    <w:tblPr>
      <w:tblBorders>
        <w:top w:val="single" w:sz="18" w:space="0" w:color="0070C0"/>
        <w:left w:val="single" w:sz="18" w:space="0" w:color="0070C0"/>
        <w:bottom w:val="single" w:sz="18" w:space="0" w:color="0070C0"/>
        <w:right w:val="single" w:sz="18" w:space="0" w:color="0070C0"/>
      </w:tblBorders>
    </w:tblPr>
  </w:style>
  <w:style w:type="paragraph" w:customStyle="1" w:styleId="Ficaadica0">
    <w:name w:val="Fica_a_dica"/>
    <w:basedOn w:val="txt"/>
    <w:link w:val="FicaadicaChar"/>
    <w:uiPriority w:val="99"/>
    <w:qFormat/>
    <w:rsid w:val="008A6D4E"/>
    <w:pPr>
      <w:pBdr>
        <w:left w:val="single" w:sz="48" w:space="4" w:color="B4C6E7" w:themeColor="accent1" w:themeTint="66"/>
      </w:pBdr>
      <w:ind w:left="708"/>
    </w:pPr>
  </w:style>
  <w:style w:type="character" w:customStyle="1" w:styleId="FicaadicaChar">
    <w:name w:val="Fica_a_dica Char"/>
    <w:basedOn w:val="Fontepargpadro"/>
    <w:link w:val="Ficaadica0"/>
    <w:uiPriority w:val="99"/>
    <w:locked/>
    <w:rsid w:val="008A6D4E"/>
  </w:style>
  <w:style w:type="paragraph" w:styleId="Legenda">
    <w:name w:val="caption"/>
    <w:basedOn w:val="Normal"/>
    <w:next w:val="Normal"/>
    <w:link w:val="LegendaChar"/>
    <w:uiPriority w:val="35"/>
    <w:unhideWhenUsed/>
    <w:rsid w:val="008A6D4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egendaChar">
    <w:name w:val="Legenda Char"/>
    <w:basedOn w:val="Fontepargpadro"/>
    <w:link w:val="Legenda"/>
    <w:uiPriority w:val="35"/>
    <w:locked/>
    <w:rsid w:val="008A6D4E"/>
    <w:rPr>
      <w:i/>
      <w:iCs/>
      <w:color w:val="44546A" w:themeColor="text2"/>
      <w:sz w:val="18"/>
      <w:szCs w:val="18"/>
    </w:rPr>
  </w:style>
  <w:style w:type="paragraph" w:customStyle="1" w:styleId="Fonte">
    <w:name w:val="Fonte"/>
    <w:basedOn w:val="Legenda"/>
    <w:link w:val="FonteChar"/>
    <w:qFormat/>
    <w:rsid w:val="005D3602"/>
    <w:pPr>
      <w:spacing w:after="160"/>
      <w:jc w:val="center"/>
    </w:pPr>
    <w:rPr>
      <w:i w:val="0"/>
      <w:color w:val="808080" w:themeColor="background1" w:themeShade="80"/>
      <w:sz w:val="16"/>
    </w:rPr>
  </w:style>
  <w:style w:type="character" w:customStyle="1" w:styleId="FonteChar">
    <w:name w:val="Fonte Char"/>
    <w:basedOn w:val="LegendaChar"/>
    <w:link w:val="Fonte"/>
    <w:locked/>
    <w:rsid w:val="005D3602"/>
    <w:rPr>
      <w:rFonts w:eastAsia="Calibri" w:cs="Calibri"/>
      <w:i w:val="0"/>
      <w:iCs/>
      <w:color w:val="808080" w:themeColor="background1" w:themeShade="80"/>
      <w:sz w:val="16"/>
      <w:szCs w:val="18"/>
      <w:lang w:eastAsia="pt-BR" w:bidi="pt-BR"/>
    </w:rPr>
  </w:style>
  <w:style w:type="character" w:styleId="HiperlinkVisitado">
    <w:name w:val="FollowedHyperlink"/>
    <w:basedOn w:val="Fontepargpadro"/>
    <w:uiPriority w:val="99"/>
    <w:semiHidden/>
    <w:unhideWhenUsed/>
    <w:rsid w:val="008A6D4E"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sid w:val="008A6D4E"/>
    <w:rPr>
      <w:color w:val="0563C1" w:themeColor="hyperlink"/>
      <w:u w:val="single"/>
    </w:rPr>
  </w:style>
  <w:style w:type="character" w:customStyle="1" w:styleId="il">
    <w:name w:val="il"/>
    <w:basedOn w:val="Fontepargpadro"/>
    <w:rsid w:val="008A6D4E"/>
  </w:style>
  <w:style w:type="table" w:customStyle="1" w:styleId="Importante">
    <w:name w:val="Importante"/>
    <w:basedOn w:val="SaibaMais"/>
    <w:uiPriority w:val="99"/>
    <w:rsid w:val="008A6D4E"/>
    <w:tblPr>
      <w:tblBorders>
        <w:top w:val="single" w:sz="18" w:space="0" w:color="C00000"/>
        <w:left w:val="single" w:sz="18" w:space="0" w:color="C00000"/>
        <w:bottom w:val="single" w:sz="18" w:space="0" w:color="C00000"/>
        <w:right w:val="single" w:sz="18" w:space="0" w:color="C00000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A6D4E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8A6D4E"/>
  </w:style>
  <w:style w:type="paragraph" w:customStyle="1" w:styleId="ListI">
    <w:name w:val="List_I"/>
    <w:basedOn w:val="txt"/>
    <w:link w:val="ListIChar"/>
    <w:qFormat/>
    <w:rsid w:val="008A6D4E"/>
    <w:pPr>
      <w:numPr>
        <w:numId w:val="10"/>
      </w:numPr>
    </w:pPr>
  </w:style>
  <w:style w:type="character" w:customStyle="1" w:styleId="ListIChar">
    <w:name w:val="List_I Char"/>
    <w:basedOn w:val="txtChar"/>
    <w:link w:val="ListI"/>
    <w:rsid w:val="008A6D4E"/>
    <w:rPr>
      <w:rFonts w:eastAsia="Calibri" w:cs="Calibri"/>
      <w:color w:val="auto"/>
      <w:lang w:eastAsia="pt-BR" w:bidi="pt-BR"/>
    </w:rPr>
  </w:style>
  <w:style w:type="paragraph" w:styleId="Lista">
    <w:name w:val="List"/>
    <w:basedOn w:val="Normal"/>
    <w:uiPriority w:val="99"/>
    <w:semiHidden/>
    <w:unhideWhenUsed/>
    <w:rsid w:val="008A6D4E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8A6D4E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8A6D4E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8A6D4E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8A6D4E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8A6D4E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8A6D4E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8A6D4E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8A6D4E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8A6D4E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A6D4E"/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A6D4E"/>
    <w:rPr>
      <w:rFonts w:ascii="Segoe UI" w:hAnsi="Segoe UI" w:cs="Segoe UI"/>
      <w:sz w:val="16"/>
      <w:szCs w:val="16"/>
    </w:rPr>
  </w:style>
  <w:style w:type="paragraph" w:customStyle="1" w:styleId="msonormal0">
    <w:name w:val="msonormal"/>
    <w:basedOn w:val="Normal"/>
    <w:uiPriority w:val="99"/>
    <w:rsid w:val="008A6D4E"/>
    <w:rPr>
      <w:rFonts w:ascii="Times New Roman" w:hAnsi="Times New Roman" w:cs="Times New Roman"/>
    </w:rPr>
  </w:style>
  <w:style w:type="paragraph" w:customStyle="1" w:styleId="NonNum">
    <w:name w:val="NonNum"/>
    <w:basedOn w:val="Normal"/>
    <w:link w:val="NonNumChar"/>
    <w:uiPriority w:val="99"/>
    <w:rsid w:val="008A6D4E"/>
    <w:pPr>
      <w:jc w:val="center"/>
    </w:pPr>
    <w:rPr>
      <w:b/>
      <w:sz w:val="28"/>
    </w:rPr>
  </w:style>
  <w:style w:type="character" w:customStyle="1" w:styleId="NonNumChar">
    <w:name w:val="NonNum Char"/>
    <w:basedOn w:val="Fontepargpadro"/>
    <w:link w:val="NonNum"/>
    <w:uiPriority w:val="99"/>
    <w:locked/>
    <w:rsid w:val="008A6D4E"/>
    <w:rPr>
      <w:b/>
      <w:sz w:val="28"/>
    </w:rPr>
  </w:style>
  <w:style w:type="paragraph" w:styleId="NormalWeb">
    <w:name w:val="Normal (Web)"/>
    <w:basedOn w:val="Normal"/>
    <w:uiPriority w:val="99"/>
    <w:unhideWhenUsed/>
    <w:rsid w:val="008A6D4E"/>
    <w:rPr>
      <w:rFonts w:ascii="Times New Roman" w:hAnsi="Times New Roman" w:cs="Times New Roman"/>
    </w:rPr>
  </w:style>
  <w:style w:type="paragraph" w:styleId="Numerada">
    <w:name w:val="List Number"/>
    <w:basedOn w:val="Normal"/>
    <w:uiPriority w:val="99"/>
    <w:semiHidden/>
    <w:unhideWhenUsed/>
    <w:rsid w:val="008A6D4E"/>
    <w:pPr>
      <w:numPr>
        <w:numId w:val="11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8A6D4E"/>
    <w:pPr>
      <w:numPr>
        <w:numId w:val="12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8A6D4E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8A6D4E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8A6D4E"/>
    <w:pPr>
      <w:numPr>
        <w:numId w:val="15"/>
      </w:numPr>
      <w:contextualSpacing/>
    </w:pPr>
  </w:style>
  <w:style w:type="paragraph" w:customStyle="1" w:styleId="Pa0">
    <w:name w:val="Pa0"/>
    <w:basedOn w:val="Normal"/>
    <w:next w:val="Normal"/>
    <w:uiPriority w:val="99"/>
    <w:rsid w:val="008A6D4E"/>
    <w:pPr>
      <w:autoSpaceDE w:val="0"/>
      <w:autoSpaceDN w:val="0"/>
      <w:adjustRightInd w:val="0"/>
      <w:spacing w:line="241" w:lineRule="atLeast"/>
    </w:pPr>
  </w:style>
  <w:style w:type="paragraph" w:customStyle="1" w:styleId="Pa4">
    <w:name w:val="Pa4"/>
    <w:basedOn w:val="Normal"/>
    <w:next w:val="Normal"/>
    <w:uiPriority w:val="99"/>
    <w:rsid w:val="008A6D4E"/>
    <w:pPr>
      <w:autoSpaceDE w:val="0"/>
      <w:autoSpaceDN w:val="0"/>
      <w:adjustRightInd w:val="0"/>
      <w:spacing w:line="241" w:lineRule="atLeast"/>
    </w:pPr>
  </w:style>
  <w:style w:type="table" w:customStyle="1" w:styleId="ParaRefletir">
    <w:name w:val="Para Refletir"/>
    <w:basedOn w:val="SaibaMais"/>
    <w:uiPriority w:val="99"/>
    <w:rsid w:val="008A6D4E"/>
    <w:tblPr>
      <w:tblBorders>
        <w:top w:val="single" w:sz="18" w:space="0" w:color="7030A0"/>
        <w:left w:val="single" w:sz="18" w:space="0" w:color="7030A0"/>
        <w:bottom w:val="single" w:sz="18" w:space="0" w:color="7030A0"/>
        <w:right w:val="single" w:sz="18" w:space="0" w:color="7030A0"/>
      </w:tblBorders>
    </w:tblPr>
  </w:style>
  <w:style w:type="paragraph" w:customStyle="1" w:styleId="Pergunta">
    <w:name w:val="Pergunta"/>
    <w:basedOn w:val="Normal"/>
    <w:link w:val="PerguntaChar"/>
    <w:autoRedefine/>
    <w:uiPriority w:val="99"/>
    <w:qFormat/>
    <w:rsid w:val="008A6D4E"/>
    <w:pPr>
      <w:jc w:val="center"/>
    </w:pPr>
    <w:rPr>
      <w:b/>
    </w:rPr>
  </w:style>
  <w:style w:type="character" w:customStyle="1" w:styleId="PerguntaChar">
    <w:name w:val="Pergunta Char"/>
    <w:basedOn w:val="Fontepargpadro"/>
    <w:link w:val="Pergunta"/>
    <w:uiPriority w:val="99"/>
    <w:locked/>
    <w:rsid w:val="008A6D4E"/>
    <w:rPr>
      <w:b/>
    </w:rPr>
  </w:style>
  <w:style w:type="paragraph" w:customStyle="1" w:styleId="persquesto">
    <w:name w:val="pers_questão"/>
    <w:basedOn w:val="Normal"/>
    <w:link w:val="persquestoChar"/>
    <w:qFormat/>
    <w:rsid w:val="008A6D4E"/>
    <w:pPr>
      <w:pBdr>
        <w:top w:val="nil"/>
        <w:left w:val="nil"/>
        <w:bottom w:val="nil"/>
        <w:right w:val="nil"/>
        <w:between w:val="nil"/>
      </w:pBdr>
      <w:ind w:left="708"/>
    </w:pPr>
    <w:rPr>
      <w:bCs/>
    </w:rPr>
  </w:style>
  <w:style w:type="character" w:customStyle="1" w:styleId="persquestoChar">
    <w:name w:val="pers_questão Char"/>
    <w:basedOn w:val="Fontepargpadro"/>
    <w:link w:val="persquesto"/>
    <w:rsid w:val="008A6D4E"/>
    <w:rPr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6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6D4E"/>
    <w:rPr>
      <w:rFonts w:ascii="Consolas" w:hAnsi="Consolas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8A6D4E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8A6D4E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A6D4E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A6D4E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8A6D4E"/>
    <w:pPr>
      <w:spacing w:after="16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8A6D4E"/>
  </w:style>
  <w:style w:type="table" w:customStyle="1" w:styleId="Quadroapre">
    <w:name w:val="Quadro apre"/>
    <w:basedOn w:val="Tabelanormal"/>
    <w:uiPriority w:val="99"/>
    <w:rsid w:val="008A6D4E"/>
    <w:tblPr>
      <w:tblInd w:w="0" w:type="nil"/>
      <w:tblBorders>
        <w:top w:val="single" w:sz="18" w:space="0" w:color="ED7D31" w:themeColor="accent2"/>
        <w:left w:val="single" w:sz="18" w:space="0" w:color="ED7D31" w:themeColor="accent2"/>
        <w:bottom w:val="single" w:sz="18" w:space="0" w:color="ED7D31" w:themeColor="accent2"/>
        <w:right w:val="single" w:sz="18" w:space="0" w:color="ED7D31" w:themeColor="accent2"/>
      </w:tblBorders>
      <w:tblCellMar>
        <w:top w:w="284" w:type="dxa"/>
        <w:left w:w="284" w:type="dxa"/>
        <w:bottom w:w="284" w:type="dxa"/>
        <w:right w:w="284" w:type="dxa"/>
      </w:tblCellMar>
    </w:tblPr>
    <w:tcPr>
      <w:shd w:val="clear" w:color="auto" w:fill="FEF6F0"/>
    </w:tc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A6D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A6D4E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A6D4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A6D4E"/>
    <w:rPr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8A6D4E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8A6D4E"/>
    <w:rPr>
      <w:sz w:val="16"/>
      <w:szCs w:val="16"/>
    </w:rPr>
  </w:style>
  <w:style w:type="character" w:styleId="RefernciaIntensa">
    <w:name w:val="Intense Reference"/>
    <w:basedOn w:val="Fontepargpadro"/>
    <w:uiPriority w:val="32"/>
    <w:rsid w:val="008A6D4E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8A6D4E"/>
    <w:rPr>
      <w:smallCaps/>
      <w:color w:val="5A5A5A" w:themeColor="text1" w:themeTint="A5"/>
    </w:rPr>
  </w:style>
  <w:style w:type="paragraph" w:styleId="Remetente">
    <w:name w:val="envelope return"/>
    <w:basedOn w:val="Normal"/>
    <w:uiPriority w:val="99"/>
    <w:semiHidden/>
    <w:unhideWhenUsed/>
    <w:rsid w:val="008A6D4E"/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unhideWhenUsed/>
    <w:rsid w:val="008A6D4E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8A6D4E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8A6D4E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8A6D4E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8A6D4E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8A6D4E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8A6D4E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8A6D4E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8A6D4E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Reviso">
    <w:name w:val="Revision"/>
    <w:uiPriority w:val="99"/>
    <w:semiHidden/>
    <w:rsid w:val="008A6D4E"/>
  </w:style>
  <w:style w:type="paragraph" w:styleId="Rodap">
    <w:name w:val="footer"/>
    <w:basedOn w:val="Normal"/>
    <w:link w:val="RodapChar"/>
    <w:uiPriority w:val="99"/>
    <w:unhideWhenUsed/>
    <w:rsid w:val="008A6D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6D4E"/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8A6D4E"/>
  </w:style>
  <w:style w:type="character" w:customStyle="1" w:styleId="SaudaoChar">
    <w:name w:val="Saudação Char"/>
    <w:basedOn w:val="Fontepargpadro"/>
    <w:link w:val="Saudao"/>
    <w:uiPriority w:val="99"/>
    <w:semiHidden/>
    <w:rsid w:val="008A6D4E"/>
  </w:style>
  <w:style w:type="paragraph" w:styleId="SemEspaamento">
    <w:name w:val="No Spacing"/>
    <w:uiPriority w:val="1"/>
    <w:rsid w:val="008A6D4E"/>
  </w:style>
  <w:style w:type="paragraph" w:customStyle="1" w:styleId="Style1">
    <w:name w:val="Style1"/>
    <w:basedOn w:val="PargrafodaLista"/>
    <w:link w:val="Style1Char"/>
    <w:rsid w:val="008A6D4E"/>
    <w:pPr>
      <w:numPr>
        <w:numId w:val="16"/>
      </w:numPr>
    </w:pPr>
    <w:rPr>
      <w:b/>
      <w:sz w:val="28"/>
    </w:rPr>
  </w:style>
  <w:style w:type="character" w:customStyle="1" w:styleId="Style1Char">
    <w:name w:val="Style1 Char"/>
    <w:basedOn w:val="PargrafodaListaChar"/>
    <w:link w:val="Style1"/>
    <w:locked/>
    <w:rsid w:val="008A6D4E"/>
    <w:rPr>
      <w:rFonts w:eastAsia="Calibri" w:cs="Calibri"/>
      <w:b/>
      <w:color w:val="auto"/>
      <w:sz w:val="28"/>
      <w:lang w:eastAsia="pt-BR" w:bidi="pt-BR"/>
    </w:rPr>
  </w:style>
  <w:style w:type="paragraph" w:styleId="Subttulo">
    <w:name w:val="Subtitle"/>
    <w:basedOn w:val="Normal"/>
    <w:next w:val="Normal"/>
    <w:link w:val="SubttuloChar"/>
    <w:uiPriority w:val="11"/>
    <w:rsid w:val="008A6D4E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8A6D4E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Sumrio1">
    <w:name w:val="toc 1"/>
    <w:basedOn w:val="Normal"/>
    <w:next w:val="Normal"/>
    <w:autoRedefine/>
    <w:uiPriority w:val="39"/>
    <w:unhideWhenUsed/>
    <w:rsid w:val="008A6D4E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6D4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6D4E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8A6D4E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A6D4E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8A6D4E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8A6D4E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8A6D4E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8A6D4E"/>
    <w:pPr>
      <w:spacing w:after="100"/>
      <w:ind w:left="1920"/>
    </w:pPr>
  </w:style>
  <w:style w:type="table" w:styleId="Tabelacomgrade">
    <w:name w:val="Table Grid"/>
    <w:basedOn w:val="Tabelanormal"/>
    <w:uiPriority w:val="39"/>
    <w:rsid w:val="008A6D4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8A6D4E"/>
    <w:rPr>
      <w:rFonts w:eastAsia="Aria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destaque">
    <w:name w:val="tb_destaque"/>
    <w:basedOn w:val="Tabelanormal"/>
    <w:uiPriority w:val="99"/>
    <w:rsid w:val="008A6D4E"/>
    <w:pPr>
      <w:jc w:val="center"/>
    </w:pPr>
    <w:tblPr/>
    <w:tcPr>
      <w:shd w:val="clear" w:color="auto" w:fill="F2F2F2" w:themeFill="background1" w:themeFillShade="F2"/>
      <w:vAlign w:val="center"/>
    </w:tcPr>
  </w:style>
  <w:style w:type="paragraph" w:styleId="Textodebalo">
    <w:name w:val="Balloon Text"/>
    <w:basedOn w:val="Normal"/>
    <w:link w:val="TextodebaloChar"/>
    <w:uiPriority w:val="99"/>
    <w:semiHidden/>
    <w:unhideWhenUsed/>
    <w:rsid w:val="008A6D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D4E"/>
    <w:rPr>
      <w:rFonts w:ascii="Segoe UI" w:hAnsi="Segoe UI" w:cs="Segoe UI"/>
      <w:sz w:val="18"/>
      <w:szCs w:val="18"/>
    </w:rPr>
  </w:style>
  <w:style w:type="paragraph" w:styleId="Textodemacro">
    <w:name w:val="macro"/>
    <w:link w:val="TextodemacroChar"/>
    <w:uiPriority w:val="99"/>
    <w:semiHidden/>
    <w:unhideWhenUsed/>
    <w:rsid w:val="008A6D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A6D4E"/>
    <w:rPr>
      <w:rFonts w:ascii="Consolas" w:hAnsi="Consolas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A6D4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A6D4E"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A6D4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A6D4E"/>
    <w:rPr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8A6D4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A6D4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A6D4E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rsid w:val="008A6D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A6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A6D4E"/>
    <w:rPr>
      <w:rFonts w:eastAsiaTheme="majorEastAsia" w:cstheme="majorBidi"/>
      <w:color w:val="auto"/>
      <w:sz w:val="2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A6D4E"/>
    <w:rPr>
      <w:rFonts w:asciiTheme="majorHAnsi" w:eastAsiaTheme="majorEastAsia" w:hAnsiTheme="majorHAnsi" w:cstheme="majorBidi"/>
      <w:i/>
      <w:iCs/>
      <w:color w:val="2F5496" w:themeColor="accent1" w:themeShade="BF"/>
      <w:lang w:eastAsia="pt-BR" w:bidi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6D4E"/>
    <w:rPr>
      <w:rFonts w:asciiTheme="majorHAnsi" w:eastAsiaTheme="majorEastAsia" w:hAnsiTheme="majorHAnsi" w:cstheme="majorBidi"/>
      <w:color w:val="2F5496" w:themeColor="accent1" w:themeShade="BF"/>
      <w:lang w:eastAsia="pt-BR" w:bidi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6D4E"/>
    <w:rPr>
      <w:rFonts w:asciiTheme="majorHAnsi" w:eastAsiaTheme="majorEastAsia" w:hAnsiTheme="majorHAnsi" w:cstheme="majorBidi"/>
      <w:color w:val="1F3763" w:themeColor="accent1" w:themeShade="7F"/>
      <w:lang w:eastAsia="pt-BR" w:bidi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6D4E"/>
    <w:rPr>
      <w:rFonts w:asciiTheme="majorHAnsi" w:eastAsiaTheme="majorEastAsia" w:hAnsiTheme="majorHAnsi" w:cstheme="majorBidi"/>
      <w:i/>
      <w:iCs/>
      <w:color w:val="1F3763" w:themeColor="accent1" w:themeShade="7F"/>
      <w:lang w:eastAsia="pt-BR" w:bidi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6D4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 w:bidi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6D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 w:bidi="pt-BR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8A6D4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8A6D4E"/>
  </w:style>
  <w:style w:type="paragraph" w:styleId="Ttulodendicedeautoridades">
    <w:name w:val="toa heading"/>
    <w:basedOn w:val="Normal"/>
    <w:next w:val="Normal"/>
    <w:uiPriority w:val="99"/>
    <w:semiHidden/>
    <w:unhideWhenUsed/>
    <w:rsid w:val="008A6D4E"/>
    <w:rPr>
      <w:rFonts w:asciiTheme="majorHAnsi" w:eastAsiaTheme="majorEastAsia" w:hAnsiTheme="majorHAnsi" w:cstheme="majorBidi"/>
      <w:b/>
      <w:bCs/>
    </w:rPr>
  </w:style>
  <w:style w:type="paragraph" w:styleId="Ttulodendiceremissivo">
    <w:name w:val="index heading"/>
    <w:basedOn w:val="Normal"/>
    <w:next w:val="Remissivo1"/>
    <w:uiPriority w:val="99"/>
    <w:unhideWhenUsed/>
    <w:rsid w:val="008A6D4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character" w:styleId="TtulodoLivro">
    <w:name w:val="Book Title"/>
    <w:basedOn w:val="Fontepargpadro"/>
    <w:uiPriority w:val="33"/>
    <w:qFormat/>
    <w:rsid w:val="008A6D4E"/>
    <w:rPr>
      <w:b/>
      <w:bCs/>
      <w:i/>
      <w:iCs/>
      <w:spacing w:val="5"/>
    </w:rPr>
  </w:style>
  <w:style w:type="paragraph" w:customStyle="1" w:styleId="txtFicaadica">
    <w:name w:val="txt_Ficaadica"/>
    <w:basedOn w:val="txtSaibamais"/>
    <w:link w:val="txtFicaadicaChar"/>
    <w:qFormat/>
    <w:rsid w:val="008A6D4E"/>
    <w:rPr>
      <w:noProof/>
    </w:rPr>
  </w:style>
  <w:style w:type="character" w:customStyle="1" w:styleId="txtFicaadicaChar">
    <w:name w:val="txt_Ficaadica Char"/>
    <w:basedOn w:val="txtSaibamaisChar"/>
    <w:link w:val="txtFicaadica"/>
    <w:rsid w:val="008A6D4E"/>
    <w:rPr>
      <w:noProof/>
    </w:rPr>
  </w:style>
  <w:style w:type="paragraph" w:customStyle="1" w:styleId="txttb01">
    <w:name w:val="txt_tb_01"/>
    <w:basedOn w:val="txt"/>
    <w:link w:val="txttb01Char"/>
    <w:qFormat/>
    <w:rsid w:val="008A6D4E"/>
    <w:pPr>
      <w:jc w:val="right"/>
    </w:pPr>
    <w:rPr>
      <w:b/>
      <w:bCs/>
    </w:rPr>
  </w:style>
  <w:style w:type="character" w:customStyle="1" w:styleId="txttb01Char">
    <w:name w:val="txt_tb_01 Char"/>
    <w:basedOn w:val="txtChar"/>
    <w:link w:val="txttb01"/>
    <w:rsid w:val="008A6D4E"/>
    <w:rPr>
      <w:rFonts w:eastAsia="Calibri" w:cs="Calibri"/>
      <w:b/>
      <w:bCs/>
      <w:color w:val="auto"/>
      <w:lang w:eastAsia="pt-BR" w:bidi="pt-BR"/>
    </w:rPr>
  </w:style>
  <w:style w:type="paragraph" w:customStyle="1" w:styleId="txttb02">
    <w:name w:val="txt_tb_02"/>
    <w:basedOn w:val="Normal"/>
    <w:link w:val="txttb02Char"/>
    <w:qFormat/>
    <w:rsid w:val="008A6D4E"/>
  </w:style>
  <w:style w:type="character" w:customStyle="1" w:styleId="txttb02Char">
    <w:name w:val="txt_tb_02 Char"/>
    <w:basedOn w:val="Fontepargpadro"/>
    <w:link w:val="txttb02"/>
    <w:rsid w:val="008A6D4E"/>
  </w:style>
  <w:style w:type="paragraph" w:customStyle="1" w:styleId="txttb03">
    <w:name w:val="txt_tb_03"/>
    <w:basedOn w:val="Normal"/>
    <w:link w:val="txttb03Char"/>
    <w:qFormat/>
    <w:rsid w:val="008A6D4E"/>
    <w:pPr>
      <w:jc w:val="right"/>
    </w:pPr>
  </w:style>
  <w:style w:type="character" w:customStyle="1" w:styleId="txttb03Char">
    <w:name w:val="txt_tb_03 Char"/>
    <w:basedOn w:val="Fontepargpadro"/>
    <w:link w:val="txttb03"/>
    <w:rsid w:val="008A6D4E"/>
    <w:rPr>
      <w:lang w:eastAsia="pt-BR"/>
    </w:rPr>
  </w:style>
  <w:style w:type="paragraph" w:customStyle="1" w:styleId="txttbvert">
    <w:name w:val="txt_tb_vert"/>
    <w:basedOn w:val="Normal"/>
    <w:link w:val="txttbvertChar"/>
    <w:qFormat/>
    <w:rsid w:val="008A6D4E"/>
    <w:pPr>
      <w:ind w:left="113" w:right="113"/>
      <w:jc w:val="center"/>
    </w:pPr>
    <w:rPr>
      <w:b/>
      <w:bCs/>
      <w:color w:val="FFFFFF" w:themeColor="background1"/>
    </w:rPr>
  </w:style>
  <w:style w:type="character" w:customStyle="1" w:styleId="txttbvertChar">
    <w:name w:val="txt_tb_vert Char"/>
    <w:basedOn w:val="Fontepargpadro"/>
    <w:link w:val="txttbvert"/>
    <w:rsid w:val="008A6D4E"/>
    <w:rPr>
      <w:b/>
      <w:bCs/>
      <w:color w:val="FFFFFF" w:themeColor="background1"/>
    </w:rPr>
  </w:style>
  <w:style w:type="paragraph" w:customStyle="1" w:styleId="Listacont">
    <w:name w:val="Lista cont"/>
    <w:basedOn w:val="PargrafodaLista"/>
    <w:link w:val="ListacontChar"/>
    <w:autoRedefine/>
    <w:uiPriority w:val="99"/>
    <w:qFormat/>
    <w:rsid w:val="008A6D4E"/>
    <w:pPr>
      <w:ind w:left="0"/>
    </w:pPr>
    <w:rPr>
      <w:rFonts w:eastAsia="Times New Roman"/>
    </w:rPr>
  </w:style>
  <w:style w:type="character" w:customStyle="1" w:styleId="ListacontChar">
    <w:name w:val="Lista cont Char"/>
    <w:basedOn w:val="PargrafodaListaChar"/>
    <w:link w:val="Listacont"/>
    <w:uiPriority w:val="99"/>
    <w:locked/>
    <w:rsid w:val="008A6D4E"/>
    <w:rPr>
      <w:rFonts w:eastAsia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8A6D4E"/>
    <w:rPr>
      <w:color w:val="605E5C"/>
      <w:shd w:val="clear" w:color="auto" w:fill="E1DFDD"/>
    </w:rPr>
  </w:style>
  <w:style w:type="paragraph" w:customStyle="1" w:styleId="SaibaMais0">
    <w:name w:val="Saiba_Mais"/>
    <w:basedOn w:val="Normal"/>
    <w:link w:val="SaibaMaisChar"/>
    <w:uiPriority w:val="99"/>
    <w:qFormat/>
    <w:rsid w:val="008A6D4E"/>
    <w:rPr>
      <w:rFonts w:eastAsia="Arial"/>
      <w:bCs/>
      <w:color w:val="000000" w:themeColor="text1"/>
      <w:sz w:val="20"/>
      <w:szCs w:val="12"/>
    </w:rPr>
  </w:style>
  <w:style w:type="character" w:customStyle="1" w:styleId="SaibaMaisChar">
    <w:name w:val="Saiba_Mais Char"/>
    <w:basedOn w:val="Fontepargpadro"/>
    <w:link w:val="SaibaMais0"/>
    <w:uiPriority w:val="99"/>
    <w:locked/>
    <w:rsid w:val="008A6D4E"/>
    <w:rPr>
      <w:rFonts w:eastAsia="Arial"/>
      <w:bCs/>
      <w:color w:val="000000" w:themeColor="text1"/>
      <w:sz w:val="20"/>
      <w:szCs w:val="12"/>
      <w:lang w:eastAsia="pt-BR"/>
    </w:rPr>
  </w:style>
  <w:style w:type="paragraph" w:customStyle="1" w:styleId="txtPararefletir">
    <w:name w:val="txt_Pararefletir"/>
    <w:basedOn w:val="txtFicaadica"/>
    <w:link w:val="txtPararefletirChar"/>
    <w:qFormat/>
    <w:rsid w:val="008A6D4E"/>
  </w:style>
  <w:style w:type="character" w:customStyle="1" w:styleId="txtPararefletirChar">
    <w:name w:val="txt_Pararefletir Char"/>
    <w:basedOn w:val="txtFicaadicaChar"/>
    <w:link w:val="txtPararefletir"/>
    <w:rsid w:val="008A6D4E"/>
    <w:rPr>
      <w:noProof/>
    </w:rPr>
  </w:style>
  <w:style w:type="paragraph" w:customStyle="1" w:styleId="txtLIsta">
    <w:name w:val="txt_LIsta"/>
    <w:basedOn w:val="TtuloAula"/>
    <w:link w:val="txtLIstaChar"/>
    <w:qFormat/>
    <w:rsid w:val="008A6D4E"/>
  </w:style>
  <w:style w:type="character" w:customStyle="1" w:styleId="txtLIstaChar">
    <w:name w:val="txt_LIsta Char"/>
    <w:basedOn w:val="TtuloAulaChar"/>
    <w:link w:val="txtLIsta"/>
    <w:rsid w:val="008A6D4E"/>
    <w:rPr>
      <w:rFonts w:eastAsia="Calibri" w:cs="Calibri"/>
      <w:b/>
      <w:color w:val="auto"/>
      <w:sz w:val="32"/>
      <w:lang w:eastAsia="pt-BR" w:bidi="pt-BR"/>
    </w:rPr>
  </w:style>
  <w:style w:type="paragraph" w:customStyle="1" w:styleId="txtFicaadica0">
    <w:name w:val="txt_Fica_a_dica"/>
    <w:basedOn w:val="txtdestaque"/>
    <w:link w:val="txtFicaadicaChar0"/>
    <w:qFormat/>
    <w:rsid w:val="008A6D4E"/>
  </w:style>
  <w:style w:type="character" w:customStyle="1" w:styleId="txtFicaadicaChar0">
    <w:name w:val="txt_Fica_a_dica Char"/>
    <w:basedOn w:val="txtdestaqueChar"/>
    <w:link w:val="txtFicaadica0"/>
    <w:rsid w:val="008A6D4E"/>
    <w:rPr>
      <w:rFonts w:eastAsia="Calibri" w:cs="Calibri"/>
      <w:color w:val="auto"/>
      <w:lang w:eastAsia="pt-BR" w:bidi="pt-BR"/>
    </w:rPr>
  </w:style>
  <w:style w:type="character" w:styleId="Forte">
    <w:name w:val="Strong"/>
    <w:basedOn w:val="Fontepargpadro"/>
    <w:uiPriority w:val="22"/>
    <w:qFormat/>
    <w:rsid w:val="008A6D4E"/>
    <w:rPr>
      <w:b/>
      <w:bCs/>
    </w:rPr>
  </w:style>
  <w:style w:type="paragraph" w:customStyle="1" w:styleId="ttulotabela">
    <w:name w:val="título_tabela"/>
    <w:basedOn w:val="Normal"/>
    <w:link w:val="ttulotabelaChar"/>
    <w:qFormat/>
    <w:rsid w:val="008A6D4E"/>
    <w:rPr>
      <w:b/>
    </w:rPr>
  </w:style>
  <w:style w:type="character" w:customStyle="1" w:styleId="ttulotabelaChar">
    <w:name w:val="título_tabela Char"/>
    <w:basedOn w:val="Fontepargpadro"/>
    <w:link w:val="ttulotabela"/>
    <w:rsid w:val="008A6D4E"/>
    <w:rPr>
      <w:b/>
    </w:rPr>
  </w:style>
  <w:style w:type="paragraph" w:customStyle="1" w:styleId="arttficha">
    <w:name w:val="artt_ficha"/>
    <w:basedOn w:val="txt"/>
    <w:link w:val="arttfichaChar"/>
    <w:qFormat/>
    <w:rsid w:val="008A6D4E"/>
    <w:pPr>
      <w:spacing w:before="120" w:line="240" w:lineRule="auto"/>
    </w:pPr>
    <w:rPr>
      <w:sz w:val="16"/>
      <w:szCs w:val="14"/>
    </w:rPr>
  </w:style>
  <w:style w:type="character" w:customStyle="1" w:styleId="arttfichaChar">
    <w:name w:val="artt_ficha Char"/>
    <w:basedOn w:val="txtChar"/>
    <w:link w:val="arttficha"/>
    <w:rsid w:val="008A6D4E"/>
    <w:rPr>
      <w:rFonts w:eastAsia="Calibri" w:cs="Calibri"/>
      <w:color w:val="auto"/>
      <w:sz w:val="16"/>
      <w:szCs w:val="14"/>
      <w:lang w:eastAsia="pt-BR" w:bidi="pt-BR"/>
    </w:rPr>
  </w:style>
  <w:style w:type="paragraph" w:customStyle="1" w:styleId="arttquadro">
    <w:name w:val="artt_quadro"/>
    <w:basedOn w:val="arttficha"/>
    <w:link w:val="arttquadroChar"/>
    <w:qFormat/>
    <w:rsid w:val="008A6D4E"/>
    <w:pPr>
      <w:spacing w:after="100"/>
    </w:pPr>
  </w:style>
  <w:style w:type="character" w:customStyle="1" w:styleId="arttquadroChar">
    <w:name w:val="artt_quadro Char"/>
    <w:basedOn w:val="arttfichaChar"/>
    <w:link w:val="arttquadro"/>
    <w:rsid w:val="008A6D4E"/>
    <w:rPr>
      <w:rFonts w:eastAsia="Calibri" w:cs="Calibri"/>
      <w:color w:val="auto"/>
      <w:sz w:val="16"/>
      <w:szCs w:val="14"/>
      <w:lang w:eastAsia="pt-BR" w:bidi="pt-BR"/>
    </w:rPr>
  </w:style>
  <w:style w:type="table" w:customStyle="1" w:styleId="tabelaneuro">
    <w:name w:val="tabela_neuro"/>
    <w:basedOn w:val="Tabelanormal"/>
    <w:uiPriority w:val="99"/>
    <w:rsid w:val="007C05FF"/>
    <w:tblPr>
      <w:jc w:val="center"/>
      <w:tblCellSpacing w:w="85" w:type="dxa"/>
    </w:tblPr>
    <w:trPr>
      <w:tblCellSpacing w:w="85" w:type="dxa"/>
      <w:jc w:val="center"/>
    </w:trPr>
    <w:tcPr>
      <w:shd w:val="clear" w:color="auto" w:fill="F2F2F2" w:themeFill="background1" w:themeFillShade="F2"/>
      <w:vAlign w:val="center"/>
    </w:tcPr>
  </w:style>
  <w:style w:type="paragraph" w:customStyle="1" w:styleId="Titulocapa">
    <w:name w:val="Titulo_capa"/>
    <w:basedOn w:val="Normal"/>
    <w:link w:val="TitulocapaChar"/>
    <w:qFormat/>
    <w:rsid w:val="0033078F"/>
    <w:pPr>
      <w:spacing w:after="1200"/>
      <w:ind w:left="1701"/>
      <w:contextualSpacing/>
      <w:jc w:val="right"/>
    </w:pPr>
    <w:rPr>
      <w:b/>
      <w:bCs/>
      <w:color w:val="FFFFFF" w:themeColor="background1"/>
      <w:sz w:val="40"/>
      <w:szCs w:val="36"/>
    </w:rPr>
  </w:style>
  <w:style w:type="character" w:customStyle="1" w:styleId="TitulocapaChar">
    <w:name w:val="Titulo_capa Char"/>
    <w:basedOn w:val="Fontepargpadro"/>
    <w:link w:val="Titulocapa"/>
    <w:rsid w:val="0033078F"/>
    <w:rPr>
      <w:rFonts w:eastAsia="Calibri" w:cs="Calibri"/>
      <w:b/>
      <w:bCs/>
      <w:color w:val="FFFFFF" w:themeColor="background1"/>
      <w:sz w:val="40"/>
      <w:szCs w:val="36"/>
      <w:lang w:eastAsia="pt-BR" w:bidi="pt-BR"/>
    </w:rPr>
  </w:style>
  <w:style w:type="paragraph" w:customStyle="1" w:styleId="ttulo10">
    <w:name w:val="título 1"/>
    <w:basedOn w:val="Normal"/>
    <w:next w:val="Normal"/>
    <w:uiPriority w:val="9"/>
    <w:qFormat/>
    <w:rsid w:val="00967E42"/>
    <w:pPr>
      <w:keepNext/>
      <w:keepLines/>
      <w:widowControl/>
      <w:numPr>
        <w:numId w:val="19"/>
      </w:numPr>
      <w:pBdr>
        <w:left w:val="single" w:sz="18" w:space="4" w:color="0054A5"/>
        <w:bottom w:val="single" w:sz="18" w:space="4" w:color="0054A5"/>
      </w:pBdr>
      <w:shd w:val="clear" w:color="auto" w:fill="FFFFFF" w:themeFill="background1"/>
      <w:spacing w:before="360" w:after="240"/>
      <w:ind w:right="144"/>
      <w:outlineLvl w:val="0"/>
    </w:pPr>
    <w:rPr>
      <w:rFonts w:ascii="Trebuchet MS" w:eastAsiaTheme="majorEastAsia" w:hAnsi="Trebuchet MS" w:cstheme="majorBidi"/>
      <w:b/>
      <w:caps/>
      <w:kern w:val="20"/>
      <w:lang w:bidi="ar-SA"/>
    </w:rPr>
  </w:style>
  <w:style w:type="paragraph" w:customStyle="1" w:styleId="SNtxtbullet">
    <w:name w:val="SN_txt_bullet"/>
    <w:basedOn w:val="txt"/>
    <w:link w:val="SNtxtbulletChar"/>
    <w:qFormat/>
    <w:rsid w:val="00CE67DA"/>
    <w:pPr>
      <w:numPr>
        <w:numId w:val="20"/>
      </w:numPr>
      <w:spacing w:after="240"/>
      <w:ind w:left="1281" w:hanging="357"/>
      <w:contextualSpacing/>
    </w:pPr>
  </w:style>
  <w:style w:type="character" w:customStyle="1" w:styleId="SNtxtbulletChar">
    <w:name w:val="SN_txt_bullet Char"/>
    <w:basedOn w:val="txtChar"/>
    <w:link w:val="SNtxtbullet"/>
    <w:rsid w:val="00CE67DA"/>
    <w:rPr>
      <w:rFonts w:eastAsia="Calibri" w:cs="Calibri"/>
      <w:color w:val="auto"/>
      <w:lang w:eastAsia="pt-BR" w:bidi="pt-BR"/>
    </w:rPr>
  </w:style>
  <w:style w:type="character" w:styleId="TextodoEspaoReservado">
    <w:name w:val="Placeholder Text"/>
    <w:basedOn w:val="Fontepargpadro"/>
    <w:uiPriority w:val="99"/>
    <w:semiHidden/>
    <w:rsid w:val="00C545FC"/>
    <w:rPr>
      <w:color w:val="808080"/>
    </w:rPr>
  </w:style>
  <w:style w:type="table" w:styleId="SimplesTabela2">
    <w:name w:val="Plain Table 2"/>
    <w:basedOn w:val="Tabelanormal"/>
    <w:uiPriority w:val="42"/>
    <w:rsid w:val="002801C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2801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312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1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79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19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332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8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2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511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39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9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www.who.int/foodsafety/publications/antimicrobials-fifth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portal.anvisa.gov.br/documents/33852/271858/Nota+t%C3%A9cnica+GVIMS-GGTES-Anvisa+n+01-2020/471d66f1-4800-438d-b9c9-c6a6e27cef48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sv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Planilha1!$B$4</c:f>
              <c:strCache>
                <c:ptCount val="1"/>
                <c:pt idx="0">
                  <c:v>IPCS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solidFill>
                <a:schemeClr val="accen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Planilha1!$C$3:$H$3</c:f>
              <c:numCache>
                <c:formatCode>General</c:formatCode>
                <c:ptCount val="6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</c:numCache>
            </c:numRef>
          </c:cat>
          <c:val>
            <c:numRef>
              <c:f>Planilha1!$C$4:$H$4</c:f>
              <c:numCache>
                <c:formatCode>#,##0</c:formatCode>
                <c:ptCount val="6"/>
                <c:pt idx="0">
                  <c:v>33728</c:v>
                </c:pt>
                <c:pt idx="1">
                  <c:v>34669</c:v>
                </c:pt>
                <c:pt idx="2">
                  <c:v>26981</c:v>
                </c:pt>
                <c:pt idx="3">
                  <c:v>33864</c:v>
                </c:pt>
                <c:pt idx="4">
                  <c:v>33481</c:v>
                </c:pt>
                <c:pt idx="5">
                  <c:v>25480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D9-4F70-9BB1-BD29171BB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2457872"/>
        <c:axId val="398160848"/>
      </c:barChart>
      <c:catAx>
        <c:axId val="39245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398160848"/>
        <c:crosses val="autoZero"/>
        <c:auto val="1"/>
        <c:lblAlgn val="ctr"/>
        <c:lblOffset val="100"/>
        <c:noMultiLvlLbl val="0"/>
      </c:catAx>
      <c:valAx>
        <c:axId val="398160848"/>
        <c:scaling>
          <c:orientation val="minMax"/>
        </c:scaling>
        <c:delete val="1"/>
        <c:axPos val="l"/>
        <c:numFmt formatCode="#,##0" sourceLinked="1"/>
        <c:majorTickMark val="none"/>
        <c:minorTickMark val="none"/>
        <c:tickLblPos val="nextTo"/>
        <c:crossAx val="392457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9C41C3A3584931BEBC8BA26A9512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CA4418-439D-4F47-AEB5-E623B30C07EA}"/>
      </w:docPartPr>
      <w:docPartBody>
        <w:p w:rsidR="00861B7E" w:rsidRDefault="00047B3D">
          <w:r w:rsidRPr="00ED1FE0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3D"/>
    <w:rsid w:val="00047B3D"/>
    <w:rsid w:val="00093286"/>
    <w:rsid w:val="00124F6F"/>
    <w:rsid w:val="00176CFB"/>
    <w:rsid w:val="00192941"/>
    <w:rsid w:val="0020071B"/>
    <w:rsid w:val="002340B0"/>
    <w:rsid w:val="002736EF"/>
    <w:rsid w:val="00315CE4"/>
    <w:rsid w:val="00330208"/>
    <w:rsid w:val="003A01E5"/>
    <w:rsid w:val="003A5817"/>
    <w:rsid w:val="00435357"/>
    <w:rsid w:val="00512D6C"/>
    <w:rsid w:val="00573CB3"/>
    <w:rsid w:val="006430D9"/>
    <w:rsid w:val="00785196"/>
    <w:rsid w:val="007B5F3A"/>
    <w:rsid w:val="007D1C19"/>
    <w:rsid w:val="007E2FE0"/>
    <w:rsid w:val="00846EA4"/>
    <w:rsid w:val="00861B7E"/>
    <w:rsid w:val="00905A01"/>
    <w:rsid w:val="009349EE"/>
    <w:rsid w:val="0095130B"/>
    <w:rsid w:val="00966CD9"/>
    <w:rsid w:val="009B385C"/>
    <w:rsid w:val="00A27BA7"/>
    <w:rsid w:val="00B76934"/>
    <w:rsid w:val="00BA7566"/>
    <w:rsid w:val="00C43328"/>
    <w:rsid w:val="00CB5AB1"/>
    <w:rsid w:val="00CF2A8D"/>
    <w:rsid w:val="00E75594"/>
    <w:rsid w:val="00EB306D"/>
    <w:rsid w:val="00F07A52"/>
    <w:rsid w:val="00FA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7B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FCDAB-C05A-436E-AE28-CA175805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7006</TotalTime>
  <Pages>17</Pages>
  <Words>3889</Words>
  <Characters>21005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02 – Situação da Resistência Antimicrobiana e o Uso dos Antibióticos</vt:lpstr>
    </vt:vector>
  </TitlesOfParts>
  <Company/>
  <LinksUpToDate>false</LinksUpToDate>
  <CharactersWithSpaces>24845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02 – Situação da Resistência Antimicrobiana e o Uso dos Antibióticos</dc:title>
  <dc:subject/>
  <dc:creator>Guilherme Duarte Moreira</dc:creator>
  <cp:keywords/>
  <dc:description/>
  <cp:lastModifiedBy>Guilherme Duarte Moreira</cp:lastModifiedBy>
  <cp:revision>2326</cp:revision>
  <cp:lastPrinted>2021-01-10T07:12:00Z</cp:lastPrinted>
  <dcterms:created xsi:type="dcterms:W3CDTF">2020-04-28T17:17:00Z</dcterms:created>
  <dcterms:modified xsi:type="dcterms:W3CDTF">2021-03-24T07:13:00Z</dcterms:modified>
</cp:coreProperties>
</file>