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9A0" w:rsidRDefault="007C71F6" w:rsidP="007C71F6">
      <w:pPr>
        <w:spacing w:before="120" w:after="0" w:line="240" w:lineRule="auto"/>
        <w:jc w:val="center"/>
        <w:rPr>
          <w:rFonts w:cstheme="minorHAnsi"/>
          <w:b/>
          <w:color w:val="222222"/>
          <w:sz w:val="32"/>
          <w:szCs w:val="32"/>
        </w:rPr>
      </w:pPr>
      <w:bookmarkStart w:id="0" w:name="_GoBack"/>
      <w:bookmarkEnd w:id="0"/>
      <w:r w:rsidRPr="007C71F6">
        <w:rPr>
          <w:rFonts w:cstheme="minorHAnsi"/>
          <w:b/>
          <w:color w:val="222222"/>
          <w:sz w:val="32"/>
          <w:szCs w:val="32"/>
        </w:rPr>
        <w:t>FORMULÁRIO PARA A SUBMISSÃO DE PEDIDO DE</w:t>
      </w:r>
      <w:r>
        <w:rPr>
          <w:rFonts w:cstheme="minorHAnsi"/>
          <w:b/>
          <w:color w:val="222222"/>
          <w:sz w:val="32"/>
          <w:szCs w:val="32"/>
        </w:rPr>
        <w:t xml:space="preserve"> </w:t>
      </w:r>
      <w:r w:rsidRPr="007C71F6">
        <w:rPr>
          <w:rFonts w:cstheme="minorHAnsi"/>
          <w:b/>
          <w:color w:val="222222"/>
          <w:sz w:val="32"/>
          <w:szCs w:val="32"/>
        </w:rPr>
        <w:t>PATENTE</w:t>
      </w:r>
    </w:p>
    <w:p w:rsidR="007C71F6" w:rsidRDefault="007C71F6" w:rsidP="00373173">
      <w:pPr>
        <w:spacing w:after="0"/>
        <w:jc w:val="both"/>
        <w:rPr>
          <w:rFonts w:cstheme="minorHAnsi"/>
        </w:rPr>
      </w:pPr>
      <w:r w:rsidRPr="00F05DD1">
        <w:rPr>
          <w:rFonts w:cstheme="minorHAnsi"/>
        </w:rPr>
        <w:t>Recomendamos que antes do preenchimento deste documento você consulte o modelo com as definições e conceitos disponível no site</w:t>
      </w:r>
      <w:r>
        <w:rPr>
          <w:rFonts w:cstheme="minorHAnsi"/>
        </w:rPr>
        <w:t xml:space="preserve"> da CIE CEFET-MG.</w:t>
      </w:r>
    </w:p>
    <w:p w:rsidR="007C71F6" w:rsidRDefault="007C71F6" w:rsidP="007C71F6">
      <w:pPr>
        <w:jc w:val="both"/>
        <w:rPr>
          <w:rFonts w:cstheme="minorHAnsi"/>
        </w:rPr>
      </w:pPr>
      <w:r>
        <w:rPr>
          <w:rFonts w:cstheme="minorHAnsi"/>
        </w:rPr>
        <w:t xml:space="preserve">Link para acesso: </w:t>
      </w:r>
      <w:hyperlink r:id="rId7" w:history="1">
        <w:r w:rsidRPr="000C301A">
          <w:rPr>
            <w:rStyle w:val="Hyperlink"/>
            <w:rFonts w:cstheme="minorHAnsi"/>
          </w:rPr>
          <w:t>www.cie.cefetmg.br/patente/como-proteger/</w:t>
        </w:r>
      </w:hyperlink>
      <w:r>
        <w:rPr>
          <w:rFonts w:cstheme="minorHAnsi"/>
        </w:rPr>
        <w:t xml:space="preserve"> </w:t>
      </w:r>
    </w:p>
    <w:p w:rsidR="007C71F6" w:rsidRPr="005767D9" w:rsidRDefault="007C71F6" w:rsidP="008F12A3">
      <w:pPr>
        <w:pStyle w:val="PargrafodaLista"/>
        <w:numPr>
          <w:ilvl w:val="0"/>
          <w:numId w:val="2"/>
        </w:numPr>
        <w:shd w:val="clear" w:color="auto" w:fill="FFFFFF"/>
        <w:tabs>
          <w:tab w:val="left" w:pos="426"/>
        </w:tabs>
        <w:suppressAutoHyphens/>
        <w:spacing w:before="120" w:after="120"/>
        <w:ind w:left="0" w:firstLine="0"/>
        <w:rPr>
          <w:rFonts w:asciiTheme="minorHAnsi" w:eastAsia="Times New Roman" w:hAnsiTheme="minorHAnsi" w:cstheme="minorHAnsi"/>
          <w:b/>
          <w:color w:val="222222"/>
        </w:rPr>
      </w:pPr>
      <w:r>
        <w:rPr>
          <w:rFonts w:asciiTheme="minorHAnsi" w:eastAsia="Times New Roman" w:hAnsiTheme="minorHAnsi" w:cstheme="minorHAnsi"/>
          <w:b/>
          <w:color w:val="222222"/>
        </w:rPr>
        <w:t>Link do cadastro do programa no Integra CEFET-MG</w:t>
      </w:r>
    </w:p>
    <w:tbl>
      <w:tblPr>
        <w:tblW w:w="8789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89"/>
      </w:tblGrid>
      <w:tr w:rsidR="007C71F6" w:rsidRPr="00F05DD1" w:rsidTr="008F12A3">
        <w:trPr>
          <w:cantSplit/>
          <w:tblHeader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C71F6" w:rsidP="004A6A1F">
            <w:pPr>
              <w:pStyle w:val="Normal0"/>
              <w:ind w:firstLine="0"/>
              <w:rPr>
                <w:rFonts w:asciiTheme="minorHAnsi" w:hAnsiTheme="minorHAnsi" w:cstheme="minorHAnsi"/>
              </w:rPr>
            </w:pPr>
          </w:p>
        </w:tc>
      </w:tr>
    </w:tbl>
    <w:p w:rsidR="007C71F6" w:rsidRPr="007C71F6" w:rsidRDefault="00B60899" w:rsidP="008F12A3">
      <w:pPr>
        <w:pStyle w:val="PargrafodaLista"/>
        <w:numPr>
          <w:ilvl w:val="0"/>
          <w:numId w:val="2"/>
        </w:numPr>
        <w:shd w:val="clear" w:color="auto" w:fill="FFFFFF"/>
        <w:tabs>
          <w:tab w:val="left" w:pos="426"/>
        </w:tabs>
        <w:suppressAutoHyphens/>
        <w:spacing w:before="120" w:after="120"/>
        <w:ind w:left="0" w:firstLine="0"/>
        <w:rPr>
          <w:rFonts w:asciiTheme="minorHAnsi" w:eastAsia="Times New Roman" w:hAnsiTheme="minorHAnsi" w:cstheme="minorHAnsi"/>
          <w:b/>
          <w:color w:val="222222"/>
        </w:rPr>
      </w:pPr>
      <w:r>
        <w:rPr>
          <w:rFonts w:asciiTheme="minorHAnsi" w:eastAsia="Times New Roman" w:hAnsiTheme="minorHAnsi" w:cstheme="minorHAnsi"/>
          <w:b/>
          <w:color w:val="222222"/>
        </w:rPr>
        <w:t>Dados dos inventores</w:t>
      </w:r>
      <w:r w:rsidR="007C71F6" w:rsidRPr="007C71F6">
        <w:rPr>
          <w:rFonts w:asciiTheme="minorHAnsi" w:eastAsia="Times New Roman" w:hAnsiTheme="minorHAnsi" w:cstheme="minorHAnsi"/>
          <w:b/>
          <w:color w:val="222222"/>
        </w:rPr>
        <w:t>:</w:t>
      </w:r>
    </w:p>
    <w:tbl>
      <w:tblPr>
        <w:tblW w:w="8789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5953"/>
      </w:tblGrid>
      <w:tr w:rsidR="007C71F6" w:rsidRPr="00F05DD1" w:rsidTr="005E1C5B"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B60899" w:rsidP="005E1C5B">
            <w:pPr>
              <w:pStyle w:val="PargrafodaLista"/>
              <w:shd w:val="clear" w:color="auto" w:fill="FFFFFF"/>
              <w:spacing w:after="0"/>
              <w:ind w:left="0"/>
              <w:jc w:val="center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INVEN</w:t>
            </w:r>
            <w:r w:rsidR="007C71F6" w:rsidRPr="00F05DD1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TOR </w:t>
            </w:r>
            <w:r w:rsidR="007C71F6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CORRESPONDENTE </w:t>
            </w:r>
            <w:r w:rsidR="007C71F6" w:rsidRPr="00F05DD1">
              <w:rPr>
                <w:rFonts w:asciiTheme="minorHAnsi" w:eastAsia="Times New Roman" w:hAnsiTheme="minorHAnsi" w:cstheme="minorHAnsi"/>
                <w:b/>
                <w:color w:val="222222"/>
              </w:rPr>
              <w:t>1</w:t>
            </w:r>
          </w:p>
        </w:tc>
      </w:tr>
      <w:tr w:rsidR="007C71F6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2A7A1C" w:rsidRDefault="002A7A1C" w:rsidP="002A7A1C">
            <w:pPr>
              <w:shd w:val="clear" w:color="auto" w:fill="FFFFFF"/>
              <w:spacing w:after="0"/>
              <w:rPr>
                <w:rFonts w:eastAsia="Times New Roman" w:cstheme="minorHAnsi"/>
                <w:color w:val="222222"/>
              </w:rPr>
            </w:pPr>
            <w:r w:rsidRPr="002A7A1C">
              <w:rPr>
                <w:rFonts w:eastAsia="Times New Roman" w:cstheme="minorHAnsi"/>
                <w:color w:val="222222"/>
              </w:rPr>
              <w:t>Nome do inventor</w:t>
            </w:r>
            <w:r w:rsidR="007C71F6" w:rsidRPr="002A7A1C">
              <w:rPr>
                <w:rFonts w:eastAsia="Times New Roman" w:cstheme="minorHAnsi"/>
                <w:color w:val="222222"/>
              </w:rPr>
              <w:t>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7C71F6" w:rsidRDefault="007C71F6" w:rsidP="005E1C5B">
            <w:pPr>
              <w:pStyle w:val="PargrafodaLista"/>
              <w:shd w:val="clear" w:color="auto" w:fill="FFFFFF"/>
              <w:spacing w:after="0"/>
              <w:ind w:left="0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</w:p>
        </w:tc>
      </w:tr>
      <w:tr w:rsidR="007C71F6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C71F6" w:rsidP="005E1C5B">
            <w:pPr>
              <w:pStyle w:val="Standard"/>
              <w:shd w:val="clear" w:color="auto" w:fill="FFFFFF"/>
              <w:ind w:firstLine="0"/>
              <w:rPr>
                <w:rFonts w:asciiTheme="minorHAnsi" w:eastAsia="Times New Roman" w:hAnsiTheme="minorHAnsi" w:cstheme="minorHAnsi"/>
                <w:color w:val="222222"/>
              </w:rPr>
            </w:pPr>
            <w:r w:rsidRPr="00F05DD1">
              <w:rPr>
                <w:rFonts w:asciiTheme="minorHAnsi" w:eastAsia="Times New Roman" w:hAnsiTheme="minorHAnsi" w:cstheme="minorHAnsi"/>
                <w:color w:val="222222"/>
              </w:rPr>
              <w:t>Nacionalidade: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7C71F6" w:rsidRDefault="007C71F6" w:rsidP="007C71F6">
            <w:pPr>
              <w:pStyle w:val="Normal0"/>
              <w:ind w:firstLine="0"/>
              <w:rPr>
                <w:rFonts w:asciiTheme="minorHAnsi" w:hAnsiTheme="minorHAnsi" w:cstheme="minorHAnsi"/>
                <w:color w:val="808080" w:themeColor="background1" w:themeShade="80"/>
              </w:rPr>
            </w:pPr>
          </w:p>
        </w:tc>
      </w:tr>
      <w:tr w:rsidR="007C71F6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F6B5B" w:rsidP="005E1C5B">
            <w:pPr>
              <w:pStyle w:val="Standard"/>
              <w:shd w:val="clear" w:color="auto" w:fill="FFFFFF"/>
              <w:ind w:firstLine="0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CPF</w:t>
            </w:r>
            <w:r w:rsidR="007C71F6" w:rsidRPr="00F05DD1">
              <w:rPr>
                <w:rFonts w:asciiTheme="minorHAnsi" w:eastAsia="Times New Roman" w:hAnsiTheme="minorHAnsi" w:cstheme="minorHAnsi"/>
                <w:color w:val="222222"/>
              </w:rPr>
              <w:t>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7C71F6" w:rsidRDefault="007C71F6" w:rsidP="005E1C5B">
            <w:pPr>
              <w:pStyle w:val="Standard"/>
              <w:shd w:val="clear" w:color="auto" w:fill="FFFFFF"/>
              <w:ind w:firstLine="0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</w:p>
        </w:tc>
      </w:tr>
      <w:tr w:rsidR="007C71F6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C71F6" w:rsidP="005E1C5B">
            <w:pPr>
              <w:pStyle w:val="Standard"/>
              <w:shd w:val="clear" w:color="auto" w:fill="FFFFFF"/>
              <w:ind w:firstLine="0"/>
              <w:rPr>
                <w:rFonts w:asciiTheme="minorHAnsi" w:eastAsia="Times New Roman" w:hAnsiTheme="minorHAnsi" w:cstheme="minorHAnsi"/>
                <w:color w:val="222222"/>
              </w:rPr>
            </w:pPr>
            <w:r w:rsidRPr="00F05DD1">
              <w:rPr>
                <w:rFonts w:asciiTheme="minorHAnsi" w:eastAsia="Times New Roman" w:hAnsiTheme="minorHAnsi" w:cstheme="minorHAnsi"/>
                <w:color w:val="222222"/>
              </w:rPr>
              <w:t>Instituição: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7C71F6" w:rsidRDefault="007C71F6" w:rsidP="005E1C5B">
            <w:pPr>
              <w:pStyle w:val="Standard"/>
              <w:shd w:val="clear" w:color="auto" w:fill="FFFFFF"/>
              <w:ind w:firstLine="0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</w:p>
        </w:tc>
      </w:tr>
      <w:tr w:rsidR="00373173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173" w:rsidRPr="00F05DD1" w:rsidRDefault="00373173" w:rsidP="005E1C5B">
            <w:pPr>
              <w:pStyle w:val="Standard"/>
              <w:shd w:val="clear" w:color="auto" w:fill="FFFFFF"/>
              <w:ind w:firstLine="0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Campus</w:t>
            </w:r>
            <w:r w:rsidR="00063F62">
              <w:rPr>
                <w:rFonts w:asciiTheme="minorHAnsi" w:eastAsia="Times New Roman" w:hAnsiTheme="minorHAnsi" w:cstheme="minorHAnsi"/>
                <w:color w:val="222222"/>
              </w:rPr>
              <w:t>/Cidade</w:t>
            </w:r>
            <w:r>
              <w:rPr>
                <w:rFonts w:asciiTheme="minorHAnsi" w:eastAsia="Times New Roman" w:hAnsiTheme="minorHAnsi" w:cstheme="minorHAnsi"/>
                <w:color w:val="222222"/>
              </w:rPr>
              <w:t>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173" w:rsidRPr="007C71F6" w:rsidRDefault="00373173" w:rsidP="005E1C5B">
            <w:pPr>
              <w:pStyle w:val="Standard"/>
              <w:shd w:val="clear" w:color="auto" w:fill="FFFFFF"/>
              <w:ind w:firstLine="0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</w:p>
        </w:tc>
      </w:tr>
      <w:tr w:rsidR="007C71F6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C71F6" w:rsidP="005E1C5B">
            <w:pPr>
              <w:pStyle w:val="Standard"/>
              <w:shd w:val="clear" w:color="auto" w:fill="FFFFFF"/>
              <w:ind w:firstLine="0"/>
              <w:rPr>
                <w:rFonts w:asciiTheme="minorHAnsi" w:eastAsia="Times New Roman" w:hAnsiTheme="minorHAnsi" w:cstheme="minorHAnsi"/>
                <w:color w:val="222222"/>
              </w:rPr>
            </w:pPr>
            <w:r w:rsidRPr="00F05DD1">
              <w:rPr>
                <w:rFonts w:asciiTheme="minorHAnsi" w:eastAsia="Times New Roman" w:hAnsiTheme="minorHAnsi" w:cstheme="minorHAnsi"/>
                <w:color w:val="222222"/>
              </w:rPr>
              <w:t>E-mail: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7C71F6" w:rsidRDefault="007C71F6" w:rsidP="005E1C5B">
            <w:pPr>
              <w:pStyle w:val="Standard"/>
              <w:shd w:val="clear" w:color="auto" w:fill="FFFFFF"/>
              <w:ind w:firstLine="0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</w:p>
        </w:tc>
      </w:tr>
      <w:tr w:rsidR="007C71F6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C71F6" w:rsidP="005E1C5B">
            <w:pPr>
              <w:pStyle w:val="PargrafodaLista"/>
              <w:shd w:val="clear" w:color="auto" w:fill="FFFFFF"/>
              <w:spacing w:after="0"/>
              <w:ind w:left="0"/>
              <w:rPr>
                <w:rFonts w:asciiTheme="minorHAnsi" w:eastAsia="Times New Roman" w:hAnsiTheme="minorHAnsi" w:cstheme="minorHAnsi"/>
                <w:color w:val="222222"/>
              </w:rPr>
            </w:pPr>
            <w:r w:rsidRPr="00F05DD1">
              <w:rPr>
                <w:rFonts w:asciiTheme="minorHAnsi" w:eastAsia="Times New Roman" w:hAnsiTheme="minorHAnsi" w:cstheme="minorHAnsi"/>
                <w:color w:val="222222"/>
              </w:rPr>
              <w:t>Telefone de contato: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7C71F6" w:rsidRDefault="007C71F6" w:rsidP="005E1C5B">
            <w:pPr>
              <w:pStyle w:val="PargrafodaLista"/>
              <w:shd w:val="clear" w:color="auto" w:fill="FFFFFF"/>
              <w:spacing w:after="0"/>
              <w:ind w:left="0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</w:p>
        </w:tc>
      </w:tr>
      <w:tr w:rsidR="007C71F6" w:rsidRPr="00F05DD1" w:rsidTr="005E1C5B">
        <w:trPr>
          <w:trHeight w:val="16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C71F6" w:rsidP="005E1C5B">
            <w:pPr>
              <w:pStyle w:val="Standard"/>
              <w:shd w:val="clear" w:color="auto" w:fill="FFFFFF"/>
              <w:ind w:firstLine="0"/>
              <w:rPr>
                <w:rFonts w:asciiTheme="minorHAnsi" w:eastAsia="Times New Roman" w:hAnsiTheme="minorHAnsi" w:cstheme="minorHAnsi"/>
                <w:color w:val="222222"/>
              </w:rPr>
            </w:pPr>
            <w:r w:rsidRPr="00F05DD1">
              <w:rPr>
                <w:rFonts w:asciiTheme="minorHAnsi" w:eastAsia="Times New Roman" w:hAnsiTheme="minorHAnsi" w:cstheme="minorHAnsi"/>
                <w:color w:val="222222"/>
              </w:rPr>
              <w:t>Inventor externo?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064855" w:rsidP="005E1C5B">
            <w:pPr>
              <w:pStyle w:val="Standard"/>
              <w:shd w:val="clear" w:color="auto" w:fill="FFFFFF"/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Segoe UI Symbol" w:eastAsia="MS Gothic" w:hAnsi="Segoe UI Symbol" w:cs="Segoe UI Symbol"/>
                <w:color w:val="222222"/>
              </w:rPr>
              <w:t xml:space="preserve">( ) </w:t>
            </w:r>
            <w:r w:rsidRPr="00761445">
              <w:rPr>
                <w:rFonts w:asciiTheme="minorHAnsi" w:eastAsia="Times New Roman" w:hAnsiTheme="minorHAnsi" w:cstheme="minorHAnsi"/>
                <w:color w:val="222222"/>
              </w:rPr>
              <w:t xml:space="preserve">Sim       </w:t>
            </w:r>
            <w:r>
              <w:rPr>
                <w:rFonts w:ascii="Segoe UI Symbol" w:eastAsia="MS Gothic" w:hAnsi="Segoe UI Symbol" w:cs="Segoe UI Symbol"/>
                <w:color w:val="222222"/>
              </w:rPr>
              <w:t>( )</w:t>
            </w:r>
            <w:r>
              <w:rPr>
                <w:rFonts w:asciiTheme="minorHAnsi" w:eastAsia="Times New Roman" w:hAnsiTheme="minorHAnsi" w:cstheme="minorHAnsi"/>
                <w:color w:val="222222"/>
              </w:rPr>
              <w:t xml:space="preserve"> </w:t>
            </w:r>
            <w:r w:rsidRPr="00761445">
              <w:rPr>
                <w:rFonts w:asciiTheme="minorHAnsi" w:eastAsia="Times New Roman" w:hAnsiTheme="minorHAnsi" w:cstheme="minorHAnsi"/>
                <w:color w:val="222222"/>
              </w:rPr>
              <w:t>Não</w:t>
            </w:r>
          </w:p>
        </w:tc>
      </w:tr>
      <w:tr w:rsidR="007C71F6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C71F6" w:rsidP="005E1C5B">
            <w:pPr>
              <w:pStyle w:val="Standard"/>
              <w:shd w:val="clear" w:color="auto" w:fill="FFFFFF"/>
              <w:ind w:firstLine="0"/>
              <w:rPr>
                <w:rFonts w:asciiTheme="minorHAnsi" w:eastAsia="Times New Roman" w:hAnsiTheme="minorHAnsi" w:cstheme="minorHAnsi"/>
                <w:color w:val="222222"/>
              </w:rPr>
            </w:pPr>
            <w:r w:rsidRPr="00F05DD1">
              <w:rPr>
                <w:rFonts w:asciiTheme="minorHAnsi" w:eastAsia="Times New Roman" w:hAnsiTheme="minorHAnsi" w:cstheme="minorHAnsi"/>
                <w:color w:val="222222"/>
              </w:rPr>
              <w:t>Qualificação profissional:</w:t>
            </w:r>
          </w:p>
          <w:p w:rsidR="007C71F6" w:rsidRPr="00F05DD1" w:rsidRDefault="007C71F6" w:rsidP="005E1C5B">
            <w:pPr>
              <w:pStyle w:val="Standard"/>
              <w:shd w:val="clear" w:color="auto" w:fill="FFFFFF"/>
              <w:ind w:firstLine="0"/>
              <w:rPr>
                <w:rFonts w:asciiTheme="minorHAnsi" w:eastAsia="Times New Roman" w:hAnsiTheme="minorHAnsi" w:cstheme="minorHAnsi"/>
                <w:color w:val="222222"/>
              </w:rPr>
            </w:pPr>
            <w:r w:rsidRPr="00F05DD1">
              <w:rPr>
                <w:rFonts w:asciiTheme="minorHAnsi" w:eastAsia="Times New Roman" w:hAnsiTheme="minorHAnsi" w:cstheme="minorHAnsi"/>
                <w:color w:val="222222"/>
                <w:sz w:val="20"/>
              </w:rPr>
              <w:t>*Professor: indicar a carreira</w:t>
            </w:r>
            <w:r w:rsidRPr="00F05DD1">
              <w:rPr>
                <w:rFonts w:asciiTheme="minorHAnsi" w:eastAsia="Times New Roman" w:hAnsiTheme="minorHAnsi" w:cstheme="minorHAnsi"/>
                <w:color w:val="222222"/>
                <w:sz w:val="20"/>
              </w:rPr>
              <w:br/>
              <w:t>*Aluno: indicar curso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C71F6" w:rsidP="002A7A1C">
            <w:pPr>
              <w:pStyle w:val="Standard"/>
              <w:shd w:val="clear" w:color="auto" w:fill="FFFFFF"/>
              <w:ind w:firstLine="0"/>
              <w:jc w:val="left"/>
              <w:rPr>
                <w:rFonts w:asciiTheme="minorHAnsi" w:eastAsia="Times New Roman" w:hAnsiTheme="minorHAnsi" w:cstheme="minorHAnsi"/>
                <w:color w:val="222222"/>
              </w:rPr>
            </w:pPr>
          </w:p>
        </w:tc>
      </w:tr>
      <w:tr w:rsidR="007C71F6" w:rsidRPr="00F05DD1" w:rsidTr="005E1C5B"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B60899" w:rsidP="005E1C5B">
            <w:pPr>
              <w:pStyle w:val="PargrafodaLista"/>
              <w:shd w:val="clear" w:color="auto" w:fill="FFFFFF"/>
              <w:spacing w:after="0"/>
              <w:ind w:left="0"/>
              <w:jc w:val="center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INVENTOR</w:t>
            </w:r>
            <w:r w:rsidR="007C71F6" w:rsidRPr="00F05DD1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 2</w:t>
            </w:r>
          </w:p>
        </w:tc>
      </w:tr>
      <w:tr w:rsidR="007C71F6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2A7A1C" w:rsidRDefault="002A7A1C" w:rsidP="002A7A1C">
            <w:pPr>
              <w:shd w:val="clear" w:color="auto" w:fill="FFFFFF"/>
              <w:spacing w:after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Nome do inventor</w:t>
            </w:r>
            <w:r w:rsidR="007C71F6" w:rsidRPr="002A7A1C">
              <w:rPr>
                <w:rFonts w:eastAsia="Times New Roman" w:cstheme="minorHAnsi"/>
                <w:color w:val="222222"/>
              </w:rPr>
              <w:t>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7C71F6" w:rsidRDefault="007C71F6" w:rsidP="005E1C5B">
            <w:pPr>
              <w:pStyle w:val="PargrafodaLista"/>
              <w:shd w:val="clear" w:color="auto" w:fill="FFFFFF"/>
              <w:spacing w:after="0"/>
              <w:ind w:left="0"/>
              <w:rPr>
                <w:rFonts w:asciiTheme="minorHAnsi" w:hAnsiTheme="minorHAnsi" w:cstheme="minorHAnsi"/>
                <w:color w:val="808080" w:themeColor="background1" w:themeShade="80"/>
              </w:rPr>
            </w:pPr>
          </w:p>
        </w:tc>
      </w:tr>
      <w:tr w:rsidR="007C71F6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C71F6" w:rsidP="005E1C5B">
            <w:pPr>
              <w:pStyle w:val="Standard"/>
              <w:shd w:val="clear" w:color="auto" w:fill="FFFFFF"/>
              <w:ind w:firstLine="0"/>
              <w:rPr>
                <w:rFonts w:asciiTheme="minorHAnsi" w:eastAsia="Times New Roman" w:hAnsiTheme="minorHAnsi" w:cstheme="minorHAnsi"/>
                <w:color w:val="222222"/>
              </w:rPr>
            </w:pPr>
            <w:r w:rsidRPr="00F05DD1">
              <w:rPr>
                <w:rFonts w:asciiTheme="minorHAnsi" w:eastAsia="Times New Roman" w:hAnsiTheme="minorHAnsi" w:cstheme="minorHAnsi"/>
                <w:color w:val="222222"/>
              </w:rPr>
              <w:t>Nacionalidade: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7C71F6" w:rsidRDefault="007C71F6" w:rsidP="005E1C5B">
            <w:pPr>
              <w:pStyle w:val="Standard"/>
              <w:shd w:val="clear" w:color="auto" w:fill="FFFFFF"/>
              <w:ind w:firstLine="0"/>
              <w:rPr>
                <w:rFonts w:asciiTheme="minorHAnsi" w:hAnsiTheme="minorHAnsi" w:cstheme="minorHAnsi"/>
                <w:color w:val="808080" w:themeColor="background1" w:themeShade="80"/>
              </w:rPr>
            </w:pPr>
          </w:p>
        </w:tc>
      </w:tr>
      <w:tr w:rsidR="007C71F6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F6B5B" w:rsidP="005E1C5B">
            <w:pPr>
              <w:pStyle w:val="Standard"/>
              <w:shd w:val="clear" w:color="auto" w:fill="FFFFFF"/>
              <w:ind w:firstLine="0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CPF</w:t>
            </w:r>
            <w:r w:rsidR="007C71F6" w:rsidRPr="00F05DD1">
              <w:rPr>
                <w:rFonts w:asciiTheme="minorHAnsi" w:eastAsia="Times New Roman" w:hAnsiTheme="minorHAnsi" w:cstheme="minorHAnsi"/>
                <w:color w:val="222222"/>
              </w:rPr>
              <w:t>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7C71F6" w:rsidRDefault="007C71F6" w:rsidP="005E1C5B">
            <w:pPr>
              <w:pStyle w:val="Standard"/>
              <w:shd w:val="clear" w:color="auto" w:fill="FFFFFF"/>
              <w:ind w:firstLine="0"/>
              <w:rPr>
                <w:rFonts w:asciiTheme="minorHAnsi" w:hAnsiTheme="minorHAnsi" w:cstheme="minorHAnsi"/>
                <w:color w:val="808080" w:themeColor="background1" w:themeShade="80"/>
              </w:rPr>
            </w:pPr>
          </w:p>
        </w:tc>
      </w:tr>
      <w:tr w:rsidR="007C71F6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C71F6" w:rsidP="005E1C5B">
            <w:pPr>
              <w:pStyle w:val="Standard"/>
              <w:shd w:val="clear" w:color="auto" w:fill="FFFFFF"/>
              <w:ind w:firstLine="0"/>
              <w:rPr>
                <w:rFonts w:asciiTheme="minorHAnsi" w:eastAsia="Times New Roman" w:hAnsiTheme="minorHAnsi" w:cstheme="minorHAnsi"/>
                <w:color w:val="222222"/>
              </w:rPr>
            </w:pPr>
            <w:r w:rsidRPr="00F05DD1">
              <w:rPr>
                <w:rFonts w:asciiTheme="minorHAnsi" w:eastAsia="Times New Roman" w:hAnsiTheme="minorHAnsi" w:cstheme="minorHAnsi"/>
                <w:color w:val="222222"/>
              </w:rPr>
              <w:t>Instituição: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7C71F6" w:rsidRDefault="007C71F6" w:rsidP="005E1C5B">
            <w:pPr>
              <w:pStyle w:val="Standard"/>
              <w:shd w:val="clear" w:color="auto" w:fill="FFFFFF"/>
              <w:ind w:firstLine="0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</w:p>
        </w:tc>
      </w:tr>
      <w:tr w:rsidR="00373173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173" w:rsidRPr="00F05DD1" w:rsidRDefault="00373173" w:rsidP="005E1C5B">
            <w:pPr>
              <w:pStyle w:val="Standard"/>
              <w:shd w:val="clear" w:color="auto" w:fill="FFFFFF"/>
              <w:ind w:firstLine="0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Campus</w:t>
            </w:r>
            <w:r w:rsidR="00063F62">
              <w:rPr>
                <w:rFonts w:asciiTheme="minorHAnsi" w:eastAsia="Times New Roman" w:hAnsiTheme="minorHAnsi" w:cstheme="minorHAnsi"/>
                <w:color w:val="222222"/>
              </w:rPr>
              <w:t>/Cidade</w:t>
            </w:r>
            <w:r>
              <w:rPr>
                <w:rFonts w:asciiTheme="minorHAnsi" w:eastAsia="Times New Roman" w:hAnsiTheme="minorHAnsi" w:cstheme="minorHAnsi"/>
                <w:color w:val="222222"/>
              </w:rPr>
              <w:t>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173" w:rsidRPr="007C71F6" w:rsidRDefault="00373173" w:rsidP="005E1C5B">
            <w:pPr>
              <w:pStyle w:val="Standard"/>
              <w:shd w:val="clear" w:color="auto" w:fill="FFFFFF"/>
              <w:ind w:firstLine="0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</w:p>
        </w:tc>
      </w:tr>
      <w:tr w:rsidR="007C71F6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C71F6" w:rsidP="005E1C5B">
            <w:pPr>
              <w:pStyle w:val="Standard"/>
              <w:shd w:val="clear" w:color="auto" w:fill="FFFFFF"/>
              <w:ind w:firstLine="0"/>
              <w:rPr>
                <w:rFonts w:asciiTheme="minorHAnsi" w:eastAsia="Times New Roman" w:hAnsiTheme="minorHAnsi" w:cstheme="minorHAnsi"/>
                <w:color w:val="222222"/>
              </w:rPr>
            </w:pPr>
            <w:r w:rsidRPr="00F05DD1">
              <w:rPr>
                <w:rFonts w:asciiTheme="minorHAnsi" w:eastAsia="Times New Roman" w:hAnsiTheme="minorHAnsi" w:cstheme="minorHAnsi"/>
                <w:color w:val="222222"/>
              </w:rPr>
              <w:t>E-mail: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7C71F6" w:rsidRDefault="007C71F6" w:rsidP="005E1C5B">
            <w:pPr>
              <w:pStyle w:val="Standard"/>
              <w:shd w:val="clear" w:color="auto" w:fill="FFFFFF"/>
              <w:ind w:firstLine="0"/>
              <w:rPr>
                <w:rFonts w:asciiTheme="minorHAnsi" w:hAnsiTheme="minorHAnsi" w:cstheme="minorHAnsi"/>
                <w:color w:val="808080" w:themeColor="background1" w:themeShade="80"/>
              </w:rPr>
            </w:pPr>
          </w:p>
        </w:tc>
      </w:tr>
      <w:tr w:rsidR="007C71F6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C71F6" w:rsidP="005E1C5B">
            <w:pPr>
              <w:pStyle w:val="PargrafodaLista"/>
              <w:shd w:val="clear" w:color="auto" w:fill="FFFFFF"/>
              <w:spacing w:after="0"/>
              <w:ind w:left="0"/>
              <w:rPr>
                <w:rFonts w:asciiTheme="minorHAnsi" w:eastAsia="Times New Roman" w:hAnsiTheme="minorHAnsi" w:cstheme="minorHAnsi"/>
                <w:color w:val="222222"/>
              </w:rPr>
            </w:pPr>
            <w:r w:rsidRPr="00F05DD1">
              <w:rPr>
                <w:rFonts w:asciiTheme="minorHAnsi" w:eastAsia="Times New Roman" w:hAnsiTheme="minorHAnsi" w:cstheme="minorHAnsi"/>
                <w:color w:val="222222"/>
              </w:rPr>
              <w:t>Telefone de contato: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7C71F6" w:rsidRDefault="007C71F6" w:rsidP="005E1C5B">
            <w:pPr>
              <w:pStyle w:val="PargrafodaLista"/>
              <w:shd w:val="clear" w:color="auto" w:fill="FFFFFF"/>
              <w:spacing w:after="0"/>
              <w:ind w:left="0"/>
              <w:rPr>
                <w:rFonts w:asciiTheme="minorHAnsi" w:hAnsiTheme="minorHAnsi" w:cstheme="minorHAnsi"/>
                <w:color w:val="808080" w:themeColor="background1" w:themeShade="80"/>
              </w:rPr>
            </w:pPr>
          </w:p>
        </w:tc>
      </w:tr>
      <w:tr w:rsidR="007C71F6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C71F6" w:rsidP="005E1C5B">
            <w:pPr>
              <w:pStyle w:val="PargrafodaLista"/>
              <w:shd w:val="clear" w:color="auto" w:fill="FFFFFF"/>
              <w:spacing w:after="0"/>
              <w:ind w:left="0"/>
              <w:rPr>
                <w:rFonts w:asciiTheme="minorHAnsi" w:eastAsia="Times New Roman" w:hAnsiTheme="minorHAnsi" w:cstheme="minorHAnsi"/>
                <w:color w:val="222222"/>
              </w:rPr>
            </w:pPr>
            <w:r w:rsidRPr="00F05DD1">
              <w:rPr>
                <w:rFonts w:asciiTheme="minorHAnsi" w:eastAsia="Times New Roman" w:hAnsiTheme="minorHAnsi" w:cstheme="minorHAnsi"/>
                <w:color w:val="222222"/>
              </w:rPr>
              <w:t>Inventor externo?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064855" w:rsidP="005E1C5B">
            <w:pPr>
              <w:pStyle w:val="PargrafodaLista"/>
              <w:shd w:val="clear" w:color="auto" w:fill="FFFFFF"/>
              <w:spacing w:after="0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Segoe UI Symbol" w:eastAsia="MS Gothic" w:hAnsi="Segoe UI Symbol" w:cs="Segoe UI Symbol"/>
                <w:color w:val="222222"/>
              </w:rPr>
              <w:t xml:space="preserve">( ) </w:t>
            </w:r>
            <w:r w:rsidRPr="00761445">
              <w:rPr>
                <w:rFonts w:asciiTheme="minorHAnsi" w:eastAsia="Times New Roman" w:hAnsiTheme="minorHAnsi" w:cstheme="minorHAnsi"/>
                <w:color w:val="222222"/>
              </w:rPr>
              <w:t xml:space="preserve">Sim       </w:t>
            </w:r>
            <w:r>
              <w:rPr>
                <w:rFonts w:ascii="Segoe UI Symbol" w:eastAsia="MS Gothic" w:hAnsi="Segoe UI Symbol" w:cs="Segoe UI Symbol"/>
                <w:color w:val="222222"/>
              </w:rPr>
              <w:t>( )</w:t>
            </w:r>
            <w:r>
              <w:rPr>
                <w:rFonts w:asciiTheme="minorHAnsi" w:eastAsia="Times New Roman" w:hAnsiTheme="minorHAnsi" w:cstheme="minorHAnsi"/>
                <w:color w:val="222222"/>
              </w:rPr>
              <w:t xml:space="preserve"> </w:t>
            </w:r>
            <w:r w:rsidRPr="00761445">
              <w:rPr>
                <w:rFonts w:asciiTheme="minorHAnsi" w:eastAsia="Times New Roman" w:hAnsiTheme="minorHAnsi" w:cstheme="minorHAnsi"/>
                <w:color w:val="222222"/>
              </w:rPr>
              <w:t>Não</w:t>
            </w:r>
          </w:p>
        </w:tc>
      </w:tr>
      <w:tr w:rsidR="007C71F6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C71F6" w:rsidP="005E1C5B">
            <w:pPr>
              <w:pStyle w:val="Standard"/>
              <w:shd w:val="clear" w:color="auto" w:fill="FFFFFF"/>
              <w:ind w:firstLine="0"/>
              <w:rPr>
                <w:rFonts w:asciiTheme="minorHAnsi" w:eastAsia="Times New Roman" w:hAnsiTheme="minorHAnsi" w:cstheme="minorHAnsi"/>
                <w:color w:val="222222"/>
              </w:rPr>
            </w:pPr>
            <w:r w:rsidRPr="00F05DD1">
              <w:rPr>
                <w:rFonts w:asciiTheme="minorHAnsi" w:eastAsia="Times New Roman" w:hAnsiTheme="minorHAnsi" w:cstheme="minorHAnsi"/>
                <w:color w:val="222222"/>
              </w:rPr>
              <w:t>Qualificação profissional:</w:t>
            </w:r>
          </w:p>
          <w:p w:rsidR="007C71F6" w:rsidRPr="00F05DD1" w:rsidRDefault="007C71F6" w:rsidP="005E1C5B">
            <w:pPr>
              <w:pStyle w:val="PargrafodaLista"/>
              <w:shd w:val="clear" w:color="auto" w:fill="FFFFFF"/>
              <w:spacing w:after="0"/>
              <w:ind w:left="0"/>
              <w:rPr>
                <w:rFonts w:asciiTheme="minorHAnsi" w:eastAsia="Times New Roman" w:hAnsiTheme="minorHAnsi" w:cstheme="minorHAnsi"/>
                <w:color w:val="222222"/>
              </w:rPr>
            </w:pPr>
            <w:r w:rsidRPr="00F05DD1">
              <w:rPr>
                <w:rFonts w:asciiTheme="minorHAnsi" w:eastAsia="Times New Roman" w:hAnsiTheme="minorHAnsi" w:cstheme="minorHAnsi"/>
                <w:color w:val="222222"/>
                <w:sz w:val="20"/>
                <w:szCs w:val="20"/>
              </w:rPr>
              <w:t>*Professor: indicar a carreira</w:t>
            </w:r>
            <w:r w:rsidRPr="00F05DD1">
              <w:rPr>
                <w:rFonts w:asciiTheme="minorHAnsi" w:eastAsia="Times New Roman" w:hAnsiTheme="minorHAnsi" w:cstheme="minorHAnsi"/>
                <w:color w:val="222222"/>
                <w:sz w:val="20"/>
                <w:szCs w:val="20"/>
              </w:rPr>
              <w:br/>
              <w:t>*Aluno: indicar curso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C71F6" w:rsidP="002A7A1C">
            <w:pPr>
              <w:pStyle w:val="Standard"/>
              <w:shd w:val="clear" w:color="auto" w:fill="FFFFFF"/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7C71F6" w:rsidRPr="00F05DD1" w:rsidTr="005E1C5B"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B60899" w:rsidP="005E1C5B">
            <w:pPr>
              <w:pStyle w:val="PargrafodaLista"/>
              <w:shd w:val="clear" w:color="auto" w:fill="FFFFFF"/>
              <w:spacing w:after="0"/>
              <w:ind w:left="0"/>
              <w:jc w:val="center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INVENTOR</w:t>
            </w:r>
            <w:r w:rsidR="007C71F6" w:rsidRPr="00F05DD1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 3</w:t>
            </w:r>
          </w:p>
        </w:tc>
      </w:tr>
      <w:tr w:rsidR="007C71F6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2A7A1C" w:rsidRDefault="002A7A1C" w:rsidP="002A7A1C">
            <w:pPr>
              <w:shd w:val="clear" w:color="auto" w:fill="FFFFFF"/>
              <w:spacing w:after="0"/>
              <w:rPr>
                <w:rFonts w:eastAsia="Times New Roman" w:cstheme="minorHAnsi"/>
                <w:color w:val="222222"/>
              </w:rPr>
            </w:pPr>
            <w:r w:rsidRPr="002A7A1C">
              <w:rPr>
                <w:rFonts w:eastAsia="Times New Roman" w:cstheme="minorHAnsi"/>
                <w:color w:val="222222"/>
              </w:rPr>
              <w:t>Nome do inventor</w:t>
            </w:r>
            <w:r w:rsidR="007C71F6" w:rsidRPr="002A7A1C">
              <w:rPr>
                <w:rFonts w:eastAsia="Times New Roman" w:cstheme="minorHAnsi"/>
                <w:color w:val="222222"/>
              </w:rPr>
              <w:t>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7C71F6" w:rsidRDefault="007C71F6" w:rsidP="005E1C5B">
            <w:pPr>
              <w:pStyle w:val="PargrafodaLista"/>
              <w:shd w:val="clear" w:color="auto" w:fill="FFFFFF"/>
              <w:spacing w:after="0"/>
              <w:ind w:left="0"/>
              <w:rPr>
                <w:rFonts w:asciiTheme="minorHAnsi" w:hAnsiTheme="minorHAnsi" w:cstheme="minorHAnsi"/>
                <w:color w:val="808080" w:themeColor="background1" w:themeShade="80"/>
              </w:rPr>
            </w:pPr>
          </w:p>
        </w:tc>
      </w:tr>
      <w:tr w:rsidR="007C71F6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C71F6" w:rsidP="005E1C5B">
            <w:pPr>
              <w:pStyle w:val="Standard"/>
              <w:shd w:val="clear" w:color="auto" w:fill="FFFFFF"/>
              <w:ind w:firstLine="0"/>
              <w:rPr>
                <w:rFonts w:asciiTheme="minorHAnsi" w:eastAsia="Times New Roman" w:hAnsiTheme="minorHAnsi" w:cstheme="minorHAnsi"/>
                <w:color w:val="222222"/>
              </w:rPr>
            </w:pPr>
            <w:r w:rsidRPr="00F05DD1">
              <w:rPr>
                <w:rFonts w:asciiTheme="minorHAnsi" w:eastAsia="Times New Roman" w:hAnsiTheme="minorHAnsi" w:cstheme="minorHAnsi"/>
                <w:color w:val="222222"/>
              </w:rPr>
              <w:t>Nacionalidade: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7C71F6" w:rsidRDefault="007C71F6" w:rsidP="005E1C5B">
            <w:pPr>
              <w:pStyle w:val="Standard"/>
              <w:shd w:val="clear" w:color="auto" w:fill="FFFFFF"/>
              <w:ind w:firstLine="0"/>
              <w:rPr>
                <w:rFonts w:asciiTheme="minorHAnsi" w:hAnsiTheme="minorHAnsi" w:cstheme="minorHAnsi"/>
                <w:color w:val="808080" w:themeColor="background1" w:themeShade="80"/>
              </w:rPr>
            </w:pPr>
          </w:p>
        </w:tc>
      </w:tr>
      <w:tr w:rsidR="007C71F6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F6B5B" w:rsidP="005E1C5B">
            <w:pPr>
              <w:pStyle w:val="Standard"/>
              <w:shd w:val="clear" w:color="auto" w:fill="FFFFFF"/>
              <w:ind w:firstLine="0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CPF</w:t>
            </w:r>
            <w:r w:rsidR="007C71F6" w:rsidRPr="00F05DD1">
              <w:rPr>
                <w:rFonts w:asciiTheme="minorHAnsi" w:eastAsia="Times New Roman" w:hAnsiTheme="minorHAnsi" w:cstheme="minorHAnsi"/>
                <w:color w:val="222222"/>
              </w:rPr>
              <w:t>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7C71F6" w:rsidRDefault="007C71F6" w:rsidP="005E1C5B">
            <w:pPr>
              <w:pStyle w:val="Standard"/>
              <w:shd w:val="clear" w:color="auto" w:fill="FFFFFF"/>
              <w:ind w:firstLine="0"/>
              <w:rPr>
                <w:rFonts w:asciiTheme="minorHAnsi" w:hAnsiTheme="minorHAnsi" w:cstheme="minorHAnsi"/>
                <w:color w:val="808080" w:themeColor="background1" w:themeShade="80"/>
              </w:rPr>
            </w:pPr>
          </w:p>
        </w:tc>
      </w:tr>
      <w:tr w:rsidR="007C71F6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C71F6" w:rsidP="005E1C5B">
            <w:pPr>
              <w:pStyle w:val="Standard"/>
              <w:shd w:val="clear" w:color="auto" w:fill="FFFFFF"/>
              <w:ind w:firstLine="0"/>
              <w:rPr>
                <w:rFonts w:asciiTheme="minorHAnsi" w:eastAsia="Times New Roman" w:hAnsiTheme="minorHAnsi" w:cstheme="minorHAnsi"/>
                <w:color w:val="222222"/>
              </w:rPr>
            </w:pPr>
            <w:r w:rsidRPr="00F05DD1">
              <w:rPr>
                <w:rFonts w:asciiTheme="minorHAnsi" w:eastAsia="Times New Roman" w:hAnsiTheme="minorHAnsi" w:cstheme="minorHAnsi"/>
                <w:color w:val="222222"/>
              </w:rPr>
              <w:t>Instituição: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7C71F6" w:rsidRDefault="007C71F6" w:rsidP="005E1C5B">
            <w:pPr>
              <w:pStyle w:val="Standard"/>
              <w:shd w:val="clear" w:color="auto" w:fill="FFFFFF"/>
              <w:ind w:firstLine="0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</w:p>
        </w:tc>
      </w:tr>
      <w:tr w:rsidR="00373173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173" w:rsidRPr="00F05DD1" w:rsidRDefault="00373173" w:rsidP="005E1C5B">
            <w:pPr>
              <w:pStyle w:val="Standard"/>
              <w:shd w:val="clear" w:color="auto" w:fill="FFFFFF"/>
              <w:ind w:firstLine="0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Campus</w:t>
            </w:r>
            <w:r w:rsidR="00063F62">
              <w:rPr>
                <w:rFonts w:asciiTheme="minorHAnsi" w:eastAsia="Times New Roman" w:hAnsiTheme="minorHAnsi" w:cstheme="minorHAnsi"/>
                <w:color w:val="222222"/>
              </w:rPr>
              <w:t>/Cidade</w:t>
            </w:r>
            <w:r>
              <w:rPr>
                <w:rFonts w:asciiTheme="minorHAnsi" w:eastAsia="Times New Roman" w:hAnsiTheme="minorHAnsi" w:cstheme="minorHAnsi"/>
                <w:color w:val="222222"/>
              </w:rPr>
              <w:t>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173" w:rsidRPr="007C71F6" w:rsidRDefault="00373173" w:rsidP="005E1C5B">
            <w:pPr>
              <w:pStyle w:val="Standard"/>
              <w:shd w:val="clear" w:color="auto" w:fill="FFFFFF"/>
              <w:ind w:firstLine="0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</w:p>
        </w:tc>
      </w:tr>
      <w:tr w:rsidR="007C71F6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C71F6" w:rsidP="005E1C5B">
            <w:pPr>
              <w:pStyle w:val="Standard"/>
              <w:shd w:val="clear" w:color="auto" w:fill="FFFFFF"/>
              <w:ind w:firstLine="0"/>
              <w:rPr>
                <w:rFonts w:asciiTheme="minorHAnsi" w:eastAsia="Times New Roman" w:hAnsiTheme="minorHAnsi" w:cstheme="minorHAnsi"/>
                <w:color w:val="222222"/>
              </w:rPr>
            </w:pPr>
            <w:r w:rsidRPr="00F05DD1">
              <w:rPr>
                <w:rFonts w:asciiTheme="minorHAnsi" w:eastAsia="Times New Roman" w:hAnsiTheme="minorHAnsi" w:cstheme="minorHAnsi"/>
                <w:color w:val="222222"/>
              </w:rPr>
              <w:t>E-mail: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7C71F6" w:rsidRDefault="007C71F6" w:rsidP="005E1C5B">
            <w:pPr>
              <w:pStyle w:val="Standard"/>
              <w:shd w:val="clear" w:color="auto" w:fill="FFFFFF"/>
              <w:ind w:firstLine="0"/>
              <w:rPr>
                <w:rFonts w:asciiTheme="minorHAnsi" w:hAnsiTheme="minorHAnsi" w:cstheme="minorHAnsi"/>
                <w:color w:val="808080" w:themeColor="background1" w:themeShade="80"/>
              </w:rPr>
            </w:pPr>
          </w:p>
        </w:tc>
      </w:tr>
      <w:tr w:rsidR="007C71F6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C71F6" w:rsidP="005E1C5B">
            <w:pPr>
              <w:pStyle w:val="PargrafodaLista"/>
              <w:shd w:val="clear" w:color="auto" w:fill="FFFFFF"/>
              <w:spacing w:after="0"/>
              <w:ind w:left="0"/>
              <w:rPr>
                <w:rFonts w:asciiTheme="minorHAnsi" w:eastAsia="Times New Roman" w:hAnsiTheme="minorHAnsi" w:cstheme="minorHAnsi"/>
                <w:color w:val="222222"/>
              </w:rPr>
            </w:pPr>
            <w:r w:rsidRPr="00F05DD1">
              <w:rPr>
                <w:rFonts w:asciiTheme="minorHAnsi" w:eastAsia="Times New Roman" w:hAnsiTheme="minorHAnsi" w:cstheme="minorHAnsi"/>
                <w:color w:val="222222"/>
              </w:rPr>
              <w:t>Telefone de contato: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7C71F6" w:rsidRDefault="007C71F6" w:rsidP="005E1C5B">
            <w:pPr>
              <w:pStyle w:val="PargrafodaLista"/>
              <w:shd w:val="clear" w:color="auto" w:fill="FFFFFF"/>
              <w:spacing w:after="0"/>
              <w:ind w:left="0"/>
              <w:rPr>
                <w:rFonts w:asciiTheme="minorHAnsi" w:hAnsiTheme="minorHAnsi" w:cstheme="minorHAnsi"/>
                <w:color w:val="808080" w:themeColor="background1" w:themeShade="80"/>
              </w:rPr>
            </w:pPr>
          </w:p>
        </w:tc>
      </w:tr>
      <w:tr w:rsidR="007C71F6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C71F6" w:rsidP="005E1C5B">
            <w:pPr>
              <w:pStyle w:val="PargrafodaLista"/>
              <w:shd w:val="clear" w:color="auto" w:fill="FFFFFF"/>
              <w:spacing w:after="0"/>
              <w:ind w:left="0"/>
              <w:rPr>
                <w:rFonts w:asciiTheme="minorHAnsi" w:eastAsia="Times New Roman" w:hAnsiTheme="minorHAnsi" w:cstheme="minorHAnsi"/>
                <w:color w:val="222222"/>
              </w:rPr>
            </w:pPr>
            <w:r w:rsidRPr="00F05DD1">
              <w:rPr>
                <w:rFonts w:asciiTheme="minorHAnsi" w:eastAsia="Times New Roman" w:hAnsiTheme="minorHAnsi" w:cstheme="minorHAnsi"/>
                <w:color w:val="222222"/>
              </w:rPr>
              <w:t>Inventor externo?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064855" w:rsidP="005E1C5B">
            <w:pPr>
              <w:pStyle w:val="PargrafodaLista"/>
              <w:shd w:val="clear" w:color="auto" w:fill="FFFFFF"/>
              <w:spacing w:after="0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Segoe UI Symbol" w:eastAsia="MS Gothic" w:hAnsi="Segoe UI Symbol" w:cs="Segoe UI Symbol"/>
                <w:color w:val="222222"/>
              </w:rPr>
              <w:t xml:space="preserve">( ) </w:t>
            </w:r>
            <w:r w:rsidRPr="00761445">
              <w:rPr>
                <w:rFonts w:asciiTheme="minorHAnsi" w:eastAsia="Times New Roman" w:hAnsiTheme="minorHAnsi" w:cstheme="minorHAnsi"/>
                <w:color w:val="222222"/>
              </w:rPr>
              <w:t xml:space="preserve">Sim       </w:t>
            </w:r>
            <w:r>
              <w:rPr>
                <w:rFonts w:ascii="Segoe UI Symbol" w:eastAsia="MS Gothic" w:hAnsi="Segoe UI Symbol" w:cs="Segoe UI Symbol"/>
                <w:color w:val="222222"/>
              </w:rPr>
              <w:t>( )</w:t>
            </w:r>
            <w:r>
              <w:rPr>
                <w:rFonts w:asciiTheme="minorHAnsi" w:eastAsia="Times New Roman" w:hAnsiTheme="minorHAnsi" w:cstheme="minorHAnsi"/>
                <w:color w:val="222222"/>
              </w:rPr>
              <w:t xml:space="preserve"> </w:t>
            </w:r>
            <w:r w:rsidRPr="00761445">
              <w:rPr>
                <w:rFonts w:asciiTheme="minorHAnsi" w:eastAsia="Times New Roman" w:hAnsiTheme="minorHAnsi" w:cstheme="minorHAnsi"/>
                <w:color w:val="222222"/>
              </w:rPr>
              <w:t>Não</w:t>
            </w:r>
          </w:p>
        </w:tc>
      </w:tr>
      <w:tr w:rsidR="007C71F6" w:rsidRPr="00F05DD1" w:rsidTr="005E1C5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C71F6" w:rsidP="005E1C5B">
            <w:pPr>
              <w:pStyle w:val="Standard"/>
              <w:shd w:val="clear" w:color="auto" w:fill="FFFFFF"/>
              <w:ind w:firstLine="0"/>
              <w:rPr>
                <w:rFonts w:asciiTheme="minorHAnsi" w:eastAsia="Times New Roman" w:hAnsiTheme="minorHAnsi" w:cstheme="minorHAnsi"/>
                <w:color w:val="222222"/>
              </w:rPr>
            </w:pPr>
            <w:r w:rsidRPr="00F05DD1">
              <w:rPr>
                <w:rFonts w:asciiTheme="minorHAnsi" w:eastAsia="Times New Roman" w:hAnsiTheme="minorHAnsi" w:cstheme="minorHAnsi"/>
                <w:color w:val="222222"/>
              </w:rPr>
              <w:t>Qualificação profissional:</w:t>
            </w:r>
          </w:p>
          <w:p w:rsidR="007C71F6" w:rsidRPr="00F05DD1" w:rsidRDefault="007C71F6" w:rsidP="005E1C5B">
            <w:pPr>
              <w:pStyle w:val="PargrafodaLista"/>
              <w:shd w:val="clear" w:color="auto" w:fill="FFFFFF"/>
              <w:spacing w:after="0"/>
              <w:ind w:left="0"/>
              <w:rPr>
                <w:rFonts w:asciiTheme="minorHAnsi" w:eastAsia="Times New Roman" w:hAnsiTheme="minorHAnsi" w:cstheme="minorHAnsi"/>
                <w:color w:val="222222"/>
              </w:rPr>
            </w:pPr>
            <w:r w:rsidRPr="00F05DD1">
              <w:rPr>
                <w:rFonts w:asciiTheme="minorHAnsi" w:eastAsia="Times New Roman" w:hAnsiTheme="minorHAnsi" w:cstheme="minorHAnsi"/>
                <w:color w:val="222222"/>
                <w:sz w:val="20"/>
                <w:szCs w:val="20"/>
              </w:rPr>
              <w:lastRenderedPageBreak/>
              <w:t>*Professor: indicar a carreira</w:t>
            </w:r>
            <w:r w:rsidRPr="00F05DD1">
              <w:rPr>
                <w:rFonts w:asciiTheme="minorHAnsi" w:eastAsia="Times New Roman" w:hAnsiTheme="minorHAnsi" w:cstheme="minorHAnsi"/>
                <w:color w:val="222222"/>
                <w:sz w:val="20"/>
                <w:szCs w:val="20"/>
              </w:rPr>
              <w:br/>
              <w:t>*Aluno: indicar curso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F05DD1" w:rsidRDefault="007C71F6" w:rsidP="002A7A1C">
            <w:pPr>
              <w:pStyle w:val="Standard"/>
              <w:shd w:val="clear" w:color="auto" w:fill="FFFFFF"/>
              <w:ind w:firstLine="0"/>
              <w:rPr>
                <w:rFonts w:asciiTheme="minorHAnsi" w:hAnsiTheme="minorHAnsi" w:cstheme="minorHAnsi"/>
              </w:rPr>
            </w:pPr>
          </w:p>
        </w:tc>
      </w:tr>
    </w:tbl>
    <w:p w:rsidR="00901D3D" w:rsidRPr="00BF3958" w:rsidRDefault="00901D3D" w:rsidP="00901D3D">
      <w:pPr>
        <w:pStyle w:val="LO-normal"/>
        <w:spacing w:before="120" w:after="120"/>
        <w:ind w:left="357" w:firstLine="0"/>
        <w:rPr>
          <w:rFonts w:asciiTheme="minorHAnsi" w:hAnsiTheme="minorHAnsi" w:cstheme="minorHAnsi"/>
          <w:color w:val="0070C0"/>
        </w:rPr>
      </w:pPr>
      <w:r w:rsidRPr="00BF3958">
        <w:rPr>
          <w:rFonts w:asciiTheme="minorHAnsi" w:hAnsiTheme="minorHAnsi" w:cstheme="minorHAnsi"/>
          <w:color w:val="0070C0"/>
        </w:rPr>
        <w:lastRenderedPageBreak/>
        <w:t>Caso necessário adicione campos a tabela para declarar todos os autores</w:t>
      </w:r>
    </w:p>
    <w:p w:rsidR="007C71F6" w:rsidRPr="00373173" w:rsidRDefault="007C71F6" w:rsidP="003B0471">
      <w:pPr>
        <w:pStyle w:val="LO-normal"/>
        <w:numPr>
          <w:ilvl w:val="0"/>
          <w:numId w:val="2"/>
        </w:numPr>
        <w:spacing w:before="120" w:after="120"/>
        <w:ind w:left="357" w:hanging="357"/>
        <w:rPr>
          <w:rFonts w:asciiTheme="minorHAnsi" w:hAnsiTheme="minorHAnsi" w:cstheme="minorHAnsi"/>
          <w:b/>
        </w:rPr>
      </w:pPr>
      <w:r w:rsidRPr="00A46A3A">
        <w:rPr>
          <w:rFonts w:asciiTheme="minorHAnsi" w:hAnsiTheme="minorHAnsi" w:cstheme="minorHAnsi"/>
          <w:b/>
        </w:rPr>
        <w:t>Natureza da Patente</w:t>
      </w:r>
      <w:r w:rsidR="00373173">
        <w:rPr>
          <w:rFonts w:asciiTheme="minorHAnsi" w:hAnsiTheme="minorHAnsi" w:cstheme="minorHAnsi"/>
          <w:b/>
        </w:rPr>
        <w:t xml:space="preserve"> </w:t>
      </w:r>
      <w:r w:rsidR="00373173" w:rsidRPr="00373173">
        <w:rPr>
          <w:rFonts w:asciiTheme="minorHAnsi" w:hAnsiTheme="minorHAnsi" w:cstheme="minorHAnsi"/>
        </w:rPr>
        <w:t>(Patente de Invenção ou Modelo de Utilidade)</w:t>
      </w:r>
    </w:p>
    <w:tbl>
      <w:tblPr>
        <w:tblW w:w="8644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4"/>
      </w:tblGrid>
      <w:tr w:rsidR="007C71F6" w:rsidRPr="00A46A3A" w:rsidTr="005E1C5B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A46A3A" w:rsidRDefault="007C71F6" w:rsidP="002A7A1C">
            <w:pPr>
              <w:pStyle w:val="LO-normal"/>
              <w:widowControl w:val="0"/>
              <w:ind w:firstLine="0"/>
              <w:rPr>
                <w:rFonts w:asciiTheme="minorHAnsi" w:hAnsiTheme="minorHAnsi" w:cstheme="minorHAnsi"/>
              </w:rPr>
            </w:pPr>
            <w:r w:rsidRPr="00A46A3A">
              <w:rPr>
                <w:rFonts w:asciiTheme="minorHAnsi" w:hAnsiTheme="minorHAnsi" w:cstheme="minorHAnsi"/>
              </w:rPr>
              <w:t>Tipo de patente:</w:t>
            </w:r>
            <w:r w:rsidRPr="00A46A3A">
              <w:rPr>
                <w:rFonts w:asciiTheme="minorHAnsi" w:hAnsiTheme="minorHAnsi" w:cstheme="minorHAnsi"/>
                <w:color w:val="808080"/>
              </w:rPr>
              <w:t xml:space="preserve"> </w:t>
            </w:r>
          </w:p>
        </w:tc>
      </w:tr>
    </w:tbl>
    <w:p w:rsidR="007C71F6" w:rsidRPr="00A46A3A" w:rsidRDefault="007C71F6" w:rsidP="003B0471">
      <w:pPr>
        <w:pStyle w:val="LO-normal"/>
        <w:numPr>
          <w:ilvl w:val="0"/>
          <w:numId w:val="2"/>
        </w:numPr>
        <w:spacing w:before="120" w:after="120"/>
        <w:ind w:left="357" w:hanging="357"/>
        <w:rPr>
          <w:rFonts w:asciiTheme="minorHAnsi" w:hAnsiTheme="minorHAnsi" w:cstheme="minorHAnsi"/>
          <w:b/>
        </w:rPr>
      </w:pPr>
      <w:r w:rsidRPr="00A46A3A">
        <w:rPr>
          <w:rFonts w:asciiTheme="minorHAnsi" w:hAnsiTheme="minorHAnsi" w:cstheme="minorHAnsi"/>
          <w:b/>
        </w:rPr>
        <w:t xml:space="preserve"> Título da Invenção ou Modelo de Utilidade</w:t>
      </w:r>
    </w:p>
    <w:tbl>
      <w:tblPr>
        <w:tblW w:w="8644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4"/>
      </w:tblGrid>
      <w:tr w:rsidR="007C71F6" w:rsidRPr="00A46A3A" w:rsidTr="005E1C5B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A46A3A" w:rsidRDefault="007C71F6" w:rsidP="002A7A1C">
            <w:pPr>
              <w:pStyle w:val="LO-normal"/>
              <w:ind w:firstLine="0"/>
              <w:rPr>
                <w:rFonts w:asciiTheme="minorHAnsi" w:hAnsiTheme="minorHAnsi" w:cstheme="minorHAnsi"/>
              </w:rPr>
            </w:pPr>
            <w:r w:rsidRPr="00A46A3A">
              <w:rPr>
                <w:rFonts w:asciiTheme="minorHAnsi" w:hAnsiTheme="minorHAnsi" w:cstheme="minorHAnsi"/>
              </w:rPr>
              <w:t xml:space="preserve">Título: 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:rsidR="007C71F6" w:rsidRPr="00373173" w:rsidRDefault="007C71F6" w:rsidP="003B0471">
      <w:pPr>
        <w:pStyle w:val="LO-normal"/>
        <w:numPr>
          <w:ilvl w:val="0"/>
          <w:numId w:val="2"/>
        </w:numPr>
        <w:spacing w:before="120" w:after="120"/>
        <w:ind w:left="357" w:hanging="357"/>
        <w:rPr>
          <w:rFonts w:asciiTheme="minorHAnsi" w:hAnsiTheme="minorHAnsi" w:cstheme="minorHAnsi"/>
        </w:rPr>
      </w:pPr>
      <w:r w:rsidRPr="00A46A3A">
        <w:rPr>
          <w:rFonts w:asciiTheme="minorHAnsi" w:hAnsiTheme="minorHAnsi" w:cstheme="minorHAnsi"/>
          <w:b/>
        </w:rPr>
        <w:t>Resumo do pedido</w:t>
      </w:r>
      <w:r w:rsidR="002A7A1C">
        <w:rPr>
          <w:rFonts w:asciiTheme="minorHAnsi" w:hAnsiTheme="minorHAnsi" w:cstheme="minorHAnsi"/>
          <w:b/>
        </w:rPr>
        <w:t xml:space="preserve"> </w:t>
      </w:r>
      <w:r w:rsidR="002A7A1C" w:rsidRPr="00373173">
        <w:rPr>
          <w:rFonts w:asciiTheme="minorHAnsi" w:hAnsiTheme="minorHAnsi" w:cstheme="minorHAnsi"/>
        </w:rPr>
        <w:t>(Máximo de 3000 caracteres)</w:t>
      </w:r>
    </w:p>
    <w:tbl>
      <w:tblPr>
        <w:tblW w:w="8644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4"/>
      </w:tblGrid>
      <w:tr w:rsidR="007C71F6" w:rsidRPr="00A46A3A" w:rsidTr="005E1C5B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A46A3A" w:rsidRDefault="007C71F6" w:rsidP="002A7A1C">
            <w:pPr>
              <w:pStyle w:val="LO-normal"/>
              <w:ind w:firstLine="0"/>
              <w:rPr>
                <w:rFonts w:asciiTheme="minorHAnsi" w:hAnsiTheme="minorHAnsi" w:cstheme="minorHAnsi"/>
              </w:rPr>
            </w:pPr>
            <w:r w:rsidRPr="007C71F6">
              <w:rPr>
                <w:rFonts w:asciiTheme="minorHAnsi" w:hAnsiTheme="minorHAnsi" w:cstheme="minorHAnsi"/>
                <w:color w:val="808080"/>
              </w:rPr>
              <w:t xml:space="preserve"> </w:t>
            </w:r>
          </w:p>
        </w:tc>
      </w:tr>
    </w:tbl>
    <w:p w:rsidR="007C71F6" w:rsidRPr="00373173" w:rsidRDefault="007C71F6" w:rsidP="003B0471">
      <w:pPr>
        <w:pStyle w:val="LO-normal"/>
        <w:spacing w:before="120" w:after="120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6.</w:t>
      </w:r>
      <w:r w:rsidRPr="00A46A3A">
        <w:rPr>
          <w:rFonts w:asciiTheme="minorHAnsi" w:hAnsiTheme="minorHAnsi" w:cstheme="minorHAnsi"/>
          <w:b/>
        </w:rPr>
        <w:t xml:space="preserve"> Figura a publicar: </w:t>
      </w:r>
      <w:r w:rsidR="008E195C" w:rsidRPr="00373173">
        <w:rPr>
          <w:rFonts w:asciiTheme="minorHAnsi" w:hAnsiTheme="minorHAnsi" w:cstheme="minorHAnsi"/>
        </w:rPr>
        <w:t>(obrigatório se for anexado desenho)</w:t>
      </w:r>
    </w:p>
    <w:tbl>
      <w:tblPr>
        <w:tblW w:w="8644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4"/>
      </w:tblGrid>
      <w:tr w:rsidR="008E195C" w:rsidRPr="00A46A3A" w:rsidTr="00C031C7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95C" w:rsidRPr="00A46A3A" w:rsidRDefault="008E195C" w:rsidP="00C031C7">
            <w:pPr>
              <w:pStyle w:val="LO-normal"/>
              <w:ind w:firstLine="0"/>
              <w:rPr>
                <w:rFonts w:asciiTheme="minorHAnsi" w:hAnsiTheme="minorHAnsi" w:cstheme="minorHAnsi"/>
              </w:rPr>
            </w:pPr>
          </w:p>
        </w:tc>
      </w:tr>
    </w:tbl>
    <w:p w:rsidR="007C71F6" w:rsidRPr="007C71F6" w:rsidRDefault="007C71F6" w:rsidP="008F12A3">
      <w:pPr>
        <w:pStyle w:val="LO-normal"/>
        <w:numPr>
          <w:ilvl w:val="0"/>
          <w:numId w:val="3"/>
        </w:numPr>
        <w:spacing w:before="120" w:after="120"/>
        <w:ind w:left="357" w:hanging="357"/>
        <w:rPr>
          <w:rFonts w:asciiTheme="minorHAnsi" w:hAnsiTheme="minorHAnsi" w:cstheme="minorHAnsi"/>
          <w:color w:val="5B9BD5" w:themeColor="accent1"/>
        </w:rPr>
      </w:pPr>
      <w:r w:rsidRPr="00A46A3A">
        <w:rPr>
          <w:rFonts w:asciiTheme="minorHAnsi" w:hAnsiTheme="minorHAnsi" w:cstheme="minorHAnsi"/>
          <w:b/>
        </w:rPr>
        <w:t xml:space="preserve">Setor Técnico a que se destina/área de aplicação: </w:t>
      </w:r>
    </w:p>
    <w:tbl>
      <w:tblPr>
        <w:tblW w:w="8644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4"/>
      </w:tblGrid>
      <w:tr w:rsidR="007C71F6" w:rsidRPr="00A46A3A" w:rsidTr="005E1C5B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1F6" w:rsidRPr="00A46A3A" w:rsidRDefault="007C71F6" w:rsidP="005E1C5B">
            <w:pPr>
              <w:pStyle w:val="LO-normal"/>
              <w:ind w:firstLine="0"/>
              <w:rPr>
                <w:rFonts w:asciiTheme="minorHAnsi" w:hAnsiTheme="minorHAnsi" w:cstheme="minorHAnsi"/>
              </w:rPr>
            </w:pPr>
          </w:p>
        </w:tc>
      </w:tr>
    </w:tbl>
    <w:p w:rsidR="007C71F6" w:rsidRPr="007C71F6" w:rsidRDefault="007C71F6" w:rsidP="008F12A3">
      <w:pPr>
        <w:pStyle w:val="LO-normal"/>
        <w:numPr>
          <w:ilvl w:val="0"/>
          <w:numId w:val="3"/>
        </w:numPr>
        <w:spacing w:before="120" w:after="120" w:line="360" w:lineRule="auto"/>
        <w:ind w:left="0" w:firstLine="0"/>
        <w:rPr>
          <w:rFonts w:asciiTheme="minorHAnsi" w:hAnsiTheme="minorHAnsi" w:cstheme="minorHAnsi"/>
        </w:rPr>
      </w:pPr>
      <w:r w:rsidRPr="007C71F6">
        <w:rPr>
          <w:rFonts w:asciiTheme="minorHAnsi" w:hAnsiTheme="minorHAnsi" w:cstheme="minorHAnsi"/>
          <w:b/>
        </w:rPr>
        <w:t xml:space="preserve">Nível de Maturidade da Tecnologia ou TRL (Nível de Prontidão Tecnológica): </w:t>
      </w:r>
    </w:p>
    <w:p w:rsidR="007C71F6" w:rsidRPr="007C71F6" w:rsidRDefault="007C71F6" w:rsidP="007C71F6">
      <w:pPr>
        <w:pStyle w:val="LO-normal"/>
        <w:spacing w:line="360" w:lineRule="auto"/>
        <w:ind w:left="720" w:firstLine="0"/>
        <w:rPr>
          <w:rFonts w:asciiTheme="minorHAnsi" w:hAnsiTheme="minorHAnsi" w:cstheme="minorHAnsi"/>
          <w:lang w:val="en-US"/>
        </w:rPr>
      </w:pPr>
      <w:r w:rsidRPr="007C71F6">
        <w:rPr>
          <w:rFonts w:asciiTheme="minorHAnsi" w:hAnsiTheme="minorHAnsi" w:cstheme="minorHAnsi"/>
          <w:lang w:val="en-US"/>
        </w:rPr>
        <w:t>(</w:t>
      </w:r>
      <w:r w:rsidRPr="007C71F6">
        <w:rPr>
          <w:rFonts w:asciiTheme="minorHAnsi" w:hAnsiTheme="minorHAnsi" w:cstheme="minorHAnsi"/>
          <w:sz w:val="12"/>
          <w:szCs w:val="12"/>
          <w:lang w:val="en-US"/>
        </w:rPr>
        <w:tab/>
      </w:r>
      <w:r w:rsidRPr="007C71F6">
        <w:rPr>
          <w:rFonts w:asciiTheme="minorHAnsi" w:hAnsiTheme="minorHAnsi" w:cstheme="minorHAnsi"/>
          <w:lang w:val="en-US"/>
        </w:rPr>
        <w:t>) TRL 1</w:t>
      </w:r>
      <w:r w:rsidRPr="007C71F6">
        <w:rPr>
          <w:rFonts w:asciiTheme="minorHAnsi" w:hAnsiTheme="minorHAnsi" w:cstheme="minorHAnsi"/>
          <w:b/>
          <w:bCs/>
          <w:lang w:val="en-US"/>
        </w:rPr>
        <w:tab/>
      </w:r>
      <w:r w:rsidRPr="007C71F6">
        <w:rPr>
          <w:rFonts w:asciiTheme="minorHAnsi" w:hAnsiTheme="minorHAnsi" w:cstheme="minorHAnsi"/>
          <w:lang w:val="en-US"/>
        </w:rPr>
        <w:tab/>
        <w:t>(</w:t>
      </w:r>
      <w:r w:rsidRPr="007C71F6">
        <w:rPr>
          <w:rFonts w:asciiTheme="minorHAnsi" w:hAnsiTheme="minorHAnsi" w:cstheme="minorHAnsi"/>
          <w:lang w:val="en-US"/>
        </w:rPr>
        <w:tab/>
        <w:t>) TRL 2</w:t>
      </w:r>
      <w:r w:rsidRPr="007C71F6">
        <w:rPr>
          <w:rFonts w:asciiTheme="minorHAnsi" w:hAnsiTheme="minorHAnsi" w:cstheme="minorHAnsi"/>
          <w:b/>
          <w:bCs/>
          <w:lang w:val="en-US"/>
        </w:rPr>
        <w:tab/>
      </w:r>
      <w:r w:rsidRPr="007C71F6">
        <w:rPr>
          <w:rFonts w:asciiTheme="minorHAnsi" w:hAnsiTheme="minorHAnsi" w:cstheme="minorHAnsi"/>
          <w:b/>
          <w:bCs/>
          <w:lang w:val="en-US"/>
        </w:rPr>
        <w:tab/>
      </w:r>
      <w:r w:rsidRPr="007C71F6">
        <w:rPr>
          <w:rFonts w:asciiTheme="minorHAnsi" w:hAnsiTheme="minorHAnsi" w:cstheme="minorHAnsi"/>
          <w:lang w:val="en-US"/>
        </w:rPr>
        <w:t>(</w:t>
      </w:r>
      <w:r w:rsidRPr="007C71F6">
        <w:rPr>
          <w:rFonts w:asciiTheme="minorHAnsi" w:hAnsiTheme="minorHAnsi" w:cstheme="minorHAnsi"/>
          <w:lang w:val="en-US"/>
        </w:rPr>
        <w:tab/>
        <w:t>) TRL 3</w:t>
      </w:r>
    </w:p>
    <w:p w:rsidR="007C71F6" w:rsidRPr="00A46A3A" w:rsidRDefault="007C71F6" w:rsidP="007C71F6">
      <w:pPr>
        <w:pStyle w:val="LO-normal"/>
        <w:tabs>
          <w:tab w:val="left" w:pos="0"/>
        </w:tabs>
        <w:spacing w:line="360" w:lineRule="auto"/>
        <w:ind w:left="720" w:firstLine="0"/>
        <w:rPr>
          <w:rFonts w:asciiTheme="minorHAnsi" w:hAnsiTheme="minorHAnsi" w:cstheme="minorHAnsi"/>
          <w:lang w:val="en-US"/>
        </w:rPr>
      </w:pPr>
      <w:r w:rsidRPr="00A46A3A">
        <w:rPr>
          <w:rFonts w:asciiTheme="minorHAnsi" w:hAnsiTheme="minorHAnsi" w:cstheme="minorHAnsi"/>
          <w:lang w:val="en-US"/>
        </w:rPr>
        <w:t>(</w:t>
      </w:r>
      <w:r w:rsidRPr="00A46A3A">
        <w:rPr>
          <w:rFonts w:asciiTheme="minorHAnsi" w:hAnsiTheme="minorHAnsi" w:cstheme="minorHAnsi"/>
          <w:lang w:val="en-US"/>
        </w:rPr>
        <w:tab/>
        <w:t>) TRL 4</w:t>
      </w:r>
      <w:r w:rsidRPr="00A46A3A">
        <w:rPr>
          <w:rFonts w:asciiTheme="minorHAnsi" w:hAnsiTheme="minorHAnsi" w:cstheme="minorHAnsi"/>
          <w:b/>
          <w:bCs/>
          <w:lang w:val="en-US"/>
        </w:rPr>
        <w:tab/>
      </w:r>
      <w:r w:rsidRPr="00A46A3A">
        <w:rPr>
          <w:rFonts w:asciiTheme="minorHAnsi" w:hAnsiTheme="minorHAnsi" w:cstheme="minorHAnsi"/>
          <w:b/>
          <w:bCs/>
          <w:lang w:val="en-US"/>
        </w:rPr>
        <w:tab/>
      </w:r>
      <w:r w:rsidRPr="00A46A3A">
        <w:rPr>
          <w:rFonts w:asciiTheme="minorHAnsi" w:hAnsiTheme="minorHAnsi" w:cstheme="minorHAnsi"/>
          <w:lang w:val="en-US"/>
        </w:rPr>
        <w:t>(</w:t>
      </w:r>
      <w:r w:rsidRPr="00A46A3A">
        <w:rPr>
          <w:rFonts w:asciiTheme="minorHAnsi" w:hAnsiTheme="minorHAnsi" w:cstheme="minorHAnsi"/>
          <w:lang w:val="en-US"/>
        </w:rPr>
        <w:tab/>
        <w:t>) TRL 5</w:t>
      </w:r>
      <w:r w:rsidRPr="00A46A3A">
        <w:rPr>
          <w:rFonts w:asciiTheme="minorHAnsi" w:hAnsiTheme="minorHAnsi" w:cstheme="minorHAnsi"/>
          <w:b/>
          <w:bCs/>
          <w:lang w:val="en-US"/>
        </w:rPr>
        <w:tab/>
      </w:r>
      <w:r w:rsidRPr="00A46A3A">
        <w:rPr>
          <w:rFonts w:asciiTheme="minorHAnsi" w:hAnsiTheme="minorHAnsi" w:cstheme="minorHAnsi"/>
          <w:lang w:val="en-US"/>
        </w:rPr>
        <w:tab/>
        <w:t>(</w:t>
      </w:r>
      <w:r w:rsidRPr="00A46A3A">
        <w:rPr>
          <w:rFonts w:asciiTheme="minorHAnsi" w:hAnsiTheme="minorHAnsi" w:cstheme="minorHAnsi"/>
          <w:lang w:val="en-US"/>
        </w:rPr>
        <w:tab/>
        <w:t>) TRL 6</w:t>
      </w:r>
    </w:p>
    <w:p w:rsidR="007C71F6" w:rsidRPr="007C71F6" w:rsidRDefault="007C71F6" w:rsidP="007C71F6">
      <w:pPr>
        <w:pStyle w:val="LO-normal"/>
        <w:tabs>
          <w:tab w:val="left" w:pos="0"/>
        </w:tabs>
        <w:spacing w:line="360" w:lineRule="auto"/>
        <w:ind w:left="720" w:firstLine="0"/>
        <w:rPr>
          <w:rFonts w:asciiTheme="minorHAnsi" w:hAnsiTheme="minorHAnsi" w:cstheme="minorHAnsi"/>
          <w:lang w:val="en-US"/>
        </w:rPr>
      </w:pPr>
      <w:r w:rsidRPr="007C71F6">
        <w:rPr>
          <w:rFonts w:asciiTheme="minorHAnsi" w:hAnsiTheme="minorHAnsi" w:cstheme="minorHAnsi"/>
          <w:lang w:val="en-US"/>
        </w:rPr>
        <w:t>(</w:t>
      </w:r>
      <w:r w:rsidRPr="007C71F6">
        <w:rPr>
          <w:rFonts w:asciiTheme="minorHAnsi" w:hAnsiTheme="minorHAnsi" w:cstheme="minorHAnsi"/>
          <w:lang w:val="en-US"/>
        </w:rPr>
        <w:tab/>
        <w:t>) TRL 7</w:t>
      </w:r>
      <w:r w:rsidRPr="007C71F6">
        <w:rPr>
          <w:rFonts w:asciiTheme="minorHAnsi" w:hAnsiTheme="minorHAnsi" w:cstheme="minorHAnsi"/>
          <w:lang w:val="en-US"/>
        </w:rPr>
        <w:tab/>
      </w:r>
      <w:r w:rsidRPr="007C71F6">
        <w:rPr>
          <w:rFonts w:asciiTheme="minorHAnsi" w:hAnsiTheme="minorHAnsi" w:cstheme="minorHAnsi"/>
          <w:lang w:val="en-US"/>
        </w:rPr>
        <w:tab/>
        <w:t>(</w:t>
      </w:r>
      <w:r w:rsidRPr="007C71F6">
        <w:rPr>
          <w:rFonts w:asciiTheme="minorHAnsi" w:hAnsiTheme="minorHAnsi" w:cstheme="minorHAnsi"/>
          <w:lang w:val="en-US"/>
        </w:rPr>
        <w:tab/>
        <w:t>) TRL 8</w:t>
      </w:r>
      <w:r w:rsidRPr="007C71F6">
        <w:rPr>
          <w:rFonts w:asciiTheme="minorHAnsi" w:hAnsiTheme="minorHAnsi" w:cstheme="minorHAnsi"/>
          <w:lang w:val="en-US"/>
        </w:rPr>
        <w:tab/>
      </w:r>
      <w:r w:rsidRPr="007C71F6">
        <w:rPr>
          <w:rFonts w:asciiTheme="minorHAnsi" w:hAnsiTheme="minorHAnsi" w:cstheme="minorHAnsi"/>
          <w:lang w:val="en-US"/>
        </w:rPr>
        <w:tab/>
        <w:t>(</w:t>
      </w:r>
      <w:r w:rsidRPr="007C71F6">
        <w:rPr>
          <w:rFonts w:asciiTheme="minorHAnsi" w:hAnsiTheme="minorHAnsi" w:cstheme="minorHAnsi"/>
          <w:lang w:val="en-US"/>
        </w:rPr>
        <w:tab/>
        <w:t>) TRL 9</w:t>
      </w:r>
    </w:p>
    <w:p w:rsidR="007C71F6" w:rsidRPr="008F12A3" w:rsidRDefault="007C71F6" w:rsidP="008F12A3">
      <w:pPr>
        <w:pStyle w:val="LO-normal"/>
        <w:numPr>
          <w:ilvl w:val="0"/>
          <w:numId w:val="3"/>
        </w:numPr>
        <w:spacing w:before="120" w:after="120"/>
        <w:ind w:left="357" w:hanging="357"/>
        <w:rPr>
          <w:rFonts w:asciiTheme="minorHAnsi" w:hAnsiTheme="minorHAnsi" w:cstheme="minorHAnsi"/>
        </w:rPr>
      </w:pPr>
      <w:r w:rsidRPr="00A46A3A">
        <w:rPr>
          <w:rFonts w:asciiTheme="minorHAnsi" w:hAnsiTheme="minorHAnsi" w:cstheme="minorHAnsi"/>
          <w:b/>
        </w:rPr>
        <w:t>Estado da Técnica:</w:t>
      </w:r>
      <w:r w:rsidRPr="008F12A3">
        <w:rPr>
          <w:rFonts w:asciiTheme="minorHAnsi" w:hAnsiTheme="minorHAnsi" w:cstheme="minorHAnsi"/>
          <w:b/>
        </w:rPr>
        <w:t xml:space="preserve"> </w:t>
      </w:r>
    </w:p>
    <w:p w:rsidR="00B60899" w:rsidRPr="00764603" w:rsidRDefault="00B60899" w:rsidP="00B60899">
      <w:pPr>
        <w:pStyle w:val="LO-normal"/>
        <w:spacing w:line="360" w:lineRule="auto"/>
        <w:rPr>
          <w:rFonts w:asciiTheme="minorHAnsi" w:hAnsiTheme="minorHAnsi" w:cstheme="minorHAnsi"/>
          <w:lang w:val="en-US"/>
        </w:rPr>
      </w:pPr>
      <w:r w:rsidRPr="00764603">
        <w:rPr>
          <w:rFonts w:asciiTheme="minorHAnsi" w:hAnsiTheme="minorHAnsi" w:cstheme="minorHAnsi"/>
          <w:lang w:val="en-US"/>
        </w:rPr>
        <w:t>(</w:t>
      </w:r>
      <w:r w:rsidRPr="00764603">
        <w:rPr>
          <w:rFonts w:asciiTheme="minorHAnsi" w:hAnsiTheme="minorHAnsi" w:cstheme="minorHAnsi"/>
          <w:sz w:val="12"/>
          <w:szCs w:val="12"/>
          <w:lang w:val="en-US"/>
        </w:rPr>
        <w:tab/>
      </w:r>
      <w:r>
        <w:rPr>
          <w:rFonts w:asciiTheme="minorHAnsi" w:hAnsiTheme="minorHAnsi" w:cstheme="minorHAnsi"/>
          <w:lang w:val="en-US"/>
        </w:rPr>
        <w:t>) INPI</w:t>
      </w:r>
      <w:r w:rsidRPr="00764603">
        <w:rPr>
          <w:rFonts w:asciiTheme="minorHAnsi" w:hAnsiTheme="minorHAnsi" w:cstheme="minorHAnsi"/>
          <w:b/>
          <w:bCs/>
          <w:lang w:val="en-US"/>
        </w:rPr>
        <w:tab/>
      </w:r>
      <w:r w:rsidRPr="00764603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764603">
        <w:rPr>
          <w:rFonts w:asciiTheme="minorHAnsi" w:hAnsiTheme="minorHAnsi" w:cstheme="minorHAnsi"/>
          <w:lang w:val="en-US"/>
        </w:rPr>
        <w:t>(</w:t>
      </w:r>
      <w:r w:rsidRPr="00764603">
        <w:rPr>
          <w:rFonts w:asciiTheme="minorHAnsi" w:hAnsiTheme="minorHAnsi" w:cstheme="minorHAnsi"/>
          <w:lang w:val="en-US"/>
        </w:rPr>
        <w:tab/>
        <w:t xml:space="preserve">) </w:t>
      </w:r>
      <w:r w:rsidRPr="00691E26">
        <w:rPr>
          <w:rFonts w:asciiTheme="minorHAnsi" w:hAnsiTheme="minorHAnsi" w:cstheme="minorHAnsi"/>
          <w:lang w:val="en-US"/>
        </w:rPr>
        <w:t>ESPACENET</w:t>
      </w:r>
      <w:r w:rsidRPr="00764603">
        <w:rPr>
          <w:rFonts w:asciiTheme="minorHAnsi" w:hAnsiTheme="minorHAnsi" w:cstheme="minorHAnsi"/>
          <w:b/>
          <w:bCs/>
          <w:lang w:val="en-US"/>
        </w:rPr>
        <w:tab/>
      </w:r>
      <w:r w:rsidRPr="00764603">
        <w:rPr>
          <w:rFonts w:asciiTheme="minorHAnsi" w:hAnsiTheme="minorHAnsi" w:cstheme="minorHAnsi"/>
          <w:b/>
          <w:bCs/>
          <w:lang w:val="en-US"/>
        </w:rPr>
        <w:tab/>
      </w:r>
      <w:r>
        <w:rPr>
          <w:rFonts w:asciiTheme="minorHAnsi" w:hAnsiTheme="minorHAnsi" w:cstheme="minorHAnsi"/>
          <w:lang w:val="en-US"/>
        </w:rPr>
        <w:t>(</w:t>
      </w:r>
      <w:r>
        <w:rPr>
          <w:rFonts w:asciiTheme="minorHAnsi" w:hAnsiTheme="minorHAnsi" w:cstheme="minorHAnsi"/>
          <w:lang w:val="en-US"/>
        </w:rPr>
        <w:tab/>
        <w:t xml:space="preserve">) </w:t>
      </w:r>
      <w:r w:rsidRPr="00691E26">
        <w:rPr>
          <w:rFonts w:asciiTheme="minorHAnsi" w:hAnsiTheme="minorHAnsi" w:cstheme="minorHAnsi"/>
          <w:lang w:val="en-US"/>
        </w:rPr>
        <w:t>PATENTSCOPE</w:t>
      </w:r>
    </w:p>
    <w:p w:rsidR="00B60899" w:rsidRPr="00A46A3A" w:rsidRDefault="00B60899" w:rsidP="00B60899">
      <w:pPr>
        <w:pStyle w:val="LO-normal"/>
        <w:tabs>
          <w:tab w:val="left" w:pos="0"/>
        </w:tabs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(</w:t>
      </w:r>
      <w:r>
        <w:rPr>
          <w:rFonts w:asciiTheme="minorHAnsi" w:hAnsiTheme="minorHAnsi" w:cstheme="minorHAnsi"/>
          <w:lang w:val="en-US"/>
        </w:rPr>
        <w:tab/>
        <w:t>) USPTO</w:t>
      </w:r>
      <w:r w:rsidRPr="00A46A3A">
        <w:rPr>
          <w:rFonts w:asciiTheme="minorHAnsi" w:hAnsiTheme="minorHAnsi" w:cstheme="minorHAnsi"/>
          <w:b/>
          <w:bCs/>
          <w:lang w:val="en-US"/>
        </w:rPr>
        <w:tab/>
      </w:r>
      <w:r w:rsidRPr="00A46A3A">
        <w:rPr>
          <w:rFonts w:asciiTheme="minorHAnsi" w:hAnsiTheme="minorHAnsi" w:cstheme="minorHAnsi"/>
          <w:b/>
          <w:bCs/>
          <w:lang w:val="en-US"/>
        </w:rPr>
        <w:tab/>
      </w:r>
      <w:r>
        <w:rPr>
          <w:rFonts w:asciiTheme="minorHAnsi" w:hAnsiTheme="minorHAnsi" w:cstheme="minorHAnsi"/>
          <w:lang w:val="en-US"/>
        </w:rPr>
        <w:t>(</w:t>
      </w:r>
      <w:r>
        <w:rPr>
          <w:rFonts w:asciiTheme="minorHAnsi" w:hAnsiTheme="minorHAnsi" w:cstheme="minorHAnsi"/>
          <w:lang w:val="en-US"/>
        </w:rPr>
        <w:tab/>
        <w:t xml:space="preserve">) </w:t>
      </w:r>
      <w:r w:rsidRPr="00691E26">
        <w:rPr>
          <w:rFonts w:asciiTheme="minorHAnsi" w:hAnsiTheme="minorHAnsi" w:cstheme="minorHAnsi"/>
          <w:lang w:val="en-US"/>
        </w:rPr>
        <w:t>EPOQUE</w:t>
      </w:r>
      <w:r w:rsidRPr="00A46A3A">
        <w:rPr>
          <w:rFonts w:asciiTheme="minorHAnsi" w:hAnsiTheme="minorHAnsi" w:cstheme="minorHAnsi"/>
          <w:b/>
          <w:bCs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  <w:t>(</w:t>
      </w:r>
      <w:r>
        <w:rPr>
          <w:rFonts w:asciiTheme="minorHAnsi" w:hAnsiTheme="minorHAnsi" w:cstheme="minorHAnsi"/>
          <w:lang w:val="en-US"/>
        </w:rPr>
        <w:tab/>
        <w:t xml:space="preserve">) </w:t>
      </w:r>
      <w:r w:rsidRPr="00691E26">
        <w:rPr>
          <w:rFonts w:asciiTheme="minorHAnsi" w:hAnsiTheme="minorHAnsi" w:cstheme="minorHAnsi"/>
          <w:lang w:val="en-US"/>
        </w:rPr>
        <w:t>SINPI</w:t>
      </w:r>
    </w:p>
    <w:p w:rsidR="00B60899" w:rsidRDefault="00B60899" w:rsidP="00B60899">
      <w:pPr>
        <w:pStyle w:val="LO-normal"/>
        <w:tabs>
          <w:tab w:val="left" w:pos="0"/>
        </w:tabs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(</w:t>
      </w:r>
      <w:r>
        <w:rPr>
          <w:rFonts w:asciiTheme="minorHAnsi" w:hAnsiTheme="minorHAnsi" w:cstheme="minorHAnsi"/>
          <w:lang w:val="en-US"/>
        </w:rPr>
        <w:tab/>
        <w:t xml:space="preserve">) </w:t>
      </w:r>
      <w:r w:rsidRPr="00691E26">
        <w:rPr>
          <w:rFonts w:asciiTheme="minorHAnsi" w:hAnsiTheme="minorHAnsi" w:cstheme="minorHAnsi"/>
          <w:lang w:val="en-US"/>
        </w:rPr>
        <w:t>GOOGLE PATENTS</w:t>
      </w:r>
      <w:r>
        <w:rPr>
          <w:rFonts w:asciiTheme="minorHAnsi" w:hAnsiTheme="minorHAnsi" w:cstheme="minorHAnsi"/>
          <w:lang w:val="en-US"/>
        </w:rPr>
        <w:tab/>
        <w:t>(</w:t>
      </w:r>
      <w:r>
        <w:rPr>
          <w:rFonts w:asciiTheme="minorHAnsi" w:hAnsiTheme="minorHAnsi" w:cstheme="minorHAnsi"/>
          <w:lang w:val="en-US"/>
        </w:rPr>
        <w:tab/>
        <w:t xml:space="preserve">) </w:t>
      </w:r>
      <w:r w:rsidRPr="00691E26">
        <w:rPr>
          <w:rFonts w:asciiTheme="minorHAnsi" w:hAnsiTheme="minorHAnsi" w:cstheme="minorHAnsi"/>
          <w:lang w:val="en-US"/>
        </w:rPr>
        <w:t>DIALOG</w:t>
      </w:r>
      <w:r w:rsidRPr="007C71F6">
        <w:rPr>
          <w:rFonts w:asciiTheme="minorHAnsi" w:hAnsiTheme="minorHAnsi" w:cstheme="minorHAnsi"/>
          <w:lang w:val="en-US"/>
        </w:rPr>
        <w:tab/>
      </w:r>
      <w:r w:rsidRPr="007C71F6">
        <w:rPr>
          <w:rFonts w:asciiTheme="minorHAnsi" w:hAnsiTheme="minorHAnsi" w:cstheme="minorHAnsi"/>
          <w:lang w:val="en-US"/>
        </w:rPr>
        <w:tab/>
        <w:t>(</w:t>
      </w:r>
      <w:r w:rsidRPr="007C71F6">
        <w:rPr>
          <w:rFonts w:asciiTheme="minorHAnsi" w:hAnsiTheme="minorHAnsi" w:cstheme="minorHAnsi"/>
          <w:lang w:val="en-US"/>
        </w:rPr>
        <w:tab/>
        <w:t xml:space="preserve">) </w:t>
      </w:r>
      <w:r w:rsidRPr="00691E26">
        <w:rPr>
          <w:rFonts w:asciiTheme="minorHAnsi" w:hAnsiTheme="minorHAnsi" w:cstheme="minorHAnsi"/>
          <w:lang w:val="en-US"/>
        </w:rPr>
        <w:t>STN</w:t>
      </w:r>
    </w:p>
    <w:p w:rsidR="00B60899" w:rsidRPr="00691E26" w:rsidRDefault="00B60899" w:rsidP="00B60899">
      <w:pPr>
        <w:pStyle w:val="LO-normal"/>
        <w:tabs>
          <w:tab w:val="left" w:pos="0"/>
        </w:tabs>
        <w:spacing w:line="360" w:lineRule="auto"/>
        <w:rPr>
          <w:rFonts w:asciiTheme="minorHAnsi" w:hAnsiTheme="minorHAnsi" w:cstheme="minorHAnsi"/>
        </w:rPr>
      </w:pPr>
      <w:r w:rsidRPr="00691E26">
        <w:rPr>
          <w:rFonts w:asciiTheme="minorHAnsi" w:hAnsiTheme="minorHAnsi" w:cstheme="minorHAnsi"/>
        </w:rPr>
        <w:t>(</w:t>
      </w:r>
      <w:r w:rsidRPr="00691E26">
        <w:rPr>
          <w:rFonts w:asciiTheme="minorHAnsi" w:hAnsiTheme="minorHAnsi" w:cstheme="minorHAnsi"/>
        </w:rPr>
        <w:tab/>
        <w:t>) DERWENT INNOV</w:t>
      </w:r>
      <w:r w:rsidRPr="00691E26">
        <w:rPr>
          <w:rFonts w:asciiTheme="minorHAnsi" w:hAnsiTheme="minorHAnsi" w:cstheme="minorHAnsi"/>
        </w:rPr>
        <w:tab/>
        <w:t>(</w:t>
      </w:r>
      <w:r w:rsidRPr="00691E26">
        <w:rPr>
          <w:rFonts w:asciiTheme="minorHAnsi" w:hAnsiTheme="minorHAnsi" w:cstheme="minorHAnsi"/>
        </w:rPr>
        <w:tab/>
        <w:t xml:space="preserve">) </w:t>
      </w:r>
      <w:r w:rsidRPr="00A46A3A">
        <w:rPr>
          <w:rFonts w:asciiTheme="minorHAnsi" w:hAnsiTheme="minorHAnsi" w:cstheme="minorHAnsi"/>
        </w:rPr>
        <w:t>CAPES</w:t>
      </w:r>
      <w:r w:rsidRPr="00691E26">
        <w:rPr>
          <w:rFonts w:asciiTheme="minorHAnsi" w:hAnsiTheme="minorHAnsi" w:cstheme="minorHAnsi"/>
        </w:rPr>
        <w:tab/>
      </w:r>
      <w:r w:rsidRPr="00691E26">
        <w:rPr>
          <w:rFonts w:asciiTheme="minorHAnsi" w:hAnsiTheme="minorHAnsi" w:cstheme="minorHAnsi"/>
        </w:rPr>
        <w:tab/>
        <w:t>(</w:t>
      </w:r>
      <w:r w:rsidRPr="00691E26">
        <w:rPr>
          <w:rFonts w:asciiTheme="minorHAnsi" w:hAnsiTheme="minorHAnsi" w:cstheme="minorHAnsi"/>
        </w:rPr>
        <w:tab/>
      </w:r>
      <w:proofErr w:type="gramStart"/>
      <w:r w:rsidRPr="00691E26">
        <w:rPr>
          <w:rFonts w:asciiTheme="minorHAnsi" w:hAnsiTheme="minorHAnsi" w:cstheme="minorHAnsi"/>
        </w:rPr>
        <w:t xml:space="preserve">) </w:t>
      </w:r>
      <w:r w:rsidRPr="00A46A3A">
        <w:rPr>
          <w:rFonts w:asciiTheme="minorHAnsi" w:hAnsiTheme="minorHAnsi" w:cstheme="minorHAnsi"/>
        </w:rPr>
        <w:t>Outros</w:t>
      </w:r>
      <w:proofErr w:type="gramEnd"/>
      <w:r w:rsidRPr="00A46A3A">
        <w:rPr>
          <w:rFonts w:asciiTheme="minorHAnsi" w:hAnsiTheme="minorHAnsi" w:cstheme="minorHAnsi"/>
        </w:rPr>
        <w:t>. Identifique:</w:t>
      </w:r>
    </w:p>
    <w:p w:rsidR="003B0471" w:rsidRPr="003B0471" w:rsidRDefault="003B0471" w:rsidP="003B0471">
      <w:pPr>
        <w:pStyle w:val="LO-normal"/>
        <w:rPr>
          <w:rFonts w:asciiTheme="minorHAnsi" w:hAnsiTheme="minorHAnsi" w:cstheme="minorHAnsi"/>
          <w:color w:val="808080"/>
        </w:rPr>
      </w:pPr>
    </w:p>
    <w:p w:rsidR="008F12A3" w:rsidRPr="008F12A3" w:rsidRDefault="007C71F6" w:rsidP="008F12A3">
      <w:pPr>
        <w:pStyle w:val="LO-normal"/>
        <w:numPr>
          <w:ilvl w:val="0"/>
          <w:numId w:val="3"/>
        </w:numPr>
        <w:spacing w:before="120" w:after="120"/>
        <w:ind w:left="357" w:hanging="357"/>
        <w:rPr>
          <w:rFonts w:asciiTheme="minorHAnsi" w:hAnsiTheme="minorHAnsi" w:cstheme="minorHAnsi"/>
          <w:color w:val="808080"/>
        </w:rPr>
      </w:pPr>
      <w:r w:rsidRPr="00A46A3A">
        <w:rPr>
          <w:rFonts w:asciiTheme="minorHAnsi" w:hAnsiTheme="minorHAnsi" w:cstheme="minorHAnsi"/>
          <w:b/>
        </w:rPr>
        <w:t xml:space="preserve">Transferência de Tecnologia: </w:t>
      </w:r>
    </w:p>
    <w:tbl>
      <w:tblPr>
        <w:tblW w:w="8644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4"/>
      </w:tblGrid>
      <w:tr w:rsidR="008F12A3" w:rsidRPr="00A46A3A" w:rsidTr="005E1C5B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12A3" w:rsidRPr="00A46A3A" w:rsidRDefault="008F12A3" w:rsidP="005E1C5B">
            <w:pPr>
              <w:pStyle w:val="LO-normal"/>
              <w:ind w:firstLine="0"/>
              <w:rPr>
                <w:rFonts w:asciiTheme="minorHAnsi" w:hAnsiTheme="minorHAnsi" w:cstheme="minorHAnsi"/>
              </w:rPr>
            </w:pPr>
          </w:p>
        </w:tc>
      </w:tr>
    </w:tbl>
    <w:p w:rsidR="007C71F6" w:rsidRPr="00901D3D" w:rsidRDefault="00901D3D" w:rsidP="00901D3D">
      <w:pPr>
        <w:pStyle w:val="LO-normal"/>
        <w:ind w:firstLine="0"/>
        <w:rPr>
          <w:rFonts w:asciiTheme="minorHAnsi" w:hAnsiTheme="minorHAnsi" w:cstheme="minorHAnsi"/>
          <w:color w:val="0070C0"/>
        </w:rPr>
      </w:pPr>
      <w:r w:rsidRPr="00901D3D">
        <w:rPr>
          <w:rFonts w:asciiTheme="minorHAnsi" w:hAnsiTheme="minorHAnsi" w:cstheme="minorHAnsi"/>
          <w:color w:val="0070C0"/>
        </w:rPr>
        <w:t xml:space="preserve">A partir </w:t>
      </w:r>
      <w:r>
        <w:rPr>
          <w:rFonts w:asciiTheme="minorHAnsi" w:hAnsiTheme="minorHAnsi" w:cstheme="minorHAnsi"/>
          <w:color w:val="0070C0"/>
        </w:rPr>
        <w:t>do item 11</w:t>
      </w:r>
      <w:r w:rsidRPr="00901D3D">
        <w:rPr>
          <w:rFonts w:asciiTheme="minorHAnsi" w:hAnsiTheme="minorHAnsi" w:cstheme="minorHAnsi"/>
          <w:color w:val="0070C0"/>
        </w:rPr>
        <w:t xml:space="preserve"> marque (X) na opção de declaração e preencha as informações adicionais quando solicitadas.</w:t>
      </w:r>
    </w:p>
    <w:p w:rsidR="00901D3D" w:rsidRDefault="00901D3D" w:rsidP="007C71F6">
      <w:pPr>
        <w:pStyle w:val="LO-normal"/>
        <w:ind w:left="720" w:firstLine="0"/>
        <w:rPr>
          <w:rFonts w:asciiTheme="minorHAnsi" w:hAnsiTheme="minorHAnsi" w:cstheme="minorHAnsi"/>
          <w:b/>
        </w:rPr>
      </w:pPr>
    </w:p>
    <w:p w:rsidR="007C71F6" w:rsidRDefault="007C71F6" w:rsidP="003B0471">
      <w:pPr>
        <w:pStyle w:val="LO-normal"/>
        <w:numPr>
          <w:ilvl w:val="0"/>
          <w:numId w:val="3"/>
        </w:numPr>
        <w:ind w:left="357" w:hanging="357"/>
        <w:rPr>
          <w:rFonts w:asciiTheme="minorHAnsi" w:hAnsiTheme="minorHAnsi" w:cstheme="minorHAnsi"/>
          <w:b/>
        </w:rPr>
      </w:pPr>
      <w:r w:rsidRPr="00A46A3A">
        <w:rPr>
          <w:rFonts w:asciiTheme="minorHAnsi" w:hAnsiTheme="minorHAnsi" w:cstheme="minorHAnsi"/>
          <w:b/>
        </w:rPr>
        <w:t xml:space="preserve"> Não divulgação de inventor/autor:</w:t>
      </w:r>
    </w:p>
    <w:p w:rsidR="007955CA" w:rsidRPr="007955CA" w:rsidRDefault="007955CA" w:rsidP="007955CA">
      <w:pPr>
        <w:pStyle w:val="LO-normal"/>
        <w:ind w:firstLine="0"/>
        <w:rPr>
          <w:rFonts w:asciiTheme="minorHAnsi" w:hAnsiTheme="minorHAnsi" w:cstheme="minorHAnsi"/>
          <w:b/>
        </w:rPr>
      </w:pPr>
      <w:proofErr w:type="gramStart"/>
      <w:r w:rsidRPr="007955CA">
        <w:rPr>
          <w:rFonts w:asciiTheme="minorHAnsi" w:hAnsiTheme="minorHAnsi" w:cstheme="minorHAnsi"/>
          <w:b/>
        </w:rPr>
        <w:t xml:space="preserve">(  </w:t>
      </w:r>
      <w:proofErr w:type="gramEnd"/>
      <w:r w:rsidRPr="007955CA">
        <w:rPr>
          <w:rFonts w:asciiTheme="minorHAnsi" w:hAnsiTheme="minorHAnsi" w:cstheme="minorHAnsi"/>
          <w:b/>
        </w:rPr>
        <w:t xml:space="preserve"> )</w:t>
      </w:r>
      <w:r w:rsidR="008E195C">
        <w:rPr>
          <w:rFonts w:asciiTheme="minorHAnsi" w:hAnsiTheme="minorHAnsi" w:cstheme="minorHAnsi"/>
          <w:b/>
        </w:rPr>
        <w:t xml:space="preserve"> </w:t>
      </w:r>
      <w:r w:rsidRPr="007955CA">
        <w:rPr>
          <w:rFonts w:asciiTheme="minorHAnsi" w:hAnsiTheme="minorHAnsi" w:cstheme="minorHAnsi"/>
        </w:rPr>
        <w:t>Não se aplica.</w:t>
      </w:r>
    </w:p>
    <w:p w:rsidR="007955CA" w:rsidRPr="007955CA" w:rsidRDefault="007955CA" w:rsidP="007955CA">
      <w:pPr>
        <w:pStyle w:val="LO-normal"/>
        <w:ind w:firstLine="0"/>
        <w:rPr>
          <w:rFonts w:asciiTheme="minorHAnsi" w:hAnsiTheme="minorHAnsi" w:cstheme="minorHAnsi"/>
        </w:rPr>
      </w:pPr>
      <w:proofErr w:type="gramStart"/>
      <w:r w:rsidRPr="007955CA">
        <w:rPr>
          <w:rFonts w:asciiTheme="minorHAnsi" w:hAnsiTheme="minorHAnsi" w:cstheme="minorHAnsi"/>
          <w:b/>
        </w:rPr>
        <w:t xml:space="preserve">(  </w:t>
      </w:r>
      <w:proofErr w:type="gramEnd"/>
      <w:r w:rsidRPr="007955CA">
        <w:rPr>
          <w:rFonts w:asciiTheme="minorHAnsi" w:hAnsiTheme="minorHAnsi" w:cstheme="minorHAnsi"/>
          <w:b/>
        </w:rPr>
        <w:t xml:space="preserve"> )</w:t>
      </w:r>
      <w:r w:rsidR="008E195C">
        <w:rPr>
          <w:rFonts w:asciiTheme="minorHAnsi" w:hAnsiTheme="minorHAnsi" w:cstheme="minorHAnsi"/>
          <w:b/>
        </w:rPr>
        <w:t xml:space="preserve"> </w:t>
      </w:r>
      <w:r w:rsidRPr="007955CA">
        <w:rPr>
          <w:rFonts w:asciiTheme="minorHAnsi" w:hAnsiTheme="minorHAnsi" w:cstheme="minorHAnsi"/>
        </w:rPr>
        <w:t>Requer a não divulgação do inventor de acordo com o art. 6º § 4º da LPI</w:t>
      </w:r>
    </w:p>
    <w:p w:rsidR="007955CA" w:rsidRPr="007955CA" w:rsidRDefault="007955CA" w:rsidP="007955CA">
      <w:pPr>
        <w:pStyle w:val="LO-normal"/>
        <w:ind w:firstLine="0"/>
        <w:rPr>
          <w:rFonts w:asciiTheme="minorHAnsi" w:hAnsiTheme="minorHAnsi" w:cstheme="minorHAnsi"/>
        </w:rPr>
      </w:pPr>
      <w:proofErr w:type="gramStart"/>
      <w:r w:rsidRPr="007955CA">
        <w:rPr>
          <w:rFonts w:asciiTheme="minorHAnsi" w:hAnsiTheme="minorHAnsi" w:cstheme="minorHAnsi"/>
        </w:rPr>
        <w:t>Inventor(</w:t>
      </w:r>
      <w:proofErr w:type="gramEnd"/>
      <w:r w:rsidRPr="007955CA">
        <w:rPr>
          <w:rFonts w:asciiTheme="minorHAnsi" w:hAnsiTheme="minorHAnsi" w:cstheme="minorHAnsi"/>
        </w:rPr>
        <w:t>es) a ser(em) omitido(s):</w:t>
      </w:r>
    </w:p>
    <w:p w:rsidR="003B0471" w:rsidRDefault="003B0471" w:rsidP="003B0471">
      <w:pPr>
        <w:pStyle w:val="LO-normal"/>
        <w:numPr>
          <w:ilvl w:val="0"/>
          <w:numId w:val="3"/>
        </w:numPr>
        <w:spacing w:before="120"/>
        <w:ind w:left="357" w:hanging="35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Declaração de Divulgação Anterior</w:t>
      </w:r>
    </w:p>
    <w:p w:rsidR="007955CA" w:rsidRPr="007955CA" w:rsidRDefault="007955CA" w:rsidP="007955CA">
      <w:pPr>
        <w:pStyle w:val="PargrafodaLista"/>
        <w:ind w:left="0"/>
        <w:rPr>
          <w:rFonts w:asciiTheme="minorHAnsi" w:hAnsiTheme="minorHAnsi" w:cstheme="minorHAnsi"/>
        </w:rPr>
      </w:pPr>
      <w:proofErr w:type="gramStart"/>
      <w:r w:rsidRPr="007955CA">
        <w:rPr>
          <w:rFonts w:asciiTheme="minorHAnsi" w:hAnsiTheme="minorHAnsi" w:cstheme="minorHAnsi"/>
          <w:b/>
        </w:rPr>
        <w:lastRenderedPageBreak/>
        <w:t>(  )</w:t>
      </w:r>
      <w:proofErr w:type="gramEnd"/>
      <w:r w:rsidR="008E195C">
        <w:rPr>
          <w:rFonts w:asciiTheme="minorHAnsi" w:hAnsiTheme="minorHAnsi" w:cstheme="minorHAnsi"/>
          <w:b/>
        </w:rPr>
        <w:t xml:space="preserve"> </w:t>
      </w:r>
      <w:r w:rsidRPr="007955CA">
        <w:rPr>
          <w:rFonts w:asciiTheme="minorHAnsi" w:hAnsiTheme="minorHAnsi" w:cstheme="minorHAnsi"/>
        </w:rPr>
        <w:t>Declaro que não houve divulgação, por qualquer meio, de invenção ou modelo de utilidade durante os 12 (doze) meses ou mais que precederem a data de depósito. (Lei 9.279/96, art. 12)</w:t>
      </w:r>
    </w:p>
    <w:p w:rsidR="007955CA" w:rsidRDefault="007955CA" w:rsidP="008E195C">
      <w:pPr>
        <w:pStyle w:val="PargrafodaLista"/>
        <w:ind w:left="0"/>
        <w:rPr>
          <w:rFonts w:asciiTheme="minorHAnsi" w:hAnsiTheme="minorHAnsi" w:cstheme="minorHAnsi"/>
        </w:rPr>
      </w:pPr>
      <w:proofErr w:type="gramStart"/>
      <w:r w:rsidRPr="007955CA">
        <w:rPr>
          <w:rFonts w:asciiTheme="minorHAnsi" w:hAnsiTheme="minorHAnsi" w:cstheme="minorHAnsi"/>
          <w:b/>
        </w:rPr>
        <w:t>(  )</w:t>
      </w:r>
      <w:proofErr w:type="gramEnd"/>
      <w:r w:rsidR="008E195C">
        <w:rPr>
          <w:rFonts w:asciiTheme="minorHAnsi" w:hAnsiTheme="minorHAnsi" w:cstheme="minorHAnsi"/>
          <w:b/>
        </w:rPr>
        <w:t xml:space="preserve"> </w:t>
      </w:r>
      <w:r w:rsidRPr="007955CA">
        <w:rPr>
          <w:rFonts w:asciiTheme="minorHAnsi" w:hAnsiTheme="minorHAnsi" w:cstheme="minorHAnsi"/>
        </w:rPr>
        <w:t>Declaro que houve divulgação de invenção ou modelo de utilidade durante os 12 (doze) meses ou mais que precederem a data de depósito, porém, tal divulgação não é prejudicial.</w:t>
      </w:r>
    </w:p>
    <w:p w:rsidR="007F6B5B" w:rsidRPr="008E195C" w:rsidRDefault="007F6B5B" w:rsidP="007F6B5B">
      <w:pPr>
        <w:pStyle w:val="LO-normal"/>
        <w:spacing w:before="120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Indique a data da divulgação:</w:t>
      </w:r>
    </w:p>
    <w:p w:rsidR="003B0471" w:rsidRDefault="003B0471" w:rsidP="003B0471">
      <w:pPr>
        <w:pStyle w:val="LO-normal"/>
        <w:numPr>
          <w:ilvl w:val="0"/>
          <w:numId w:val="3"/>
        </w:numPr>
        <w:spacing w:before="120"/>
        <w:ind w:left="357" w:hanging="35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Patentes de sequências biológicas</w:t>
      </w:r>
    </w:p>
    <w:p w:rsidR="008E195C" w:rsidRPr="008E195C" w:rsidRDefault="008E195C" w:rsidP="008E195C">
      <w:pPr>
        <w:pStyle w:val="LO-normal"/>
        <w:spacing w:before="120"/>
        <w:ind w:firstLine="0"/>
        <w:rPr>
          <w:rFonts w:asciiTheme="minorHAnsi" w:hAnsiTheme="minorHAnsi" w:cstheme="minorHAnsi"/>
        </w:rPr>
      </w:pPr>
      <w:proofErr w:type="gramStart"/>
      <w:r w:rsidRPr="008E195C">
        <w:rPr>
          <w:rFonts w:asciiTheme="minorHAnsi" w:hAnsiTheme="minorHAnsi" w:cstheme="minorHAnsi"/>
          <w:b/>
        </w:rPr>
        <w:t xml:space="preserve">(  </w:t>
      </w:r>
      <w:proofErr w:type="gramEnd"/>
      <w:r w:rsidRPr="008E195C">
        <w:rPr>
          <w:rFonts w:asciiTheme="minorHAnsi" w:hAnsiTheme="minorHAnsi" w:cstheme="minorHAnsi"/>
          <w:b/>
        </w:rPr>
        <w:t xml:space="preserve"> )</w:t>
      </w:r>
      <w:r>
        <w:rPr>
          <w:rFonts w:asciiTheme="minorHAnsi" w:hAnsiTheme="minorHAnsi" w:cstheme="minorHAnsi"/>
          <w:b/>
        </w:rPr>
        <w:t xml:space="preserve"> </w:t>
      </w:r>
      <w:r w:rsidRPr="008E195C">
        <w:rPr>
          <w:rFonts w:asciiTheme="minorHAnsi" w:hAnsiTheme="minorHAnsi" w:cstheme="minorHAnsi"/>
        </w:rPr>
        <w:t>Não se aplica.</w:t>
      </w:r>
    </w:p>
    <w:p w:rsidR="007955CA" w:rsidRPr="008E195C" w:rsidRDefault="008E195C" w:rsidP="008E195C">
      <w:pPr>
        <w:pStyle w:val="LO-normal"/>
        <w:spacing w:before="120"/>
        <w:ind w:firstLine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t xml:space="preserve">(  </w:t>
      </w:r>
      <w:r w:rsidRPr="008E195C">
        <w:rPr>
          <w:rFonts w:asciiTheme="minorHAnsi" w:hAnsiTheme="minorHAnsi" w:cstheme="minorHAnsi"/>
          <w:b/>
        </w:rPr>
        <w:t>)</w:t>
      </w:r>
      <w:proofErr w:type="gramEnd"/>
      <w:r>
        <w:rPr>
          <w:rFonts w:asciiTheme="minorHAnsi" w:hAnsiTheme="minorHAnsi" w:cstheme="minorHAnsi"/>
          <w:b/>
        </w:rPr>
        <w:t xml:space="preserve"> </w:t>
      </w:r>
      <w:r w:rsidRPr="008E195C">
        <w:rPr>
          <w:rFonts w:asciiTheme="minorHAnsi" w:hAnsiTheme="minorHAnsi" w:cstheme="minorHAnsi"/>
        </w:rPr>
        <w:t>Declaro que a informação contida na “Listagem de Sequências” apresentada em formato eletrônico está limitada ao conteúdo da matéria revelada pelas sequências de aminoácidos e/ou de nucleotídeos divulgada no pedido da patente, conforme depositado.</w:t>
      </w:r>
    </w:p>
    <w:p w:rsidR="003B0471" w:rsidRDefault="003B0471" w:rsidP="003B0471">
      <w:pPr>
        <w:pStyle w:val="LO-normal"/>
        <w:numPr>
          <w:ilvl w:val="0"/>
          <w:numId w:val="3"/>
        </w:numPr>
        <w:spacing w:before="120"/>
        <w:ind w:left="357" w:hanging="35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Material biológico</w:t>
      </w:r>
    </w:p>
    <w:p w:rsidR="008E195C" w:rsidRPr="008E195C" w:rsidRDefault="008E195C" w:rsidP="008E195C">
      <w:pPr>
        <w:pStyle w:val="LO-normal"/>
        <w:spacing w:before="120"/>
        <w:ind w:firstLine="0"/>
        <w:rPr>
          <w:rFonts w:asciiTheme="minorHAnsi" w:hAnsiTheme="minorHAnsi" w:cstheme="minorHAnsi"/>
          <w:b/>
        </w:rPr>
      </w:pPr>
      <w:proofErr w:type="gramStart"/>
      <w:r w:rsidRPr="008E195C">
        <w:rPr>
          <w:rFonts w:asciiTheme="minorHAnsi" w:hAnsiTheme="minorHAnsi" w:cstheme="minorHAnsi"/>
          <w:b/>
        </w:rPr>
        <w:t>(  )</w:t>
      </w:r>
      <w:proofErr w:type="gramEnd"/>
      <w:r w:rsidRPr="008E195C">
        <w:rPr>
          <w:rFonts w:asciiTheme="minorHAnsi" w:hAnsiTheme="minorHAnsi" w:cstheme="minorHAnsi"/>
          <w:b/>
        </w:rPr>
        <w:t xml:space="preserve"> </w:t>
      </w:r>
      <w:r w:rsidRPr="008E195C">
        <w:rPr>
          <w:rFonts w:asciiTheme="minorHAnsi" w:hAnsiTheme="minorHAnsi" w:cstheme="minorHAnsi"/>
        </w:rPr>
        <w:t>Não se aplica.</w:t>
      </w:r>
    </w:p>
    <w:p w:rsidR="008E195C" w:rsidRPr="008E195C" w:rsidRDefault="008E195C" w:rsidP="008E195C">
      <w:pPr>
        <w:pStyle w:val="LO-normal"/>
        <w:spacing w:before="120"/>
        <w:ind w:firstLine="0"/>
        <w:rPr>
          <w:rFonts w:asciiTheme="minorHAnsi" w:hAnsiTheme="minorHAnsi" w:cstheme="minorHAnsi"/>
        </w:rPr>
      </w:pPr>
      <w:proofErr w:type="gramStart"/>
      <w:r w:rsidRPr="008E195C">
        <w:rPr>
          <w:rFonts w:asciiTheme="minorHAnsi" w:hAnsiTheme="minorHAnsi" w:cstheme="minorHAnsi"/>
          <w:b/>
        </w:rPr>
        <w:t>(  )</w:t>
      </w:r>
      <w:proofErr w:type="gramEnd"/>
      <w:r w:rsidRPr="008E195C">
        <w:rPr>
          <w:rFonts w:asciiTheme="minorHAnsi" w:hAnsiTheme="minorHAnsi" w:cstheme="minorHAnsi"/>
          <w:b/>
        </w:rPr>
        <w:t xml:space="preserve"> </w:t>
      </w:r>
      <w:r w:rsidRPr="008E195C">
        <w:rPr>
          <w:rFonts w:asciiTheme="minorHAnsi" w:hAnsiTheme="minorHAnsi" w:cstheme="minorHAnsi"/>
        </w:rPr>
        <w:t>Declaro que o relatório descritivo suplementado por depósito de material biológico está conforme o parágrafo único do art. 24 da Lei 9.279/96.</w:t>
      </w:r>
    </w:p>
    <w:p w:rsidR="008E195C" w:rsidRPr="008E195C" w:rsidRDefault="008E195C" w:rsidP="008E195C">
      <w:pPr>
        <w:pStyle w:val="LO-normal"/>
        <w:spacing w:before="120"/>
        <w:ind w:firstLine="0"/>
        <w:rPr>
          <w:rFonts w:asciiTheme="minorHAnsi" w:hAnsiTheme="minorHAnsi" w:cstheme="minorHAnsi"/>
        </w:rPr>
      </w:pPr>
      <w:r w:rsidRPr="008E195C">
        <w:rPr>
          <w:rFonts w:asciiTheme="minorHAnsi" w:hAnsiTheme="minorHAnsi" w:cstheme="minorHAnsi"/>
        </w:rPr>
        <w:t>Tipo de material:</w:t>
      </w:r>
    </w:p>
    <w:p w:rsidR="008E195C" w:rsidRPr="008E195C" w:rsidRDefault="008E195C" w:rsidP="008E195C">
      <w:pPr>
        <w:pStyle w:val="LO-normal"/>
        <w:spacing w:before="120"/>
        <w:ind w:firstLine="0"/>
        <w:rPr>
          <w:rFonts w:asciiTheme="minorHAnsi" w:hAnsiTheme="minorHAnsi" w:cstheme="minorHAnsi"/>
        </w:rPr>
      </w:pPr>
      <w:r w:rsidRPr="008E195C">
        <w:rPr>
          <w:rFonts w:asciiTheme="minorHAnsi" w:hAnsiTheme="minorHAnsi" w:cstheme="minorHAnsi"/>
        </w:rPr>
        <w:t>Número de acesso fornecido pela Autoridade Depositária:</w:t>
      </w:r>
    </w:p>
    <w:p w:rsidR="003B0471" w:rsidRPr="008E195C" w:rsidRDefault="008E195C" w:rsidP="008E195C">
      <w:pPr>
        <w:pStyle w:val="LO-normal"/>
        <w:spacing w:before="120"/>
        <w:ind w:firstLine="0"/>
        <w:rPr>
          <w:rFonts w:asciiTheme="minorHAnsi" w:hAnsiTheme="minorHAnsi" w:cstheme="minorHAnsi"/>
        </w:rPr>
      </w:pPr>
      <w:r w:rsidRPr="008E195C">
        <w:rPr>
          <w:rFonts w:asciiTheme="minorHAnsi" w:hAnsiTheme="minorHAnsi" w:cstheme="minorHAnsi"/>
        </w:rPr>
        <w:t>Indicação da Autoridade Depositária:</w:t>
      </w:r>
    </w:p>
    <w:p w:rsidR="003B0471" w:rsidRDefault="003B0471" w:rsidP="003B0471">
      <w:pPr>
        <w:pStyle w:val="LO-normal"/>
        <w:numPr>
          <w:ilvl w:val="0"/>
          <w:numId w:val="3"/>
        </w:numPr>
        <w:spacing w:before="120"/>
        <w:ind w:left="357" w:hanging="35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Acesso a patrimônio genético</w:t>
      </w:r>
    </w:p>
    <w:p w:rsidR="008E195C" w:rsidRPr="008E195C" w:rsidRDefault="008E195C" w:rsidP="008E195C">
      <w:pPr>
        <w:pStyle w:val="PargrafodaLista"/>
        <w:ind w:left="0"/>
        <w:rPr>
          <w:rFonts w:asciiTheme="minorHAnsi" w:hAnsiTheme="minorHAnsi" w:cstheme="minorHAnsi"/>
          <w:b/>
        </w:rPr>
      </w:pPr>
      <w:proofErr w:type="gramStart"/>
      <w:r w:rsidRPr="008E195C">
        <w:rPr>
          <w:rFonts w:asciiTheme="minorHAnsi" w:hAnsiTheme="minorHAnsi" w:cstheme="minorHAnsi"/>
          <w:b/>
        </w:rPr>
        <w:t>(  )</w:t>
      </w:r>
      <w:proofErr w:type="gramEnd"/>
      <w:r>
        <w:rPr>
          <w:rFonts w:asciiTheme="minorHAnsi" w:hAnsiTheme="minorHAnsi" w:cstheme="minorHAnsi"/>
          <w:b/>
        </w:rPr>
        <w:t xml:space="preserve"> </w:t>
      </w:r>
      <w:r w:rsidRPr="008E195C">
        <w:rPr>
          <w:rFonts w:asciiTheme="minorHAnsi" w:hAnsiTheme="minorHAnsi" w:cstheme="minorHAnsi"/>
        </w:rPr>
        <w:t>Declaração Negativa de Acesso – Declaro que o objeto do presente pedido de depósito de patente de invenção não foi obtido em decorrência de acesso à amostra de componente do Patrimônio Genético Brasileiro, ou acesso foi realizado antes de 30 de junho de 2000.</w:t>
      </w:r>
    </w:p>
    <w:p w:rsidR="008E195C" w:rsidRPr="008E195C" w:rsidRDefault="008E195C" w:rsidP="008E195C">
      <w:pPr>
        <w:pStyle w:val="PargrafodaLista"/>
        <w:ind w:left="0"/>
        <w:rPr>
          <w:rFonts w:asciiTheme="minorHAnsi" w:hAnsiTheme="minorHAnsi" w:cstheme="minorHAnsi"/>
          <w:b/>
        </w:rPr>
      </w:pPr>
      <w:proofErr w:type="gramStart"/>
      <w:r w:rsidRPr="008E195C">
        <w:rPr>
          <w:rFonts w:asciiTheme="minorHAnsi" w:hAnsiTheme="minorHAnsi" w:cstheme="minorHAnsi"/>
          <w:b/>
        </w:rPr>
        <w:t xml:space="preserve">(  </w:t>
      </w:r>
      <w:proofErr w:type="gramEnd"/>
      <w:r w:rsidRPr="008E195C">
        <w:rPr>
          <w:rFonts w:asciiTheme="minorHAnsi" w:hAnsiTheme="minorHAnsi" w:cstheme="minorHAnsi"/>
          <w:b/>
        </w:rPr>
        <w:t xml:space="preserve"> )</w:t>
      </w:r>
      <w:r>
        <w:rPr>
          <w:rFonts w:asciiTheme="minorHAnsi" w:hAnsiTheme="minorHAnsi" w:cstheme="minorHAnsi"/>
          <w:b/>
        </w:rPr>
        <w:t xml:space="preserve"> </w:t>
      </w:r>
      <w:r w:rsidRPr="008E195C">
        <w:rPr>
          <w:rFonts w:asciiTheme="minorHAnsi" w:hAnsiTheme="minorHAnsi" w:cstheme="minorHAnsi"/>
        </w:rPr>
        <w:t>Declaração Positiva de Acesso – Declaro que o objeto do presente pedido de depósito de patente de invenção foi obtido em decorrência de acesso à amostra de componente do Patrimônio Genético Brasileiro, realizado a partir de 30 de junho de 2000, e que foram cumpridas as determinações da Medida Provisória 2.186-16, de 23/08/2001, e que foram cumpridas as determinações da Lei 13.123 de 20 de maio de 2015.</w:t>
      </w:r>
    </w:p>
    <w:p w:rsidR="008E195C" w:rsidRPr="008E195C" w:rsidRDefault="008E195C" w:rsidP="008E195C">
      <w:pPr>
        <w:pStyle w:val="PargrafodaLista"/>
        <w:ind w:left="0"/>
        <w:rPr>
          <w:rFonts w:asciiTheme="minorHAnsi" w:hAnsiTheme="minorHAnsi" w:cstheme="minorHAnsi"/>
        </w:rPr>
      </w:pPr>
      <w:r w:rsidRPr="008E195C">
        <w:rPr>
          <w:rFonts w:asciiTheme="minorHAnsi" w:hAnsiTheme="minorHAnsi" w:cstheme="minorHAnsi"/>
        </w:rPr>
        <w:t>Número da Autorização de Acesso:</w:t>
      </w:r>
    </w:p>
    <w:p w:rsidR="008E195C" w:rsidRPr="008E195C" w:rsidRDefault="008E195C" w:rsidP="008E195C">
      <w:pPr>
        <w:pStyle w:val="PargrafodaLista"/>
        <w:ind w:left="0"/>
        <w:rPr>
          <w:rFonts w:asciiTheme="minorHAnsi" w:hAnsiTheme="minorHAnsi" w:cstheme="minorHAnsi"/>
        </w:rPr>
      </w:pPr>
      <w:r w:rsidRPr="008E195C">
        <w:rPr>
          <w:rFonts w:asciiTheme="minorHAnsi" w:hAnsiTheme="minorHAnsi" w:cstheme="minorHAnsi"/>
        </w:rPr>
        <w:t>Data da Autorização de Acesso:</w:t>
      </w:r>
    </w:p>
    <w:p w:rsidR="007955CA" w:rsidRPr="00901D3D" w:rsidRDefault="008E195C" w:rsidP="00901D3D">
      <w:pPr>
        <w:pStyle w:val="PargrafodaLista"/>
        <w:ind w:left="0"/>
        <w:rPr>
          <w:rFonts w:asciiTheme="minorHAnsi" w:hAnsiTheme="minorHAnsi" w:cstheme="minorHAnsi"/>
        </w:rPr>
      </w:pPr>
      <w:r w:rsidRPr="008E195C">
        <w:rPr>
          <w:rFonts w:asciiTheme="minorHAnsi" w:hAnsiTheme="minorHAnsi" w:cstheme="minorHAnsi"/>
        </w:rPr>
        <w:t>Origem do material genético e do conhecimento tradicional associado, quando for o caso:</w:t>
      </w:r>
    </w:p>
    <w:p w:rsidR="003B0471" w:rsidRDefault="003B0471" w:rsidP="003B0471">
      <w:pPr>
        <w:pStyle w:val="LO-normal"/>
        <w:numPr>
          <w:ilvl w:val="0"/>
          <w:numId w:val="3"/>
        </w:numPr>
        <w:spacing w:before="120"/>
        <w:ind w:left="357" w:hanging="35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Declarações</w:t>
      </w:r>
    </w:p>
    <w:p w:rsidR="008E195C" w:rsidRDefault="008E195C" w:rsidP="008E195C">
      <w:pPr>
        <w:pStyle w:val="LO-normal"/>
        <w:widowControl w:val="0"/>
        <w:shd w:val="clear" w:color="auto" w:fill="FFFFFF"/>
        <w:tabs>
          <w:tab w:val="left" w:pos="426"/>
        </w:tabs>
        <w:ind w:firstLine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(  )</w:t>
      </w:r>
      <w:proofErr w:type="gramEnd"/>
      <w:r>
        <w:rPr>
          <w:rFonts w:asciiTheme="minorHAnsi" w:hAnsiTheme="minorHAnsi" w:cstheme="minorHAnsi"/>
        </w:rPr>
        <w:t xml:space="preserve"> </w:t>
      </w:r>
      <w:r w:rsidRPr="00A46A3A">
        <w:rPr>
          <w:rFonts w:asciiTheme="minorHAnsi" w:hAnsiTheme="minorHAnsi" w:cstheme="minorHAnsi"/>
        </w:rPr>
        <w:t>Declaro, sob as penas da lei, que todas as informações prestadas neste formulário são verdadeiras.</w:t>
      </w:r>
    </w:p>
    <w:p w:rsidR="007C71F6" w:rsidRPr="007C71F6" w:rsidRDefault="008F12A3" w:rsidP="008F12A3">
      <w:pPr>
        <w:pStyle w:val="LO-normal"/>
        <w:spacing w:before="120"/>
        <w:ind w:left="357" w:firstLine="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Indique l</w:t>
      </w:r>
      <w:r w:rsidR="003B0471">
        <w:rPr>
          <w:rFonts w:asciiTheme="minorHAnsi" w:hAnsiTheme="minorHAnsi" w:cstheme="minorHAnsi"/>
          <w:b/>
        </w:rPr>
        <w:t>ocal e data</w:t>
      </w:r>
    </w:p>
    <w:p w:rsidR="007C71F6" w:rsidRPr="007C71F6" w:rsidRDefault="007C71F6" w:rsidP="007C71F6">
      <w:pPr>
        <w:pStyle w:val="LO-normal"/>
        <w:ind w:left="357" w:firstLine="0"/>
        <w:rPr>
          <w:rFonts w:asciiTheme="minorHAnsi" w:hAnsiTheme="minorHAnsi" w:cstheme="minorHAnsi"/>
          <w:color w:val="808080" w:themeColor="background1" w:themeShade="80"/>
        </w:rPr>
      </w:pPr>
    </w:p>
    <w:sectPr w:rsidR="007C71F6" w:rsidRPr="007C71F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AA8" w:rsidRDefault="002E5AA8" w:rsidP="007C71F6">
      <w:pPr>
        <w:spacing w:after="0" w:line="240" w:lineRule="auto"/>
      </w:pPr>
      <w:r>
        <w:separator/>
      </w:r>
    </w:p>
  </w:endnote>
  <w:endnote w:type="continuationSeparator" w:id="0">
    <w:p w:rsidR="002E5AA8" w:rsidRDefault="002E5AA8" w:rsidP="007C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Times New Roman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1F6" w:rsidRDefault="007C71F6" w:rsidP="007C71F6">
    <w:pPr>
      <w:pStyle w:val="Standard"/>
      <w:ind w:right="-284" w:firstLine="0"/>
      <w:jc w:val="center"/>
      <w:rPr>
        <w:rFonts w:ascii="Century Gothic" w:hAnsi="Century Gothic" w:cs="Arial"/>
        <w:b/>
        <w:color w:val="17365D"/>
        <w:sz w:val="16"/>
        <w:szCs w:val="16"/>
      </w:rPr>
    </w:pPr>
  </w:p>
  <w:p w:rsidR="007C71F6" w:rsidRDefault="007C71F6" w:rsidP="007C71F6">
    <w:pPr>
      <w:pStyle w:val="Normal0"/>
      <w:tabs>
        <w:tab w:val="center" w:pos="5232"/>
        <w:tab w:val="left" w:pos="9210"/>
      </w:tabs>
      <w:ind w:right="-284" w:firstLine="0"/>
      <w:jc w:val="center"/>
      <w:rPr>
        <w:rFonts w:ascii="Century Gothic" w:eastAsia="Century Gothic" w:hAnsi="Century Gothic" w:cs="Century Gothic"/>
        <w:b/>
        <w:color w:val="222222"/>
        <w:sz w:val="16"/>
        <w:szCs w:val="16"/>
      </w:rPr>
    </w:pPr>
    <w:r>
      <w:rPr>
        <w:rFonts w:ascii="Century Gothic" w:eastAsia="Century Gothic" w:hAnsi="Century Gothic" w:cs="Century Gothic"/>
        <w:b/>
        <w:color w:val="222222"/>
        <w:sz w:val="16"/>
        <w:szCs w:val="16"/>
      </w:rPr>
      <w:t>CENTRO FEDERAL DE EDUCAÇÃO TECNOLÓGICA DE MINAS GERAIS</w:t>
    </w:r>
  </w:p>
  <w:p w:rsidR="007C71F6" w:rsidRDefault="007C71F6" w:rsidP="007C71F6">
    <w:pPr>
      <w:pStyle w:val="Normal0"/>
      <w:tabs>
        <w:tab w:val="center" w:pos="4252"/>
        <w:tab w:val="right" w:pos="8504"/>
      </w:tabs>
      <w:ind w:right="-284" w:firstLine="0"/>
      <w:jc w:val="center"/>
    </w:pPr>
    <w:r>
      <w:rPr>
        <w:rFonts w:ascii="Century Gothic" w:eastAsia="Century Gothic" w:hAnsi="Century Gothic" w:cs="Century Gothic"/>
        <w:b/>
        <w:color w:val="222222"/>
        <w:sz w:val="16"/>
        <w:szCs w:val="16"/>
      </w:rPr>
      <w:t xml:space="preserve">COORDENAÇÃO DE INOVAÇÃO E EMPREENDEDORISMO – CIE </w:t>
    </w:r>
    <w:r w:rsidRPr="00230B85">
      <w:rPr>
        <w:rFonts w:ascii="Century Gothic" w:eastAsia="Century Gothic" w:hAnsi="Century Gothic" w:cs="Century Gothic"/>
        <w:b/>
        <w:color w:val="000080"/>
        <w:sz w:val="16"/>
        <w:szCs w:val="16"/>
        <w:u w:val="single"/>
      </w:rPr>
      <w:t xml:space="preserve"> </w:t>
    </w:r>
    <w:r>
      <w:rPr>
        <w:rFonts w:ascii="Century Gothic" w:eastAsia="Century Gothic" w:hAnsi="Century Gothic" w:cs="Century Gothic"/>
        <w:b/>
        <w:color w:val="000080"/>
        <w:sz w:val="16"/>
        <w:szCs w:val="16"/>
        <w:u w:val="single"/>
      </w:rPr>
      <w:t xml:space="preserve">e-mail: </w:t>
    </w:r>
    <w:hyperlink r:id="rId1" w:history="1">
      <w:r>
        <w:rPr>
          <w:rFonts w:ascii="Century Gothic" w:eastAsia="Century Gothic" w:hAnsi="Century Gothic" w:cs="Century Gothic"/>
          <w:b/>
          <w:color w:val="000080"/>
          <w:sz w:val="16"/>
          <w:szCs w:val="16"/>
          <w:u w:val="single"/>
        </w:rPr>
        <w:t>c</w:t>
      </w:r>
    </w:hyperlink>
    <w:r>
      <w:rPr>
        <w:rFonts w:ascii="Century Gothic" w:eastAsia="Century Gothic" w:hAnsi="Century Gothic" w:cs="Century Gothic"/>
        <w:b/>
        <w:color w:val="222222"/>
        <w:sz w:val="16"/>
        <w:szCs w:val="16"/>
        <w:u w:val="single"/>
      </w:rPr>
      <w:t>ie</w:t>
    </w:r>
    <w:hyperlink r:id="rId2" w:history="1">
      <w:r>
        <w:rPr>
          <w:rFonts w:ascii="Century Gothic" w:eastAsia="Century Gothic" w:hAnsi="Century Gothic" w:cs="Century Gothic"/>
          <w:b/>
          <w:color w:val="000080"/>
          <w:sz w:val="16"/>
          <w:szCs w:val="16"/>
          <w:u w:val="single"/>
        </w:rPr>
        <w:t>@cefetmg.br</w:t>
      </w:r>
    </w:hyperlink>
  </w:p>
  <w:p w:rsidR="007C71F6" w:rsidRPr="007C71F6" w:rsidRDefault="007C71F6" w:rsidP="007C71F6">
    <w:pPr>
      <w:pStyle w:val="Normal0"/>
      <w:ind w:right="-284" w:firstLine="0"/>
      <w:jc w:val="center"/>
      <w:rPr>
        <w:rFonts w:ascii="Century Gothic" w:eastAsia="Century Gothic" w:hAnsi="Century Gothic" w:cs="Century Gothic"/>
        <w:b/>
        <w:color w:val="222222"/>
        <w:sz w:val="16"/>
        <w:szCs w:val="16"/>
      </w:rPr>
    </w:pPr>
    <w:r>
      <w:rPr>
        <w:rFonts w:ascii="Century Gothic" w:eastAsia="Century Gothic" w:hAnsi="Century Gothic" w:cs="Century Gothic"/>
        <w:b/>
        <w:color w:val="222222"/>
        <w:sz w:val="16"/>
        <w:szCs w:val="16"/>
      </w:rPr>
      <w:t>Av. Amazonas, nº 5855 – Gameleira – CEP 30.510-000 - Belo Horizonte – MG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AA8" w:rsidRDefault="002E5AA8" w:rsidP="007C71F6">
      <w:pPr>
        <w:spacing w:after="0" w:line="240" w:lineRule="auto"/>
      </w:pPr>
      <w:r>
        <w:separator/>
      </w:r>
    </w:p>
  </w:footnote>
  <w:footnote w:type="continuationSeparator" w:id="0">
    <w:p w:rsidR="002E5AA8" w:rsidRDefault="002E5AA8" w:rsidP="007C7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1F6" w:rsidRDefault="007C71F6" w:rsidP="007C71F6">
    <w:pPr>
      <w:pStyle w:val="LO-normal"/>
      <w:ind w:right="-284"/>
      <w:jc w:val="center"/>
    </w:pPr>
    <w:r>
      <w:rPr>
        <w:noProof/>
        <w:lang w:eastAsia="pt-BR" w:bidi="ar-SA"/>
      </w:rPr>
      <w:drawing>
        <wp:inline distT="0" distB="0" distL="0" distR="0" wp14:anchorId="232B96D3" wp14:editId="5A45E09C">
          <wp:extent cx="384120" cy="38412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4120" cy="38412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7C71F6" w:rsidRDefault="007C71F6" w:rsidP="007C71F6">
    <w:pPr>
      <w:pStyle w:val="LO-normal"/>
      <w:ind w:right="-284"/>
      <w:jc w:val="center"/>
      <w:rPr>
        <w:rFonts w:ascii="Century Gothic" w:eastAsia="Century Gothic" w:hAnsi="Century Gothic" w:cs="Century Gothic"/>
        <w:b/>
        <w:sz w:val="16"/>
        <w:szCs w:val="16"/>
      </w:rPr>
    </w:pPr>
    <w:r>
      <w:rPr>
        <w:rFonts w:ascii="Century Gothic" w:eastAsia="Century Gothic" w:hAnsi="Century Gothic" w:cs="Century Gothic"/>
        <w:b/>
        <w:sz w:val="16"/>
        <w:szCs w:val="16"/>
      </w:rPr>
      <w:t>MINISTÉRIO DA EDUCAÇÃO</w:t>
    </w:r>
  </w:p>
  <w:p w:rsidR="007C71F6" w:rsidRDefault="007C71F6" w:rsidP="007C71F6">
    <w:pPr>
      <w:pStyle w:val="LO-normal"/>
      <w:ind w:right="-284"/>
      <w:jc w:val="center"/>
      <w:rPr>
        <w:rFonts w:ascii="Century Gothic" w:eastAsia="Century Gothic" w:hAnsi="Century Gothic" w:cs="Century Gothic"/>
        <w:b/>
        <w:sz w:val="16"/>
        <w:szCs w:val="16"/>
      </w:rPr>
    </w:pPr>
    <w:r>
      <w:rPr>
        <w:rFonts w:ascii="Century Gothic" w:eastAsia="Century Gothic" w:hAnsi="Century Gothic" w:cs="Century Gothic"/>
        <w:b/>
        <w:sz w:val="16"/>
        <w:szCs w:val="16"/>
      </w:rPr>
      <w:t>CENTRO FEDERAL DE EDUCAÇÃO TECNOLÓGICA DE MINAS GERAIS</w:t>
    </w:r>
  </w:p>
  <w:p w:rsidR="007C71F6" w:rsidRPr="007C71F6" w:rsidRDefault="007C71F6" w:rsidP="007C71F6">
    <w:pPr>
      <w:pStyle w:val="Normal0"/>
      <w:tabs>
        <w:tab w:val="center" w:pos="5232"/>
        <w:tab w:val="left" w:pos="9210"/>
      </w:tabs>
      <w:ind w:right="-284" w:firstLine="0"/>
      <w:jc w:val="center"/>
      <w:rPr>
        <w:rFonts w:ascii="Century Gothic" w:eastAsia="Century Gothic" w:hAnsi="Century Gothic" w:cs="Century Gothic"/>
        <w:b/>
        <w:sz w:val="16"/>
        <w:szCs w:val="16"/>
      </w:rPr>
    </w:pPr>
    <w:r>
      <w:rPr>
        <w:rFonts w:ascii="Century Gothic" w:eastAsia="Century Gothic" w:hAnsi="Century Gothic" w:cs="Century Gothic"/>
        <w:b/>
        <w:sz w:val="16"/>
        <w:szCs w:val="16"/>
      </w:rPr>
      <w:t>DIRETORIA DE EXTENSÃO E DESENVOLVIMENTO COMUNITÁRIO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00B08"/>
    <w:multiLevelType w:val="hybridMultilevel"/>
    <w:tmpl w:val="115C3BCC"/>
    <w:lvl w:ilvl="0" w:tplc="00003824">
      <w:start w:val="7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95F95"/>
    <w:multiLevelType w:val="multilevel"/>
    <w:tmpl w:val="2F94A8F2"/>
    <w:styleLink w:val="WWNum4"/>
    <w:lvl w:ilvl="0">
      <w:start w:val="1"/>
      <w:numFmt w:val="decimal"/>
      <w:lvlText w:val="%1."/>
      <w:lvlJc w:val="left"/>
      <w:pPr>
        <w:ind w:left="1065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F6"/>
    <w:rsid w:val="00063F62"/>
    <w:rsid w:val="00064855"/>
    <w:rsid w:val="00085672"/>
    <w:rsid w:val="002A7A1C"/>
    <w:rsid w:val="002E5AA8"/>
    <w:rsid w:val="00373173"/>
    <w:rsid w:val="003B0471"/>
    <w:rsid w:val="00466F8A"/>
    <w:rsid w:val="004A6A1F"/>
    <w:rsid w:val="004C6A89"/>
    <w:rsid w:val="005360F6"/>
    <w:rsid w:val="005443EC"/>
    <w:rsid w:val="00753208"/>
    <w:rsid w:val="007955CA"/>
    <w:rsid w:val="007C71F6"/>
    <w:rsid w:val="007F6B5B"/>
    <w:rsid w:val="008E195C"/>
    <w:rsid w:val="008F12A3"/>
    <w:rsid w:val="00901D3D"/>
    <w:rsid w:val="00A172F9"/>
    <w:rsid w:val="00B60899"/>
    <w:rsid w:val="00C901A3"/>
    <w:rsid w:val="00D23A0F"/>
    <w:rsid w:val="00DE79A0"/>
    <w:rsid w:val="00E878DA"/>
    <w:rsid w:val="00F4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8994C-23B6-4ACB-92BC-229C8E16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71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71F6"/>
  </w:style>
  <w:style w:type="paragraph" w:styleId="Rodap">
    <w:name w:val="footer"/>
    <w:basedOn w:val="Normal"/>
    <w:link w:val="RodapChar"/>
    <w:uiPriority w:val="99"/>
    <w:unhideWhenUsed/>
    <w:rsid w:val="007C71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71F6"/>
  </w:style>
  <w:style w:type="paragraph" w:customStyle="1" w:styleId="LO-normal">
    <w:name w:val="LO-normal"/>
    <w:rsid w:val="007C71F6"/>
    <w:pPr>
      <w:suppressAutoHyphens/>
      <w:autoSpaceDN w:val="0"/>
      <w:spacing w:after="0" w:line="240" w:lineRule="auto"/>
      <w:ind w:firstLine="391"/>
      <w:jc w:val="both"/>
      <w:textAlignment w:val="baseline"/>
    </w:pPr>
    <w:rPr>
      <w:rFonts w:ascii="Arial Narrow" w:eastAsia="Arial Narrow" w:hAnsi="Arial Narrow" w:cs="Arial Narrow"/>
      <w:sz w:val="24"/>
      <w:szCs w:val="24"/>
      <w:lang w:eastAsia="zh-CN" w:bidi="hi-IN"/>
    </w:rPr>
  </w:style>
  <w:style w:type="paragraph" w:customStyle="1" w:styleId="Normal0">
    <w:name w:val="Normal0"/>
    <w:rsid w:val="007C71F6"/>
    <w:pPr>
      <w:suppressAutoHyphens/>
      <w:autoSpaceDN w:val="0"/>
      <w:spacing w:after="0" w:line="240" w:lineRule="auto"/>
      <w:ind w:firstLine="391"/>
      <w:jc w:val="both"/>
      <w:textAlignment w:val="baseline"/>
    </w:pPr>
    <w:rPr>
      <w:rFonts w:ascii="Arial Narrow" w:eastAsia="Times New Roman" w:hAnsi="Arial Narrow" w:cs="Times New Roman"/>
      <w:sz w:val="24"/>
      <w:szCs w:val="20"/>
      <w:lang w:eastAsia="pt-BR"/>
    </w:rPr>
  </w:style>
  <w:style w:type="paragraph" w:customStyle="1" w:styleId="Standard">
    <w:name w:val="Standard"/>
    <w:rsid w:val="007C71F6"/>
    <w:pPr>
      <w:suppressAutoHyphens/>
      <w:autoSpaceDN w:val="0"/>
      <w:spacing w:after="0" w:line="240" w:lineRule="auto"/>
      <w:ind w:firstLine="391"/>
      <w:jc w:val="both"/>
      <w:textAlignment w:val="baseline"/>
    </w:pPr>
    <w:rPr>
      <w:rFonts w:ascii="Arial Narrow" w:eastAsia="Arial Narrow" w:hAnsi="Arial Narrow" w:cs="Arial Narrow"/>
      <w:sz w:val="24"/>
      <w:szCs w:val="24"/>
      <w:lang w:eastAsia="zh-CN" w:bidi="hi-IN"/>
    </w:rPr>
  </w:style>
  <w:style w:type="paragraph" w:styleId="PargrafodaLista">
    <w:name w:val="List Paragraph"/>
    <w:basedOn w:val="Standard"/>
    <w:rsid w:val="007C71F6"/>
    <w:pPr>
      <w:suppressAutoHyphens w:val="0"/>
      <w:spacing w:after="200"/>
      <w:ind w:left="720" w:firstLine="0"/>
    </w:pPr>
    <w:rPr>
      <w:lang w:eastAsia="pt-BR" w:bidi="ar-SA"/>
    </w:rPr>
  </w:style>
  <w:style w:type="numbering" w:customStyle="1" w:styleId="WWNum4">
    <w:name w:val="WWNum4"/>
    <w:basedOn w:val="Semlista"/>
    <w:rsid w:val="007C71F6"/>
    <w:pPr>
      <w:numPr>
        <w:numId w:val="1"/>
      </w:numPr>
    </w:pPr>
  </w:style>
  <w:style w:type="character" w:styleId="Hyperlink">
    <w:name w:val="Hyperlink"/>
    <w:basedOn w:val="Fontepargpadro"/>
    <w:uiPriority w:val="99"/>
    <w:unhideWhenUsed/>
    <w:rsid w:val="007C71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ie.cefetmg.br/patente/como-proteg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it@adm.cefetmg.br" TargetMode="External"/><Relationship Id="rId1" Type="http://schemas.openxmlformats.org/officeDocument/2006/relationships/hyperlink" Target="mailto:cit@adm.cefetmg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659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</dc:creator>
  <cp:keywords/>
  <dc:description/>
  <cp:lastModifiedBy>Fabiana de Moura</cp:lastModifiedBy>
  <cp:revision>2</cp:revision>
  <dcterms:created xsi:type="dcterms:W3CDTF">2025-01-10T14:02:00Z</dcterms:created>
  <dcterms:modified xsi:type="dcterms:W3CDTF">2025-01-10T14:02:00Z</dcterms:modified>
</cp:coreProperties>
</file>