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19DFA2F" w:rsidP="27FC37D3" w:rsidRDefault="719DFA2F" w14:paraId="619851AD" w14:textId="18F33030">
      <w:r>
        <w:br/>
      </w:r>
    </w:p>
    <w:p w:rsidR="00C33CC9" w:rsidP="1680E318" w:rsidRDefault="77AA663C" w14:paraId="4A2FFE9A" w14:textId="23A5D8C8">
      <w:pPr>
        <w:rPr>
          <w:rFonts w:ascii="Segoe UI" w:hAnsi="Segoe UI" w:eastAsia="Segoe UI" w:cs="Segoe UI"/>
          <w:color w:val="323130"/>
          <w:sz w:val="28"/>
          <w:szCs w:val="28"/>
        </w:rPr>
      </w:pPr>
      <w:r w:rsidRPr="3E2443C8">
        <w:rPr>
          <w:rFonts w:ascii="Segoe UI" w:hAnsi="Segoe UI" w:eastAsia="Segoe UI" w:cs="Segoe UI"/>
          <w:b/>
          <w:bCs/>
          <w:color w:val="323130"/>
          <w:sz w:val="28"/>
          <w:szCs w:val="28"/>
        </w:rPr>
        <w:t xml:space="preserve">Assunto: </w:t>
      </w:r>
      <w:r w:rsidRPr="3E2443C8">
        <w:rPr>
          <w:rFonts w:ascii="Segoe UI" w:hAnsi="Segoe UI" w:eastAsia="Segoe UI" w:cs="Segoe UI"/>
          <w:b/>
          <w:bCs/>
          <w:color w:val="323130"/>
          <w:sz w:val="30"/>
          <w:szCs w:val="30"/>
        </w:rPr>
        <w:t>[1/2] Estágio Bayer</w:t>
      </w:r>
      <w:r w:rsidRPr="3E2443C8">
        <w:rPr>
          <w:rFonts w:ascii="Segoe UI" w:hAnsi="Segoe UI" w:eastAsia="Segoe UI" w:cs="Segoe UI"/>
          <w:b/>
          <w:bCs/>
          <w:color w:val="323130"/>
          <w:sz w:val="28"/>
          <w:szCs w:val="28"/>
        </w:rPr>
        <w:t xml:space="preserve"> Blind CV – Entrevista Final </w:t>
      </w:r>
    </w:p>
    <w:p w:rsidR="00C33CC9" w:rsidP="3E2443C8" w:rsidRDefault="12AFB725" w14:paraId="538E96F1" w14:textId="04B9E611">
      <w:r>
        <w:rPr>
          <w:noProof/>
        </w:rPr>
        <w:drawing>
          <wp:inline distT="0" distB="0" distL="0" distR="0" wp14:anchorId="0D1EDF4A" wp14:editId="5A87C82E">
            <wp:extent cx="4970552" cy="2807793"/>
            <wp:effectExtent l="0" t="0" r="0" b="0"/>
            <wp:docPr id="1184131825" name="Imagem 118413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552" cy="28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9" w:rsidP="1680E318" w:rsidRDefault="5C56E3D6" w14:paraId="62348F62" w14:textId="7F8FB19F">
      <w:pPr>
        <w:spacing w:line="276" w:lineRule="auto"/>
        <w:rPr>
          <w:rFonts w:ascii="Calibri" w:hAnsi="Calibri" w:eastAsia="Calibri" w:cs="Calibri"/>
          <w:color w:val="FF0000"/>
        </w:rPr>
      </w:pPr>
      <w:r w:rsidRPr="3E2443C8">
        <w:rPr>
          <w:rFonts w:ascii="Calibri" w:hAnsi="Calibri" w:eastAsia="Calibri" w:cs="Calibri"/>
          <w:color w:val="000000" w:themeColor="text1"/>
        </w:rPr>
        <w:t>Olá</w:t>
      </w:r>
      <w:r w:rsidRPr="3E2443C8" w:rsidR="3B35D4F5">
        <w:rPr>
          <w:rFonts w:ascii="Calibri" w:hAnsi="Calibri" w:eastAsia="Calibri" w:cs="Calibri"/>
          <w:color w:val="000000" w:themeColor="text1"/>
        </w:rPr>
        <w:t>,</w:t>
      </w:r>
      <w:r w:rsidRPr="3E2443C8">
        <w:rPr>
          <w:rFonts w:ascii="Calibri" w:hAnsi="Calibri" w:eastAsia="Calibri" w:cs="Calibri"/>
          <w:color w:val="000000" w:themeColor="text1"/>
        </w:rPr>
        <w:t xml:space="preserve"> </w:t>
      </w:r>
      <w:r w:rsidRPr="3E2443C8">
        <w:rPr>
          <w:rFonts w:ascii="Calibri" w:hAnsi="Calibri" w:eastAsia="Calibri" w:cs="Calibri"/>
          <w:color w:val="FF0000"/>
        </w:rPr>
        <w:t>[GESTO</w:t>
      </w:r>
      <w:r w:rsidRPr="3E2443C8" w:rsidR="3D750952">
        <w:rPr>
          <w:rFonts w:ascii="Calibri" w:hAnsi="Calibri" w:eastAsia="Calibri" w:cs="Calibri"/>
          <w:color w:val="FF0000"/>
        </w:rPr>
        <w:t>R]</w:t>
      </w:r>
      <w:r w:rsidRPr="3E2443C8" w:rsidR="4C64CA07">
        <w:rPr>
          <w:rFonts w:ascii="Calibri" w:hAnsi="Calibri" w:eastAsia="Calibri" w:cs="Calibri"/>
          <w:color w:val="FF0000"/>
        </w:rPr>
        <w:t xml:space="preserve">, </w:t>
      </w:r>
    </w:p>
    <w:p w:rsidR="00C33CC9" w:rsidP="6C52076B" w:rsidRDefault="5C56E3D6" w14:paraId="1178C567" w14:textId="39BEF79E">
      <w:pPr>
        <w:rPr>
          <w:rFonts w:ascii="Calibri" w:hAnsi="Calibri" w:eastAsia="Calibri" w:cs="Calibri"/>
          <w:b/>
          <w:bCs/>
          <w:color w:val="000000" w:themeColor="text1"/>
        </w:rPr>
      </w:pPr>
      <w:r w:rsidRPr="2059BD02">
        <w:rPr>
          <w:rFonts w:ascii="Calibri" w:hAnsi="Calibri" w:eastAsia="Calibri" w:cs="Calibri"/>
          <w:color w:val="000000" w:themeColor="text1"/>
        </w:rPr>
        <w:t xml:space="preserve">Chegamos ao momento de Entrevista Final do processo </w:t>
      </w:r>
      <w:r w:rsidRPr="2059BD02" w:rsidR="272B564F">
        <w:rPr>
          <w:rFonts w:ascii="Calibri" w:hAnsi="Calibri" w:eastAsia="Calibri" w:cs="Calibri"/>
          <w:color w:val="000000" w:themeColor="text1"/>
        </w:rPr>
        <w:t xml:space="preserve">seletivo </w:t>
      </w:r>
      <w:r w:rsidRPr="2059BD02" w:rsidR="7BC86315">
        <w:rPr>
          <w:rFonts w:eastAsiaTheme="minorEastAsia"/>
          <w:b/>
          <w:bCs/>
          <w:color w:val="00B0F0"/>
        </w:rPr>
        <w:t>Programa de</w:t>
      </w:r>
      <w:r w:rsidRPr="2059BD02" w:rsidR="45F77933">
        <w:rPr>
          <w:rFonts w:eastAsiaTheme="minorEastAsia"/>
          <w:b/>
          <w:bCs/>
          <w:color w:val="00B0F0"/>
        </w:rPr>
        <w:t xml:space="preserve"> </w:t>
      </w:r>
      <w:r w:rsidRPr="2059BD02">
        <w:rPr>
          <w:rFonts w:ascii="Calibri" w:hAnsi="Calibri" w:eastAsia="Calibri" w:cs="Calibri"/>
          <w:b/>
          <w:bCs/>
          <w:color w:val="00B0F0"/>
        </w:rPr>
        <w:t>Estágio Bayer</w:t>
      </w:r>
      <w:r w:rsidRPr="2059BD02" w:rsidR="400F8409">
        <w:rPr>
          <w:rFonts w:ascii="Calibri" w:hAnsi="Calibri" w:eastAsia="Calibri" w:cs="Calibri"/>
          <w:b/>
          <w:bCs/>
          <w:color w:val="00B0F0"/>
        </w:rPr>
        <w:t xml:space="preserve"> - </w:t>
      </w:r>
      <w:r w:rsidRPr="2059BD02" w:rsidR="00586346">
        <w:rPr>
          <w:rFonts w:ascii="Calibri" w:hAnsi="Calibri" w:eastAsia="Calibri" w:cs="Calibri"/>
          <w:b/>
          <w:bCs/>
          <w:color w:val="00B0F0"/>
        </w:rPr>
        <w:t>agosto</w:t>
      </w:r>
      <w:r w:rsidRPr="2059BD02" w:rsidR="00F409DE">
        <w:rPr>
          <w:rFonts w:ascii="Calibri" w:hAnsi="Calibri" w:eastAsia="Calibri" w:cs="Calibri"/>
          <w:b/>
          <w:bCs/>
          <w:color w:val="00B0F0"/>
        </w:rPr>
        <w:t xml:space="preserve"> </w:t>
      </w:r>
      <w:r w:rsidRPr="2059BD02" w:rsidR="3BB04CCA">
        <w:rPr>
          <w:rFonts w:ascii="Calibri" w:hAnsi="Calibri" w:eastAsia="Calibri" w:cs="Calibri"/>
          <w:b/>
          <w:bCs/>
          <w:color w:val="00B0F0"/>
        </w:rPr>
        <w:t>2024.</w:t>
      </w:r>
    </w:p>
    <w:p w:rsidR="00C33CC9" w:rsidP="1680E318" w:rsidRDefault="5C56E3D6" w14:paraId="273E175E" w14:textId="7A275903">
      <w:pPr>
        <w:rPr>
          <w:rFonts w:ascii="Calibri" w:hAnsi="Calibri" w:eastAsia="Calibri" w:cs="Calibri"/>
          <w:color w:val="000000" w:themeColor="text1"/>
        </w:rPr>
      </w:pPr>
      <w:r w:rsidRPr="5DA57433">
        <w:rPr>
          <w:rFonts w:ascii="Calibri" w:hAnsi="Calibri" w:eastAsia="Calibri" w:cs="Calibri"/>
          <w:color w:val="000000" w:themeColor="text1"/>
        </w:rPr>
        <w:t xml:space="preserve">Levando em consideração os requisitos almejados, área de interesse das pessoas candidatas e disponibilidade na região, estamos encaminhando para você as </w:t>
      </w:r>
      <w:r w:rsidRPr="5DA57433">
        <w:rPr>
          <w:rFonts w:ascii="Calibri" w:hAnsi="Calibri" w:eastAsia="Calibri" w:cs="Calibri"/>
          <w:b/>
          <w:bCs/>
          <w:color w:val="000000" w:themeColor="text1"/>
        </w:rPr>
        <w:t xml:space="preserve">avaliações das pessoas </w:t>
      </w:r>
      <w:r w:rsidRPr="5DA57433" w:rsidR="60235145">
        <w:rPr>
          <w:rFonts w:ascii="Calibri" w:hAnsi="Calibri" w:eastAsia="Calibri" w:cs="Calibri"/>
          <w:b/>
          <w:bCs/>
          <w:color w:val="000000" w:themeColor="text1"/>
        </w:rPr>
        <w:t xml:space="preserve">mais </w:t>
      </w:r>
      <w:r w:rsidRPr="5DA57433">
        <w:rPr>
          <w:rFonts w:ascii="Calibri" w:hAnsi="Calibri" w:eastAsia="Calibri" w:cs="Calibri"/>
          <w:b/>
          <w:bCs/>
          <w:color w:val="000000" w:themeColor="text1"/>
        </w:rPr>
        <w:t>aderentes ao perfil (zip.) para a sua posição de estágio</w:t>
      </w:r>
      <w:r w:rsidRPr="5DA57433" w:rsidR="08BB900F">
        <w:rPr>
          <w:rFonts w:ascii="Calibri" w:hAnsi="Calibri" w:eastAsia="Calibri" w:cs="Calibri"/>
          <w:b/>
          <w:bCs/>
          <w:color w:val="000000" w:themeColor="text1"/>
        </w:rPr>
        <w:t xml:space="preserve">, a planilha para preenchimento </w:t>
      </w:r>
      <w:r w:rsidRPr="5DA57433" w:rsidR="4EDDC37C">
        <w:rPr>
          <w:rFonts w:ascii="Calibri" w:hAnsi="Calibri" w:eastAsia="Calibri" w:cs="Calibri"/>
          <w:b/>
          <w:bCs/>
          <w:color w:val="000000" w:themeColor="text1"/>
        </w:rPr>
        <w:t>com o</w:t>
      </w:r>
      <w:r w:rsidRPr="5DA57433" w:rsidR="08BB900F">
        <w:rPr>
          <w:rFonts w:ascii="Calibri" w:hAnsi="Calibri" w:eastAsia="Calibri" w:cs="Calibri"/>
          <w:b/>
          <w:bCs/>
          <w:color w:val="000000" w:themeColor="text1"/>
        </w:rPr>
        <w:t xml:space="preserve">s resultados </w:t>
      </w:r>
      <w:r w:rsidRPr="5DA57433" w:rsidR="56B018BC">
        <w:rPr>
          <w:rFonts w:ascii="Calibri" w:hAnsi="Calibri" w:eastAsia="Calibri" w:cs="Calibri"/>
          <w:b/>
          <w:bCs/>
          <w:color w:val="000000" w:themeColor="text1"/>
        </w:rPr>
        <w:t xml:space="preserve">das avaliações </w:t>
      </w:r>
      <w:r w:rsidRPr="5DA57433">
        <w:rPr>
          <w:rFonts w:ascii="Calibri" w:hAnsi="Calibri" w:eastAsia="Calibri" w:cs="Calibri"/>
          <w:color w:val="000000" w:themeColor="text1"/>
        </w:rPr>
        <w:t xml:space="preserve">e um </w:t>
      </w:r>
      <w:r w:rsidRPr="5DA57433">
        <w:rPr>
          <w:rFonts w:ascii="Calibri" w:hAnsi="Calibri" w:eastAsia="Calibri" w:cs="Calibri"/>
          <w:b/>
          <w:bCs/>
          <w:color w:val="000000" w:themeColor="text1"/>
        </w:rPr>
        <w:t>material de apoio para as entrevistas individuais,</w:t>
      </w:r>
      <w:r w:rsidRPr="5DA57433">
        <w:rPr>
          <w:rFonts w:ascii="Calibri" w:hAnsi="Calibri" w:eastAsia="Calibri" w:cs="Calibri"/>
          <w:color w:val="000000" w:themeColor="text1"/>
        </w:rPr>
        <w:t xml:space="preserve"> com algumas informações importantes sobre a etapa.</w:t>
      </w:r>
    </w:p>
    <w:p w:rsidR="00C33CC9" w:rsidP="5DA57433" w:rsidRDefault="20555DD3" w14:paraId="6DFBDABA" w14:textId="46AF9113">
      <w:pPr>
        <w:rPr>
          <w:rFonts w:ascii="Calibri" w:hAnsi="Calibri" w:eastAsia="Calibri" w:cs="Calibri"/>
          <w:color w:val="000000" w:themeColor="text1"/>
        </w:rPr>
      </w:pPr>
      <w:r w:rsidRPr="5DA57433">
        <w:rPr>
          <w:rFonts w:ascii="Calibri" w:hAnsi="Calibri" w:eastAsia="Calibri" w:cs="Calibri"/>
          <w:color w:val="000000" w:themeColor="text1"/>
        </w:rPr>
        <w:t>A</w:t>
      </w:r>
      <w:r w:rsidRPr="5DA57433" w:rsidR="5C56E3D6">
        <w:rPr>
          <w:rFonts w:ascii="Calibri" w:hAnsi="Calibri" w:eastAsia="Calibri" w:cs="Calibri"/>
          <w:color w:val="000000" w:themeColor="text1"/>
        </w:rPr>
        <w:t>s entrevistas deverão acontecer de forma remota (Microsoft Teams)</w:t>
      </w:r>
      <w:r w:rsidRPr="5DA57433" w:rsidR="239B6956">
        <w:rPr>
          <w:rFonts w:ascii="Calibri" w:hAnsi="Calibri" w:eastAsia="Calibri" w:cs="Calibri"/>
          <w:color w:val="000000" w:themeColor="text1"/>
        </w:rPr>
        <w:t xml:space="preserve"> ou de acordo com as orientações de HSE na localidade.</w:t>
      </w:r>
    </w:p>
    <w:p w:rsidR="00C33CC9" w:rsidP="1680E318" w:rsidRDefault="565A78C7" w14:paraId="50724A6A" w14:textId="715E19E6">
      <w:pPr>
        <w:rPr>
          <w:rFonts w:ascii="Calibri" w:hAnsi="Calibri" w:eastAsia="Calibri" w:cs="Calibri"/>
        </w:rPr>
      </w:pPr>
      <w:r w:rsidRPr="6C52076B">
        <w:rPr>
          <w:rFonts w:ascii="Calibri" w:hAnsi="Calibri" w:eastAsia="Calibri" w:cs="Calibri"/>
          <w:color w:val="000000" w:themeColor="text1"/>
        </w:rPr>
        <w:t>Vo</w:t>
      </w:r>
      <w:r w:rsidRPr="6C52076B" w:rsidR="4389374B">
        <w:rPr>
          <w:rFonts w:ascii="Calibri" w:hAnsi="Calibri" w:eastAsia="Calibri" w:cs="Calibri"/>
          <w:color w:val="000000" w:themeColor="text1"/>
        </w:rPr>
        <w:t xml:space="preserve">cê será o responsável por entrar em contato com as pessoas candidatas para agendá-las, escolhendo o melhor dia e horário. Caso encontre dificuldade no contato com as pessoas candidatas, </w:t>
      </w:r>
      <w:bookmarkStart w:name="_Int_odsqepAF" w:id="0"/>
      <w:proofErr w:type="gramStart"/>
      <w:r w:rsidRPr="6C52076B" w:rsidR="00F409DE">
        <w:rPr>
          <w:rFonts w:ascii="Calibri" w:hAnsi="Calibri" w:eastAsia="Calibri" w:cs="Calibri"/>
          <w:color w:val="000000" w:themeColor="text1"/>
        </w:rPr>
        <w:t>nos informe</w:t>
      </w:r>
      <w:bookmarkEnd w:id="0"/>
      <w:proofErr w:type="gramEnd"/>
      <w:r w:rsidRPr="6C52076B" w:rsidR="516477E4">
        <w:rPr>
          <w:rFonts w:ascii="Calibri" w:hAnsi="Calibri" w:eastAsia="Calibri" w:cs="Calibri"/>
          <w:color w:val="000000" w:themeColor="text1"/>
        </w:rPr>
        <w:t xml:space="preserve"> </w:t>
      </w:r>
      <w:r w:rsidRPr="6C52076B" w:rsidR="4389374B">
        <w:rPr>
          <w:rFonts w:ascii="Calibri" w:hAnsi="Calibri" w:eastAsia="Calibri" w:cs="Calibri"/>
          <w:color w:val="000000" w:themeColor="text1"/>
        </w:rPr>
        <w:t>para que possamos apoi</w:t>
      </w:r>
      <w:r w:rsidRPr="6C52076B" w:rsidR="42828DA5">
        <w:rPr>
          <w:rFonts w:ascii="Calibri" w:hAnsi="Calibri" w:eastAsia="Calibri" w:cs="Calibri"/>
          <w:color w:val="000000" w:themeColor="text1"/>
        </w:rPr>
        <w:t>ar</w:t>
      </w:r>
      <w:r w:rsidRPr="6C52076B" w:rsidR="4389374B">
        <w:rPr>
          <w:rFonts w:ascii="Calibri" w:hAnsi="Calibri" w:eastAsia="Calibri" w:cs="Calibri"/>
          <w:color w:val="000000" w:themeColor="text1"/>
        </w:rPr>
        <w:t xml:space="preserve"> no agendamento da entrevista. </w:t>
      </w:r>
      <w:r w:rsidRPr="6C52076B" w:rsidR="4389374B">
        <w:rPr>
          <w:rFonts w:ascii="Calibri" w:hAnsi="Calibri" w:eastAsia="Calibri" w:cs="Calibri"/>
          <w:b/>
          <w:bCs/>
          <w:color w:val="000000" w:themeColor="text1"/>
        </w:rPr>
        <w:t xml:space="preserve">Lembramos que todas as pessoas candidatas da </w:t>
      </w:r>
      <w:proofErr w:type="spellStart"/>
      <w:r w:rsidRPr="6C52076B" w:rsidR="4389374B">
        <w:rPr>
          <w:rFonts w:ascii="Calibri" w:hAnsi="Calibri" w:eastAsia="Calibri" w:cs="Calibri"/>
          <w:b/>
          <w:bCs/>
          <w:color w:val="000000" w:themeColor="text1"/>
        </w:rPr>
        <w:t>ShortList</w:t>
      </w:r>
      <w:proofErr w:type="spellEnd"/>
      <w:r w:rsidRPr="6C52076B" w:rsidR="4389374B">
        <w:rPr>
          <w:rFonts w:ascii="Calibri" w:hAnsi="Calibri" w:eastAsia="Calibri" w:cs="Calibri"/>
          <w:b/>
          <w:bCs/>
          <w:color w:val="000000" w:themeColor="text1"/>
        </w:rPr>
        <w:t xml:space="preserve"> deverão ser entrevistadas.</w:t>
      </w:r>
    </w:p>
    <w:p w:rsidR="00C33CC9" w:rsidP="1680E318" w:rsidRDefault="5C56E3D6" w14:paraId="345AE231" w14:textId="76A973C4">
      <w:pPr>
        <w:rPr>
          <w:rFonts w:ascii="Calibri" w:hAnsi="Calibri" w:eastAsia="Calibri" w:cs="Calibri"/>
          <w:color w:val="000000" w:themeColor="text1"/>
        </w:rPr>
      </w:pPr>
      <w:r w:rsidRPr="5DA57433">
        <w:rPr>
          <w:rFonts w:ascii="Calibri" w:hAnsi="Calibri" w:eastAsia="Calibri" w:cs="Calibri"/>
          <w:color w:val="000000" w:themeColor="text1"/>
        </w:rPr>
        <w:t xml:space="preserve">No momento da entrevista, procure um local onde não ocorram interrupções, para que você consiga captar o melhor de cada </w:t>
      </w:r>
      <w:r w:rsidRPr="5DA57433" w:rsidR="3ED2E634">
        <w:rPr>
          <w:rFonts w:ascii="Calibri" w:hAnsi="Calibri" w:eastAsia="Calibri" w:cs="Calibri"/>
          <w:color w:val="000000" w:themeColor="text1"/>
        </w:rPr>
        <w:t xml:space="preserve">pessoa </w:t>
      </w:r>
      <w:r w:rsidRPr="5DA57433">
        <w:rPr>
          <w:rFonts w:ascii="Calibri" w:hAnsi="Calibri" w:eastAsia="Calibri" w:cs="Calibri"/>
          <w:color w:val="000000" w:themeColor="text1"/>
        </w:rPr>
        <w:t>candidat</w:t>
      </w:r>
      <w:r w:rsidRPr="5DA57433" w:rsidR="2E145595">
        <w:rPr>
          <w:rFonts w:ascii="Calibri" w:hAnsi="Calibri" w:eastAsia="Calibri" w:cs="Calibri"/>
          <w:color w:val="000000" w:themeColor="text1"/>
        </w:rPr>
        <w:t>a</w:t>
      </w:r>
      <w:r w:rsidRPr="5DA57433">
        <w:rPr>
          <w:rFonts w:ascii="Calibri" w:hAnsi="Calibri" w:eastAsia="Calibri" w:cs="Calibri"/>
          <w:color w:val="000000" w:themeColor="text1"/>
        </w:rPr>
        <w:t xml:space="preserve"> e a aderência do perfil para sua área. 😊</w:t>
      </w:r>
    </w:p>
    <w:p w:rsidR="00C33CC9" w:rsidP="5DA57433" w:rsidRDefault="7A01A08F" w14:paraId="32F9DE61" w14:textId="59412D7D">
      <w:r w:rsidRPr="2059BD02">
        <w:rPr>
          <w:rFonts w:ascii="Calibri" w:hAnsi="Calibri" w:eastAsia="Calibri" w:cs="Calibri"/>
          <w:color w:val="000000" w:themeColor="text1"/>
        </w:rPr>
        <w:t xml:space="preserve">Finalizadas as entrevistas, </w:t>
      </w:r>
      <w:r w:rsidRPr="2059BD02">
        <w:rPr>
          <w:rFonts w:ascii="Calibri" w:hAnsi="Calibri" w:eastAsia="Calibri" w:cs="Calibri"/>
          <w:b/>
          <w:bCs/>
          <w:color w:val="000000" w:themeColor="text1"/>
        </w:rPr>
        <w:t xml:space="preserve">envie para </w:t>
      </w:r>
      <w:proofErr w:type="spellStart"/>
      <w:r w:rsidRPr="2059BD02" w:rsidR="404FAC89">
        <w:rPr>
          <w:rFonts w:ascii="Calibri" w:hAnsi="Calibri" w:eastAsia="Calibri" w:cs="Calibri"/>
          <w:b/>
          <w:bCs/>
          <w:color w:val="000000" w:themeColor="text1"/>
        </w:rPr>
        <w:t>Thaiane</w:t>
      </w:r>
      <w:proofErr w:type="spellEnd"/>
      <w:r w:rsidRPr="2059BD02" w:rsidR="404FAC89">
        <w:rPr>
          <w:rFonts w:ascii="Calibri" w:hAnsi="Calibri" w:eastAsia="Calibri" w:cs="Calibri"/>
          <w:b/>
          <w:bCs/>
          <w:color w:val="000000" w:themeColor="text1"/>
        </w:rPr>
        <w:t xml:space="preserve"> Bragante</w:t>
      </w:r>
      <w:r w:rsidRPr="2059BD02" w:rsidR="032FF883"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  <w:r w:rsidRPr="2059BD02">
        <w:rPr>
          <w:rFonts w:ascii="Calibri" w:hAnsi="Calibri" w:eastAsia="Calibri" w:cs="Calibri"/>
          <w:b/>
          <w:bCs/>
          <w:color w:val="000000" w:themeColor="text1"/>
        </w:rPr>
        <w:t>(</w:t>
      </w:r>
      <w:r w:rsidRPr="2059BD02" w:rsidR="04D6F5FD">
        <w:rPr>
          <w:rFonts w:ascii="Calibri" w:hAnsi="Calibri" w:eastAsia="Calibri" w:cs="Calibri"/>
          <w:b/>
          <w:bCs/>
          <w:color w:val="000000" w:themeColor="text1"/>
        </w:rPr>
        <w:t>thaiane.bragante@bayer.com</w:t>
      </w:r>
      <w:r w:rsidRPr="2059BD02">
        <w:rPr>
          <w:rFonts w:ascii="Calibri" w:hAnsi="Calibri" w:eastAsia="Calibri" w:cs="Calibri"/>
          <w:b/>
          <w:bCs/>
          <w:color w:val="000000" w:themeColor="text1"/>
        </w:rPr>
        <w:t xml:space="preserve">) e Cia de Talentos (estagiobayer@ciadetalentos.com) a planilha de avaliação preenchida </w:t>
      </w:r>
      <w:r w:rsidRPr="2059BD02">
        <w:rPr>
          <w:rFonts w:ascii="Calibri" w:hAnsi="Calibri" w:eastAsia="Calibri" w:cs="Calibri"/>
          <w:color w:val="000000" w:themeColor="text1"/>
        </w:rPr>
        <w:t xml:space="preserve">com os nomes completos das pessoas candidatas e os scores (Aprovado(a) / StandBy1, 2 ou 3 / Recurso para Empresa / Reprovado) de todas as pessoas da </w:t>
      </w:r>
      <w:proofErr w:type="spellStart"/>
      <w:r w:rsidRPr="2059BD02">
        <w:rPr>
          <w:rFonts w:ascii="Calibri" w:hAnsi="Calibri" w:eastAsia="Calibri" w:cs="Calibri"/>
          <w:color w:val="000000" w:themeColor="text1"/>
        </w:rPr>
        <w:t>ShortList</w:t>
      </w:r>
      <w:proofErr w:type="spellEnd"/>
      <w:r w:rsidRPr="2059BD02">
        <w:rPr>
          <w:rFonts w:ascii="Calibri" w:hAnsi="Calibri" w:eastAsia="Calibri" w:cs="Calibri"/>
          <w:color w:val="000000" w:themeColor="text1"/>
        </w:rPr>
        <w:t>, além de comentários sobre as avaliações feitas. Assim, se houver o declínio d</w:t>
      </w:r>
      <w:r w:rsidRPr="2059BD02" w:rsidR="68FEDE99">
        <w:rPr>
          <w:rFonts w:ascii="Calibri" w:hAnsi="Calibri" w:eastAsia="Calibri" w:cs="Calibri"/>
          <w:color w:val="000000" w:themeColor="text1"/>
        </w:rPr>
        <w:t>a</w:t>
      </w:r>
      <w:r w:rsidRPr="2059BD02">
        <w:rPr>
          <w:rFonts w:ascii="Calibri" w:hAnsi="Calibri" w:eastAsia="Calibri" w:cs="Calibri"/>
          <w:color w:val="000000" w:themeColor="text1"/>
        </w:rPr>
        <w:t xml:space="preserve"> 1º aprovada, te informaremos para seguirmos com a proposta para a</w:t>
      </w:r>
      <w:r w:rsidRPr="2059BD02" w:rsidR="5FB7252E">
        <w:rPr>
          <w:rFonts w:ascii="Calibri" w:hAnsi="Calibri" w:eastAsia="Calibri" w:cs="Calibri"/>
          <w:color w:val="000000" w:themeColor="text1"/>
        </w:rPr>
        <w:t xml:space="preserve"> </w:t>
      </w:r>
      <w:r w:rsidRPr="2059BD02">
        <w:rPr>
          <w:rFonts w:ascii="Calibri" w:hAnsi="Calibri" w:eastAsia="Calibri" w:cs="Calibri"/>
          <w:color w:val="000000" w:themeColor="text1"/>
        </w:rPr>
        <w:t xml:space="preserve">2º e assim por diante, bem como poderemos dar o retorno correto à todas.  </w:t>
      </w:r>
    </w:p>
    <w:p w:rsidR="00C33CC9" w:rsidP="5DA57433" w:rsidRDefault="464984B3" w14:paraId="6DDAAE74" w14:textId="565B80A8">
      <w:pPr>
        <w:spacing w:after="0" w:line="270" w:lineRule="exact"/>
        <w:rPr>
          <w:rFonts w:ascii="Calibri" w:hAnsi="Calibri" w:eastAsia="Calibri" w:cs="Calibri"/>
          <w:color w:val="000000" w:themeColor="text1"/>
        </w:rPr>
      </w:pPr>
      <w:r w:rsidRPr="2059BD02">
        <w:rPr>
          <w:rFonts w:ascii="Calibri" w:hAnsi="Calibri" w:eastAsia="Calibri" w:cs="Calibri"/>
          <w:b/>
          <w:bCs/>
          <w:color w:val="000000" w:themeColor="text1"/>
        </w:rPr>
        <w:lastRenderedPageBreak/>
        <w:t xml:space="preserve">TEMOS UMA BOA NOTÍCIA: </w:t>
      </w:r>
      <w:r>
        <w:br/>
      </w:r>
      <w:r w:rsidRPr="2059BD02">
        <w:rPr>
          <w:rFonts w:ascii="Calibri" w:hAnsi="Calibri" w:eastAsia="Calibri" w:cs="Calibri"/>
          <w:color w:val="000000" w:themeColor="text1"/>
        </w:rPr>
        <w:t xml:space="preserve">Considerando que na Bayer a Inclusão e Diversidade são pilares estratégicos, é com alegria que trazemos a notícia de que </w:t>
      </w:r>
      <w:r w:rsidRPr="2059BD02" w:rsidR="7C6006AB">
        <w:rPr>
          <w:rFonts w:ascii="Calibri" w:hAnsi="Calibri" w:eastAsia="Calibri" w:cs="Calibri"/>
          <w:color w:val="000000" w:themeColor="text1"/>
          <w:highlight w:val="yellow"/>
        </w:rPr>
        <w:t>[</w:t>
      </w:r>
      <w:r w:rsidRPr="2059BD02" w:rsidR="56FCD8D5">
        <w:rPr>
          <w:rFonts w:ascii="Calibri" w:hAnsi="Calibri" w:eastAsia="Calibri" w:cs="Calibri"/>
          <w:color w:val="000000" w:themeColor="text1"/>
          <w:highlight w:val="yellow"/>
        </w:rPr>
        <w:t>Porcentagem SL</w:t>
      </w:r>
      <w:r w:rsidRPr="2059BD02" w:rsidR="7C6006AB">
        <w:rPr>
          <w:rFonts w:ascii="Calibri" w:hAnsi="Calibri" w:eastAsia="Calibri" w:cs="Calibri"/>
          <w:color w:val="000000" w:themeColor="text1"/>
          <w:highlight w:val="yellow"/>
        </w:rPr>
        <w:t>]</w:t>
      </w:r>
      <w:r w:rsidRPr="2059BD02" w:rsidR="7C6006AB">
        <w:rPr>
          <w:rFonts w:ascii="Calibri" w:hAnsi="Calibri" w:eastAsia="Calibri" w:cs="Calibri"/>
          <w:color w:val="000000" w:themeColor="text1"/>
        </w:rPr>
        <w:t xml:space="preserve"> </w:t>
      </w:r>
      <w:r w:rsidRPr="2059BD02">
        <w:rPr>
          <w:rFonts w:ascii="Calibri" w:hAnsi="Calibri" w:eastAsia="Calibri" w:cs="Calibri"/>
          <w:color w:val="000000" w:themeColor="text1"/>
        </w:rPr>
        <w:t xml:space="preserve">da sua lista de </w:t>
      </w:r>
      <w:r w:rsidRPr="2059BD02" w:rsidR="385FCEC0">
        <w:rPr>
          <w:rFonts w:ascii="Calibri" w:hAnsi="Calibri" w:eastAsia="Calibri" w:cs="Calibri"/>
          <w:color w:val="000000" w:themeColor="text1"/>
        </w:rPr>
        <w:t>pessoas convidadas</w:t>
      </w:r>
      <w:r w:rsidRPr="2059BD02">
        <w:rPr>
          <w:rFonts w:ascii="Calibri" w:hAnsi="Calibri" w:eastAsia="Calibri" w:cs="Calibri"/>
          <w:color w:val="000000" w:themeColor="text1"/>
        </w:rPr>
        <w:t xml:space="preserve"> </w:t>
      </w:r>
      <w:r w:rsidRPr="2059BD02" w:rsidR="28E6CFA6">
        <w:rPr>
          <w:rFonts w:ascii="Calibri" w:hAnsi="Calibri" w:eastAsia="Calibri" w:cs="Calibri"/>
          <w:color w:val="000000" w:themeColor="text1"/>
        </w:rPr>
        <w:t>para etapa final da sua vaga</w:t>
      </w:r>
      <w:r w:rsidRPr="2059BD02">
        <w:rPr>
          <w:rFonts w:ascii="Calibri" w:hAnsi="Calibri" w:eastAsia="Calibri" w:cs="Calibri"/>
          <w:color w:val="000000" w:themeColor="text1"/>
        </w:rPr>
        <w:t xml:space="preserve"> é composta por diversidade! </w:t>
      </w:r>
    </w:p>
    <w:p w:rsidR="00C33CC9" w:rsidP="5DA57433" w:rsidRDefault="7A01A08F" w14:paraId="6741F51A" w14:textId="505BF8C9">
      <w:pPr>
        <w:spacing w:after="0" w:line="270" w:lineRule="exact"/>
      </w:pPr>
      <w:r w:rsidRPr="5DA57433">
        <w:rPr>
          <w:rFonts w:ascii="Calibri" w:hAnsi="Calibri" w:eastAsia="Calibri" w:cs="Calibri"/>
          <w:color w:val="000000" w:themeColor="text1"/>
        </w:rPr>
        <w:t xml:space="preserve"> </w:t>
      </w:r>
    </w:p>
    <w:p w:rsidR="00C33CC9" w:rsidP="5DA57433" w:rsidRDefault="7A01A08F" w14:paraId="12F24152" w14:textId="46FB2F25">
      <w:pPr>
        <w:spacing w:after="0" w:line="285" w:lineRule="exact"/>
      </w:pPr>
      <w:r w:rsidRPr="5DA57433">
        <w:rPr>
          <w:rFonts w:ascii="Calibri" w:hAnsi="Calibri" w:eastAsia="Calibri" w:cs="Calibri"/>
          <w:color w:val="000000" w:themeColor="text1"/>
        </w:rPr>
        <w:t xml:space="preserve">Pontos importantes:  </w:t>
      </w:r>
    </w:p>
    <w:p w:rsidRPr="00586346" w:rsidR="00C33CC9" w:rsidP="140C8DA5" w:rsidRDefault="7A01A08F" w14:paraId="647CB257" w14:textId="1622588D">
      <w:pPr>
        <w:pStyle w:val="PargrafodaLista"/>
        <w:numPr>
          <w:ilvl w:val="0"/>
          <w:numId w:val="7"/>
        </w:numPr>
        <w:spacing w:before="220" w:after="220" w:line="285" w:lineRule="exact"/>
        <w:rPr>
          <w:rFonts w:ascii="Calibri" w:hAnsi="Calibri" w:eastAsia="Calibri" w:cs="Calibri"/>
          <w:color w:val="000000" w:themeColor="text1"/>
        </w:rPr>
      </w:pPr>
      <w:r w:rsidRPr="140C8DA5" w:rsidR="7A01A08F">
        <w:rPr>
          <w:rFonts w:ascii="Calibri" w:hAnsi="Calibri" w:eastAsia="Calibri" w:cs="Calibri"/>
          <w:color w:val="000000" w:themeColor="text1" w:themeTint="FF" w:themeShade="FF"/>
        </w:rPr>
        <w:t xml:space="preserve">Importante destacar que nem todos os marcadores de diversidade são perceptíveis, mas, ainda sim, essas pessoas representam grupos </w:t>
      </w:r>
      <w:r w:rsidRPr="140C8DA5" w:rsidR="7A01A08F">
        <w:rPr>
          <w:rFonts w:ascii="Calibri" w:hAnsi="Calibri" w:eastAsia="Calibri" w:cs="Calibri"/>
          <w:color w:val="000000" w:themeColor="text1" w:themeTint="FF" w:themeShade="FF"/>
        </w:rPr>
        <w:t>minorizados</w:t>
      </w:r>
      <w:r w:rsidRPr="140C8DA5" w:rsidR="7A01A08F">
        <w:rPr>
          <w:rFonts w:ascii="Calibri" w:hAnsi="Calibri" w:eastAsia="Calibri" w:cs="Calibri"/>
          <w:color w:val="000000" w:themeColor="text1" w:themeTint="FF" w:themeShade="FF"/>
        </w:rPr>
        <w:t xml:space="preserve">. Por isso, convidamos você a manter o foco na busca pelo talento com maior aderência ao LIFE e certamente o perfil será assertivo. </w:t>
      </w:r>
    </w:p>
    <w:p w:rsidRPr="00586346" w:rsidR="00C33CC9" w:rsidP="140C8DA5" w:rsidRDefault="7A01A08F" w14:paraId="06BD6404" w14:textId="7B5C8574" w14:noSpellErr="1">
      <w:pPr>
        <w:pStyle w:val="PargrafodaLista"/>
        <w:numPr>
          <w:ilvl w:val="0"/>
          <w:numId w:val="7"/>
        </w:numPr>
        <w:spacing w:before="220" w:after="220" w:line="285" w:lineRule="exact"/>
        <w:rPr>
          <w:rFonts w:ascii="Calibri" w:hAnsi="Calibri" w:eastAsia="Calibri" w:cs="Calibri"/>
          <w:color w:val="000000" w:themeColor="text1"/>
        </w:rPr>
      </w:pPr>
      <w:r w:rsidRPr="140C8DA5" w:rsidR="7A01A08F">
        <w:rPr>
          <w:rFonts w:ascii="Calibri" w:hAnsi="Calibri" w:eastAsia="Calibri" w:cs="Calibri"/>
          <w:color w:val="000000" w:themeColor="text1" w:themeTint="FF" w:themeShade="FF"/>
        </w:rPr>
        <w:t xml:space="preserve">Dentre </w:t>
      </w:r>
      <w:r w:rsidRPr="140C8DA5" w:rsidR="3BB45EF5">
        <w:rPr>
          <w:rFonts w:ascii="Calibri" w:hAnsi="Calibri" w:eastAsia="Calibri" w:cs="Calibri"/>
          <w:color w:val="000000" w:themeColor="text1" w:themeTint="FF" w:themeShade="FF"/>
        </w:rPr>
        <w:t>as pessoas convidadas</w:t>
      </w:r>
      <w:r w:rsidRPr="140C8DA5" w:rsidR="7A01A08F">
        <w:rPr>
          <w:rFonts w:ascii="Calibri" w:hAnsi="Calibri" w:eastAsia="Calibri" w:cs="Calibri"/>
          <w:color w:val="000000" w:themeColor="text1" w:themeTint="FF" w:themeShade="FF"/>
        </w:rPr>
        <w:t xml:space="preserve"> para a etapa, podemos ter desistentes e faltantes.</w:t>
      </w:r>
    </w:p>
    <w:p w:rsidR="428011E1" w:rsidP="140C8DA5" w:rsidRDefault="428011E1" w14:paraId="43759A10" w14:textId="18714ED4">
      <w:pPr>
        <w:pStyle w:val="PargrafodaLista"/>
        <w:numPr>
          <w:ilvl w:val="0"/>
          <w:numId w:val="7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140C8DA5" w:rsidR="428011E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As pessoa</w:t>
      </w:r>
      <w:r w:rsidRPr="140C8DA5" w:rsidR="1970A30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s</w:t>
      </w:r>
      <w:r w:rsidRPr="140C8DA5" w:rsidR="428011E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candidatas</w:t>
      </w:r>
      <w:r w:rsidRPr="140C8DA5" w:rsidR="1970A30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receberam uma </w:t>
      </w:r>
      <w:r w:rsidRPr="140C8DA5" w:rsidR="1970A30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pré</w:t>
      </w:r>
      <w:r w:rsidRPr="140C8DA5" w:rsidR="1970A30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-tarefa </w:t>
      </w:r>
      <w:r w:rsidRPr="140C8DA5" w:rsidR="0221ED45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onde foi solicitado que preparem </w:t>
      </w:r>
      <w:r w:rsidRPr="140C8DA5" w:rsidR="1970A301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uma apresentação pessoal (oral) para o início da Entrevista Individual, com duração de até 3 minutos.</w:t>
      </w:r>
    </w:p>
    <w:p w:rsidR="00C33CC9" w:rsidP="140C8DA5" w:rsidRDefault="5C56E3D6" w14:paraId="37DF3B44" w14:textId="41CD2CE3" w14:noSpellErr="1">
      <w:pPr>
        <w:pStyle w:val="PargrafodaLista"/>
        <w:numPr>
          <w:ilvl w:val="0"/>
          <w:numId w:val="7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>As entrevistas deverão ocorrer até o dia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140C8DA5" w:rsidR="00B7407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</w:t>
      </w:r>
      <w:r w:rsidRPr="140C8DA5" w:rsidR="1CDBEDF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5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/</w:t>
      </w:r>
      <w:r w:rsidRPr="140C8DA5" w:rsidR="00B7407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</w:t>
      </w:r>
      <w:r w:rsidRPr="140C8DA5" w:rsidR="0505478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7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;</w:t>
      </w:r>
    </w:p>
    <w:p w:rsidR="00C33CC9" w:rsidP="140C8DA5" w:rsidRDefault="5C56E3D6" w14:paraId="5BFFDEF8" w14:textId="28D0CD8E" w14:noSpellErr="1">
      <w:pPr>
        <w:pStyle w:val="PargrafodaLista"/>
        <w:numPr>
          <w:ilvl w:val="0"/>
          <w:numId w:val="7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 xml:space="preserve">O retorno com </w:t>
      </w:r>
      <w:r w:rsidRPr="140C8DA5" w:rsidR="668B74CF">
        <w:rPr>
          <w:rFonts w:ascii="Calibri" w:hAnsi="Calibri" w:eastAsia="Calibri" w:cs="Calibri"/>
          <w:color w:val="000000" w:themeColor="text1" w:themeTint="FF" w:themeShade="FF"/>
        </w:rPr>
        <w:t>a pessoa selecionada</w:t>
      </w: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 xml:space="preserve"> deverá ser realizado até o dia </w:t>
      </w:r>
      <w:r w:rsidRPr="140C8DA5" w:rsidR="00B7407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</w:t>
      </w:r>
      <w:r w:rsidRPr="140C8DA5" w:rsidR="6B30FF6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5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/</w:t>
      </w:r>
      <w:r w:rsidRPr="140C8DA5" w:rsidR="00B7407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0</w:t>
      </w:r>
      <w:r w:rsidRPr="140C8DA5" w:rsidR="5E70D34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7</w:t>
      </w: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>, para que possamos seguir com o fluxo de admissão e garantirmos a entrada em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140C8DA5" w:rsidR="7226B95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agosto</w:t>
      </w:r>
      <w:r w:rsidRPr="140C8DA5" w:rsidR="44394489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/</w:t>
      </w:r>
      <w:r w:rsidRPr="140C8DA5" w:rsidR="5C56E3D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202</w:t>
      </w:r>
      <w:r w:rsidRPr="140C8DA5" w:rsidR="7617B06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4</w:t>
      </w: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</w:p>
    <w:p w:rsidR="00C33CC9" w:rsidP="140C8DA5" w:rsidRDefault="5C56E3D6" w14:paraId="56C2020B" w14:textId="7D9C9FCA" w14:noSpellErr="1">
      <w:pPr>
        <w:pStyle w:val="PargrafodaLista"/>
        <w:numPr>
          <w:ilvl w:val="0"/>
          <w:numId w:val="7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>Vale lembrar que para garantirmos a diversidade de perfis, as informações referentes a idade, nome da Instituição de Ensino, endereço e detalhamento de experiências profissionais não constarão no CV. Nele constarão nome do curso/período, avaliações por competências. Com isso tod</w:t>
      </w:r>
      <w:r w:rsidRPr="140C8DA5" w:rsidR="7D451BE9">
        <w:rPr>
          <w:rFonts w:ascii="Calibri" w:hAnsi="Calibri" w:eastAsia="Calibri" w:cs="Calibri"/>
          <w:color w:val="000000" w:themeColor="text1" w:themeTint="FF" w:themeShade="FF"/>
        </w:rPr>
        <w:t>a</w:t>
      </w: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>s terão a mesma oportunidade para se apresentarem no momento da entrevista, evitando avaliações prévias;</w:t>
      </w:r>
    </w:p>
    <w:p w:rsidR="00C33CC9" w:rsidP="140C8DA5" w:rsidRDefault="5C56E3D6" w14:paraId="2C1EAD73" w14:textId="15CD6D42" w14:noSpellErr="1">
      <w:pPr>
        <w:pStyle w:val="PargrafodaLista"/>
        <w:numPr>
          <w:ilvl w:val="0"/>
          <w:numId w:val="7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140C8DA5" w:rsidR="5C56E3D6">
        <w:rPr>
          <w:rFonts w:ascii="Calibri" w:hAnsi="Calibri" w:eastAsia="Calibri" w:cs="Calibri"/>
          <w:color w:val="000000" w:themeColor="text1" w:themeTint="FF" w:themeShade="FF"/>
        </w:rPr>
        <w:t>Caso queiram incluir algum outro membro do time no processo, é importante avisar à pessoa candidata, para que ela não se surpreenda e aumente ainda mais o nervosismo nesse momento. Isso poderá prejudicá-la durante a entrevista.</w:t>
      </w:r>
    </w:p>
    <w:p w:rsidR="00C33CC9" w:rsidP="1680E318" w:rsidRDefault="5C56E3D6" w14:paraId="7CB03BFE" w14:textId="6D3902A3">
      <w:pPr>
        <w:rPr>
          <w:rFonts w:ascii="Calibri" w:hAnsi="Calibri" w:eastAsia="Calibri" w:cs="Calibri"/>
          <w:color w:val="000000" w:themeColor="text1"/>
        </w:rPr>
      </w:pPr>
      <w:r w:rsidRPr="1680E318">
        <w:rPr>
          <w:rFonts w:ascii="Calibri" w:hAnsi="Calibri" w:eastAsia="Calibri" w:cs="Calibri"/>
          <w:color w:val="000000" w:themeColor="text1"/>
        </w:rPr>
        <w:t xml:space="preserve"> </w:t>
      </w:r>
    </w:p>
    <w:p w:rsidR="00C33CC9" w:rsidP="1680E318" w:rsidRDefault="5C56E3D6" w14:paraId="6C57F81A" w14:textId="386A876C">
      <w:pPr>
        <w:rPr>
          <w:rFonts w:ascii="Calibri" w:hAnsi="Calibri" w:eastAsia="Calibri" w:cs="Calibri"/>
          <w:color w:val="000000" w:themeColor="text1"/>
        </w:rPr>
      </w:pPr>
      <w:r w:rsidRPr="5DA57433">
        <w:rPr>
          <w:rFonts w:ascii="Calibri" w:hAnsi="Calibri" w:eastAsia="Calibri" w:cs="Calibri"/>
          <w:color w:val="000000" w:themeColor="text1"/>
        </w:rPr>
        <w:t>Qualquer dúvida, estamos à disposição.</w:t>
      </w:r>
    </w:p>
    <w:p w:rsidR="00C33CC9" w:rsidP="1680E318" w:rsidRDefault="5C56E3D6" w14:paraId="1BBC402A" w14:textId="277BD0E2">
      <w:pPr>
        <w:rPr>
          <w:rFonts w:ascii="Calibri" w:hAnsi="Calibri" w:eastAsia="Calibri" w:cs="Calibri"/>
          <w:color w:val="000000" w:themeColor="text1"/>
        </w:rPr>
      </w:pPr>
      <w:r w:rsidRPr="1680E318">
        <w:rPr>
          <w:rFonts w:ascii="Calibri" w:hAnsi="Calibri" w:eastAsia="Calibri" w:cs="Calibri"/>
          <w:color w:val="000000" w:themeColor="text1"/>
        </w:rPr>
        <w:t>Um abraço,</w:t>
      </w:r>
    </w:p>
    <w:p w:rsidR="00C33CC9" w:rsidP="1680E318" w:rsidRDefault="5C56E3D6" w14:paraId="157041BC" w14:textId="1841E986">
      <w:pPr>
        <w:rPr>
          <w:rFonts w:ascii="Calibri" w:hAnsi="Calibri" w:eastAsia="Calibri" w:cs="Calibri"/>
          <w:color w:val="323130"/>
        </w:rPr>
      </w:pPr>
      <w:r w:rsidRPr="1680E318">
        <w:rPr>
          <w:rFonts w:ascii="Calibri" w:hAnsi="Calibri" w:eastAsia="Calibri" w:cs="Calibri"/>
          <w:color w:val="323130"/>
        </w:rPr>
        <w:t xml:space="preserve"> </w:t>
      </w:r>
    </w:p>
    <w:p w:rsidR="57FC4E6F" w:rsidP="2059BD02" w:rsidRDefault="57FC4E6F" w14:paraId="7E9D19C5" w14:textId="38D59AD7">
      <w:pPr>
        <w:spacing w:after="0" w:line="240" w:lineRule="auto"/>
        <w:ind w:right="588"/>
        <w:rPr>
          <w:rFonts w:ascii="Calibri" w:hAnsi="Calibri" w:eastAsia="Calibri" w:cs="Calibri"/>
          <w:b/>
          <w:bCs/>
          <w:lang w:val="de-DE"/>
        </w:rPr>
      </w:pPr>
      <w:r w:rsidRPr="2059BD02">
        <w:rPr>
          <w:rFonts w:ascii="Calibri" w:hAnsi="Calibri" w:eastAsia="Calibri" w:cs="Calibri"/>
          <w:b/>
          <w:bCs/>
          <w:color w:val="FF0066"/>
          <w:lang w:val="de-DE"/>
        </w:rPr>
        <w:t>Thaiane Bragante</w:t>
      </w:r>
      <w:r w:rsidRPr="2059BD02" w:rsidR="00F409DE">
        <w:rPr>
          <w:rFonts w:ascii="Calibri" w:hAnsi="Calibri" w:eastAsia="Calibri" w:cs="Calibri"/>
          <w:b/>
          <w:bCs/>
          <w:color w:val="FF0066"/>
          <w:lang w:val="de-DE"/>
        </w:rPr>
        <w:t xml:space="preserve"> – Bayer -</w:t>
      </w:r>
      <w:r w:rsidRPr="2059BD02" w:rsidR="441BEDD0">
        <w:rPr>
          <w:rFonts w:ascii="Calibri" w:hAnsi="Calibri" w:eastAsia="Calibri" w:cs="Calibri"/>
          <w:b/>
          <w:bCs/>
          <w:color w:val="FF0066"/>
          <w:lang w:val="de-DE"/>
        </w:rPr>
        <w:t xml:space="preserve">  </w:t>
      </w:r>
      <w:r w:rsidRPr="2059BD02" w:rsidR="574B58E2">
        <w:rPr>
          <w:rFonts w:ascii="Calibri" w:hAnsi="Calibri" w:eastAsia="Calibri" w:cs="Calibri"/>
          <w:b/>
          <w:bCs/>
          <w:color w:val="FF0066"/>
          <w:lang w:val="de-DE"/>
        </w:rPr>
        <w:t>&lt;</w:t>
      </w:r>
      <w:hyperlink r:id="rId9">
        <w:r w:rsidRPr="2059BD02" w:rsidR="3ED0BDF2">
          <w:rPr>
            <w:rStyle w:val="Hyperlink"/>
            <w:rFonts w:ascii="Calibri" w:hAnsi="Calibri" w:eastAsia="Calibri" w:cs="Calibri"/>
            <w:b/>
            <w:bCs/>
            <w:lang w:val="de-DE"/>
          </w:rPr>
          <w:t>thaiane.bragante@bayer.com</w:t>
        </w:r>
        <w:r w:rsidRPr="2059BD02" w:rsidR="5FAD4C30">
          <w:rPr>
            <w:rStyle w:val="Hyperlink"/>
            <w:rFonts w:ascii="Calibri" w:hAnsi="Calibri" w:eastAsia="Calibri" w:cs="Calibri"/>
            <w:b/>
            <w:bCs/>
            <w:lang w:val="de-DE"/>
          </w:rPr>
          <w:t>&gt;</w:t>
        </w:r>
      </w:hyperlink>
    </w:p>
    <w:p w:rsidR="4D3C6550" w:rsidP="2059BD02" w:rsidRDefault="4D3C6550" w14:paraId="5CFED0FC" w14:textId="4E89BB2F">
      <w:pPr>
        <w:rPr>
          <w:rFonts w:ascii="Calibri" w:hAnsi="Calibri" w:eastAsia="Calibri" w:cs="Calibri"/>
          <w:b w:val="1"/>
          <w:bCs w:val="1"/>
          <w:color w:val="FF0066"/>
        </w:rPr>
      </w:pPr>
      <w:r w:rsidRPr="140C8DA5" w:rsidR="4D3C6550">
        <w:rPr>
          <w:rFonts w:ascii="Calibri" w:hAnsi="Calibri" w:eastAsia="Calibri" w:cs="Calibri"/>
          <w:b w:val="1"/>
          <w:bCs w:val="1"/>
          <w:color w:val="FF0066"/>
        </w:rPr>
        <w:t xml:space="preserve">Daniella Heluani – Cia de Talentos </w:t>
      </w:r>
      <w:hyperlink r:id="Rd4e1e0649ea44bf5">
        <w:r w:rsidRPr="140C8DA5" w:rsidR="4D3C6550">
          <w:rPr>
            <w:rStyle w:val="Hyperlink"/>
            <w:rFonts w:ascii="Calibri" w:hAnsi="Calibri" w:eastAsia="Calibri" w:cs="Calibri"/>
            <w:b w:val="1"/>
            <w:bCs w:val="1"/>
          </w:rPr>
          <w:t>&lt;daniella.heluani@ciadetalentos.com</w:t>
        </w:r>
        <w:r w:rsidRPr="140C8DA5" w:rsidR="4D3C6550">
          <w:rPr>
            <w:rStyle w:val="Hyperlink"/>
            <w:rFonts w:ascii="Calibri" w:hAnsi="Calibri" w:eastAsia="Calibri" w:cs="Calibri"/>
            <w:b w:val="1"/>
            <w:bCs w:val="1"/>
          </w:rPr>
          <w:t>&gt;</w:t>
        </w:r>
        <w:r>
          <w:br/>
        </w:r>
      </w:hyperlink>
      <w:r w:rsidRPr="140C8DA5" w:rsidR="316C5CC6">
        <w:rPr>
          <w:rFonts w:ascii="Calibri" w:hAnsi="Calibri" w:eastAsia="Calibri" w:cs="Calibri"/>
          <w:b w:val="1"/>
          <w:bCs w:val="1"/>
          <w:color w:val="FF0066"/>
        </w:rPr>
        <w:t xml:space="preserve">Gabriel Motta – Cia de Talentos </w:t>
      </w:r>
      <w:hyperlink r:id="R9aa288a215b444c1">
        <w:r w:rsidRPr="140C8DA5" w:rsidR="316C5CC6">
          <w:rPr>
            <w:rStyle w:val="Hyperlink"/>
            <w:rFonts w:ascii="Calibri" w:hAnsi="Calibri" w:eastAsia="Calibri" w:cs="Calibri"/>
            <w:b w:val="1"/>
            <w:bCs w:val="1"/>
          </w:rPr>
          <w:t>&lt;gabriel.motta@ciadetalentos.com</w:t>
        </w:r>
      </w:hyperlink>
      <w:r w:rsidRPr="140C8DA5" w:rsidR="316C5CC6">
        <w:rPr>
          <w:rStyle w:val="Hyperlink"/>
        </w:rPr>
        <w:t>&gt;</w:t>
      </w:r>
    </w:p>
    <w:p w:rsidR="2059BD02" w:rsidP="2059BD02" w:rsidRDefault="2059BD02" w14:paraId="08110447" w14:textId="5336C249">
      <w:pPr>
        <w:rPr>
          <w:rFonts w:ascii="Calibri" w:hAnsi="Calibri" w:eastAsia="Calibri" w:cs="Calibri"/>
          <w:b/>
          <w:bCs/>
          <w:color w:val="FF0066"/>
        </w:rPr>
      </w:pPr>
    </w:p>
    <w:sectPr w:rsidR="2059BD0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dsqepAF" int2:invalidationBookmarkName="" int2:hashCode="nuwOtuw+CRZMN8" int2:id="QMIeBwH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21f44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E66EF8"/>
    <w:multiLevelType w:val="hybridMultilevel"/>
    <w:tmpl w:val="5A72290C"/>
    <w:lvl w:ilvl="0" w:tplc="FF8EAC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2A6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EC6A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00F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842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623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767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8CC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541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DC61AD"/>
    <w:multiLevelType w:val="hybridMultilevel"/>
    <w:tmpl w:val="DE46C4CC"/>
    <w:lvl w:ilvl="0" w:tplc="471EC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F40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4860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E058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87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92C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8A4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F61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CF2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F15CAC"/>
    <w:multiLevelType w:val="hybridMultilevel"/>
    <w:tmpl w:val="FFFFFFFF"/>
    <w:lvl w:ilvl="0" w:tplc="D812E5F6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B9BA8D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287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08B4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FE6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3A8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52F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9CD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3E55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24A1B9"/>
    <w:multiLevelType w:val="hybridMultilevel"/>
    <w:tmpl w:val="5DCA7AFE"/>
    <w:lvl w:ilvl="0" w:tplc="E04671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56D6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3441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2C7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2E50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AC2A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3A8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4C9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282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32947E"/>
    <w:multiLevelType w:val="hybridMultilevel"/>
    <w:tmpl w:val="FFFFFFFF"/>
    <w:lvl w:ilvl="0" w:tplc="8312D322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763C3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27B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8F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9483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9A1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CAF8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8CD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E77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7A47AB"/>
    <w:multiLevelType w:val="hybridMultilevel"/>
    <w:tmpl w:val="833C371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650287750">
    <w:abstractNumId w:val="4"/>
  </w:num>
  <w:num w:numId="2" w16cid:durableId="1560898016">
    <w:abstractNumId w:val="2"/>
  </w:num>
  <w:num w:numId="3" w16cid:durableId="1787655768">
    <w:abstractNumId w:val="3"/>
  </w:num>
  <w:num w:numId="4" w16cid:durableId="126627848">
    <w:abstractNumId w:val="0"/>
  </w:num>
  <w:num w:numId="5" w16cid:durableId="1830291116">
    <w:abstractNumId w:val="1"/>
  </w:num>
  <w:num w:numId="6" w16cid:durableId="1014310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DFEDC"/>
    <w:rsid w:val="00085862"/>
    <w:rsid w:val="00236BD9"/>
    <w:rsid w:val="004A1A21"/>
    <w:rsid w:val="00505430"/>
    <w:rsid w:val="00586346"/>
    <w:rsid w:val="006902D7"/>
    <w:rsid w:val="007256B9"/>
    <w:rsid w:val="0089026E"/>
    <w:rsid w:val="00913A25"/>
    <w:rsid w:val="009732B1"/>
    <w:rsid w:val="009E3281"/>
    <w:rsid w:val="00B74073"/>
    <w:rsid w:val="00B879C6"/>
    <w:rsid w:val="00C33CC9"/>
    <w:rsid w:val="00E74518"/>
    <w:rsid w:val="00E97AE1"/>
    <w:rsid w:val="00F409DE"/>
    <w:rsid w:val="0221ED45"/>
    <w:rsid w:val="032FF883"/>
    <w:rsid w:val="04D6F5FD"/>
    <w:rsid w:val="0505478C"/>
    <w:rsid w:val="080E60AC"/>
    <w:rsid w:val="08BB900F"/>
    <w:rsid w:val="0C9B16EE"/>
    <w:rsid w:val="107FAC35"/>
    <w:rsid w:val="12AFB725"/>
    <w:rsid w:val="13566E33"/>
    <w:rsid w:val="140C8DA5"/>
    <w:rsid w:val="1680E318"/>
    <w:rsid w:val="16C66B04"/>
    <w:rsid w:val="172B7CEB"/>
    <w:rsid w:val="1959A191"/>
    <w:rsid w:val="1970A301"/>
    <w:rsid w:val="1A22F34B"/>
    <w:rsid w:val="1A687ECE"/>
    <w:rsid w:val="1CDBEDFD"/>
    <w:rsid w:val="1D8D9292"/>
    <w:rsid w:val="1D950C6B"/>
    <w:rsid w:val="1F116678"/>
    <w:rsid w:val="20555DD3"/>
    <w:rsid w:val="2059BD02"/>
    <w:rsid w:val="20CE5127"/>
    <w:rsid w:val="2142D375"/>
    <w:rsid w:val="239B6956"/>
    <w:rsid w:val="261AFDD8"/>
    <w:rsid w:val="26606772"/>
    <w:rsid w:val="272B564F"/>
    <w:rsid w:val="27FC37D3"/>
    <w:rsid w:val="28E6CFA6"/>
    <w:rsid w:val="2A4F8980"/>
    <w:rsid w:val="2D2104B2"/>
    <w:rsid w:val="2E145595"/>
    <w:rsid w:val="2E2515DF"/>
    <w:rsid w:val="2E529CD8"/>
    <w:rsid w:val="2E8E7798"/>
    <w:rsid w:val="316C5CC6"/>
    <w:rsid w:val="3267188A"/>
    <w:rsid w:val="32C82314"/>
    <w:rsid w:val="34ED9276"/>
    <w:rsid w:val="38353D0C"/>
    <w:rsid w:val="385FCEC0"/>
    <w:rsid w:val="3B35D4F5"/>
    <w:rsid w:val="3BB04CCA"/>
    <w:rsid w:val="3BB45EF5"/>
    <w:rsid w:val="3D750952"/>
    <w:rsid w:val="3E0C2029"/>
    <w:rsid w:val="3E2443C8"/>
    <w:rsid w:val="3E2E281C"/>
    <w:rsid w:val="3ED0BDF2"/>
    <w:rsid w:val="3ED2E634"/>
    <w:rsid w:val="400F8409"/>
    <w:rsid w:val="404FAC89"/>
    <w:rsid w:val="40A52230"/>
    <w:rsid w:val="410D15E4"/>
    <w:rsid w:val="417271D3"/>
    <w:rsid w:val="417E3D6D"/>
    <w:rsid w:val="4222E251"/>
    <w:rsid w:val="428011E1"/>
    <w:rsid w:val="42828DA5"/>
    <w:rsid w:val="4389374B"/>
    <w:rsid w:val="441BEDD0"/>
    <w:rsid w:val="44394489"/>
    <w:rsid w:val="45EDFEDC"/>
    <w:rsid w:val="45F77933"/>
    <w:rsid w:val="464984B3"/>
    <w:rsid w:val="4660E154"/>
    <w:rsid w:val="4799DA12"/>
    <w:rsid w:val="49608248"/>
    <w:rsid w:val="4C64CA07"/>
    <w:rsid w:val="4D3C6550"/>
    <w:rsid w:val="4EDDC37C"/>
    <w:rsid w:val="50803A40"/>
    <w:rsid w:val="50A4AB6A"/>
    <w:rsid w:val="516477E4"/>
    <w:rsid w:val="51F2CD0E"/>
    <w:rsid w:val="53730A83"/>
    <w:rsid w:val="565A78C7"/>
    <w:rsid w:val="56B018BC"/>
    <w:rsid w:val="56FCD8D5"/>
    <w:rsid w:val="57322C04"/>
    <w:rsid w:val="574B58E2"/>
    <w:rsid w:val="57FC4E6F"/>
    <w:rsid w:val="5B3209B5"/>
    <w:rsid w:val="5B988442"/>
    <w:rsid w:val="5C56E3D6"/>
    <w:rsid w:val="5DA57433"/>
    <w:rsid w:val="5E70D34C"/>
    <w:rsid w:val="5FAD4C30"/>
    <w:rsid w:val="5FB7252E"/>
    <w:rsid w:val="60235145"/>
    <w:rsid w:val="62C2E8B3"/>
    <w:rsid w:val="6385B831"/>
    <w:rsid w:val="668B74CF"/>
    <w:rsid w:val="68FEDE99"/>
    <w:rsid w:val="6B30FF6C"/>
    <w:rsid w:val="6C52076B"/>
    <w:rsid w:val="6D581DCD"/>
    <w:rsid w:val="6F2D4F49"/>
    <w:rsid w:val="6FB049AD"/>
    <w:rsid w:val="719DFA2F"/>
    <w:rsid w:val="7226B958"/>
    <w:rsid w:val="72D0F1AD"/>
    <w:rsid w:val="74A1F2BC"/>
    <w:rsid w:val="7617B06B"/>
    <w:rsid w:val="76189AC5"/>
    <w:rsid w:val="7627FBEA"/>
    <w:rsid w:val="77AA663C"/>
    <w:rsid w:val="7A01A08F"/>
    <w:rsid w:val="7A23659A"/>
    <w:rsid w:val="7BC86315"/>
    <w:rsid w:val="7C6006AB"/>
    <w:rsid w:val="7D451BE9"/>
    <w:rsid w:val="7EE7BB77"/>
    <w:rsid w:val="7F71D70F"/>
    <w:rsid w:val="7F86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FEDC"/>
  <w15:chartTrackingRefBased/>
  <w15:docId w15:val="{D0A90F64-CCCE-4E1A-BB6B-14031F2B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Fontepargpadro"/>
    <w:uiPriority w:val="1"/>
    <w:rsid w:val="1680E318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A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mailto:thaiane.bragante@bayer.com" TargetMode="External" Id="rId9" /><Relationship Type="http://schemas.microsoft.com/office/2020/10/relationships/intelligence" Target="intelligence2.xml" Id="rId14" /><Relationship Type="http://schemas.openxmlformats.org/officeDocument/2006/relationships/hyperlink" Target="mailto:daniella.heluani@ciadetalentos.com" TargetMode="External" Id="Rd4e1e0649ea44bf5" /><Relationship Type="http://schemas.openxmlformats.org/officeDocument/2006/relationships/hyperlink" Target="mailto:%3cgabriel.motta@ciadetalentos.com" TargetMode="External" Id="R9aa288a215b444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8E7C0C-6FB5-4D14-A73A-CCA8997060AC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customXml/itemProps2.xml><?xml version="1.0" encoding="utf-8"?>
<ds:datastoreItem xmlns:ds="http://schemas.openxmlformats.org/officeDocument/2006/customXml" ds:itemID="{FA82B94F-8240-4134-A184-6E8EBBD1D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264BA-C15D-4E2A-8446-BA5B08B94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Renata Martines</dc:creator>
  <keywords/>
  <dc:description/>
  <lastModifiedBy>Gabriel Pereira da Motta</lastModifiedBy>
  <revision>25</revision>
  <dcterms:created xsi:type="dcterms:W3CDTF">2022-10-25T12:09:00.0000000Z</dcterms:created>
  <dcterms:modified xsi:type="dcterms:W3CDTF">2024-06-24T13:06:41.4909252Z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