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47099" w14:textId="3A597B7B" w:rsidR="004E5C0C" w:rsidRDefault="004E5C0C" w:rsidP="004E5C0C">
      <w:r w:rsidRPr="004E5C0C">
        <w:rPr>
          <w:sz w:val="32"/>
          <w:szCs w:val="32"/>
        </w:rPr>
        <w:t>RESENHA CAPITULO  5 E 6</w:t>
      </w:r>
      <w:r>
        <w:br/>
      </w:r>
      <w:r>
        <w:br/>
      </w:r>
      <w:r>
        <w:t>Eu li os capítulos do livro Engenharia de Software Moderna e pude compreender conceitos essenciais para o projeto de software. O livro destaca a importância da decomposição, independência e abstração como pilares fundamentais para lidar com a complexidade de sistemas modernos. Um exemplo que me chamou a atenção foi a implementação de um compilador, que é dividido em módulos — analisador léxico, sintático, semântico e gerador de código —, ilustrando o princípio da modularização. Esse exemplo deixa claro como a divisão em partes independentes facilita o desenvolvimento e a manutenção do sistema.</w:t>
      </w:r>
    </w:p>
    <w:p w14:paraId="39205A93" w14:textId="77777777" w:rsidR="004E5C0C" w:rsidRDefault="004E5C0C" w:rsidP="004E5C0C"/>
    <w:p w14:paraId="293F8DB3" w14:textId="77777777" w:rsidR="004E5C0C" w:rsidRDefault="004E5C0C" w:rsidP="004E5C0C">
      <w:r>
        <w:t xml:space="preserve">Outro ponto relevante foi o estudo das propriedades fundamentais do projeto de software, como integridade conceitual, ocultamento de informação, coesão e acoplamento. Aprendi que, segundo Frederick Brooks, a integridade conceitual é essencial para garantir a consistência e a uniformidade do sistema, sendo necessário que uma liderança centralizada tome as principais decisões de projeto. Já o ocultamento de informação, um conceito de David </w:t>
      </w:r>
      <w:proofErr w:type="spellStart"/>
      <w:r>
        <w:t>Parnas</w:t>
      </w:r>
      <w:proofErr w:type="spellEnd"/>
      <w:r>
        <w:t>, mostrou-se fundamental para a manutenção e o desenvolvimento paralelo, pois permite que as mudanças internas em um módulo não afetem o restante do sistema.</w:t>
      </w:r>
    </w:p>
    <w:p w14:paraId="062BCCC5" w14:textId="77777777" w:rsidR="004E5C0C" w:rsidRDefault="004E5C0C" w:rsidP="004E5C0C"/>
    <w:p w14:paraId="595B52A5" w14:textId="77777777" w:rsidR="004E5C0C" w:rsidRDefault="004E5C0C" w:rsidP="004E5C0C">
      <w:r>
        <w:t xml:space="preserve">Os princípios SOLID também tiveram grande destaque, e entendi sua importância para manter o software mais flexível e de fácil manutenção. Esses princípios incluem responsabilidade única, aberto/fechado, substituição de </w:t>
      </w:r>
      <w:proofErr w:type="spellStart"/>
      <w:r>
        <w:t>Liskov</w:t>
      </w:r>
      <w:proofErr w:type="spellEnd"/>
      <w:r>
        <w:t>, segregação de interfaces e inversão de dependência. Com eles, percebi como é possível reduzir o acoplamento entre os componentes e aumentar a coesão do sistema.</w:t>
      </w:r>
    </w:p>
    <w:p w14:paraId="1F7E5CCF" w14:textId="77777777" w:rsidR="004E5C0C" w:rsidRDefault="004E5C0C" w:rsidP="004E5C0C"/>
    <w:p w14:paraId="4DBB3502" w14:textId="77777777" w:rsidR="004E5C0C" w:rsidRDefault="004E5C0C" w:rsidP="004E5C0C">
      <w:r>
        <w:t>Além dos princípios de projeto, estudei métricas de código como linhas de código (LOC), falta de coesão entre métodos (LCOM), acoplamento entre objetos (CBO) e complexidade ciclomática (CC). Com essas métricas, aprendi a identificar e avaliar possíveis problemas de qualidade no código, como métodos muito longos ou com baixa coesão.</w:t>
      </w:r>
    </w:p>
    <w:p w14:paraId="21ED7654" w14:textId="77777777" w:rsidR="004E5C0C" w:rsidRDefault="004E5C0C" w:rsidP="004E5C0C"/>
    <w:p w14:paraId="2DE13DDF" w14:textId="77777777" w:rsidR="004E5C0C" w:rsidRDefault="004E5C0C" w:rsidP="004E5C0C">
      <w:r>
        <w:t xml:space="preserve">Por fim, explorei os padrões de projeto apresentados pelos autores da Gang </w:t>
      </w:r>
      <w:proofErr w:type="spellStart"/>
      <w:r>
        <w:t>of</w:t>
      </w:r>
      <w:proofErr w:type="spellEnd"/>
      <w:r>
        <w:t xml:space="preserve"> Four (</w:t>
      </w:r>
      <w:proofErr w:type="spellStart"/>
      <w:r>
        <w:t>GoF</w:t>
      </w:r>
      <w:proofErr w:type="spellEnd"/>
      <w:r>
        <w:t>), que oferecem soluções reutilizáveis para problemas comuns no desenvolvimento de software. Achei muito interessante como cada padrão resolve uma situação específica. Por exemplo:</w:t>
      </w:r>
    </w:p>
    <w:p w14:paraId="350F672F" w14:textId="77777777" w:rsidR="004E5C0C" w:rsidRDefault="004E5C0C" w:rsidP="004E5C0C"/>
    <w:p w14:paraId="2AF64161" w14:textId="77777777" w:rsidR="004E5C0C" w:rsidRDefault="004E5C0C" w:rsidP="004E5C0C">
      <w:r>
        <w:t xml:space="preserve">O padrão </w:t>
      </w:r>
      <w:proofErr w:type="spellStart"/>
      <w:r>
        <w:t>Factory</w:t>
      </w:r>
      <w:proofErr w:type="spellEnd"/>
      <w:r>
        <w:t xml:space="preserve"> facilita a criação de objetos sem que o código cliente precise conhecer sua implementação;</w:t>
      </w:r>
    </w:p>
    <w:p w14:paraId="4436EEC5" w14:textId="77777777" w:rsidR="004E5C0C" w:rsidRDefault="004E5C0C" w:rsidP="004E5C0C"/>
    <w:p w14:paraId="0A72CED1" w14:textId="77777777" w:rsidR="004E5C0C" w:rsidRDefault="004E5C0C" w:rsidP="004E5C0C">
      <w:r>
        <w:t xml:space="preserve">O </w:t>
      </w:r>
      <w:proofErr w:type="spellStart"/>
      <w:r>
        <w:t>Singleton</w:t>
      </w:r>
      <w:proofErr w:type="spellEnd"/>
      <w:r>
        <w:t xml:space="preserve"> garante que uma classe tenha uma única instância, útil para gerenciadores de logs;</w:t>
      </w:r>
    </w:p>
    <w:p w14:paraId="7174D3D5" w14:textId="77777777" w:rsidR="004E5C0C" w:rsidRDefault="004E5C0C" w:rsidP="004E5C0C"/>
    <w:p w14:paraId="29EF7D27" w14:textId="77777777" w:rsidR="004E5C0C" w:rsidRDefault="004E5C0C" w:rsidP="004E5C0C">
      <w:r>
        <w:t>O Proxy insere uma camada intermediária, auxiliando no controle de acesso e no cache de resultados;</w:t>
      </w:r>
    </w:p>
    <w:p w14:paraId="63A114DC" w14:textId="77777777" w:rsidR="004E5C0C" w:rsidRDefault="004E5C0C" w:rsidP="004E5C0C"/>
    <w:p w14:paraId="35AA3801" w14:textId="77777777" w:rsidR="004E5C0C" w:rsidRDefault="004E5C0C" w:rsidP="004E5C0C">
      <w:r>
        <w:t xml:space="preserve">O </w:t>
      </w:r>
      <w:proofErr w:type="spellStart"/>
      <w:r>
        <w:t>Adapter</w:t>
      </w:r>
      <w:proofErr w:type="spellEnd"/>
      <w:r>
        <w:t xml:space="preserve"> resolve o problema de incompatibilidade entre interfaces, facilitando a reutilização de classes existentes;</w:t>
      </w:r>
    </w:p>
    <w:p w14:paraId="5E335069" w14:textId="77777777" w:rsidR="004E5C0C" w:rsidRDefault="004E5C0C" w:rsidP="004E5C0C"/>
    <w:p w14:paraId="71A0A202" w14:textId="77777777" w:rsidR="004E5C0C" w:rsidRDefault="004E5C0C" w:rsidP="004E5C0C">
      <w:r>
        <w:t>A Fachada oferece uma interface simplificada para sistemas complexos, reduzindo a dependência dos clientes em relação aos componentes internos;</w:t>
      </w:r>
    </w:p>
    <w:p w14:paraId="3A742D13" w14:textId="77777777" w:rsidR="004E5C0C" w:rsidRDefault="004E5C0C" w:rsidP="004E5C0C"/>
    <w:p w14:paraId="15F1FF9B" w14:textId="77777777" w:rsidR="004E5C0C" w:rsidRDefault="004E5C0C" w:rsidP="004E5C0C">
      <w:r>
        <w:t xml:space="preserve">O </w:t>
      </w:r>
      <w:proofErr w:type="spellStart"/>
      <w:r>
        <w:t>Decorator</w:t>
      </w:r>
      <w:proofErr w:type="spellEnd"/>
      <w:r>
        <w:t xml:space="preserve"> permite estender funcionalidades de objetos de forma dinâmica, evitando a criação de várias subclasses;</w:t>
      </w:r>
    </w:p>
    <w:p w14:paraId="7FE79EA4" w14:textId="77777777" w:rsidR="004E5C0C" w:rsidRDefault="004E5C0C" w:rsidP="004E5C0C"/>
    <w:p w14:paraId="73BE08C3" w14:textId="77777777" w:rsidR="004E5C0C" w:rsidRDefault="004E5C0C" w:rsidP="004E5C0C">
      <w:r>
        <w:t xml:space="preserve">O </w:t>
      </w:r>
      <w:proofErr w:type="spellStart"/>
      <w:r>
        <w:t>Strategy</w:t>
      </w:r>
      <w:proofErr w:type="spellEnd"/>
      <w:r>
        <w:t xml:space="preserve"> possibilita a troca de algoritmos durante a execução, tornando o sistema mais flexível.</w:t>
      </w:r>
    </w:p>
    <w:p w14:paraId="5C632589" w14:textId="77777777" w:rsidR="004E5C0C" w:rsidRDefault="004E5C0C" w:rsidP="004E5C0C"/>
    <w:p w14:paraId="62A3ECFB" w14:textId="77777777" w:rsidR="004E5C0C" w:rsidRDefault="004E5C0C" w:rsidP="004E5C0C">
      <w:r>
        <w:t>Concluo que esse estudo foi essencial para ampliar meus conhecimentos sobre boas práticas no desenvolvimento de software. Os conceitos e padrões abordados no livro não apenas aprimoraram minha visão técnica, mas também me ajudaram a compreender como construir sistemas mais organizados, modulares e fáceis de manter.</w:t>
      </w:r>
    </w:p>
    <w:p w14:paraId="35276154" w14:textId="77777777" w:rsidR="004E5C0C" w:rsidRDefault="004E5C0C"/>
    <w:sectPr w:rsidR="004E5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537D8"/>
    <w:multiLevelType w:val="multilevel"/>
    <w:tmpl w:val="43D8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41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0C"/>
    <w:rsid w:val="004E5C0C"/>
    <w:rsid w:val="00C6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D493D"/>
  <w15:chartTrackingRefBased/>
  <w15:docId w15:val="{4191D4DB-6E4C-41F2-9005-348EABB6F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5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5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5C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5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5C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5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5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5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5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5C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5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5C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5C0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5C0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5C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5C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5C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5C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5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5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5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5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5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5C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5C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5C0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5C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5C0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5C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Rodrigues</dc:creator>
  <cp:keywords/>
  <dc:description/>
  <cp:lastModifiedBy>Guilherme Rodrigues</cp:lastModifiedBy>
  <cp:revision>1</cp:revision>
  <dcterms:created xsi:type="dcterms:W3CDTF">2025-02-17T01:31:00Z</dcterms:created>
  <dcterms:modified xsi:type="dcterms:W3CDTF">2025-02-17T01:32:00Z</dcterms:modified>
</cp:coreProperties>
</file>