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791181/2024-051/00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KFC COMERCIO DE PRODUTOS E SERVICOS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KFC COMERCIAL;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31.313.294/0001-35;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RUA CYRO SCHMUTZER FRANCO, 204 - JARDIM BOM CLIMA;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Guarulhos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07.122-130;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(11) 85841635;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KFERREIRACRUZ24@GMAIL.COM.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KARINA FERREIRA DA CRUZ.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28 - Pano limpeza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Pano limpeza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780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R$ 64,35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R$ 50.193,00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R$ 50.193,00 (Cinquenta mil, cento e noventa e três reais)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