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CAPITANIA FLUVIAL DE ARAGUAIA-TOCANTINS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CF2AA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3B28B13C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Autorizo a abertura do Processo Licitatório autuado sob o NUP 62055.002424/2023-25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 xml:space="preserve">Pregão Eletrônico nº 07/</w:t>
      </w:r>
      <w:proofErr w:type="gramEnd"/>
      <w:r w:rsidR="00D27279" w:rsidRPr="00273D23">
        <w:rPr>
          <w:rStyle w:val="Carlito"/>
          <w:rFonts w:cs="Carlito"/>
        </w:rPr>
        <w:t xml:space="preserve">2023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aquisição de Frigorificados – CFAT.</w:t>
      </w:r>
    </w:p>
    <w:p w14:paraId="13D86265" w14:textId="21810841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r w:rsidR="009725EC" w:rsidRPr="00273D23">
        <w:rPr>
          <w:rStyle w:val="Carlito"/>
          <w:rFonts w:cs="Carlito"/>
        </w:rPr>
        <w:t xml:space="preserve">None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03FC" w14:textId="77777777" w:rsidR="00CF2AAE" w:rsidRDefault="00CF2AAE">
      <w:pPr>
        <w:spacing w:after="0" w:line="240" w:lineRule="auto"/>
      </w:pPr>
      <w:r>
        <w:separator/>
      </w:r>
    </w:p>
  </w:endnote>
  <w:endnote w:type="continuationSeparator" w:id="0">
    <w:p w14:paraId="6003C829" w14:textId="77777777" w:rsidR="00CF2AAE" w:rsidRDefault="00CF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95026" w14:textId="77777777" w:rsidR="00CF2AAE" w:rsidRDefault="00CF2AAE">
      <w:pPr>
        <w:spacing w:after="0" w:line="240" w:lineRule="auto"/>
      </w:pPr>
      <w:r>
        <w:separator/>
      </w:r>
    </w:p>
  </w:footnote>
  <w:footnote w:type="continuationSeparator" w:id="0">
    <w:p w14:paraId="34249936" w14:textId="77777777" w:rsidR="00CF2AAE" w:rsidRDefault="00CF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CFAT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6553D8"/>
    <w:rsid w:val="00780DA6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41</cp:revision>
  <dcterms:created xsi:type="dcterms:W3CDTF">2023-11-10T23:48:00Z</dcterms:created>
  <dcterms:modified xsi:type="dcterms:W3CDTF">2024-04-16T14:27:00Z</dcterms:modified>
  <dc:language>pt-BR</dc:language>
  <dc:identifier/>
</cp:coreProperties>
</file>