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5" w:after="0"/>
        <w:jc w:val="center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2573020</wp:posOffset>
            </wp:positionH>
            <wp:positionV relativeFrom="paragraph">
              <wp:posOffset>-8255</wp:posOffset>
            </wp:positionV>
            <wp:extent cx="827405" cy="821055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jc w:val="center"/>
        <w:rPr/>
      </w:pPr>
      <w:r>
        <w:rPr/>
      </w:r>
    </w:p>
    <w:p>
      <w:pPr>
        <w:pStyle w:val="Textbody"/>
        <w:spacing w:before="5" w:after="0"/>
        <w:jc w:val="center"/>
        <w:rPr/>
      </w:pPr>
      <w:r>
        <w:rPr/>
      </w:r>
    </w:p>
    <w:p>
      <w:pPr>
        <w:pStyle w:val="Textbody"/>
        <w:spacing w:before="5" w:after="0"/>
        <w:jc w:val="center"/>
        <w:rPr/>
      </w:pPr>
      <w:r>
        <w:rPr/>
      </w:r>
    </w:p>
    <w:p>
      <w:pPr>
        <w:pStyle w:val="Textbody"/>
        <w:spacing w:before="5" w:after="0"/>
        <w:jc w:val="center"/>
        <w:rPr/>
      </w:pPr>
      <w:r>
        <w:rPr/>
      </w:r>
    </w:p>
    <w:p>
      <w:pPr>
        <w:pStyle w:val="Textbody"/>
        <w:spacing w:before="5" w:after="0"/>
        <w:jc w:val="center"/>
        <w:rPr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>
      <w:pPr>
        <w:pStyle w:val="Textbody"/>
        <w:spacing w:before="5" w:after="0"/>
        <w:jc w:val="center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 DA MARINHA EM BRASÍLIA</w:t>
      </w:r>
    </w:p>
    <w:p>
      <w:pPr>
        <w:pStyle w:val="Textbody"/>
        <w:spacing w:before="1" w:after="0"/>
        <w:rPr>
          <w:rFonts w:ascii="Carlito" w:hAnsi="Carlito"/>
          <w:color w:val="FF0000"/>
        </w:rPr>
      </w:pPr>
      <w:r>
        <w:rPr/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Standard"/>
        <w:spacing w:before="85" w:after="283"/>
        <w:jc w:val="right"/>
        <w:rPr/>
      </w:pPr>
      <w:r>
        <w:rPr>
          <w:rFonts w:ascii="Carlito" w:hAnsi="Carlito"/>
          <w:b/>
          <w:sz w:val="24"/>
          <w:szCs w:val="24"/>
        </w:rPr>
        <w:t>PORTARIA Nº</w:t>
      </w:r>
      <w:r>
        <w:rPr>
          <w:rFonts w:ascii="Carlito" w:hAnsi="Carlito"/>
          <w:b/>
          <w:color w:val="FF0000"/>
          <w:sz w:val="24"/>
          <w:szCs w:val="24"/>
        </w:rPr>
        <w:t>{{Portaria}}</w:t>
      </w:r>
      <w:r>
        <w:rPr>
          <w:rFonts w:ascii="Carlito" w:hAnsi="Carlito"/>
          <w:b/>
          <w:sz w:val="24"/>
          <w:szCs w:val="24"/>
        </w:rPr>
        <w:t>/CeIMBra, NA DATA DA ASSINATURA.</w:t>
      </w:r>
    </w:p>
    <w:p>
      <w:pPr>
        <w:pStyle w:val="Textbody"/>
        <w:ind w:left="4253"/>
        <w:jc w:val="both"/>
        <w:rPr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>O DIRETOR DO CENTRO DE INTENDÊNCIA DA MARINHA EM BRASÍLIA</w:t>
      </w:r>
      <w:r>
        <w:rPr>
          <w:rFonts w:ascii="Carlito" w:hAnsi="Carlito"/>
        </w:rPr>
        <w:t xml:space="preserve">, no uso das atribuições que lhe confere a Portaria </w:t>
      </w:r>
      <w:r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>, de 9 de agosto de 2023, fundamentado no item 1.3.8 da SGM-102 (5ªREV-MOD1) e no inciso III do Art. 17 da Portaria n° 8.678, de 19 de julho de 2021, da Secretária de Gestão do Ministério da Economia e de acordo com o previsto no art. 67 da Lei nº 8.666, 21 de junho de 1993, e legislação correlata, resolve: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firstLine="1700"/>
        <w:jc w:val="both"/>
        <w:rPr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>
        <w:rPr>
          <w:rFonts w:ascii="Carlito" w:hAnsi="Carlito"/>
          <w:spacing w:val="1"/>
        </w:rPr>
        <w:t xml:space="preserve">nos contratos firmados com base no Pregão Eletrônico nº </w:t>
      </w:r>
      <w:r>
        <w:rPr>
          <w:rFonts w:ascii="Carlito" w:hAnsi="Carlito"/>
          <w:color w:val="FF0000"/>
          <w:spacing w:val="1"/>
        </w:rPr>
        <w:t>{{Processo}}</w:t>
      </w:r>
      <w:r>
        <w:rPr>
          <w:rFonts w:ascii="Carlito" w:hAnsi="Carlito"/>
          <w:spacing w:val="1"/>
        </w:rPr>
        <w:t xml:space="preserve"> do </w:t>
      </w:r>
      <w:r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>
        <w:rPr>
          <w:rFonts w:ascii="Carlito" w:hAnsi="Carlito"/>
          <w:color w:val="FF0000"/>
          <w:spacing w:val="1"/>
        </w:rPr>
        <w:t>{{NUP}}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 xml:space="preserve">é </w:t>
      </w:r>
      <w:r>
        <w:rPr>
          <w:rFonts w:ascii="Carlito" w:hAnsi="Carlito"/>
          <w:color w:val="FF0000"/>
        </w:rPr>
        <w:t>{{Objeto}}</w:t>
      </w:r>
      <w:r>
        <w:rPr>
          <w:rFonts w:ascii="Carlito" w:hAnsi="Carlito"/>
        </w:rPr>
        <w:t>.</w:t>
      </w:r>
    </w:p>
    <w:p>
      <w:pPr>
        <w:pStyle w:val="Textbody"/>
        <w:ind w:firstLine="17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-5718" w:leader="none"/>
        </w:tabs>
        <w:ind w:firstLine="1757" w:left="0"/>
        <w:jc w:val="both"/>
        <w:rPr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{{Posto_Gestor}} {{Gestor}};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-3753" w:leader="none"/>
        </w:tabs>
        <w:spacing w:lineRule="exact" w:line="292" w:before="2" w:after="0"/>
        <w:ind w:firstLine="1757" w:left="0"/>
        <w:jc w:val="both"/>
        <w:rPr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{{Posto_Gestor_Substituto}} {{Gestor_Substituto}};</w:t>
      </w:r>
    </w:p>
    <w:p>
      <w:pPr>
        <w:pStyle w:val="ListParagraph"/>
        <w:tabs>
          <w:tab w:val="clear" w:pos="720"/>
          <w:tab w:val="left" w:pos="-3753" w:leader="none"/>
        </w:tabs>
        <w:spacing w:lineRule="exact" w:line="292" w:before="2" w:after="0"/>
        <w:ind w:firstLine="1757" w:left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-3801" w:leader="none"/>
        </w:tabs>
        <w:spacing w:lineRule="exact" w:line="292"/>
        <w:ind w:firstLine="1757" w:left="0"/>
        <w:jc w:val="both"/>
        <w:rPr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{{Posto_Fiscal}} {{Fiscal}}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-3753" w:leader="none"/>
        </w:tabs>
        <w:spacing w:lineRule="exact" w:line="292" w:before="1" w:after="0"/>
        <w:ind w:firstLine="1757" w:left="0"/>
        <w:jc w:val="both"/>
        <w:rPr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{{Posto_Fiscal_Substituto }} {{Fiscal_Substituto}}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>
      <w:pPr>
        <w:pStyle w:val="Normal"/>
        <w:tabs>
          <w:tab w:val="clear" w:pos="720"/>
          <w:tab w:val="left" w:pos="-3753" w:leader="none"/>
        </w:tabs>
        <w:spacing w:lineRule="exact" w:line="292" w:before="1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-3753" w:leader="none"/>
        </w:tabs>
        <w:spacing w:lineRule="exact" w:line="292" w:before="1" w:after="0"/>
        <w:jc w:val="both"/>
        <w:rPr/>
      </w:pPr>
      <w:r>
        <w:rPr/>
      </w:r>
    </w:p>
    <w:p>
      <w:pPr>
        <w:pStyle w:val="Textbody"/>
        <w:ind w:left="1803"/>
        <w:rPr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ListParagraph"/>
        <w:numPr>
          <w:ilvl w:val="1"/>
          <w:numId w:val="2"/>
        </w:numPr>
        <w:ind w:firstLine="1843" w:left="0"/>
        <w:rPr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contratual; </w:t>
      </w:r>
      <w:r>
        <w:rPr>
          <w:rFonts w:ascii="Carlito" w:hAnsi="Carlito"/>
          <w:sz w:val="24"/>
          <w:szCs w:val="24"/>
        </w:rPr>
        <w:t>e</w:t>
      </w:r>
    </w:p>
    <w:p>
      <w:pPr>
        <w:pStyle w:val="ListParagraph"/>
        <w:numPr>
          <w:ilvl w:val="1"/>
          <w:numId w:val="2"/>
        </w:numPr>
        <w:ind w:firstLine="1843" w:left="0"/>
        <w:rPr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contrato.</w:t>
      </w:r>
    </w:p>
    <w:p>
      <w:pPr>
        <w:pStyle w:val="ListParagraph"/>
        <w:spacing w:before="8" w:after="0"/>
        <w:ind w:hanging="0" w:left="0"/>
        <w:jc w:val="both"/>
        <w:rPr>
          <w:rFonts w:ascii="Carlito" w:hAnsi="Carlito"/>
          <w:sz w:val="24"/>
          <w:szCs w:val="24"/>
        </w:rPr>
      </w:pPr>
      <w:r>
        <w:rPr/>
      </w:r>
    </w:p>
    <w:p>
      <w:pPr>
        <w:pStyle w:val="ListParagraph"/>
        <w:ind w:firstLine="1843" w:left="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firstLine="1804"/>
        <w:jc w:val="both"/>
        <w:rPr/>
      </w:pPr>
      <w:r>
        <w:rPr>
          <w:rFonts w:ascii="Carlito" w:hAnsi="Carlito"/>
        </w:rPr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spacing w:val="35"/>
        </w:rPr>
        <w:t xml:space="preserve"> </w:t>
      </w:r>
      <w:r>
        <w:rPr>
          <w:rFonts w:ascii="Carlito" w:hAnsi="Carlito"/>
        </w:rPr>
        <w:t>Esta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Portaria</w:t>
      </w:r>
      <w:r>
        <w:rPr>
          <w:rFonts w:ascii="Carlito" w:hAnsi="Carlito"/>
          <w:spacing w:val="7"/>
        </w:rPr>
        <w:t xml:space="preserve"> </w:t>
      </w:r>
      <w:r>
        <w:rPr>
          <w:rFonts w:ascii="Carlito" w:hAnsi="Carlito"/>
        </w:rPr>
        <w:t>entra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em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vigor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na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data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sua</w:t>
      </w:r>
      <w:r>
        <w:rPr>
          <w:rFonts w:ascii="Carlito" w:hAnsi="Carlito"/>
          <w:spacing w:val="10"/>
        </w:rPr>
        <w:t xml:space="preserve"> </w:t>
      </w:r>
      <w:r>
        <w:rPr>
          <w:rFonts w:ascii="Carlito" w:hAnsi="Carlito"/>
        </w:rPr>
        <w:t>publicação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terá</w:t>
      </w:r>
      <w:r>
        <w:rPr>
          <w:rFonts w:ascii="Carlito" w:hAnsi="Carlito"/>
          <w:spacing w:val="7"/>
        </w:rPr>
        <w:t xml:space="preserve"> </w:t>
      </w:r>
      <w:r>
        <w:rPr>
          <w:rFonts w:ascii="Carlito" w:hAnsi="Carlito"/>
        </w:rPr>
        <w:t>vigência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até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o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vencimento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do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 sua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garantia,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quando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houver.</w:t>
      </w:r>
    </w:p>
    <w:p>
      <w:pPr>
        <w:pStyle w:val="Textbody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1" w:after="0"/>
        <w:jc w:val="center"/>
        <w:rPr/>
      </w:pPr>
      <w:r>
        <w:rPr>
          <w:rFonts w:ascii="Carlito" w:hAnsi="Carlito"/>
        </w:rPr>
        <w:t>{{ordenador_despesas}}</w:t>
      </w:r>
    </w:p>
    <w:p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>
      <w:pPr>
        <w:pStyle w:val="Textbody"/>
        <w:ind w:left="3506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exact" w:line="254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DN-01.7.3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DN-03.2.2</w:t>
      </w:r>
    </w:p>
    <w:p>
      <w:pPr>
        <w:pStyle w:val="Textbody"/>
        <w:spacing w:before="1" w:after="0"/>
        <w:rPr/>
      </w:pPr>
      <w:r>
        <w:rPr>
          <w:rFonts w:ascii="Carlito" w:hAnsi="Carlito"/>
          <w:spacing w:val="-1"/>
        </w:rPr>
        <w:t>Arquivo</w:t>
      </w:r>
    </w:p>
    <w:p>
      <w:pPr>
        <w:pStyle w:val="Textbody"/>
        <w:spacing w:before="1" w:after="0"/>
        <w:rPr/>
      </w:pPr>
      <w:r>
        <w:rPr/>
      </w:r>
    </w:p>
    <w:p>
      <w:pPr>
        <w:pStyle w:val="ListParagraph"/>
        <w:tabs>
          <w:tab w:val="clear" w:pos="720"/>
          <w:tab w:val="left" w:pos="-3801" w:leader="none"/>
        </w:tabs>
        <w:spacing w:lineRule="exact" w:line="292" w:before="1" w:after="0"/>
        <w:ind w:firstLine="1757" w:left="0"/>
        <w:jc w:val="both"/>
        <w:rPr/>
      </w:pPr>
      <w:r>
        <w:rPr/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701" w:right="849" w:gutter="0" w:header="720" w:top="777" w:footer="720" w:bottom="156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rlito">
    <w:altName w:val="Calibr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90" w:after="0"/>
      <w:ind w:right="106"/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Footer"/>
      <w:jc w:val="center"/>
      <w:rPr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  <w:bookmarkEnd w:id="0"/>
  </w:p>
  <w:p>
    <w:pPr>
      <w:pStyle w:val="Footer"/>
      <w:jc w:val="right"/>
      <w:rPr>
        <w:color w:val="FF0000"/>
      </w:rPr>
    </w:pPr>
    <w:r>
      <w:rPr>
        <w:color w:val="FF0000"/>
      </w:rPr>
      <w:t>{{NUP_portaria}}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82" w:after="0"/>
      <w:jc w:val="right"/>
      <w:rPr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>
      <w:rPr>
        <w:rFonts w:ascii="Carlito" w:hAnsi="Carlito"/>
        <w:bCs/>
        <w:color w:val="FF0000"/>
      </w:rPr>
      <w:t>{{Portaria}}</w:t>
    </w:r>
    <w:r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2045" w:hanging="242"/>
      </w:pPr>
      <w:rPr>
        <w:sz w:val="24"/>
        <w:szCs w:val="24"/>
        <w:w w:val="100"/>
        <w:lang w:val="pt-PT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4" w:hanging="268"/>
      </w:pPr>
      <w:rPr>
        <w:sz w:val="24"/>
        <w:spacing w:val="-1"/>
        <w:szCs w:val="24"/>
        <w:w w:val="100"/>
        <w:rFonts w:eastAsia="Calibri" w:cs="Calibri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lowerLetter"/>
      <w:lvlText w:val="%1"/>
      <w:lvlJc w:val="left"/>
      <w:pPr>
        <w:tabs>
          <w:tab w:val="num" w:pos="0"/>
        </w:tabs>
        <w:ind w:left="2045" w:hanging="242"/>
      </w:pPr>
      <w:rPr>
        <w:sz w:val="24"/>
        <w:szCs w:val="24"/>
        <w:w w:val="100"/>
        <w:rFonts w:eastAsia="Calibri" w:cs="Calibri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" w:hanging="268"/>
      </w:pPr>
      <w:rPr>
        <w:sz w:val="24"/>
        <w:spacing w:val="-1"/>
        <w:szCs w:val="24"/>
        <w:w w:val="10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Pr/>
  </w:style>
  <w:style w:type="character" w:styleId="RodapChar" w:customStyle="1">
    <w:name w:val="Rodapé Char"/>
    <w:basedOn w:val="DefaultParagraphFont"/>
    <w:qFormat/>
    <w:rPr/>
  </w:style>
  <w:style w:type="character" w:styleId="StrongEmphasis" w:customStyle="1">
    <w:name w:val="Strong Emphasis"/>
    <w:qFormat/>
    <w:rPr>
      <w:b/>
      <w:bCs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pt-PT" w:eastAsia="en-US" w:bidi="ar-SA"/>
    </w:rPr>
  </w:style>
  <w:style w:type="paragraph" w:styleId="Textbody" w:customStyle="1">
    <w:name w:val="Text body"/>
    <w:basedOn w:val="Standard"/>
    <w:qFormat/>
    <w:pPr/>
    <w:rPr>
      <w:sz w:val="24"/>
      <w:szCs w:val="24"/>
    </w:rPr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Standard"/>
    <w:qFormat/>
    <w:pPr>
      <w:ind w:firstLine="2154" w:left="104"/>
    </w:pPr>
    <w:rPr/>
  </w:style>
  <w:style w:type="paragraph" w:styleId="TableParagraph" w:customStyle="1">
    <w:name w:val="Table Paragraph"/>
    <w:basedOn w:val="Standard"/>
    <w:qFormat/>
    <w:pPr/>
    <w:rPr/>
  </w:style>
  <w:style w:type="paragraph" w:styleId="Contedodoquadro" w:customStyle="1">
    <w:name w:val="Conteúdo do quadro"/>
    <w:basedOn w:val="Standard"/>
    <w:qFormat/>
    <w:pPr/>
    <w:rPr/>
  </w:style>
  <w:style w:type="paragraph" w:styleId="CabealhoeRodap" w:customStyle="1">
    <w:name w:val="Cabeçalho e Rodapé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extbodyindent" w:customStyle="1">
    <w:name w:val="Text body indent"/>
    <w:basedOn w:val="Textbody"/>
    <w:qFormat/>
    <w:pPr>
      <w:ind w:left="283"/>
    </w:pPr>
    <w:rPr/>
  </w:style>
  <w:style w:type="paragraph" w:styleId="Firstlineindent" w:customStyle="1">
    <w:name w:val="First line indent"/>
    <w:basedOn w:val="Textbody"/>
    <w:qFormat/>
    <w:pPr>
      <w:ind w:firstLine="283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LibreOffice/7.6.1.2$Windows_X86_64 LibreOffice_project/f5defcebd022c5bc36bbb79be232cb6926d8f674</Application>
  <AppVersion>15.0000</AppVersion>
  <Pages>2</Pages>
  <Words>280</Words>
  <Characters>1651</Characters>
  <CharactersWithSpaces>1901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2024-03-03T21:02:00Z</dcterms:created>
  <dc:creator>User</dc:creator>
  <dc:description/>
  <dc:language>pt-BR</dc:language>
  <cp:lastModifiedBy/>
  <cp:lastPrinted>2022-10-06T15:07:00Z</cp:lastPrinted>
  <dcterms:modified xsi:type="dcterms:W3CDTF">2024-03-04T16:58:03Z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Writer</vt:lpwstr>
  </property>
  <property fmtid="{D5CDD505-2E9C-101B-9397-08002B2CF9AE}" pid="4" name="HyperlinksChanged">
    <vt:bool>0</vt:bool>
  </property>
  <property fmtid="{D5CDD505-2E9C-101B-9397-08002B2CF9AE}" pid="5" name="LastSaved">
    <vt:filetime>2022-03-10T00:00:00Z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