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788820/2023-020/00</w:t>
        <w:br/>
        <w:t xml:space="preserve"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31FD3C39" w14:textId="2823E79A" w:rsidR="00953745" w:rsidRPr="00AF6D44" w:rsidRDefault="00EC1D3A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XXXX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{relacao_empresa}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26/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r w:rsidR="0099403E" w:rsidRPr="00AF6D44">
        <w:rPr>
          <w:rFonts w:asciiTheme="minorHAnsi" w:hAnsiTheme="minorHAnsi" w:cstheme="minorHAnsi"/>
          <w:lang w:eastAsia="en-US"/>
        </w:rPr>
        <w:t>relacao_item</w:t>
      </w:r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0C730682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607E92" w:rsidRPr="003863F7">
        <w:rPr>
          <w:rFonts w:asciiTheme="minorHAnsi" w:hAnsiTheme="minorHAnsi" w:cstheme="minorHAnsi"/>
          <w:sz w:val="24"/>
          <w:szCs w:val="24"/>
          <w:highlight w:val="yellow"/>
        </w:rPr>
        <w:t>Centro de Intendência da Marinha em Brasília (CeIMBra)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00000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00000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77777777" w:rsidR="00423D4C" w:rsidRPr="00AF6D44" w:rsidRDefault="00000000">
      <w:pPr>
        <w:jc w:val="right"/>
        <w:rPr>
          <w:rFonts w:asciiTheme="minorHAnsi" w:hAnsiTheme="minorHAnsi" w:cstheme="minorHAnsi"/>
          <w:color w:val="000000"/>
        </w:rPr>
      </w:pPr>
      <w:r w:rsidRPr="00AF6D44">
        <w:rPr>
          <w:rFonts w:asciiTheme="minorHAnsi" w:hAnsiTheme="minorHAnsi" w:cstheme="minorHAnsi"/>
          <w:color w:val="000000"/>
        </w:rPr>
        <w:t>Brasília-DF,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00000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00000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RODOLFO RAMOS COSTA</w:t>
            </w:r>
          </w:p>
          <w:p w14:paraId="617FDBDD" w14:textId="2F9699CE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Mar e Guerra (IM) </w:t>
            </w:r>
          </w:p>
          <w:p w14:paraId="0122A540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DANIEL MARIE DE PAIVA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00000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D35" w14:textId="77777777" w:rsidR="00332D27" w:rsidRDefault="00332D27">
      <w:r>
        <w:separator/>
      </w:r>
    </w:p>
  </w:endnote>
  <w:endnote w:type="continuationSeparator" w:id="0">
    <w:p w14:paraId="41EB1DE0" w14:textId="77777777" w:rsidR="00332D27" w:rsidRDefault="003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1FC2" w14:textId="77777777" w:rsidR="00332D27" w:rsidRDefault="00332D27">
      <w:r>
        <w:separator/>
      </w:r>
    </w:p>
  </w:footnote>
  <w:footnote w:type="continuationSeparator" w:id="0">
    <w:p w14:paraId="46F99326" w14:textId="77777777" w:rsidR="00332D27" w:rsidRDefault="0033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32D27"/>
    <w:rsid w:val="00362D29"/>
    <w:rsid w:val="003863F7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EC1D3A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2658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42</cp:revision>
  <dcterms:created xsi:type="dcterms:W3CDTF">2023-09-10T00:11:00Z</dcterms:created>
  <dcterms:modified xsi:type="dcterms:W3CDTF">2024-02-09T01:23:00Z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