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90002/2024</w:t>
        <w:br/>
        <w:t xml:space="preserve">791181/2024-069/00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/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BEMESTAR PRODUTOS PARA INDUSTRIA E LAR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31.329.142/0001-20;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Pdr Norberto Prittwitz, 54 - Galpaogalpao - Colonia;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Barra Mansa / Rio De Janeiro;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27.351-710;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(24) 34020742;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bemestarbm@gmail.com.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HELTER DUTRA DA CUNHA SILVA.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por Sistema de Registro de Preços (SRP) de material de construção., especificado no item 1 do Termo de Referência, anexo do edital do pregão eletrônico nº 90002/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81 - ESCADA | Catálogo: 395521</w:t>
        <w:br/>
      </w:r>
      <w:r>
        <w:rPr>
          <w:rFonts w:ascii="Calibri" w:hAnsi="Calibri"/>
          <w:b w:val="0"/>
          <w:sz w:val="24"/>
        </w:rPr>
        <w:t>Descrição: ESCADA  TIPO  MULTIUSO ARTICULADA, EXTENSIVA  2 X 6     ALUMÍNIO;     12     DEGRAUS;     COM     PROTEÇÃO ANTIDERRAPANTE           NOS           DEGRAUS;           PÉS EMBORRACHADOS E ANTIDERRAPANTE.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BOTAFOGO   |   Modelo/Versão:  BOTAFOGO</w:t>
        <w:br/>
      </w:r>
      <w:r>
        <w:rPr>
          <w:rFonts w:ascii="Calibri" w:hAnsi="Calibri"/>
          <w:b w:val="0"/>
          <w:sz w:val="24"/>
        </w:rPr>
        <w:t>Quantidade: 81   |   Valor Unitário: R$ R$ 375,40   |   Valor Total do Item: R$ R$ 30.407,40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R$ 30.407,40 (Trinta mil, quatrocentos e sete reais e quarenta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Salvador (CeIMSa)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Salvador-BA,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ADRIANA PEREIRA CAMELLO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HELTER DUTRA DA CUNHA SILVA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