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90002/2024</w:t>
        <w:br/>
        <w:t xml:space="preserve">791181/2024-070/00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/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J MONTEIRO COMERCIO E SERVICOS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31.889.348/0001-05;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Rui Barbosa, 18 -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Cachoeiras De Macaçu / Rio De Janeiro;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28.680-000;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(21) 26492677;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sarcon.contabilidade@gmail.com.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JOCIMAR COELHO DE LIMA.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por Sistema de Registro de Preços (SRP) de material de construção., especificado no item 1 do Termo de Referência, anexo do edital do pregão eletrônico nº 90002/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92 - BALDE | Catálogo: 381531</w:t>
        <w:br/>
      </w:r>
      <w:r>
        <w:rPr>
          <w:rFonts w:ascii="Calibri" w:hAnsi="Calibri"/>
          <w:b w:val="0"/>
          <w:sz w:val="24"/>
        </w:rPr>
        <w:t>Descrição: BALDE, MATERIAL: PLÁSTICO, MATERIAL ALÇA: ARAME GALVANIZADO,    CAPACIDADE:    10    L,    COR:    PRETA, CARACTERÍSTICAS   ADICIONAIS:   REFORÇO   FUNDO   E BORDA.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CHROMA   |   Modelo/Versão:  BALDE PEDREIRO 10 LTS</w:t>
        <w:br/>
      </w:r>
      <w:r>
        <w:rPr>
          <w:rFonts w:ascii="Calibri" w:hAnsi="Calibri"/>
          <w:b w:val="0"/>
          <w:sz w:val="24"/>
        </w:rPr>
        <w:t>Quantidade: 279   |   Valor Unitário: R$ R$ 8,20   |   Valor Total do Item: R$ R$ 2.287,80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120 - CIMENTO PORTLAND | Catálogo: 238764</w:t>
        <w:br/>
      </w:r>
      <w:r>
        <w:rPr>
          <w:rFonts w:ascii="Calibri" w:hAnsi="Calibri"/>
          <w:b w:val="0"/>
          <w:sz w:val="24"/>
        </w:rPr>
        <w:t>Descrição: CIMENTO PORTLAND, MATERIAL: CLINKER, TIPO: CP-3, SACO 50,00KG.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CAMPEAO   |   Modelo/Versão:  CIMENTO PORTLAND 50KG</w:t>
        <w:br/>
      </w:r>
      <w:r>
        <w:rPr>
          <w:rFonts w:ascii="Calibri" w:hAnsi="Calibri"/>
          <w:b w:val="0"/>
          <w:sz w:val="24"/>
        </w:rPr>
        <w:t>Quantidade: 897   |   Valor Unitário: R$ R$ 32,00   |   Valor Total do Item: R$ R$ 28.704,00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R$ 30.991,80 (Trinta mil, novecentos e noventa e um reais e oitenta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Salvador (CeIMSa)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ADRIANA PEREIRA CAMELLO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JOCIMAR COELHO DE LIMA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