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785810/2024-187/00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40</w:t>
            </w:r>
          </w:p>
        </w:tc>
        <w:tc>
          <w:tcPr>
            <w:tcW w:type="dxa" w:w="1417"/>
          </w:tcPr>
          <w:p>
            <w:r>
              <w:t>473730</w:t>
            </w:r>
          </w:p>
        </w:tc>
        <w:tc>
          <w:tcPr>
            <w:tcW w:type="dxa" w:w="1417"/>
          </w:tcPr>
          <w:p>
            <w:r>
              <w:t>ALAVANCA ODONTOLÓGICA</w:t>
            </w:r>
          </w:p>
        </w:tc>
        <w:tc>
          <w:tcPr>
            <w:tcW w:type="dxa" w:w="1417"/>
          </w:tcPr>
          <w:p>
            <w:r>
              <w:t>Kit de alavanca heidbrink (1,2 e 3). Produzido em aço inox. Registro junto a anvisa.</w:t>
            </w:r>
          </w:p>
        </w:tc>
        <w:tc>
          <w:tcPr>
            <w:tcW w:type="dxa" w:w="1417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97.5</w:t>
            </w:r>
          </w:p>
        </w:tc>
        <w:tc>
          <w:tcPr>
            <w:tcW w:type="dxa" w:w="1417"/>
          </w:tcPr>
          <w:p>
            <w:r>
              <w:t>390</w:t>
            </w:r>
          </w:p>
        </w:tc>
      </w:tr>
      <w:tr>
        <w:tc>
          <w:tcPr>
            <w:tcW w:type="dxa" w:w="1417"/>
          </w:tcPr>
          <w:p>
            <w:r>
              <w:t>99</w:t>
            </w:r>
          </w:p>
        </w:tc>
        <w:tc>
          <w:tcPr>
            <w:tcW w:type="dxa" w:w="1417"/>
          </w:tcPr>
          <w:p>
            <w:r>
              <w:t>385429</w:t>
            </w:r>
          </w:p>
        </w:tc>
        <w:tc>
          <w:tcPr>
            <w:tcW w:type="dxa" w:w="1417"/>
          </w:tcPr>
          <w:p>
            <w:r>
              <w:t>PINO - USO ODONTOLÓGICO</w:t>
            </w:r>
          </w:p>
        </w:tc>
        <w:tc>
          <w:tcPr>
            <w:tcW w:type="dxa" w:w="1417"/>
          </w:tcPr>
          <w:p>
            <w:r>
              <w:t>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50.0</w:t>
            </w:r>
          </w:p>
        </w:tc>
        <w:tc>
          <w:tcPr>
            <w:tcW w:type="dxa" w:w="1417"/>
          </w:tcPr>
          <w:p>
            <w:r>
              <w:t>250</w:t>
            </w:r>
          </w:p>
        </w:tc>
      </w:tr>
      <w:tr>
        <w:tc>
          <w:tcPr>
            <w:tcW w:type="dxa" w:w="1417"/>
          </w:tcPr>
          <w:p>
            <w:r>
              <w:t>100</w:t>
            </w:r>
          </w:p>
        </w:tc>
        <w:tc>
          <w:tcPr>
            <w:tcW w:type="dxa" w:w="1417"/>
          </w:tcPr>
          <w:p>
            <w:r>
              <w:t>385439</w:t>
            </w:r>
          </w:p>
        </w:tc>
        <w:tc>
          <w:tcPr>
            <w:tcW w:type="dxa" w:w="1417"/>
          </w:tcPr>
          <w:p>
            <w:r>
              <w:t>PINO - USO ODONTOLÓGICO</w:t>
            </w:r>
          </w:p>
        </w:tc>
        <w:tc>
          <w:tcPr>
            <w:tcW w:type="dxa" w:w="1417"/>
          </w:tcPr>
          <w:p>
            <w:r>
              <w:t>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50.0</w:t>
            </w:r>
          </w:p>
        </w:tc>
        <w:tc>
          <w:tcPr>
            <w:tcW w:type="dxa" w:w="1417"/>
          </w:tcPr>
          <w:p>
            <w:r>
              <w:t>250</w:t>
            </w:r>
          </w:p>
        </w:tc>
      </w:tr>
      <w:tr>
        <w:tc>
          <w:tcPr>
            <w:tcW w:type="dxa" w:w="1417"/>
          </w:tcPr>
          <w:p>
            <w:r>
              <w:t>101</w:t>
            </w:r>
          </w:p>
        </w:tc>
        <w:tc>
          <w:tcPr>
            <w:tcW w:type="dxa" w:w="1417"/>
          </w:tcPr>
          <w:p>
            <w:r>
              <w:t>385440</w:t>
            </w:r>
          </w:p>
        </w:tc>
        <w:tc>
          <w:tcPr>
            <w:tcW w:type="dxa" w:w="1417"/>
          </w:tcPr>
          <w:p>
            <w:r>
              <w:t>PINO - USO ODONTOLÓGICO</w:t>
            </w:r>
          </w:p>
        </w:tc>
        <w:tc>
          <w:tcPr>
            <w:tcW w:type="dxa" w:w="1417"/>
          </w:tcPr>
          <w:p>
            <w:r>
              <w:t>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50.0</w:t>
            </w:r>
          </w:p>
        </w:tc>
        <w:tc>
          <w:tcPr>
            <w:tcW w:type="dxa" w:w="1417"/>
          </w:tcPr>
          <w:p>
            <w:r>
              <w:t>250</w:t>
            </w:r>
          </w:p>
        </w:tc>
      </w:tr>
      <w:tr>
        <w:tc>
          <w:tcPr>
            <w:tcW w:type="dxa" w:w="1417"/>
          </w:tcPr>
          <w:p>
            <w:r>
              <w:t>102</w:t>
            </w:r>
          </w:p>
        </w:tc>
        <w:tc>
          <w:tcPr>
            <w:tcW w:type="dxa" w:w="1417"/>
          </w:tcPr>
          <w:p>
            <w:r>
              <w:t>385434</w:t>
            </w:r>
          </w:p>
        </w:tc>
        <w:tc>
          <w:tcPr>
            <w:tcW w:type="dxa" w:w="1417"/>
          </w:tcPr>
          <w:p>
            <w:r>
              <w:t>PINO - USO ODONTOLÓGICO</w:t>
            </w:r>
          </w:p>
        </w:tc>
        <w:tc>
          <w:tcPr>
            <w:tcW w:type="dxa" w:w="1417"/>
          </w:tcPr>
          <w:p>
            <w:r>
              <w:t>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50.0</w:t>
            </w:r>
          </w:p>
        </w:tc>
        <w:tc>
          <w:tcPr>
            <w:tcW w:type="dxa" w:w="1417"/>
          </w:tcPr>
          <w:p>
            <w:r>
              <w:t>250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