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785810/2024-299/00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ALAVANCA ODONTOLÓGICA | Catálogo: 473730</w:t>
        <w:br/>
      </w:r>
      <w:r>
        <w:rPr>
          <w:rFonts w:ascii="Calibri" w:hAnsi="Calibri"/>
          <w:b w:val="0"/>
          <w:sz w:val="24"/>
        </w:rPr>
        <w:t>Descrição: Kit de alavanca heidbrink (1,2 e 3). Produzido em aço inox.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PRATA   |   Modelo/Versão:  PRATA</w:t>
        <w:br/>
      </w:r>
      <w:r>
        <w:rPr>
          <w:rFonts w:ascii="Calibri" w:hAnsi="Calibri"/>
          <w:b w:val="0"/>
          <w:sz w:val="24"/>
        </w:rPr>
        <w:t>Quantidade: 4   |   Valor Unitário: R$ R$ 97,50   |   Valor Total do Item: R$ R$ 390,00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99 - PINO - USO ODONTOLÓGICO | Catálogo: 385429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0,5, componentes 5 pinos dc 0,5 e broca dc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100 - PINO - USO ODONTOLÓGICO | Catálogo: 385439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1, componentes 5 pinos dc 1,0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101 - PINO - USO ODONTOLÓGICO | Catálogo: 385440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2, componentes 5 pinos dc 2,0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102 - PINO - USO ODONTOLÓGICO | Catálogo: 385434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3, componentes 5 pinos dc 3,0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40 - ALAVANCA ODONTOLÓGICA (473730)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Kit de alavanca heidbrink (1,2 e 3). Produzido em aço inox.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Valor Unitário: 97.5</w:t>
            </w:r>
          </w:p>
        </w:tc>
        <w:tc>
          <w:tcPr>
            <w:tcW w:type="dxa" w:w="3307"/>
          </w:tcPr>
          <w:p>
            <w:r>
              <w:t>Valor Total: 390.0</w:t>
            </w:r>
          </w:p>
        </w:tc>
      </w:tr>
      <w:tr>
        <w:tc>
          <w:tcPr>
            <w:tcW w:type="dxa" w:w="3307"/>
          </w:tcPr>
          <w:p>
            <w:r>
              <w:t>Item: 99 - PINO - USO ODONTOLÓGICO (385429)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0,5, componentes 5 pinos dc 0,5 e broca dc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50.0</w:t>
            </w:r>
          </w:p>
        </w:tc>
        <w:tc>
          <w:tcPr>
            <w:tcW w:type="dxa" w:w="3307"/>
          </w:tcPr>
          <w:p>
            <w:r>
              <w:t>Valor Total: 250.0</w:t>
            </w:r>
          </w:p>
        </w:tc>
      </w:tr>
      <w:tr>
        <w:tc>
          <w:tcPr>
            <w:tcW w:type="dxa" w:w="3307"/>
          </w:tcPr>
          <w:p>
            <w:r>
              <w:t>Item: 100 - PINO - USO ODONTOLÓGICO (385439)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1, componentes 5 pinos dc 1,0 e broca dc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50.0</w:t>
            </w:r>
          </w:p>
        </w:tc>
        <w:tc>
          <w:tcPr>
            <w:tcW w:type="dxa" w:w="3307"/>
          </w:tcPr>
          <w:p>
            <w:r>
              <w:t>Valor Total: 250.0</w:t>
            </w:r>
          </w:p>
        </w:tc>
      </w:tr>
      <w:tr>
        <w:tc>
          <w:tcPr>
            <w:tcW w:type="dxa" w:w="3307"/>
          </w:tcPr>
          <w:p>
            <w:r>
              <w:t>Item: 101 - PINO - USO ODONTOLÓGICO (385440)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2, componentes 5 pinos dc 2,0 e broca dc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50.0</w:t>
            </w:r>
          </w:p>
        </w:tc>
        <w:tc>
          <w:tcPr>
            <w:tcW w:type="dxa" w:w="3307"/>
          </w:tcPr>
          <w:p>
            <w:r>
              <w:t>Valor Total: 250.0</w:t>
            </w:r>
          </w:p>
        </w:tc>
      </w:tr>
      <w:tr>
        <w:tc>
          <w:tcPr>
            <w:tcW w:type="dxa" w:w="3307"/>
          </w:tcPr>
          <w:p>
            <w:r>
              <w:t>Item: 102 - PINO - USO ODONTOLÓGICO (385434)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3, componentes 5 pinos dc 3,0 e broca dc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50.0</w:t>
            </w:r>
          </w:p>
        </w:tc>
        <w:tc>
          <w:tcPr>
            <w:tcW w:type="dxa" w:w="3307"/>
          </w:tcPr>
          <w:p>
            <w:r>
              <w:t>Valor Total: 250.0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