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Kit de alavanca heidbrink (1,2 e 3). Produzido em aço inox.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