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785810/2024-731/00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40 - ALAVANCA ODONTOLÓGICA (473730)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Kit de alavanca heidbrink (1,2 e 3). Produzido em aço inox.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PRATA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PRATA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R$ 97,50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99 - PINO - USO ODONTOLÓGICO (385429)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Pino - uso odontológico, material fibra de vidro, tipo intra radicular, aplicação núcleo intra radicular, características adicionais dupla conicidade e radiopaco, diâmetro 0,5, componentes 5 pinos dc 0,5 e broca dc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100 - PINO - USO ODONTOLÓGICO (385439)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Pino - uso odontológico, material fibra de vidro, tipo intra radicular, aplicação núcleo intra radicular, características adicionais dupla conicidade e radiopaco, diâmetro 1, componentes 5 pinos dc 1,0 e broca dc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101 - PINO - USO ODONTOLÓGICO (385440)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Pino - uso odontológico, material fibra de vidro, tipo intra radicular, aplicação núcleo intra radicular, características adicionais dupla conicidade e radiopaco, diâmetro 2, componentes 5 pinos dc 2,0 e broca dc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102 - PINO - USO ODONTOLÓGICO (385434)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Pino - uso odontológico, material fibra de vidro, tipo intra radicular, aplicação núcleo intra radicular, características adicionais dupla conicidade e radiopaco, diâmetro 3, componentes 5 pinos dc 3,0 e broca dc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