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785810/2024-310/00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3 - FÓRCEPS ODONTOLÓGICO (413523)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Forceps adulto n° 150.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152.0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4 - FÓRCEPS ODONTOLÓGICO (413522)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Forceps adulto n° 151.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72.45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144.9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5 - FÓRCEPS ODONTOLÓGICO (432452)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Forceps adulto n° 16.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77.0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154.0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6 - FÓRCEPS ODONTOLÓGICO (378164)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Fórceps adulto n° 17.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77.0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154.0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9 - FÓRCEPS ODONTOLÓGICO (413515)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Forceps adulto n° 23.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3.0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73.0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219.0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10 - FÓRCEPS ODONTOLÓGICO (413512)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Forceps adulto n° 65.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77.0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154.0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11 - FÓRCEPS ODONTOLÓGICO (413510)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Forceps adulto n° 69.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152.0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12 - FÓRCEPS ODONTOLÓGICO (413532)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Forceps infantil n° 21.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152.0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20 - BISTURI - USO ODONTOLOGICO (373552)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3.0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156.0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21 - BISTURI - USO ODONTOLOGICO (254362)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3.0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45.0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135.0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34 - HIPOCLORITO DE SÓDIO (431304)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Hipoclorito de sódio, aspecto físico líquido, concentração teor mínimo de 5% de cloro ativo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30.0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29.0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870.0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45 - CLOREXIDINA DIGLUCONATO (386856)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Lenços umedecidos com clorexidina a 2%, para limpeza e desinfecções de superfícies, com 400 unidades.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550.0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52 - LIMA USO ODONTOLÓGICO (430452)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3.0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46.0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138.0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67 - MAÇARICO SOLDA (479868)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Mini maçarico. Possui travamento e dispositivo de segurança. * leve e portátil com regulagem de chama e acendedor automático. * funcionamento a gás atingindo 1300º c.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87.0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174.0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72 - ORGANIZADOR CLÍNICO USO ODONTOLÓGICO (446326)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74.0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740.0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73 - PANELA PRESSÃO (467231)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2465.0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4930.0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74 - PANELA PRESSÃO (467231)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1062.0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2124.0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75 - HIDRÓXIDO DE CÁLCIO (416062)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Pasta de hidróxido de cálcio c/ pmcc para uso endodôntico, estojo contendo 2 tubetes de 2,7 g de hidróxido de cálcio e 1 tubete com 2,2g de glicerina.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90.0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1800.0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114 - PORTA-AGULHA INSTRUMENTAL (471145)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Porta agulha instrumental, modelo: castroviejo, tipo ponta: ponta reta, adicional 1: com trava, comprimento total: cerca de 14 cm, material: titânio,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270.0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1350.0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122 - PROTETOR RADIOLÓGICO (475747)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Protetor plumbífero, tipo avental, uso infantil, blindagem equivalência de 0,5mm pb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610.0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1220.0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142 - SACO PLÁSTICO LIXO (232471)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Saco de lixo hospitalar 100 litros embalagem 100 unidades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71.0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1420.0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152 - CLORETO DE SÓDIO (371273)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Soro fisiológico 0,9 % estéril frasco 250 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9.0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900.0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153 - SUGADOR (406292)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Sugador, material pvc, tipo saliva, apresentação pacote c/ 40 unidades, tipo uso estéril, descartável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500.0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7.68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3840.0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155 - TNT (300805)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Tnt, em rolo, gramatura 100g/m2, cor branca, largura 1,40m. Rolo de 50 metros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137.0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274.0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