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785810/2024-052/00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PRHODENT COMERCIO DE PRODUTOS HOSPITALARES E DENTARIOS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93.327.161/0001-75;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Emilio De Re, 40 -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Barão De Cotegipe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99.740-000;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(54) 35232131 Telefone: (54) 35231277;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prhodent@prhodent.com.br.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PAULO ALBERTO TRES.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8 - FÓRCEPS ODONTOLÓGICO (413513)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18r.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R$ 71,00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18 - GESSO - USO ODONTOLÓGICO (428416)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Gesso comum tipo ii pct c/ 1 kg cor branco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ASFER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R$ 279,60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19 - GESSO - USO ODONTOLÓGICO (428415)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Gesso pedra tipo iii pct c/ 1 kg cor amarelo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ASFER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R$ 10,79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23 - ACESSÓRIO PARA RADIOLOGIA (422654)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para rx unitário.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R$ 58,37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44 - MATERIAL P, ISOLAMENTO DENTAL, DIQUE DE BORRACHA (442191)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Lençol de borracha odonto caixa com 26 unidades tamanho 13,5 x 13,5, cor azul, aroma tutti-fruti, uso único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MADEITEX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MADEITEX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R$ 1.589,40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46 - LIMA USO ODONTOLÓGICO (427536)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Lima de hirschfield nº 6-11, autoclavável, em aço inoxidável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R$ 1.180,00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47 - LIMA USO ODONTOLÓGICO (427535)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Lima de hirschfield nº 9-10, autoclavável, em aço inoxidável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R$ 1.186,00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49 - LAMPARINA USO ODONTOLÓGICO (441128)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Lamparina hannau plástica à álcool com tampa.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JON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JON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R$ 53,10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R$ 106,20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50 - LIMA USO ODONTOLÓGICO (427536)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MILLENIUM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R$ 58,99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R$ 117,98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51 - LIMA USO ODONTOLÓGICO (437912)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Lima p/ osso seldim nº 12, com dentes retos.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R$ 48,08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R$ 96,16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57 - MANDRIL ODONTOLÓGICO (438665)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Mandril odontológico, material aço inoxidável, modelo de pressão, compatibilidade para contra ângulo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GH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R$ 509,85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58 - MANDRIL ODONTOLÓGICO (438663)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Mandril odontológico, material aço inoxidável, com parafuso, compatibilidade para contra ângulo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GH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65 - MOLDEIRA ODONTOLÓGICA (427673)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Moldeira odontológica\, material:alumínio\, tipo:p/ moldagem\, modelo:dentados total\, adulto\, características adicionais:perfurada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TECNODENT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TECNODENT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R$ 109,90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77 - PASTA MOLDAGEM (428721)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Pasta de moldagem, material básico poliéster, tipo base + catalisador, média viscosidade apresentação conjunto completo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3M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IMPREGNUM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R$ 3.558,00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79 - PASTA MOLDAGEM (428740)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Pasta moldagem zinquenolica (ox de zinco, breu, óleo de mamona) kit c/ 01 bisnaga óxido de zinco 120g + 1bisnaga pasta de eugenol 60g.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LYSANDA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PASTA LYSANDA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R$ 39,50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85 - PEDRA AFIAR (456357)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Pedra para afiação de curetas, comprimento:10 cm, largura:2,50 cm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R$ 47,90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R$ 287,40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86 - PINÇA CIRÚRGICA (467757)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Pinça allis 15cm.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R$ 222,00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93 - GOIVA USO MÉDICO (600339)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Pinça goiva curva. Modelo luer 15 cm.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94 - GOIVA USO MÉDICO (600341)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Pinça goiva reta, modelo luer 15 cm ou 17cm. Produzida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95 - PINÇA ANATÔMICA (467996)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Pinça micro dente de rato, confeccionada em aço inoxidável aisi- 420. Com tamanho de 14 cm, tendo embalagem de plástica individual, constando os dados de identificação, procedência e rastreabilidade.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96 - PINÇA ODONTOLÓGICA (427616)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Pinça miller para carbono uso odontológico produto confeccionado em aço inoxidável aisi-420 tamanho: 15,5cm.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R$ 34,40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R$ 206,40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118 - ACESSÓRIO PARA RADIOLOGIA (427348)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Posicionador p/ radiografias periapicais jogo c/7 peças p/adultos.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R$ 54,40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R$ 435,20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139 - PEÇAS - EQUIPAMENTO ODONTOLÓGICO EXCLUSIVIDADE ME/EPP (411905)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Saca brocas para caneta de alta rotação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DENTSCLER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DENTSCLER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R$ 24,32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R$ 121,60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140 - SACA-PRÓTESE USO ODONTOLÓGICO (427718)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Saca- prótese, fabricado em aço inoxidável contendo 5 pontas diferenciadas para a extração da prótese.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R$ 119,99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R$ 239,98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151 - SONDA ODONTOLÓGICA (414215)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Sonda periodontal milimetrada do tipo williams 23 de 10 milímetros (um lado milimetrada e outro exploradora). O instrumental deverá estar em blister lacrado. Marca testada e aprovada similar ou superior a millenium ou hu-friedy.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MILLENIUM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R$ 30,35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R$ 607,00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154 - MOBILIÁRIO RADIOLÓGICO (439855)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Suporte para aventais de chumbo tipo, toalheiro com apoio cilíndrico em aço 1020 com pintura epóxi branco, para até 3 aventais.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AGIR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AGIR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R$ 373,99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R$ 747,98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156 - TESOURA INSTRUMENTAL (471619)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Tesoura de goldman fox curva 11 cm, confeccionada com aço inoxidável aisi-420. Embalagem com dados de identificação do produto, marca do fabricante e registro junto a anvisa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MILLENIUM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R$ 33,44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R$ 167,20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163 - COALTAR (332983)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Vaselina esterilizada, tubo c/ 10 gr.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Bisnaga 10,00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LYSANDA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LYSANDA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R$ 520,00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R$ 14.473,72 (Catorze mil, quatrocentos e setenta e três reais e setenta e dois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PAULO ALBERTO TRES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