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8 - FÓRCEPS ODONTOLÓGICO (413513)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18r.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18 - GESSO - USO ODONTOLÓGICO (428416)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Gesso comum tipo ii pct c/ 1 kg cor branco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R$ 279,60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19 - GESSO - USO ODONTOLÓGICO (428415)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Gesso pedra tipo iii pct c/ 1 kg cor amarelo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23 - ACESSÓRIO PARA RADIOLOGIA (422654)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para rx unitário.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R$ 58,37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44 - MATERIAL P, ISOLAMENTO DENTAL, DIQUE DE BORRACHA (442191)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Lençol de borracha odonto caixa com 26 unidades tamanho 13,5 x 13,5, cor azul, aroma tutti-fruti,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MADEITEX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MADEITEX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R$ 1.589,40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46 -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de hirschfield nº 6-11, autoclavável, em aço inoxidável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47 - LIMA USO ODONTOLÓGICO (427535)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de hirschfield nº 9-10, autoclavável, em aço inoxidável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49 - LAMPARINA USO ODONTOLÓGICO (441128)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Lamparina hannau plástica à álcool com tampa.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JON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R$ 106,20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50 -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R$ 58,99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51 - LIMA USO ODONTOLÓGICO (437912)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p/ osso seldim nº 12, com dentes retos.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R$ 48,08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R$ 96,16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57 - MANDRIL ODONTOLÓGICO (438665)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Mandril odontológico, material aço inoxidável, modelo de pressão, compatibilidade para contra ângulo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R$ 509,85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58 - MANDRIL ODONTOLÓGICO (438663)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Mandril odontológico, material aço inoxidável, com parafuso, compatibilidade para contra ângulo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65 - MOLDEIRA ODONTOLÓGICA (427673)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odontológica\, material:alumínio\, tipo:p/ moldagem\, modelo:dentados total\, adulto\, características adicionais:perfurada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77 - PASTA MOLDAGEM (428721)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de moldagem, material básico poliéster, tipo base + catalisador, média viscosidade apresentação conjunto completo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IMPREGNUM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R$ 3.558,00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79 - PASTA MOLDAGEM (428740)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moldagem zinquenolica (ox de zinco, breu, óleo de mamona) kit c/ 01 bisnaga óxido de zinco 120g + 1bisnaga pasta de eugenol 60g.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PASTA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85 - PEDRA AFIAR (456357)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Pedra para afiação de curetas, comprimento:10 cm, largura:2,50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R$ 287,40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86 - PINÇA CIRÚRGICA (467757)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allis 15cm.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93 - GOIVA USO MÉDICO (600339)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goiva curva. Modelo luer 15 cm.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94 - GOIVA USO MÉDICO (600341)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goiva reta, modelo luer 15 cm ou 17cm. Produzida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95 - PINÇA ANATÔMICA (467996)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micro dente de rato, confeccionada em aço inoxidável aisi- 420. Com tamanho de 14 cm, tendo embalagem de plástica individual, constando os dados de identificação, procedência e rastreabilidade.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96 - PINÇA ODONTOLÓGICA (427616)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miller para carbono uso odontológico produto confeccionado em aço inoxidável aisi-420 tamanho: 15,5cm.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R$ 206,40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118 - ACESSÓRIO PARA RADIOLOGIA (427348)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Posicionador p/ radiografias periapicais jogo c/7 peças p/adultos.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R$ 435,20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139 - PEÇAS - EQUIPAMENTO ODONTOLÓGICO EXCLUSIVIDADE ME/EPP (411905)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Saca brocas para caneta de alta rotação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DENTSCLER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DENTSCLER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140 - SACA-PRÓTESE USO ODONTOLÓGICO (427718)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Saca- prótese, fabricado em aço inoxidável contendo 5 pontas diferenciadas para a extração da prótese.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151 - SONDA ODONTOLÓGICA (414215)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Sonda periodontal milimetrada do tipo williams 23 de 10 milímetros (um lado milimetrada e outro exploradora). O instrumental deverá estar em blister lacrado. Marca testada e aprovada similar ou superior a millenium ou hu-friedy.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154 - MOBILIÁRIO RADIOLÓGICO (439855)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Suporte para aventais de chumbo tipo, toalheiro com apoio cilíndrico em aço 1020 com pintura epóxi branco, para até 3 aventais.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AGIR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AGIR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156 - TESOURA INSTRUMENTAL (471619)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de goldman fox curva 11 cm, confeccionada com aço inoxidável aisi-420. Embalagem com dados de identificação do produto, marca do fabricante e registro junto a anvisa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R$ 33,44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R$ 167,20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163 - COALTAR (332983)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Vaselina esterilizada, tubo c/ 10 gr.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Bisnaga 10,00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R$ 14.473,72 (Catorze mil, quatrocentos e setenta e três reais e setenta e dois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