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785810/2024-093/00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BERLIM INDUSTRIA DE PAPEIS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45.035.590/0001-26;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Rua Bernardo Busatta, 232 -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Jacutinga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99.730-000;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(54) 91174938;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papeisberlim@gmail.com.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ELTON RODRIGUES BORGES.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157 - TOALHA DE PAPEL | Catálogo: 346297</w:t>
        <w:br/>
      </w:r>
      <w:r>
        <w:rPr>
          <w:rFonts w:ascii="Calibri" w:hAnsi="Calibri"/>
          <w:b w:val="0"/>
          <w:sz w:val="24"/>
        </w:rPr>
        <w:t>Descrição: Toalha de papel, material 100% fibra celulose virgem, tipo folha interfolha, comprimento 22,50, largura 20,50, cor branca, características adicionais luxo e gramatura 27 a 29 g/m², aplicação em toaletes (pacote com 1.000 fl).</w:t>
        <w:br/>
      </w:r>
      <w:r>
        <w:rPr>
          <w:rFonts w:ascii="Calibri" w:hAnsi="Calibri"/>
          <w:b w:val="0"/>
          <w:sz w:val="24"/>
        </w:rPr>
        <w:t>Unidade de Fornecimento: Embalagem 1000,00 FL</w:t>
        <w:br/>
      </w:r>
      <w:r>
        <w:rPr>
          <w:rFonts w:ascii="Calibri" w:hAnsi="Calibri"/>
          <w:b w:val="0"/>
          <w:sz w:val="24"/>
        </w:rPr>
        <w:t>Marca/Fabricante:  Elitchê Papéis   |   Modelo/Versão:  Elitchê Papéis</w:t>
        <w:br/>
      </w:r>
      <w:r>
        <w:rPr>
          <w:rFonts w:ascii="Calibri" w:hAnsi="Calibri"/>
          <w:b w:val="0"/>
          <w:sz w:val="24"/>
        </w:rPr>
        <w:t>Quantidade: 1000   |   Valor Unitário: R$ R$ 12,15   |   Valor Total do Item: R$ R$ 12.150,00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R$ 12.150,00 (Doze mil, cento e cinquenta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157 - TOALHA DE PAPEL (346297)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Toalha de papel, material 100% fibra celulose virgem, tipo folha interfolha, comprimento 22,50, largura 20,50, cor branca, características adicionais luxo e gramatura 27 a 29 g/m², aplicação em toaletes (pacote com 1.000 fl).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1000,00 FL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Elitchê Papéis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Elitchê Papéis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R$ 12,15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R$ 12.150,00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ELTON RODRIGUES BORGES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