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787000/2024-037/00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53.211.921 LAURA DUMKE PAZ;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53.211.921/0001-60;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Dona Francisca, 8300 - Bloco 1 - Modulo B;Box;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Joinville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89.219-600;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98002404;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caian.comercio@gmail.com.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DUMKE PAZ.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13 - Fogão Industrial 8 Bocas | Catálogo: 255374</w:t>
        <w:br/>
      </w:r>
      <w:r>
        <w:rPr>
          <w:rFonts w:ascii="Calibri" w:hAnsi="Calibri"/>
          <w:b w:val="0"/>
          <w:sz w:val="24"/>
        </w:rPr>
        <w:t>Descrição: Fogão Industrial 8 bocas - Alta Pressão; Registros em latão forjado.  Tubo de distribuição de gás com tampão e bico de entrada de gás reversível / Grelhas de ferro fundido / Queimadores em ferro fundido / Bandeja coletora de resíduos em chapa de aço galvanizada / Pressão: Alta Pressão / Grelhas: 40x40 Cm Com 8 Pontas Metal: Inox / Forno: Tem / Banho Maria: Não Tem / Chapa: Não Tem / Paneleiro: Tem / Bocas: 8 / Queimador Duplo: Não Tem / Medidas: 2.20 X 1.20 X 0.80 / Medida Do Perfil: 10 Cm / Diâmetro Queimadores: 11 Cm / Distância Entre As Grelhas: 10 Cm Linha: Stand Extra Inox / Posição Na Cozinha: Centro  Cor: Inox (Garantia mínima de 6 meses)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R$ 2.518,55   |   Valor Total do Item: R$ 30.222,60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54 - Sanduicheira Dupla Elétrica | Catálogo: 317762</w:t>
        <w:br/>
      </w:r>
      <w:r>
        <w:rPr>
          <w:rFonts w:ascii="Calibri" w:hAnsi="Calibri"/>
          <w:b w:val="0"/>
          <w:sz w:val="24"/>
        </w:rPr>
        <w:t>Descrição: Sanduicheira Dupla Material de Fabricação Gabinete em Aço Inox / Placas em alumínio fundido     Medidas do produto: Profundidade: 50 cm / Largura: 79 cm / Altura: 30 cm Informações Técnicas:  Capacidade Nominal: 18 sanduíches Potência(220v): 5000W / Potência(110v): 3300W / Corrente(220v): 22,7A / Corrente(110v): 25,9A / Peso Líquido: 23,4kg / Peso Bruto: 25,2kg / Consumo(220v): 2,5kw/h / Consumo(110v): 1,6kw/hh / GARANTIA: 6 meses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22   |   Valor Unitário: R$ 2.799,99   |   Valor Total do Item: R$ 61.599,78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R$ 91.822,38 (Noventa e um mil, oitocentos e vinte e dois reais e trinta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LAURA DUMKE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