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2D22" w14:textId="77777777" w:rsidR="000432F9" w:rsidRPr="0012363F" w:rsidRDefault="009936B6">
      <w:pPr>
        <w:pStyle w:val="Standard"/>
        <w:jc w:val="center"/>
        <w:rPr>
          <w:rFonts w:ascii="Carlito" w:hAnsi="Carlito" w:hint="eastAsia"/>
          <w:bCs/>
          <w:color w:val="000000"/>
        </w:rPr>
      </w:pPr>
      <w:r w:rsidRPr="0012363F">
        <w:rPr>
          <w:rFonts w:ascii="Carlito" w:hAnsi="Carlito"/>
          <w:bCs/>
          <w:noProof/>
          <w:color w:val="000000"/>
        </w:rPr>
        <w:drawing>
          <wp:inline distT="0" distB="0" distL="0" distR="0" wp14:anchorId="0FE92D22" wp14:editId="0FE92D23">
            <wp:extent cx="802080" cy="798120"/>
            <wp:effectExtent l="0" t="0" r="0" b="1980"/>
            <wp:docPr id="100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80" cy="798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E92D23" w14:textId="77777777" w:rsidR="000432F9" w:rsidRPr="0012363F" w:rsidRDefault="009936B6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MARINHA DO BRASIL</w:t>
      </w:r>
    </w:p>
    <w:p w14:paraId="0FE92D24" w14:textId="77777777" w:rsidR="000432F9" w:rsidRPr="0012363F" w:rsidRDefault="000432F9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</w:p>
    <w:p w14:paraId="0FE92D26" w14:textId="77777777" w:rsidR="000432F9" w:rsidRPr="0012363F" w:rsidRDefault="009936B6">
      <w:pPr>
        <w:pStyle w:val="Textbody"/>
        <w:tabs>
          <w:tab w:val="center" w:pos="4819"/>
          <w:tab w:val="right" w:pos="9638"/>
        </w:tabs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CENTRO DE INTENDÊNCIA DA MARINHA EM BRASÍLIA</w:t>
      </w:r>
    </w:p>
    <w:p w14:paraId="0FE92D27" w14:textId="77777777" w:rsidR="000432F9" w:rsidRPr="0012363F" w:rsidRDefault="009936B6">
      <w:pPr>
        <w:pStyle w:val="Textbody"/>
        <w:tabs>
          <w:tab w:val="center" w:pos="4819"/>
          <w:tab w:val="right" w:pos="9638"/>
        </w:tabs>
        <w:spacing w:after="0" w:line="240" w:lineRule="auto"/>
        <w:rPr>
          <w:rFonts w:ascii="Carlito" w:hAnsi="Carlito" w:hint="eastAsia"/>
          <w:color w:val="000000"/>
        </w:rPr>
      </w:pPr>
      <w:r w:rsidRPr="0012363F">
        <w:rPr>
          <w:rFonts w:ascii="Carlito" w:hAnsi="Carlito"/>
          <w:color w:val="000000"/>
        </w:rPr>
        <w:t>30/004</w:t>
      </w:r>
    </w:p>
    <w:p w14:paraId="0FE92D28" w14:textId="77777777" w:rsidR="000432F9" w:rsidRPr="0012363F" w:rsidRDefault="009936B6">
      <w:pPr>
        <w:pStyle w:val="Textbody"/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DIVISÃO DE OBTENÇÃO</w:t>
      </w:r>
    </w:p>
    <w:p w14:paraId="0FE92D29" w14:textId="77777777" w:rsidR="000432F9" w:rsidRPr="0012363F" w:rsidRDefault="000432F9">
      <w:pPr>
        <w:pStyle w:val="Textbody"/>
        <w:spacing w:after="0" w:line="240" w:lineRule="auto"/>
        <w:rPr>
          <w:rFonts w:ascii="Carlito" w:hAnsi="Carlito" w:hint="eastAsia"/>
          <w:color w:val="000000"/>
        </w:rPr>
      </w:pPr>
    </w:p>
    <w:p w14:paraId="0FE92D2A" w14:textId="6FE3C18D" w:rsidR="000432F9" w:rsidRPr="0012363F" w:rsidRDefault="009936B6">
      <w:pPr>
        <w:pStyle w:val="Textbody"/>
        <w:spacing w:after="0" w:line="240" w:lineRule="auto"/>
        <w:rPr>
          <w:rFonts w:hint="eastAsia"/>
        </w:rPr>
      </w:pPr>
      <w:r w:rsidRPr="0012363F">
        <w:rPr>
          <w:rFonts w:ascii="Carlito" w:hAnsi="Carlito"/>
          <w:color w:val="000000"/>
        </w:rPr>
        <w:t xml:space="preserve">Nº </w:t>
      </w:r>
      <w:r w:rsidR="00BF70D0">
        <w:rPr>
          <w:rFonts w:ascii="Carlito" w:hAnsi="Carlito"/>
          <w:color w:val="000000"/>
        </w:rPr>
        <w:t xml:space="preserve">30-154</w:t>
      </w:r>
    </w:p>
    <w:p w14:paraId="0FE92D2B" w14:textId="77777777" w:rsidR="000432F9" w:rsidRPr="0012363F" w:rsidRDefault="009936B6">
      <w:pPr>
        <w:pStyle w:val="Textbody"/>
        <w:spacing w:after="0" w:line="240" w:lineRule="auto"/>
        <w:jc w:val="right"/>
        <w:rPr>
          <w:rFonts w:hint="eastAsia"/>
        </w:rPr>
      </w:pPr>
      <w:r w:rsidRPr="0012363F">
        <w:rPr>
          <w:rFonts w:ascii="Carlito" w:hAnsi="Carlito"/>
          <w:color w:val="000000"/>
        </w:rPr>
        <w:t>Brasília, DF, na data da assinatura.</w:t>
      </w:r>
    </w:p>
    <w:p w14:paraId="0FE92D2C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2D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2E" w14:textId="77777777" w:rsidR="000432F9" w:rsidRPr="0012363F" w:rsidRDefault="009936B6">
      <w:pPr>
        <w:pStyle w:val="Ttulo1"/>
        <w:rPr>
          <w:rFonts w:ascii="Carlito" w:hAnsi="Carlito" w:hint="eastAsia"/>
          <w:color w:val="000000"/>
        </w:rPr>
      </w:pPr>
      <w:r w:rsidRPr="0012363F">
        <w:rPr>
          <w:rFonts w:ascii="Carlito" w:hAnsi="Carlito"/>
          <w:color w:val="000000"/>
        </w:rPr>
        <w:t>COMUNICAÇÃO PADRONIZADA</w:t>
      </w:r>
    </w:p>
    <w:p w14:paraId="0FE92D2F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0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1" w14:textId="77777777" w:rsidR="000432F9" w:rsidRPr="0012363F" w:rsidRDefault="009936B6">
      <w:pPr>
        <w:pStyle w:val="Ttulo2"/>
        <w:rPr>
          <w:rFonts w:hint="eastAsia"/>
        </w:rPr>
      </w:pPr>
      <w:r w:rsidRPr="0012363F">
        <w:rPr>
          <w:rFonts w:ascii="Carlito" w:hAnsi="Carlito"/>
          <w:color w:val="000000"/>
        </w:rPr>
        <w:t>Do:</w:t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eastAsia="Times New Roman" w:hAnsi="Carlito" w:cs="Calibri"/>
          <w:color w:val="000000"/>
          <w:lang w:bidi="ar-SA"/>
        </w:rPr>
        <w:t>Encarregado da Divisão de Obtenção</w:t>
      </w:r>
    </w:p>
    <w:p w14:paraId="0FE92D32" w14:textId="5695F345" w:rsidR="000432F9" w:rsidRPr="0012363F" w:rsidRDefault="009936B6">
      <w:pPr>
        <w:pStyle w:val="Standard"/>
        <w:rPr>
          <w:rFonts w:hint="eastAsia"/>
        </w:rPr>
      </w:pPr>
      <w:r w:rsidRPr="0012363F">
        <w:rPr>
          <w:rFonts w:ascii="Carlito" w:hAnsi="Carlito"/>
          <w:color w:val="000000"/>
        </w:rPr>
        <w:t>Ao:</w:t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  <w:t>Gesto</w:t>
      </w:r>
      <w:r w:rsidR="0012363F" w:rsidRPr="0012363F">
        <w:rPr>
          <w:rFonts w:ascii="Carlito" w:hAnsi="Carlito"/>
          <w:color w:val="000000"/>
        </w:rPr>
        <w:t>r(a)</w:t>
      </w:r>
      <w:r w:rsidRPr="0012363F">
        <w:rPr>
          <w:rFonts w:ascii="Carlito" w:hAnsi="Carlito"/>
          <w:color w:val="000000"/>
        </w:rPr>
        <w:t xml:space="preserve"> do Contrato</w:t>
      </w:r>
    </w:p>
    <w:p w14:paraId="0FE92D33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4" w14:textId="30422162" w:rsidR="000432F9" w:rsidRPr="0012363F" w:rsidRDefault="009936B6">
      <w:pPr>
        <w:pStyle w:val="Standard"/>
        <w:rPr>
          <w:rFonts w:hint="eastAsia"/>
        </w:rPr>
      </w:pPr>
      <w:r w:rsidRPr="0012363F">
        <w:rPr>
          <w:rFonts w:ascii="Carlito" w:hAnsi="Carlito"/>
          <w:color w:val="000000"/>
        </w:rPr>
        <w:t>Assunto:</w:t>
      </w:r>
      <w:r w:rsidRPr="0012363F">
        <w:rPr>
          <w:rFonts w:ascii="Carlito" w:hAnsi="Carlito"/>
          <w:color w:val="000000"/>
        </w:rPr>
        <w:tab/>
        <w:t xml:space="preserve">Renovação do </w:t>
      </w:r>
      <w:r w:rsidRPr="0012363F">
        <w:rPr>
          <w:rFonts w:ascii="Carlito" w:eastAsia="Times New Roman" w:hAnsi="Carlito" w:cs="Times New Roman"/>
          <w:lang w:bidi="ar-SA"/>
        </w:rPr>
        <w:t xml:space="preserve">Contrato </w:t>
      </w:r>
      <w:r w:rsidRPr="0012363F">
        <w:rPr>
          <w:rFonts w:ascii="Carlito" w:eastAsia="Times New Roman" w:hAnsi="Carlito" w:cs="Times New Roman"/>
          <w:color w:val="000000"/>
          <w:lang w:bidi="ar-SA"/>
        </w:rPr>
        <w:t xml:space="preserve">n° 87000/23-122/00</w:t>
      </w:r>
    </w:p>
    <w:p w14:paraId="0FE92D35" w14:textId="77777777" w:rsidR="000432F9" w:rsidRPr="0012363F" w:rsidRDefault="000432F9">
      <w:pPr>
        <w:pStyle w:val="Standard"/>
        <w:rPr>
          <w:rFonts w:ascii="Carlito" w:hAnsi="Carlito" w:cs="Times New Roman" w:hint="eastAsia"/>
          <w:color w:val="000000"/>
        </w:rPr>
      </w:pPr>
    </w:p>
    <w:p w14:paraId="0FE92D36" w14:textId="47E46278" w:rsidR="000432F9" w:rsidRDefault="009936B6">
      <w:pPr>
        <w:pStyle w:val="Standard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hAnsi="Carlito" w:cs="Times New Roman"/>
          <w:color w:val="000000"/>
        </w:rPr>
        <w:t>Anexo:</w:t>
      </w:r>
      <w:r w:rsidRPr="0012363F">
        <w:rPr>
          <w:rFonts w:ascii="Carlito" w:hAnsi="Carlito" w:cs="Times New Roman"/>
          <w:color w:val="000000"/>
        </w:rPr>
        <w:tab/>
      </w:r>
      <w:r w:rsidRPr="0012363F">
        <w:rPr>
          <w:rFonts w:ascii="Carlito" w:hAnsi="Carlito" w:cs="Times New Roman"/>
          <w:color w:val="000000"/>
        </w:rPr>
        <w:tab/>
        <w:t>Cópia do Contrato nº</w:t>
      </w:r>
      <w:r w:rsidR="0012363F" w:rsidRPr="0012363F">
        <w:rPr>
          <w:rFonts w:ascii="Carlito" w:hAnsi="Carlito" w:cs="Times New Roman"/>
          <w:color w:val="000000"/>
        </w:rPr>
        <w:t xml:space="preserve"> </w:t>
      </w:r>
      <w:r w:rsidRPr="0012363F">
        <w:rPr>
          <w:rFonts w:ascii="Carlito" w:hAnsi="Carlito" w:cs="Times New Roman"/>
          <w:color w:val="000000"/>
        </w:rPr>
        <w:t xml:space="preserve">87000/23-122/00.</w:t>
      </w:r>
    </w:p>
    <w:p w14:paraId="40D4E000" w14:textId="77777777" w:rsidR="00844FA4" w:rsidRPr="0012363F" w:rsidRDefault="00844FA4">
      <w:pPr>
        <w:pStyle w:val="Standard"/>
        <w:rPr>
          <w:rFonts w:hint="eastAsia"/>
        </w:rPr>
      </w:pPr>
    </w:p>
    <w:p w14:paraId="0FE92D37" w14:textId="77777777" w:rsidR="000432F9" w:rsidRPr="0012363F" w:rsidRDefault="000432F9">
      <w:pPr>
        <w:pStyle w:val="Standard"/>
        <w:rPr>
          <w:rFonts w:hint="eastAsia"/>
        </w:rPr>
      </w:pPr>
    </w:p>
    <w:p w14:paraId="0FE92D39" w14:textId="3B26B4B1" w:rsidR="000432F9" w:rsidRPr="0012363F" w:rsidRDefault="009936B6" w:rsidP="009936B6">
      <w:pPr>
        <w:pStyle w:val="Textbody"/>
        <w:spacing w:after="0" w:line="240" w:lineRule="auto"/>
        <w:ind w:firstLine="1134"/>
        <w:jc w:val="both"/>
        <w:rPr>
          <w:rFonts w:hint="eastAsia"/>
        </w:rPr>
      </w:pPr>
      <w:r w:rsidRPr="0012363F">
        <w:rPr>
          <w:rFonts w:ascii="Carlito" w:hAnsi="Carlito"/>
          <w:color w:val="000000"/>
        </w:rPr>
        <w:t>1. Em virtude de</w:t>
      </w:r>
      <w:r w:rsidRPr="0012363F">
        <w:rPr>
          <w:rFonts w:ascii="Carlito" w:eastAsia="Times New Roman" w:hAnsi="Carlito" w:cs="Times New Roman"/>
          <w:lang w:bidi="ar-SA"/>
        </w:rPr>
        <w:t xml:space="preserve"> proximidade de termo final da vigência do contrato administrativo n° </w:t>
      </w:r>
      <w:r w:rsidRPr="0012363F">
        <w:rPr>
          <w:rFonts w:ascii="Carlito" w:eastAsia="Times New Roman" w:hAnsi="Carlito" w:cs="Times New Roman"/>
          <w:color w:val="000000"/>
          <w:lang w:bidi="ar-SA"/>
        </w:rPr>
        <w:t xml:space="preserve">87000/23-122/00, de natureza continuada, cujo objeto é Eventos Protocolares, consulto possibilidade de:</w:t>
      </w:r>
    </w:p>
    <w:p w14:paraId="0FE92D3B" w14:textId="29144692" w:rsidR="000432F9" w:rsidRPr="0012363F" w:rsidRDefault="009936B6" w:rsidP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a) Informar intenção, ou não, de iniciar os procedimentos para a </w:t>
      </w:r>
      <w:r w:rsidRPr="0012363F">
        <w:rPr>
          <w:rFonts w:ascii="Carlito" w:eastAsia="Times New Roman" w:hAnsi="Carlito" w:cs="Times New Roman"/>
          <w:u w:val="single"/>
          <w:lang w:bidi="ar-SA"/>
        </w:rPr>
        <w:t>prorrogação</w:t>
      </w:r>
      <w:r w:rsidRPr="0012363F">
        <w:rPr>
          <w:rFonts w:ascii="Carlito" w:eastAsia="Times New Roman" w:hAnsi="Carlito" w:cs="Times New Roman"/>
          <w:lang w:bidi="ar-SA"/>
        </w:rPr>
        <w:t xml:space="preserve"> contratual</w:t>
      </w:r>
      <w:r w:rsidR="0012363F" w:rsidRPr="0012363F">
        <w:rPr>
          <w:rFonts w:ascii="Carlito" w:eastAsia="Times New Roman" w:hAnsi="Carlito" w:cs="Times New Roman"/>
          <w:lang w:bidi="ar-SA"/>
        </w:rPr>
        <w:t>.</w:t>
      </w:r>
      <w:r w:rsidRPr="0012363F">
        <w:rPr>
          <w:rFonts w:ascii="Carlito" w:eastAsia="Times New Roman" w:hAnsi="Carlito" w:cs="Times New Roman"/>
          <w:lang w:bidi="ar-SA"/>
        </w:rPr>
        <w:t xml:space="preserve"> Havendo interesse em prorrogar o referido contrato, participo necessidade de encaminhar subsídios para referida renovação, à Divisão de Obtenção,</w:t>
      </w:r>
      <w:r w:rsidR="0012363F">
        <w:rPr>
          <w:rFonts w:ascii="Carlito" w:eastAsia="Times New Roman" w:hAnsi="Carlito" w:cs="Times New Roman"/>
          <w:lang w:bidi="ar-SA"/>
        </w:rPr>
        <w:t xml:space="preserve"> nos termos do item x da NORDNAVBRA,</w:t>
      </w:r>
      <w:r w:rsidRPr="0012363F">
        <w:rPr>
          <w:rFonts w:ascii="Carlito" w:eastAsia="Times New Roman" w:hAnsi="Carlito" w:cs="Times New Roman"/>
          <w:lang w:bidi="ar-SA"/>
        </w:rPr>
        <w:t xml:space="preserve"> até </w:t>
      </w:r>
      <w:r w:rsidRPr="0012363F">
        <w:rPr>
          <w:rFonts w:ascii="Carlito" w:eastAsia="Times New Roman" w:hAnsi="Carlito" w:cs="Times New Roman"/>
          <w:b/>
          <w:bCs/>
          <w:lang w:bidi="ar-SA"/>
        </w:rPr>
        <w:t xml:space="preserve">28/10/2024</w:t>
      </w:r>
      <w:r w:rsidRPr="0012363F">
        <w:rPr>
          <w:rFonts w:ascii="Carlito" w:eastAsia="Times New Roman" w:hAnsi="Carlito" w:cs="Times New Roman"/>
          <w:lang w:bidi="ar-SA"/>
        </w:rPr>
        <w:t>;</w:t>
      </w:r>
    </w:p>
    <w:p w14:paraId="0FE92D3C" w14:textId="7304831C" w:rsidR="000432F9" w:rsidRPr="0012363F" w:rsidRDefault="0012363F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b</w:t>
      </w:r>
      <w:r w:rsidR="009936B6" w:rsidRPr="0012363F">
        <w:rPr>
          <w:rFonts w:ascii="Carlito" w:eastAsia="Times New Roman" w:hAnsi="Carlito" w:cs="Times New Roman"/>
          <w:lang w:bidi="ar-SA"/>
        </w:rPr>
        <w:t>) Informações adicionais:</w:t>
      </w:r>
    </w:p>
    <w:p w14:paraId="602C3955" w14:textId="0F8CE4B5" w:rsidR="0012363F" w:rsidRPr="0012363F" w:rsidRDefault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I) 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 xml:space="preserve">Nup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 xml:space="preserve"> do processo: 62005.00023/2024-24</w:t>
      </w:r>
    </w:p>
    <w:p w14:paraId="776473A8" w14:textId="71F02AF6" w:rsidR="0012363F" w:rsidRPr="0012363F" w:rsidRDefault="009936B6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I</w:t>
      </w:r>
      <w:r w:rsidR="0012363F" w:rsidRPr="0012363F">
        <w:rPr>
          <w:rFonts w:ascii="Carlito" w:eastAsia="Times New Roman" w:hAnsi="Carlito" w:cs="Times New Roman"/>
          <w:lang w:bidi="ar-SA"/>
        </w:rPr>
        <w:t>I</w:t>
      </w:r>
      <w:r w:rsidRPr="0012363F">
        <w:rPr>
          <w:rFonts w:ascii="Carlito" w:eastAsia="Times New Roman" w:hAnsi="Carlito" w:cs="Times New Roman"/>
          <w:lang w:bidi="ar-SA"/>
        </w:rPr>
        <w:t xml:space="preserve">) </w:t>
      </w:r>
      <w:r w:rsidR="0012363F" w:rsidRPr="0012363F">
        <w:rPr>
          <w:rFonts w:ascii="Carlito" w:eastAsia="Times New Roman" w:hAnsi="Carlito" w:cs="Times New Roman"/>
          <w:lang w:bidi="ar-SA"/>
        </w:rPr>
        <w:t xml:space="preserve">Empresa: AMV FESTAS  EVENTOS LTDA / CNPJ: 14.911.164/0001-85 </w:t>
      </w:r>
    </w:p>
    <w:p w14:paraId="0FE92D3D" w14:textId="53E3667B" w:rsidR="000432F9" w:rsidRPr="0012363F" w:rsidRDefault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III) </w:t>
      </w:r>
      <w:r w:rsidR="009936B6" w:rsidRPr="0012363F">
        <w:rPr>
          <w:rFonts w:ascii="Carlito" w:eastAsia="Times New Roman" w:hAnsi="Carlito" w:cs="Times New Roman"/>
          <w:lang w:bidi="ar-SA"/>
        </w:rPr>
        <w:t xml:space="preserve">Gestor(a) do contrato: nan; e</w:t>
      </w:r>
    </w:p>
    <w:p w14:paraId="0FE92D3E" w14:textId="613C4195" w:rsidR="000432F9" w:rsidRPr="0012363F" w:rsidRDefault="009936B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>I</w:t>
      </w:r>
      <w:r w:rsidR="0012363F" w:rsidRPr="0012363F">
        <w:rPr>
          <w:rFonts w:ascii="Carlito" w:eastAsia="Times New Roman" w:hAnsi="Carlito" w:cs="Times New Roman"/>
          <w:lang w:bidi="ar-SA"/>
        </w:rPr>
        <w:t>V</w:t>
      </w:r>
      <w:r w:rsidRPr="0012363F">
        <w:rPr>
          <w:rFonts w:ascii="Carlito" w:eastAsia="Times New Roman" w:hAnsi="Carlito" w:cs="Times New Roman"/>
          <w:lang w:bidi="ar-SA"/>
        </w:rPr>
        <w:t xml:space="preserve">) Término da vigência contratual: 26/01/2025</w:t>
      </w:r>
      <w:r w:rsidRPr="0012363F">
        <w:rPr>
          <w:rFonts w:ascii="Carlito" w:hAnsi="Carlito" w:cs="Arial"/>
          <w:color w:val="000000"/>
        </w:rPr>
        <w:t>.</w:t>
      </w:r>
    </w:p>
    <w:p w14:paraId="0FE92D3F" w14:textId="77777777" w:rsidR="000432F9" w:rsidRPr="0012363F" w:rsidRDefault="000432F9">
      <w:pPr>
        <w:pStyle w:val="Standard"/>
        <w:tabs>
          <w:tab w:val="left" w:pos="1695"/>
        </w:tabs>
        <w:jc w:val="both"/>
        <w:rPr>
          <w:rFonts w:ascii="Carlito" w:hAnsi="Carlito" w:cs="Calibri" w:hint="eastAsia"/>
          <w:color w:val="000000"/>
        </w:rPr>
      </w:pPr>
    </w:p>
    <w:p w14:paraId="0FE92D40" w14:textId="77777777" w:rsidR="000432F9" w:rsidRPr="0012363F" w:rsidRDefault="000432F9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FE92D41" w14:textId="77777777" w:rsidR="000432F9" w:rsidRPr="0012363F" w:rsidRDefault="000432F9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FE92D43" w14:textId="77777777" w:rsidR="000432F9" w:rsidRPr="0012363F" w:rsidRDefault="009936B6">
      <w:pPr>
        <w:pStyle w:val="Standard"/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 w:rsidRPr="0012363F"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0FE92D44" w14:textId="77777777" w:rsidR="000432F9" w:rsidRPr="0012363F" w:rsidRDefault="009936B6">
      <w:pPr>
        <w:pStyle w:val="Standard"/>
        <w:jc w:val="center"/>
        <w:rPr>
          <w:rFonts w:ascii="Carlito" w:eastAsia="Times New Roman" w:hAnsi="Carlito" w:cs="Times New Roman"/>
          <w:color w:val="000000"/>
          <w:lang w:bidi="ar-SA"/>
        </w:rPr>
      </w:pPr>
      <w:r w:rsidRPr="0012363F">
        <w:rPr>
          <w:rFonts w:ascii="Carlito" w:eastAsia="Times New Roman" w:hAnsi="Carlito" w:cs="Times New Roman"/>
          <w:color w:val="000000"/>
          <w:lang w:bidi="ar-SA"/>
        </w:rPr>
        <w:t>Capitão de Corveta (IM)</w:t>
      </w:r>
    </w:p>
    <w:p w14:paraId="4631729F" w14:textId="78544DD2" w:rsidR="0012363F" w:rsidRDefault="009936B6" w:rsidP="0012363F">
      <w:pPr>
        <w:pStyle w:val="Textbody"/>
        <w:spacing w:after="0" w:line="240" w:lineRule="auto"/>
        <w:jc w:val="center"/>
        <w:rPr>
          <w:rFonts w:ascii="Carlito" w:hAnsi="Carlito" w:cs="Calibri" w:hint="eastAsia"/>
        </w:rPr>
      </w:pPr>
      <w:r w:rsidRPr="0012363F">
        <w:rPr>
          <w:rFonts w:ascii="Carlito" w:eastAsia="Times New Roman" w:hAnsi="Carlito"/>
          <w:lang w:bidi="ar-SA"/>
        </w:rPr>
        <w:t>Encarregado da Divisão de Obtenção</w:t>
      </w:r>
    </w:p>
    <w:tbl>
      <w:tblPr>
        <w:tblW w:w="2660" w:type="dxa"/>
        <w:tblInd w:w="34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</w:tblGrid>
      <w:tr w:rsidR="0012363F" w14:paraId="15D93858" w14:textId="77777777" w:rsidTr="0012363F"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71C65" w14:textId="77777777" w:rsidR="0012363F" w:rsidRDefault="0012363F" w:rsidP="00A16242">
            <w:pPr>
              <w:pStyle w:val="TableContents"/>
              <w:jc w:val="center"/>
              <w:rPr>
                <w:rFonts w:ascii="Carlito" w:eastAsia="Times New Roman" w:hAnsi="Carlito" w:cs="Calibri"/>
              </w:rPr>
            </w:pPr>
            <w:r>
              <w:rPr>
                <w:rFonts w:ascii="Carlito" w:eastAsia="Times New Roman" w:hAnsi="Carlito" w:cs="Calibri"/>
              </w:rPr>
              <w:t>ASSINADO DIGITALMENTE</w:t>
            </w:r>
          </w:p>
        </w:tc>
      </w:tr>
    </w:tbl>
    <w:p w14:paraId="156C2210" w14:textId="77777777" w:rsidR="0012363F" w:rsidRPr="0012363F" w:rsidRDefault="0012363F">
      <w:pPr>
        <w:pStyle w:val="Textbody"/>
        <w:spacing w:after="0" w:line="240" w:lineRule="auto"/>
        <w:jc w:val="center"/>
        <w:rPr>
          <w:rFonts w:ascii="Carlito" w:hAnsi="Carlito" w:cs="Calibri" w:hint="eastAsia"/>
          <w:color w:val="000000"/>
        </w:rPr>
      </w:pPr>
    </w:p>
    <w:p w14:paraId="0FE92D46" w14:textId="77777777" w:rsidR="000432F9" w:rsidRPr="0012363F" w:rsidRDefault="000432F9">
      <w:pPr>
        <w:pStyle w:val="Standard"/>
        <w:tabs>
          <w:tab w:val="center" w:pos="0"/>
        </w:tabs>
        <w:jc w:val="center"/>
        <w:rPr>
          <w:rFonts w:ascii="Carlito" w:hAnsi="Carlito" w:hint="eastAsia"/>
        </w:rPr>
      </w:pPr>
    </w:p>
    <w:p w14:paraId="0FE92D47" w14:textId="77777777" w:rsidR="000432F9" w:rsidRPr="0012363F" w:rsidRDefault="009936B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 w:rsidRPr="0012363F">
        <w:rPr>
          <w:rFonts w:ascii="Carlito" w:hAnsi="Carlito" w:cs="Calibri"/>
          <w:color w:val="000000"/>
        </w:rPr>
        <w:t>Cópia:</w:t>
      </w:r>
    </w:p>
    <w:p w14:paraId="0FE92D48" w14:textId="77777777" w:rsidR="000432F9" w:rsidRDefault="009936B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 w:rsidRPr="0012363F">
        <w:rPr>
          <w:rFonts w:ascii="Carlito" w:hAnsi="Carlito" w:cs="Calibri"/>
          <w:color w:val="000000"/>
        </w:rPr>
        <w:t>Arquivo</w:t>
      </w:r>
    </w:p>
    <w:sectPr w:rsidR="000432F9">
      <w:headerReference w:type="default" r:id="rId8"/>
      <w:pgSz w:w="11906" w:h="16838"/>
      <w:pgMar w:top="894" w:right="1134" w:bottom="998" w:left="1134" w:header="48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5214" w14:textId="77777777" w:rsidR="00F018A6" w:rsidRPr="0012363F" w:rsidRDefault="00F018A6">
      <w:pPr>
        <w:rPr>
          <w:rFonts w:hint="eastAsia"/>
        </w:rPr>
      </w:pPr>
      <w:r w:rsidRPr="0012363F">
        <w:separator/>
      </w:r>
    </w:p>
  </w:endnote>
  <w:endnote w:type="continuationSeparator" w:id="0">
    <w:p w14:paraId="695EC09E" w14:textId="77777777" w:rsidR="00F018A6" w:rsidRPr="0012363F" w:rsidRDefault="00F018A6">
      <w:pPr>
        <w:rPr>
          <w:rFonts w:hint="eastAsia"/>
        </w:rPr>
      </w:pPr>
      <w:r w:rsidRPr="001236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modern"/>
    <w:pitch w:val="fixed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227E" w14:textId="77777777" w:rsidR="00F018A6" w:rsidRPr="0012363F" w:rsidRDefault="00F018A6">
      <w:pPr>
        <w:rPr>
          <w:rFonts w:hint="eastAsia"/>
        </w:rPr>
      </w:pPr>
      <w:r w:rsidRPr="0012363F">
        <w:rPr>
          <w:color w:val="000000"/>
        </w:rPr>
        <w:separator/>
      </w:r>
    </w:p>
  </w:footnote>
  <w:footnote w:type="continuationSeparator" w:id="0">
    <w:p w14:paraId="6116625F" w14:textId="77777777" w:rsidR="00F018A6" w:rsidRPr="0012363F" w:rsidRDefault="00F018A6">
      <w:pPr>
        <w:rPr>
          <w:rFonts w:hint="eastAsia"/>
        </w:rPr>
      </w:pPr>
      <w:r w:rsidRPr="0012363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D2C" w14:textId="77777777" w:rsidR="009936B6" w:rsidRPr="0012363F" w:rsidRDefault="009936B6">
    <w:pPr>
      <w:pStyle w:val="Cabealho"/>
      <w:jc w:val="right"/>
      <w:rPr>
        <w:rFonts w:ascii="Arial Black" w:hAnsi="Arial Black"/>
        <w:b/>
        <w:bCs/>
        <w:color w:val="FFFFFF"/>
        <w:sz w:val="28"/>
        <w:szCs w:val="28"/>
      </w:rPr>
    </w:pPr>
    <w:r w:rsidRPr="0012363F"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4B82"/>
    <w:multiLevelType w:val="multilevel"/>
    <w:tmpl w:val="F2D2FC1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77609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F9"/>
    <w:rsid w:val="000432F9"/>
    <w:rsid w:val="0012363F"/>
    <w:rsid w:val="00844FA4"/>
    <w:rsid w:val="009936B6"/>
    <w:rsid w:val="00BF70D0"/>
    <w:rsid w:val="00F018A6"/>
    <w:rsid w:val="00F558FD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2D22"/>
  <w15:docId w15:val="{42A9C5AC-8CA3-4036-83F4-CCEC54F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lbany AMT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estern">
    <w:name w:val="western"/>
    <w:basedOn w:val="Standard"/>
    <w:pPr>
      <w:suppressAutoHyphens w:val="0"/>
      <w:spacing w:before="100" w:after="142" w:line="288" w:lineRule="auto"/>
    </w:pPr>
    <w:rPr>
      <w:color w:val="00000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pPr>
      <w:ind w:left="720"/>
    </w:pPr>
    <w:rPr>
      <w:rFonts w:cs="Mangal"/>
      <w:szCs w:val="21"/>
    </w:rPr>
  </w:style>
  <w:style w:type="paragraph" w:customStyle="1" w:styleId="Ttulo20">
    <w:name w:val="Título2"/>
    <w:basedOn w:val="Standar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O-Normal">
    <w:name w:val="LO-Normal"/>
    <w:pPr>
      <w:suppressAutoHyphens/>
    </w:pPr>
    <w:rPr>
      <w:rFonts w:eastAsia="0" w:cs="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rPr>
      <w:rFonts w:cs="Mangal"/>
      <w:szCs w:val="21"/>
    </w:rPr>
  </w:style>
  <w:style w:type="character" w:customStyle="1" w:styleId="CabealhoChar">
    <w:name w:val="Cabeçalho Char"/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numbering" w:customStyle="1" w:styleId="WWNum1">
    <w:name w:val="WW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Guilherme K</cp:lastModifiedBy>
  <cp:revision>6</cp:revision>
  <cp:lastPrinted>2022-12-20T16:24:00Z</cp:lastPrinted>
  <dcterms:created xsi:type="dcterms:W3CDTF">2024-02-13T18:00:00Z</dcterms:created>
  <dcterms:modified xsi:type="dcterms:W3CDTF">2024-02-13T22:54:00Z</dcterms:modified>
  <dc:description/>
  <dc:identifier/>
  <dc:language/>
  <dc:subject/>
</cp:coreProperties>
</file>