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(95 dias)</w:t>
        <w:br/>
        <w:t xml:space="preserve">Assinatura Contrato (104 dias)</w:t>
        <w:br/>
        <w:t xml:space="preserve">Sessão Pública (97 dias)</w:t>
        <w:br/>
        <w:t xml:space="preserve">Sessão Pública (128 dias)</w:t>
        <w:br/>
        <w:t xml:space="preserve">Homologado (1 dias)</w:t>
        <w:br/>
        <w:t xml:space="preserve">Homologado (8 dias)</w:t>
        <w:br/>
        <w:t xml:space="preserve">Em recurso (17 dias)</w:t>
        <w:br/>
        <w:t xml:space="preserve">Assinatura Contrato (81 dias)</w:t>
        <w:br/>
        <w:t xml:space="preserve">Assinatura Contrato (67 dias)</w:t>
        <w:br/>
        <w:t xml:space="preserve">Homologado (0 dias)</w:t>
        <w:br/>
        <w:t xml:space="preserve">AGU (15 dias)</w:t>
        <w:br/>
        <w:t xml:space="preserve">Total de dias 698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1199 - Apito | Valor Homologado: R$ 509,00</w:t>
        <w:br/>
        <w:t xml:space="preserve">PDM 1206 - Bolsa Esportiva | Valor Homologado: R$ 2.666,16</w:t>
        <w:br/>
        <w:t xml:space="preserve">PDM 1400 - Corda de Pular | Valor Homologado: R$ 1.033,90</w:t>
        <w:br/>
        <w:t xml:space="preserve">PDM 1451 - Medalha | Valor Homologado: R$ 52.379,04</w:t>
        <w:br/>
        <w:t xml:space="preserve">PDM 1453 - Troféu | Valor Homologado: R$ 2.659,62</w:t>
        <w:br/>
        <w:t xml:space="preserve">PDM 1492 - Cone Sinalização | Valor Homologado: R$ 8.943,70</w:t>
        <w:br/>
        <w:t xml:space="preserve">PDM 2640 - Aparelho / Equipamento para Condicionamento Físico | Valor Homologado: R$ 25.147,61</w:t>
        <w:br/>
        <w:t xml:space="preserve">PDM 2976 - Arco de Ginástica Rítmica ( Bambolê ) | Valor Homologado: R$ 1.842,12</w:t>
        <w:br/>
        <w:t xml:space="preserve">PDM 3667 - Bola Medicinal | Valor Homologado: R$ 10.563,02</w:t>
        <w:br/>
        <w:t xml:space="preserve">PDM 3755 - Bomba Encher | Valor Homologado: R$ 365,80</w:t>
        <w:br/>
        <w:t xml:space="preserve">PDM 4405 - Caneleira | Valor Homologado: R$ 7.097,22</w:t>
        <w:br/>
        <w:t xml:space="preserve">PDM 5984 - Cronômetro | Valor Homologado: R$ 1.218,00</w:t>
        <w:br/>
        <w:t xml:space="preserve">PDM 6811 - Equipamento / Acessórios Desporto | Valor Homologado: R$ 11.914,67</w:t>
        <w:br/>
        <w:t xml:space="preserve">PDM 8166 - Haltere | Valor Homologado: R$ 25.934,72</w:t>
        <w:br/>
        <w:t xml:space="preserve">PDM 10873 - Placar Poliesportivo | Valor Homologado: R$ 660,00</w:t>
        <w:br/>
        <w:t xml:space="preserve">PDM 11132 - Prancha Natação | Valor Homologado: R$ 1.139,70</w:t>
        <w:br/>
        <w:t xml:space="preserve">PDM 11414 - Raquete Esportiva | Valor Homologado: R$ 424,00</w:t>
        <w:br/>
        <w:t xml:space="preserve">PDM 11503 - Rede Esporte | Valor Homologado: R$ 5.066,09</w:t>
        <w:br/>
        <w:t xml:space="preserve">PDM 12831 - Tornozeleira | Valor Homologado: R$ 12.248,78</w:t>
        <w:br/>
        <w:t xml:space="preserve">PDM 13968 - Exercitador Musculatura | Valor Homologado: R$ 4.843,77</w:t>
        <w:br/>
        <w:t xml:space="preserve">PDM 14318 - Boné | Valor Homologado: R$ 7.005,08</w:t>
        <w:br/>
        <w:t xml:space="preserve">PDM 14396 - Óculos Natação | Valor Homologado: R$ 1.332,84</w:t>
        <w:br/>
        <w:t xml:space="preserve">PDM 14398 - Palmar | Valor Homologado: R$ 1.340,09</w:t>
        <w:br/>
        <w:t xml:space="preserve">PDM 14833 - Bola Futsal | Valor Homologado: R$ 1.574,50</w:t>
        <w:br/>
        <w:t xml:space="preserve">PDM 15216 - Barreira Atletismo | Valor Homologado: R$ 1.934,34</w:t>
        <w:br/>
        <w:t xml:space="preserve">PDM 15257 - Colete | Valor Homologado: R$ 4.152,30</w:t>
        <w:br/>
        <w:t xml:space="preserve">PDM 16190 - Anilha | Valor Homologado: R$ 19.743,46</w:t>
        <w:br/>
        <w:t xml:space="preserve">PDM 17245 - Apoio Natação | Valor Homologado: R$ 1.050,00</w:t>
        <w:br/>
        <w:t xml:space="preserve">PDM 17443 - Antena Rede Voleibol | Valor Homologado: R$ 1.972,53</w:t>
        <w:br/>
        <w:t xml:space="preserve">PDM 17496 - Luva para Goleiro | Valor Homologado: R$ 495,00</w:t>
        <w:br/>
        <w:t xml:space="preserve">PDM 18359 - Cone | Valor Homologado: R$ 768,60</w:t>
        <w:br/>
        <w:t xml:space="preserve">PDM 18452 - Tatame | Valor Homologado: R$ 8.701,00</w:t>
        <w:br/>
        <w:t xml:space="preserve">PDM  -  | Valor Homologado: R$ 2.391,74</w:t>
        <w:br/>
        <w:t xml:space="preserve">Total estimado dos itens homologados: R$ 367.585,04</w:t>
        <w:br/>
        <w:t xml:space="preserve">Total Homologado: R$ 229.118,40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785810/2024-027/00 -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785810/2024-028/00 -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785810/2024-029/00 -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785810/2024-030/00 -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785810/2024-031/00 -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785810/2024-032/00 -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785810/2024-033/00 -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785810/2024-034/00 -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785810/2024-035/00 -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785810/2024-036/00 -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785810/2024-037/00 -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785810/2024-038/00 -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No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