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386D13" w:rsidRDefault="00ED3332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386D13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0B17F6" w:rsidRDefault="00ED3332">
      <w:pPr>
        <w:spacing w:after="0"/>
        <w:jc w:val="center"/>
        <w:rPr>
          <w:rFonts w:ascii="Carlito" w:hAnsi="Carlito" w:cs="Carlito"/>
          <w:b/>
          <w:sz w:val="24"/>
          <w:szCs w:val="24"/>
        </w:rPr>
      </w:pPr>
      <w:r w:rsidRPr="000B17F6">
        <w:rPr>
          <w:rFonts w:ascii="Carlito" w:hAnsi="Carlito" w:cs="Carlito"/>
          <w:b/>
          <w:sz w:val="24"/>
          <w:szCs w:val="24"/>
        </w:rPr>
        <w:t>MARINHA DO BRASIL</w:t>
      </w:r>
    </w:p>
    <w:p w14:paraId="7969A893" w14:textId="2957048E" w:rsidR="00C740A3" w:rsidRPr="000B17F6" w:rsidRDefault="00ED3332">
      <w:pPr>
        <w:spacing w:after="0"/>
        <w:jc w:val="center"/>
        <w:rPr>
          <w:rFonts w:ascii="Carlito" w:hAnsi="Carlito" w:cs="Carlito"/>
          <w:b/>
          <w:bCs/>
          <w:sz w:val="24"/>
          <w:szCs w:val="24"/>
        </w:rPr>
      </w:pPr>
      <w:r w:rsidRPr="000B17F6">
        <w:rPr>
          <w:rFonts w:ascii="Carlito" w:hAnsi="Carlito" w:cs="Carlito"/>
          <w:b/>
          <w:bCs/>
          <w:sz w:val="24"/>
          <w:szCs w:val="24"/>
        </w:rPr>
        <w:t>{</w:t>
      </w:r>
      <w:r w:rsidR="0024299D" w:rsidRPr="000B17F6">
        <w:rPr>
          <w:rFonts w:ascii="Carlito" w:hAnsi="Carlito" w:cs="Carlito"/>
          <w:b/>
          <w:bCs/>
          <w:sz w:val="24"/>
          <w:szCs w:val="24"/>
        </w:rPr>
        <w:t>{</w:t>
      </w:r>
      <w:r w:rsidR="00D85998">
        <w:rPr>
          <w:rFonts w:ascii="Carlito" w:hAnsi="Carlito" w:cs="Carlito"/>
          <w:b/>
          <w:bCs/>
          <w:sz w:val="24"/>
          <w:szCs w:val="24"/>
        </w:rPr>
        <w:t>orgao_responsavel</w:t>
      </w:r>
      <w:r w:rsidRPr="000B17F6">
        <w:rPr>
          <w:rFonts w:ascii="Carlito" w:hAnsi="Carlito" w:cs="Carlito"/>
          <w:b/>
          <w:bCs/>
          <w:sz w:val="24"/>
          <w:szCs w:val="24"/>
        </w:rPr>
        <w:t>}</w:t>
      </w:r>
      <w:r w:rsidR="0024299D" w:rsidRPr="000B17F6">
        <w:rPr>
          <w:rFonts w:ascii="Carlito" w:hAnsi="Carlito" w:cs="Carlito"/>
          <w:b/>
          <w:bCs/>
          <w:sz w:val="24"/>
          <w:szCs w:val="24"/>
        </w:rPr>
        <w:t>}</w:t>
      </w:r>
    </w:p>
    <w:p w14:paraId="2C4F12C0" w14:textId="77777777" w:rsidR="00D85998" w:rsidRDefault="00D85998" w:rsidP="009F11DE">
      <w:pPr>
        <w:spacing w:after="0"/>
        <w:jc w:val="center"/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</w:pPr>
    </w:p>
    <w:p w14:paraId="5B533EE5" w14:textId="62C54018" w:rsidR="009F11DE" w:rsidRPr="000B17F6" w:rsidRDefault="009F11DE" w:rsidP="009F11DE">
      <w:pPr>
        <w:spacing w:after="0"/>
        <w:jc w:val="center"/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</w:pPr>
      <w:r w:rsidRPr="000B17F6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>P</w:t>
      </w:r>
      <w:r w:rsidR="00737A25" w:rsidRPr="000B17F6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>regão Eletrônico n</w:t>
      </w:r>
      <w:r w:rsidRPr="000B17F6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 xml:space="preserve">º </w:t>
      </w:r>
      <w:r w:rsidR="00CD6566" w:rsidRPr="000B17F6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>{</w:t>
      </w:r>
      <w:r w:rsidRPr="000B17F6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>{</w:t>
      </w:r>
      <w:r w:rsidR="00CD6566" w:rsidRPr="000B17F6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>num</w:t>
      </w:r>
      <w:r w:rsidR="00721E4C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>ero</w:t>
      </w:r>
      <w:r w:rsidRPr="000B17F6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>}</w:t>
      </w:r>
      <w:r w:rsidR="00CD6566" w:rsidRPr="000B17F6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>}</w:t>
      </w:r>
      <w:r w:rsidRPr="000B17F6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>/</w:t>
      </w:r>
      <w:r w:rsidR="00CD6566" w:rsidRPr="000B17F6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>{</w:t>
      </w:r>
      <w:r w:rsidR="00400368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>{</w:t>
      </w:r>
      <w:r w:rsidR="00CD6566" w:rsidRPr="000B17F6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>ano}</w:t>
      </w:r>
      <w:r w:rsidRPr="000B17F6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>}</w:t>
      </w:r>
    </w:p>
    <w:p w14:paraId="7F75AE36" w14:textId="086FEEBB" w:rsidR="00386D13" w:rsidRPr="000B17F6" w:rsidRDefault="00386D13" w:rsidP="00386D13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</w:p>
    <w:p w14:paraId="1F4F9F3B" w14:textId="12CE737A" w:rsidR="00386D13" w:rsidRPr="000F538F" w:rsidRDefault="003F0414" w:rsidP="000F538F">
      <w:pPr>
        <w:spacing w:after="0"/>
        <w:jc w:val="center"/>
        <w:rPr>
          <w:rFonts w:ascii="Carlito" w:hAnsi="Carlito" w:cs="Carlito"/>
          <w:b/>
          <w:sz w:val="24"/>
          <w:szCs w:val="24"/>
        </w:rPr>
      </w:pPr>
      <w:bookmarkStart w:id="0" w:name="_Hlk144148458"/>
      <w:r w:rsidRPr="003F0414">
        <w:rPr>
          <w:rFonts w:ascii="Carlito" w:hAnsi="Carlito" w:cs="Carlito"/>
          <w:b/>
          <w:sz w:val="24"/>
          <w:szCs w:val="24"/>
        </w:rPr>
        <w:t>Estudo Técnico Preliminar (ETP)</w:t>
      </w:r>
      <w:bookmarkEnd w:id="0"/>
    </w:p>
    <w:p w14:paraId="1AFD9E0B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</w:p>
    <w:p w14:paraId="0EA4C432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1. INFORMAÇÕES BÁSICAS</w:t>
      </w:r>
    </w:p>
    <w:p w14:paraId="62076E7B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</w:p>
    <w:p w14:paraId="522646FD" w14:textId="6FD1E272" w:rsid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Processo Administrativo nº {{nup}}</w:t>
      </w:r>
    </w:p>
    <w:p w14:paraId="3A6E7E80" w14:textId="77777777" w:rsidR="000F538F" w:rsidRPr="003F0414" w:rsidRDefault="000F538F" w:rsidP="003F0414">
      <w:pPr>
        <w:spacing w:after="0"/>
        <w:rPr>
          <w:rFonts w:ascii="Carlito" w:hAnsi="Carlito" w:cs="Carlito"/>
          <w:b/>
          <w:sz w:val="24"/>
          <w:szCs w:val="24"/>
        </w:rPr>
      </w:pPr>
    </w:p>
    <w:p w14:paraId="03134FBC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2. DESCRIÇÃO DA NECESSIDADE</w:t>
      </w:r>
    </w:p>
    <w:p w14:paraId="16E68B22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</w:p>
    <w:p w14:paraId="7AE5DE7D" w14:textId="119EF496" w:rsidR="003F0414" w:rsidRDefault="00A57302" w:rsidP="00A57302">
      <w:pPr>
        <w:spacing w:after="0"/>
        <w:jc w:val="both"/>
        <w:rPr>
          <w:rFonts w:ascii="Carlito" w:hAnsi="Carlito" w:cs="Carlito"/>
          <w:b/>
          <w:sz w:val="24"/>
          <w:szCs w:val="24"/>
        </w:rPr>
      </w:pPr>
      <w:r w:rsidRPr="00A57302">
        <w:rPr>
          <w:rFonts w:ascii="Carlito" w:hAnsi="Carlito" w:cs="Carlito"/>
          <w:b/>
          <w:sz w:val="24"/>
          <w:szCs w:val="24"/>
        </w:rPr>
        <w:t>As futuras aquisições de materiais permanentes são indispensáveis para a execução das</w:t>
      </w:r>
      <w:r>
        <w:rPr>
          <w:rFonts w:ascii="Carlito" w:hAnsi="Carlito" w:cs="Carlito"/>
          <w:b/>
          <w:sz w:val="24"/>
          <w:szCs w:val="24"/>
        </w:rPr>
        <w:t xml:space="preserve"> </w:t>
      </w:r>
      <w:r w:rsidRPr="00A57302">
        <w:rPr>
          <w:rFonts w:ascii="Carlito" w:hAnsi="Carlito" w:cs="Carlito"/>
          <w:b/>
          <w:sz w:val="24"/>
          <w:szCs w:val="24"/>
        </w:rPr>
        <w:t>atividades da área do Com7ºDN, uma vez que são confeccionados, diariamente, refeições</w:t>
      </w:r>
      <w:r>
        <w:rPr>
          <w:rFonts w:ascii="Carlito" w:hAnsi="Carlito" w:cs="Carlito"/>
          <w:b/>
          <w:sz w:val="24"/>
          <w:szCs w:val="24"/>
        </w:rPr>
        <w:t xml:space="preserve"> </w:t>
      </w:r>
      <w:r w:rsidRPr="00A57302">
        <w:rPr>
          <w:rFonts w:ascii="Carlito" w:hAnsi="Carlito" w:cs="Carlito"/>
          <w:b/>
          <w:sz w:val="24"/>
          <w:szCs w:val="24"/>
        </w:rPr>
        <w:t>(café da manhã, almoço, jantar e ceia) nas OM da área. A utilização rotineira desses</w:t>
      </w:r>
      <w:r>
        <w:rPr>
          <w:rFonts w:ascii="Carlito" w:hAnsi="Carlito" w:cs="Carlito"/>
          <w:b/>
          <w:sz w:val="24"/>
          <w:szCs w:val="24"/>
        </w:rPr>
        <w:t xml:space="preserve"> </w:t>
      </w:r>
      <w:r w:rsidRPr="00A57302">
        <w:rPr>
          <w:rFonts w:ascii="Carlito" w:hAnsi="Carlito" w:cs="Carlito"/>
          <w:b/>
          <w:sz w:val="24"/>
          <w:szCs w:val="24"/>
        </w:rPr>
        <w:t>equipamentos causa desgaste por uso, sendo necessária a reposição periodicamente ou ainda</w:t>
      </w:r>
      <w:r>
        <w:rPr>
          <w:rFonts w:ascii="Carlito" w:hAnsi="Carlito" w:cs="Carlito"/>
          <w:b/>
          <w:sz w:val="24"/>
          <w:szCs w:val="24"/>
        </w:rPr>
        <w:t xml:space="preserve"> </w:t>
      </w:r>
      <w:r w:rsidRPr="00A57302">
        <w:rPr>
          <w:rFonts w:ascii="Carlito" w:hAnsi="Carlito" w:cs="Carlito"/>
          <w:b/>
          <w:sz w:val="24"/>
          <w:szCs w:val="24"/>
        </w:rPr>
        <w:t>a expansão da capacidade, a fim de manter a disponibilidade do serviço de rancho. Portanto,</w:t>
      </w:r>
      <w:r>
        <w:rPr>
          <w:rFonts w:ascii="Carlito" w:hAnsi="Carlito" w:cs="Carlito"/>
          <w:b/>
          <w:sz w:val="24"/>
          <w:szCs w:val="24"/>
        </w:rPr>
        <w:t xml:space="preserve"> </w:t>
      </w:r>
      <w:r w:rsidRPr="00A57302">
        <w:rPr>
          <w:rFonts w:ascii="Carlito" w:hAnsi="Carlito" w:cs="Carlito"/>
          <w:b/>
          <w:sz w:val="24"/>
          <w:szCs w:val="24"/>
        </w:rPr>
        <w:t>para apoio às atividades relacionadas às refeições dos militares da área do Com7ºDN, faz-se</w:t>
      </w:r>
      <w:r>
        <w:rPr>
          <w:rFonts w:ascii="Carlito" w:hAnsi="Carlito" w:cs="Carlito"/>
          <w:b/>
          <w:sz w:val="24"/>
          <w:szCs w:val="24"/>
        </w:rPr>
        <w:t xml:space="preserve"> </w:t>
      </w:r>
      <w:r w:rsidRPr="00A57302">
        <w:rPr>
          <w:rFonts w:ascii="Carlito" w:hAnsi="Carlito" w:cs="Carlito"/>
          <w:b/>
          <w:sz w:val="24"/>
          <w:szCs w:val="24"/>
        </w:rPr>
        <w:t>necessária a aquisição desses materiais permanentes.</w:t>
      </w:r>
    </w:p>
    <w:p w14:paraId="1F8B39CF" w14:textId="77777777" w:rsidR="00A57302" w:rsidRPr="003F0414" w:rsidRDefault="00A57302" w:rsidP="00A57302">
      <w:pPr>
        <w:spacing w:after="0"/>
        <w:rPr>
          <w:rFonts w:ascii="Carlito" w:hAnsi="Carlito" w:cs="Carlito"/>
          <w:b/>
          <w:sz w:val="24"/>
          <w:szCs w:val="24"/>
        </w:rPr>
      </w:pPr>
    </w:p>
    <w:p w14:paraId="5F954D15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3. ÁREA REQUISITANTE</w:t>
      </w:r>
    </w:p>
    <w:p w14:paraId="7DBAF937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</w:p>
    <w:p w14:paraId="40888190" w14:textId="77777777" w:rsidR="000F538F" w:rsidRPr="000B17F6" w:rsidRDefault="000F538F" w:rsidP="000F538F">
      <w:pPr>
        <w:pStyle w:val="Contedodatabela"/>
        <w:spacing w:after="0"/>
        <w:jc w:val="both"/>
        <w:rPr>
          <w:rFonts w:ascii="Carlito" w:hAnsi="Carlito" w:cs="Carlito"/>
          <w:sz w:val="24"/>
          <w:szCs w:val="24"/>
        </w:rPr>
      </w:pPr>
      <w:r w:rsidRPr="000B17F6">
        <w:rPr>
          <w:rFonts w:ascii="Carlito" w:hAnsi="Carlito" w:cs="Carlito"/>
          <w:b/>
          <w:bCs/>
          <w:sz w:val="24"/>
          <w:szCs w:val="24"/>
        </w:rPr>
        <w:t xml:space="preserve">Setor Requisitante: </w:t>
      </w:r>
      <w:r w:rsidRPr="000B17F6">
        <w:rPr>
          <w:rFonts w:ascii="Carlito" w:hAnsi="Carlito" w:cs="Carlito"/>
          <w:sz w:val="24"/>
          <w:szCs w:val="24"/>
        </w:rPr>
        <w:t>{{</w:t>
      </w:r>
      <w:r>
        <w:rPr>
          <w:rFonts w:ascii="Carlito" w:hAnsi="Carlito" w:cs="Carlito"/>
          <w:sz w:val="24"/>
          <w:szCs w:val="24"/>
        </w:rPr>
        <w:t>setor_responsavel</w:t>
      </w:r>
      <w:r w:rsidRPr="000B17F6">
        <w:rPr>
          <w:rFonts w:ascii="Carlito" w:hAnsi="Carlito" w:cs="Carlito"/>
          <w:sz w:val="24"/>
          <w:szCs w:val="24"/>
        </w:rPr>
        <w:t>}}</w:t>
      </w:r>
    </w:p>
    <w:p w14:paraId="4FDF46E1" w14:textId="77777777" w:rsidR="000F538F" w:rsidRPr="000B17F6" w:rsidRDefault="000F538F" w:rsidP="000F538F">
      <w:pPr>
        <w:pStyle w:val="Contedodatabela"/>
        <w:spacing w:after="0"/>
        <w:jc w:val="both"/>
        <w:rPr>
          <w:rFonts w:ascii="Carlito" w:hAnsi="Carlito" w:cs="Carlito"/>
          <w:sz w:val="24"/>
          <w:szCs w:val="24"/>
        </w:rPr>
      </w:pPr>
      <w:r w:rsidRPr="000B17F6">
        <w:rPr>
          <w:rFonts w:ascii="Carlito" w:hAnsi="Carlito" w:cs="Carlito"/>
          <w:b/>
          <w:bCs/>
          <w:sz w:val="24"/>
          <w:szCs w:val="24"/>
        </w:rPr>
        <w:t xml:space="preserve">Responsável pela Demanda: </w:t>
      </w:r>
      <w:r w:rsidRPr="000B17F6">
        <w:rPr>
          <w:rFonts w:ascii="Carlito" w:hAnsi="Carlito" w:cs="Carlito"/>
          <w:sz w:val="24"/>
          <w:szCs w:val="24"/>
        </w:rPr>
        <w:t>{{</w:t>
      </w:r>
      <w:r>
        <w:rPr>
          <w:rFonts w:ascii="Carlito" w:hAnsi="Carlito" w:cs="Carlito"/>
          <w:sz w:val="24"/>
          <w:szCs w:val="24"/>
        </w:rPr>
        <w:t>coordenador_planejamento</w:t>
      </w:r>
      <w:r w:rsidRPr="000B17F6">
        <w:rPr>
          <w:rFonts w:ascii="Carlito" w:hAnsi="Carlito" w:cs="Carlito"/>
          <w:sz w:val="24"/>
          <w:szCs w:val="24"/>
        </w:rPr>
        <w:t>}}</w:t>
      </w:r>
    </w:p>
    <w:p w14:paraId="27024672" w14:textId="77777777" w:rsidR="000F538F" w:rsidRDefault="000F538F" w:rsidP="003F0414">
      <w:pPr>
        <w:spacing w:after="0"/>
        <w:rPr>
          <w:rFonts w:ascii="Carlito" w:hAnsi="Carlito" w:cs="Carlito"/>
          <w:b/>
          <w:sz w:val="24"/>
          <w:szCs w:val="24"/>
        </w:rPr>
      </w:pPr>
    </w:p>
    <w:p w14:paraId="4D39DA5B" w14:textId="536D6681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4. DESCRIÇÃO DOS REQUISITOS DA CONTRATAÇÃO</w:t>
      </w:r>
    </w:p>
    <w:p w14:paraId="3F7AB92A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Requisitos Legais:</w:t>
      </w:r>
    </w:p>
    <w:p w14:paraId="621E4D82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3F90587B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Requisitos de Garantia:</w:t>
      </w:r>
    </w:p>
    <w:p w14:paraId="1F9F41E0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3BAEE406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Requisitos de Sustentabilidade:</w:t>
      </w:r>
    </w:p>
    <w:p w14:paraId="3F6E961E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1081D1DF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Requisitos de Qualificação Técnica ou Econômica:</w:t>
      </w:r>
    </w:p>
    <w:p w14:paraId="5F5D0ABD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0F71CD61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5. LEVANTAMENTO DE MERCADO</w:t>
      </w:r>
    </w:p>
    <w:p w14:paraId="1BE0B81D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1703FB04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lastRenderedPageBreak/>
        <w:t>6. DESCRIÇÃO DA SOLUÇÃO COMO UM TODO</w:t>
      </w:r>
    </w:p>
    <w:p w14:paraId="0EC19110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32E6C6AA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7. ESTIMATIVA DAS QUANTIDADES A SEREM CONTRATADAS</w:t>
      </w:r>
    </w:p>
    <w:p w14:paraId="5A6035E8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3800F06E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8. ESTIMATIVA DO VALOR DA CONTRATAÇÃO</w:t>
      </w:r>
    </w:p>
    <w:p w14:paraId="17147C10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Valor (R$): {{valor_total}}.</w:t>
      </w:r>
    </w:p>
    <w:p w14:paraId="07E82BF6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Tomando-se por base os valores praticados pelos fornecedores junto a outros órgãos, vendas em sites específicos, ou mediante consulta aos mesmos, estima-se o valor total da contratação de R$ 332.929,94 (Trezentos e trinta mil e quinhentos e oitenta e três reais e seis centavos)</w:t>
      </w:r>
    </w:p>
    <w:p w14:paraId="70EB2E0B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9. JUSTIFICATIVA PARA O PARCELAMENTO OU NÃO DA SOLUÇÃO</w:t>
      </w:r>
    </w:p>
    <w:p w14:paraId="09524640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345DA83E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10. CONTRATAÇÕES CORRELATAS E/OU INTERDEPENDENTES</w:t>
      </w:r>
    </w:p>
    <w:p w14:paraId="080C25B3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No escopo deste estudo como um todo, não se vislumbra como necessário proceder a outras contratações para se atingir o fim almejado. </w:t>
      </w:r>
    </w:p>
    <w:p w14:paraId="550EE8F7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11. ALINHAMENTO ENTRE A CONTRATAÇÃO E O PLANEJAMENTO</w:t>
      </w:r>
    </w:p>
    <w:p w14:paraId="380C3AA0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4831DF5F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12. BENEFÍCIOS A SEREM ALCANÇADOS COM A CONTRATAÇÃO</w:t>
      </w:r>
    </w:p>
    <w:p w14:paraId="3C5311C9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59DE106E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13. PROVIDÊNCIAS A SEREM ADOTADAS</w:t>
      </w:r>
    </w:p>
    <w:p w14:paraId="37291F95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3FAD65E1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14. POSSÍVEIS IMPACTOS AMBIENTAIS</w:t>
      </w:r>
    </w:p>
    <w:p w14:paraId="7A2A3EE7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41BC1FC6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</w:p>
    <w:p w14:paraId="691BD282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</w:p>
    <w:p w14:paraId="6B67AE6C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</w:p>
    <w:p w14:paraId="039B6657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DECLARAÇÃO DE VIABILIDADE</w:t>
      </w:r>
    </w:p>
    <w:p w14:paraId="7BB1C9E1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Esta equipe de planejamento declara viável esta contratação</w:t>
      </w:r>
    </w:p>
    <w:p w14:paraId="6E9AB85E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Justificativa da Viabilidade</w:t>
      </w:r>
    </w:p>
    <w:p w14:paraId="409FE343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Com base nos elementos acima expostos, declara-se que a participação ora pretendida é viável. </w:t>
      </w:r>
    </w:p>
    <w:p w14:paraId="50DE5795" w14:textId="77777777" w:rsidR="003F0414" w:rsidRPr="003F0414" w:rsidRDefault="003F0414" w:rsidP="003F0414">
      <w:pPr>
        <w:spacing w:after="0"/>
        <w:jc w:val="right"/>
        <w:rPr>
          <w:rFonts w:ascii="Carlito" w:hAnsi="Carlito" w:cs="Carlito"/>
          <w:b/>
          <w:sz w:val="24"/>
          <w:szCs w:val="24"/>
        </w:rPr>
      </w:pPr>
    </w:p>
    <w:p w14:paraId="1D030037" w14:textId="7CD2CB96" w:rsidR="00E91F08" w:rsidRPr="000B17F6" w:rsidRDefault="003F0414" w:rsidP="003F0414">
      <w:pPr>
        <w:spacing w:after="0"/>
        <w:jc w:val="right"/>
        <w:rPr>
          <w:rFonts w:ascii="Carlito" w:hAnsi="Carlito" w:cs="Carlito"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Brasília-DF, na data da assinatura.</w:t>
      </w:r>
    </w:p>
    <w:p w14:paraId="538F45CA" w14:textId="77777777" w:rsidR="001817AA" w:rsidRPr="000B17F6" w:rsidRDefault="001817AA" w:rsidP="001817AA">
      <w:pPr>
        <w:spacing w:after="0"/>
        <w:jc w:val="right"/>
        <w:rPr>
          <w:rFonts w:ascii="Carlito" w:hAnsi="Carlito" w:cs="Carlito"/>
          <w:sz w:val="24"/>
          <w:szCs w:val="24"/>
        </w:rPr>
      </w:pPr>
    </w:p>
    <w:p w14:paraId="3E79D8DA" w14:textId="77777777" w:rsidR="001817AA" w:rsidRPr="000B17F6" w:rsidRDefault="001817AA" w:rsidP="001817AA">
      <w:pPr>
        <w:spacing w:after="0"/>
        <w:jc w:val="right"/>
        <w:rPr>
          <w:rFonts w:ascii="Carlito" w:hAnsi="Carlito" w:cs="Carlito"/>
          <w:sz w:val="24"/>
          <w:szCs w:val="24"/>
        </w:rPr>
      </w:pPr>
    </w:p>
    <w:p w14:paraId="65220354" w14:textId="77777777" w:rsidR="001817AA" w:rsidRPr="000B17F6" w:rsidRDefault="001817AA" w:rsidP="001817AA">
      <w:pPr>
        <w:spacing w:after="0"/>
        <w:jc w:val="right"/>
        <w:rPr>
          <w:rFonts w:ascii="Carlito" w:hAnsi="Carlito" w:cs="Carlito"/>
          <w:sz w:val="24"/>
          <w:szCs w:val="24"/>
        </w:rPr>
      </w:pPr>
    </w:p>
    <w:tbl>
      <w:tblPr>
        <w:tblW w:w="102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7"/>
        <w:gridCol w:w="5129"/>
      </w:tblGrid>
      <w:tr w:rsidR="001817AA" w:rsidRPr="000B17F6" w14:paraId="56CDA2A3" w14:textId="77777777" w:rsidTr="00C30556">
        <w:tc>
          <w:tcPr>
            <w:tcW w:w="512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 w14:paraId="525728E7" w14:textId="6A8DC873" w:rsidR="001817AA" w:rsidRPr="000B17F6" w:rsidRDefault="001817AA" w:rsidP="00C30556">
            <w:pPr>
              <w:spacing w:after="0" w:line="240" w:lineRule="auto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0B17F6">
              <w:rPr>
                <w:rFonts w:ascii="Carlito" w:hAnsi="Carlito" w:cs="Carlito"/>
                <w:sz w:val="24"/>
                <w:szCs w:val="24"/>
              </w:rPr>
              <w:t>{{memb1_plan}}</w:t>
            </w:r>
          </w:p>
          <w:p w14:paraId="74C918C8" w14:textId="50D896E6" w:rsidR="001817AA" w:rsidRPr="000B17F6" w:rsidRDefault="001817AA" w:rsidP="00C30556">
            <w:pPr>
              <w:spacing w:after="0" w:line="240" w:lineRule="auto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0B17F6">
              <w:rPr>
                <w:rFonts w:ascii="Carlito" w:hAnsi="Carlito" w:cs="Carlito"/>
                <w:sz w:val="24"/>
                <w:szCs w:val="24"/>
              </w:rPr>
              <w:t>{{grad_memb1_plan}}</w:t>
            </w:r>
          </w:p>
          <w:p w14:paraId="61C89BF4" w14:textId="77777777" w:rsidR="001817AA" w:rsidRPr="000B17F6" w:rsidRDefault="001817AA" w:rsidP="00C30556">
            <w:pPr>
              <w:spacing w:after="0" w:line="240" w:lineRule="auto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0B17F6">
              <w:rPr>
                <w:rFonts w:ascii="Carlito" w:hAnsi="Carlito" w:cs="Carlito"/>
                <w:sz w:val="24"/>
                <w:szCs w:val="24"/>
              </w:rPr>
              <w:t>Membro da Equipe de Planejamento</w:t>
            </w:r>
          </w:p>
          <w:p w14:paraId="6813BDAC" w14:textId="77777777" w:rsidR="001817AA" w:rsidRPr="000B17F6" w:rsidRDefault="001817AA" w:rsidP="00C30556">
            <w:pPr>
              <w:spacing w:after="0" w:line="240" w:lineRule="auto"/>
              <w:jc w:val="center"/>
              <w:rPr>
                <w:rFonts w:ascii="Carlito" w:hAnsi="Carlito" w:cs="Carlito"/>
                <w:sz w:val="24"/>
                <w:szCs w:val="24"/>
                <w:bdr w:val="single" w:sz="2" w:space="1" w:color="000000"/>
              </w:rPr>
            </w:pPr>
            <w:r w:rsidRPr="000B17F6">
              <w:rPr>
                <w:rFonts w:ascii="Carlito" w:hAnsi="Carlito" w:cs="Carlito"/>
                <w:sz w:val="24"/>
                <w:szCs w:val="24"/>
                <w:bdr w:val="single" w:sz="2" w:space="1" w:color="000000"/>
              </w:rPr>
              <w:t>ASSINADO DIGITALMENTE</w:t>
            </w:r>
          </w:p>
        </w:tc>
        <w:tc>
          <w:tcPr>
            <w:tcW w:w="512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58606E1D" w14:textId="0E5174AE" w:rsidR="001817AA" w:rsidRPr="000B17F6" w:rsidRDefault="001817AA" w:rsidP="00C30556">
            <w:pPr>
              <w:spacing w:after="0" w:line="240" w:lineRule="auto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0B17F6">
              <w:rPr>
                <w:rFonts w:ascii="Carlito" w:hAnsi="Carlito" w:cs="Carlito"/>
                <w:sz w:val="24"/>
                <w:szCs w:val="24"/>
              </w:rPr>
              <w:t>{{memb2_plan}}</w:t>
            </w:r>
          </w:p>
          <w:p w14:paraId="066D2754" w14:textId="2DDF161F" w:rsidR="001817AA" w:rsidRPr="000B17F6" w:rsidRDefault="001817AA" w:rsidP="00C30556">
            <w:pPr>
              <w:spacing w:after="0" w:line="240" w:lineRule="auto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0B17F6">
              <w:rPr>
                <w:rFonts w:ascii="Carlito" w:hAnsi="Carlito" w:cs="Carlito"/>
                <w:sz w:val="24"/>
                <w:szCs w:val="24"/>
              </w:rPr>
              <w:t>{{grad_memb2_plan}}</w:t>
            </w:r>
          </w:p>
          <w:p w14:paraId="248A7E5C" w14:textId="77777777" w:rsidR="001817AA" w:rsidRPr="000B17F6" w:rsidRDefault="001817AA" w:rsidP="00C30556">
            <w:pPr>
              <w:spacing w:after="0" w:line="240" w:lineRule="auto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0B17F6">
              <w:rPr>
                <w:rFonts w:ascii="Carlito" w:hAnsi="Carlito" w:cs="Carlito"/>
                <w:sz w:val="24"/>
                <w:szCs w:val="24"/>
              </w:rPr>
              <w:t>Membro da Equipe de Planejamento</w:t>
            </w:r>
          </w:p>
          <w:p w14:paraId="701E55C7" w14:textId="77777777" w:rsidR="001817AA" w:rsidRPr="000B17F6" w:rsidRDefault="001817AA" w:rsidP="00C30556">
            <w:pPr>
              <w:spacing w:after="0" w:line="240" w:lineRule="auto"/>
              <w:jc w:val="center"/>
              <w:rPr>
                <w:rFonts w:ascii="Carlito" w:hAnsi="Carlito" w:cs="Carlito"/>
                <w:sz w:val="24"/>
                <w:szCs w:val="24"/>
                <w:bdr w:val="single" w:sz="2" w:space="1" w:color="000000"/>
              </w:rPr>
            </w:pPr>
            <w:r w:rsidRPr="000B17F6">
              <w:rPr>
                <w:rFonts w:ascii="Carlito" w:hAnsi="Carlito" w:cs="Carlito"/>
                <w:sz w:val="24"/>
                <w:szCs w:val="24"/>
                <w:bdr w:val="single" w:sz="2" w:space="1" w:color="000000"/>
              </w:rPr>
              <w:t>ASSINADO DIGITALMENTE</w:t>
            </w:r>
          </w:p>
        </w:tc>
      </w:tr>
    </w:tbl>
    <w:p w14:paraId="29E51E0F" w14:textId="77777777" w:rsidR="001817AA" w:rsidRPr="000B17F6" w:rsidRDefault="001817AA" w:rsidP="001817AA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</w:p>
    <w:p w14:paraId="55BEECEE" w14:textId="77777777" w:rsidR="001817AA" w:rsidRPr="000B17F6" w:rsidRDefault="001817AA" w:rsidP="001817AA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</w:p>
    <w:p w14:paraId="18944B3E" w14:textId="77777777" w:rsidR="001817AA" w:rsidRPr="000B17F6" w:rsidRDefault="001817AA" w:rsidP="001817AA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</w:p>
    <w:p w14:paraId="0C1748C4" w14:textId="00257C61" w:rsidR="001817AA" w:rsidRPr="000B17F6" w:rsidRDefault="001817AA" w:rsidP="001817AA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0B17F6">
        <w:rPr>
          <w:rFonts w:ascii="Carlito" w:hAnsi="Carlito" w:cs="Carlito"/>
          <w:sz w:val="24"/>
          <w:szCs w:val="24"/>
        </w:rPr>
        <w:t>{{coord_plan}}</w:t>
      </w:r>
    </w:p>
    <w:p w14:paraId="744F465D" w14:textId="392136F5" w:rsidR="001817AA" w:rsidRPr="000B17F6" w:rsidRDefault="001817AA" w:rsidP="001817AA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0B17F6">
        <w:rPr>
          <w:rFonts w:ascii="Carlito" w:hAnsi="Carlito" w:cs="Carlito"/>
          <w:sz w:val="24"/>
          <w:szCs w:val="24"/>
        </w:rPr>
        <w:t>{{grad_coord_plan}}</w:t>
      </w:r>
    </w:p>
    <w:p w14:paraId="204B62B6" w14:textId="77777777" w:rsidR="001817AA" w:rsidRPr="000B17F6" w:rsidRDefault="001817AA" w:rsidP="001817AA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0B17F6">
        <w:rPr>
          <w:rFonts w:ascii="Carlito" w:hAnsi="Carlito" w:cs="Carlito"/>
          <w:sz w:val="24"/>
          <w:szCs w:val="24"/>
        </w:rPr>
        <w:t>Coordenador da Equipe de Planejamento</w:t>
      </w:r>
    </w:p>
    <w:p w14:paraId="07169C97" w14:textId="77777777" w:rsidR="001817AA" w:rsidRPr="000B17F6" w:rsidRDefault="001817AA" w:rsidP="001817AA">
      <w:pPr>
        <w:spacing w:after="0" w:line="240" w:lineRule="auto"/>
        <w:jc w:val="center"/>
        <w:rPr>
          <w:rFonts w:ascii="Carlito" w:hAnsi="Carlito" w:cs="Carlito"/>
          <w:sz w:val="24"/>
          <w:szCs w:val="24"/>
          <w:bdr w:val="single" w:sz="2" w:space="1" w:color="000000"/>
        </w:rPr>
      </w:pPr>
      <w:r w:rsidRPr="000B17F6">
        <w:rPr>
          <w:rFonts w:ascii="Carlito" w:hAnsi="Carlito" w:cs="Carlito"/>
          <w:sz w:val="24"/>
          <w:szCs w:val="24"/>
          <w:bdr w:val="single" w:sz="2" w:space="1" w:color="000000"/>
        </w:rPr>
        <w:t>ASSINADO DIGITALMENTE</w:t>
      </w:r>
    </w:p>
    <w:p w14:paraId="170267DC" w14:textId="77777777" w:rsidR="001817AA" w:rsidRDefault="001817AA" w:rsidP="001817AA">
      <w:pPr>
        <w:spacing w:after="0"/>
        <w:jc w:val="right"/>
        <w:rPr>
          <w:rFonts w:ascii="Carlito" w:hAnsi="Carlito" w:cs="Carlito"/>
          <w:sz w:val="24"/>
          <w:szCs w:val="24"/>
          <w:bdr w:val="single" w:sz="2" w:space="1" w:color="000000"/>
        </w:rPr>
      </w:pPr>
    </w:p>
    <w:p w14:paraId="2ADA5FFB" w14:textId="77777777" w:rsidR="000B17F6" w:rsidRPr="000B17F6" w:rsidRDefault="000B17F6" w:rsidP="001817AA">
      <w:pPr>
        <w:spacing w:after="0"/>
        <w:jc w:val="right"/>
        <w:rPr>
          <w:rFonts w:ascii="Carlito" w:hAnsi="Carlito" w:cs="Carlito"/>
          <w:sz w:val="24"/>
          <w:szCs w:val="24"/>
          <w:bdr w:val="single" w:sz="2" w:space="1" w:color="000000"/>
        </w:rPr>
      </w:pPr>
    </w:p>
    <w:sectPr w:rsidR="000B17F6" w:rsidRPr="000B17F6" w:rsidSect="00386D13">
      <w:headerReference w:type="default" r:id="rId8"/>
      <w:footerReference w:type="default" r:id="rId9"/>
      <w:footerReference w:type="first" r:id="rId10"/>
      <w:pgSz w:w="12240" w:h="15840"/>
      <w:pgMar w:top="1134" w:right="850" w:bottom="1134" w:left="1701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EBF2F" w14:textId="77777777" w:rsidR="005B538A" w:rsidRDefault="005B538A" w:rsidP="00386D13">
      <w:pPr>
        <w:spacing w:after="0" w:line="240" w:lineRule="auto"/>
      </w:pPr>
      <w:r>
        <w:separator/>
      </w:r>
    </w:p>
  </w:endnote>
  <w:endnote w:type="continuationSeparator" w:id="0">
    <w:p w14:paraId="69AA3DEC" w14:textId="77777777" w:rsidR="005B538A" w:rsidRDefault="005B538A" w:rsidP="0038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872E4" w14:textId="77777777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2943FCDD" w14:textId="77777777" w:rsidR="00386D13" w:rsidRDefault="00386D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A80CF" w14:textId="77777777" w:rsidR="005B538A" w:rsidRDefault="005B538A" w:rsidP="00386D13">
      <w:pPr>
        <w:spacing w:after="0" w:line="240" w:lineRule="auto"/>
      </w:pPr>
      <w:r>
        <w:separator/>
      </w:r>
    </w:p>
  </w:footnote>
  <w:footnote w:type="continuationSeparator" w:id="0">
    <w:p w14:paraId="7F2057DE" w14:textId="77777777" w:rsidR="005B538A" w:rsidRDefault="005B538A" w:rsidP="0038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65FC32FD" w:rsidR="00386D13" w:rsidRPr="001817AA" w:rsidRDefault="00386D13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 w:rsidRPr="00F82E4A">
      <w:rPr>
        <w:rFonts w:ascii="Calibri" w:hAnsi="Calibri"/>
        <w:noProof/>
        <w:sz w:val="24"/>
        <w:szCs w:val="24"/>
      </w:rPr>
      <w:t>Continuação do DFD</w:t>
    </w:r>
    <w:r>
      <w:rPr>
        <w:rFonts w:ascii="Calibri" w:hAnsi="Calibri"/>
        <w:noProof/>
        <w:sz w:val="24"/>
        <w:szCs w:val="24"/>
      </w:rPr>
      <w:t xml:space="preserve"> da OM:</w:t>
    </w:r>
    <w:r w:rsidRPr="00F82E4A">
      <w:rPr>
        <w:rFonts w:ascii="Calibri" w:hAnsi="Calibri"/>
        <w:noProof/>
        <w:sz w:val="24"/>
        <w:szCs w:val="24"/>
      </w:rPr>
      <w:t xml:space="preserve"> </w:t>
    </w:r>
    <w:r w:rsidRPr="001817AA">
      <w:rPr>
        <w:rFonts w:ascii="Calibri" w:hAnsi="Calibri"/>
        <w:noProof/>
        <w:sz w:val="24"/>
        <w:szCs w:val="24"/>
      </w:rPr>
      <w:t>{{sigla_om}}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2"/>
  </w:num>
  <w:num w:numId="2" w16cid:durableId="592514168">
    <w:abstractNumId w:val="0"/>
  </w:num>
  <w:num w:numId="3" w16cid:durableId="1260526067">
    <w:abstractNumId w:val="5"/>
  </w:num>
  <w:num w:numId="4" w16cid:durableId="144661604">
    <w:abstractNumId w:val="4"/>
  </w:num>
  <w:num w:numId="5" w16cid:durableId="2092002716">
    <w:abstractNumId w:val="6"/>
  </w:num>
  <w:num w:numId="6" w16cid:durableId="2005665183">
    <w:abstractNumId w:val="3"/>
  </w:num>
  <w:num w:numId="7" w16cid:durableId="1250121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B17F6"/>
    <w:rsid w:val="000F538F"/>
    <w:rsid w:val="001817AA"/>
    <w:rsid w:val="0024299D"/>
    <w:rsid w:val="00312472"/>
    <w:rsid w:val="00386D13"/>
    <w:rsid w:val="003F0414"/>
    <w:rsid w:val="00400368"/>
    <w:rsid w:val="00565D0E"/>
    <w:rsid w:val="005B538A"/>
    <w:rsid w:val="00627F69"/>
    <w:rsid w:val="00721E4C"/>
    <w:rsid w:val="00737A25"/>
    <w:rsid w:val="007F28EE"/>
    <w:rsid w:val="00836AB4"/>
    <w:rsid w:val="00862E93"/>
    <w:rsid w:val="008C2F42"/>
    <w:rsid w:val="008D495F"/>
    <w:rsid w:val="009F11DE"/>
    <w:rsid w:val="009F22A7"/>
    <w:rsid w:val="00A57302"/>
    <w:rsid w:val="00AF7086"/>
    <w:rsid w:val="00B661CC"/>
    <w:rsid w:val="00BF6014"/>
    <w:rsid w:val="00C740A3"/>
    <w:rsid w:val="00C90D3F"/>
    <w:rsid w:val="00CC21A7"/>
    <w:rsid w:val="00CD6566"/>
    <w:rsid w:val="00D85998"/>
    <w:rsid w:val="00E91F08"/>
    <w:rsid w:val="00ED3332"/>
    <w:rsid w:val="00F53CEB"/>
    <w:rsid w:val="00F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3</cp:revision>
  <dcterms:created xsi:type="dcterms:W3CDTF">2024-06-04T22:30:00Z</dcterms:created>
  <dcterms:modified xsi:type="dcterms:W3CDTF">2024-06-04T22:33:00Z</dcterms:modified>
  <dc:language>pt-BR</dc:language>
</cp:coreProperties>
</file>