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4F72" w14:textId="25A61ECD" w:rsidR="00724ACE" w:rsidRPr="00724ACE" w:rsidRDefault="00724ACE" w:rsidP="00724ACE">
      <w:pPr>
        <w:tabs>
          <w:tab w:val="left" w:pos="8020"/>
        </w:tabs>
        <w:jc w:val="both"/>
      </w:pPr>
      <w:r>
        <w:rPr>
          <w:b/>
          <w:bCs/>
        </w:rPr>
        <w:t xml:space="preserve">Nome: </w:t>
      </w:r>
      <w:r>
        <w:t xml:space="preserve">Guilherme, João, Gabriel Correa          </w:t>
      </w:r>
      <w:r w:rsidRPr="00724ACE">
        <w:rPr>
          <w:b/>
          <w:bCs/>
        </w:rPr>
        <w:t>ETEC JALES</w:t>
      </w:r>
      <w:r>
        <w:rPr>
          <w:b/>
          <w:bCs/>
        </w:rPr>
        <w:t xml:space="preserve"> - 2024</w:t>
      </w:r>
    </w:p>
    <w:p w14:paraId="083C3290" w14:textId="127F5BF4" w:rsidR="00A72BFC" w:rsidRDefault="00724ACE" w:rsidP="00724ACE">
      <w:pPr>
        <w:jc w:val="both"/>
        <w:rPr>
          <w:u w:val="single"/>
        </w:rPr>
      </w:pPr>
      <w:r>
        <w:t xml:space="preserve">Planejamento do </w:t>
      </w:r>
      <w:r w:rsidRPr="00724ACE">
        <w:rPr>
          <w:u w:val="single"/>
        </w:rPr>
        <w:t>TCC</w:t>
      </w:r>
    </w:p>
    <w:p w14:paraId="01D4244C" w14:textId="45AE48AC" w:rsidR="00724ACE" w:rsidRPr="00724ACE" w:rsidRDefault="00724ACE" w:rsidP="00724ACE">
      <w:pPr>
        <w:jc w:val="both"/>
      </w:pPr>
      <w:r>
        <w:t>O problema que será tratado é a falta de eficiência em uma determinada sala, precisa ligar sempre o disjuntor para ligar todos os computadores</w:t>
      </w:r>
    </w:p>
    <w:sectPr w:rsidR="00724ACE" w:rsidRPr="00724ACE" w:rsidSect="00512DC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74"/>
    <w:rsid w:val="001416D8"/>
    <w:rsid w:val="001943EF"/>
    <w:rsid w:val="003B2674"/>
    <w:rsid w:val="00512DCA"/>
    <w:rsid w:val="0062459E"/>
    <w:rsid w:val="00724ACE"/>
    <w:rsid w:val="00A72BFC"/>
    <w:rsid w:val="00B47FB4"/>
    <w:rsid w:val="00CC46FB"/>
    <w:rsid w:val="00C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85A8"/>
  <w15:chartTrackingRefBased/>
  <w15:docId w15:val="{4BFDBD5C-D4D8-4AFD-BFAD-69B04BCC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Calibri"/>
        <w:sz w:val="24"/>
        <w:szCs w:val="22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2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2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26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26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26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267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267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267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267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2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2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267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267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267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267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267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267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2674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2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2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267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267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2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26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26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26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2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26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2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2</cp:revision>
  <dcterms:created xsi:type="dcterms:W3CDTF">2024-03-30T18:58:00Z</dcterms:created>
  <dcterms:modified xsi:type="dcterms:W3CDTF">2024-03-30T19:18:00Z</dcterms:modified>
</cp:coreProperties>
</file>