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9E16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264789F6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21845F49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6E4840D8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64EC89B0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616B2271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66152C67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55556613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4839CE01" w14:textId="77777777" w:rsidR="004C023B" w:rsidRPr="00DA4DC6" w:rsidRDefault="00B96939" w:rsidP="001504F6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ED0CA9">
        <w:rPr>
          <w:rFonts w:ascii="Gill Sans MT" w:hAnsi="Gill Sans MT"/>
          <w:sz w:val="24"/>
        </w:rPr>
        <w:t>P</w:t>
      </w:r>
      <w:r w:rsidR="00ED0CA9" w:rsidRPr="00ED0CA9">
        <w:rPr>
          <w:rFonts w:ascii="Gill Sans MT" w:hAnsi="Gill Sans MT"/>
          <w:sz w:val="24"/>
        </w:rPr>
        <w:t xml:space="preserve">rojeto de </w:t>
      </w:r>
      <w:r w:rsidR="00ED0CA9">
        <w:rPr>
          <w:rFonts w:ascii="Gill Sans MT" w:hAnsi="Gill Sans MT"/>
          <w:sz w:val="24"/>
        </w:rPr>
        <w:t>S</w:t>
      </w:r>
      <w:r w:rsidR="00ED0CA9" w:rsidRPr="00ED0CA9">
        <w:rPr>
          <w:rFonts w:ascii="Gill Sans MT" w:hAnsi="Gill Sans MT"/>
          <w:sz w:val="24"/>
        </w:rPr>
        <w:t xml:space="preserve">istema </w:t>
      </w:r>
      <w:r w:rsidR="00ED0CA9">
        <w:rPr>
          <w:rFonts w:ascii="Gill Sans MT" w:hAnsi="Gill Sans MT"/>
          <w:sz w:val="24"/>
        </w:rPr>
        <w:t>A</w:t>
      </w:r>
      <w:r w:rsidR="00ED0CA9" w:rsidRPr="00ED0CA9">
        <w:rPr>
          <w:rFonts w:ascii="Gill Sans MT" w:hAnsi="Gill Sans MT"/>
          <w:sz w:val="24"/>
        </w:rPr>
        <w:t xml:space="preserve">utomático de </w:t>
      </w:r>
      <w:r w:rsidR="00ED0CA9">
        <w:rPr>
          <w:rFonts w:ascii="Gill Sans MT" w:hAnsi="Gill Sans MT"/>
          <w:sz w:val="24"/>
        </w:rPr>
        <w:t>D</w:t>
      </w:r>
      <w:r w:rsidR="00ED0CA9" w:rsidRPr="00ED0CA9">
        <w:rPr>
          <w:rFonts w:ascii="Gill Sans MT" w:hAnsi="Gill Sans MT"/>
          <w:sz w:val="24"/>
        </w:rPr>
        <w:t xml:space="preserve">eteção de </w:t>
      </w:r>
      <w:r w:rsidR="00ED0CA9">
        <w:rPr>
          <w:rFonts w:ascii="Gill Sans MT" w:hAnsi="Gill Sans MT"/>
          <w:sz w:val="24"/>
        </w:rPr>
        <w:t>I</w:t>
      </w:r>
      <w:r w:rsidR="00ED0CA9" w:rsidRPr="00ED0CA9">
        <w:rPr>
          <w:rFonts w:ascii="Gill Sans MT" w:hAnsi="Gill Sans MT"/>
          <w:sz w:val="24"/>
        </w:rPr>
        <w:t>ncêndio (</w:t>
      </w:r>
      <w:r w:rsidR="00ED0CA9">
        <w:rPr>
          <w:rFonts w:ascii="Gill Sans MT" w:hAnsi="Gill Sans MT"/>
          <w:sz w:val="24"/>
        </w:rPr>
        <w:t>SADI</w:t>
      </w:r>
      <w:r w:rsidR="00ED0CA9" w:rsidRPr="00ED0CA9">
        <w:rPr>
          <w:rFonts w:ascii="Gill Sans MT" w:hAnsi="Gill Sans MT"/>
          <w:sz w:val="24"/>
        </w:rPr>
        <w:t>)</w:t>
      </w:r>
      <w:r w:rsidR="00ED0CA9">
        <w:rPr>
          <w:rFonts w:ascii="Gill Sans MT" w:hAnsi="Gill Sans MT"/>
          <w:sz w:val="24"/>
        </w:rPr>
        <w:t xml:space="preserve">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execução relativo à </w:t>
      </w:r>
      <w:r w:rsidR="00DA4DC6" w:rsidRPr="0089175F">
        <w:rPr>
          <w:rFonts w:ascii="Gill Sans MT" w:hAnsi="Gill Sans MT"/>
          <w:b/>
          <w:bCs/>
          <w:sz w:val="24"/>
        </w:rPr>
        <w:t>“</w:t>
      </w:r>
      <w:r w:rsidR="00ED0CA9" w:rsidRPr="00ED0CA9">
        <w:rPr>
          <w:rFonts w:ascii="Gill Sans MT" w:hAnsi="Gill Sans MT"/>
          <w:b/>
          <w:bCs/>
          <w:color w:val="FF0000"/>
          <w:sz w:val="24"/>
        </w:rPr>
        <w:t>Construção da Unidade Estratégica de Desenvolvimento Urbano</w:t>
      </w:r>
      <w:r w:rsidR="00DA4DC6" w:rsidRPr="0089175F">
        <w:rPr>
          <w:rFonts w:ascii="Gill Sans MT" w:hAnsi="Gill Sans MT"/>
          <w:b/>
          <w:bCs/>
          <w:sz w:val="24"/>
        </w:rPr>
        <w:t>”</w:t>
      </w:r>
      <w:r w:rsidR="00DA4DC6" w:rsidRPr="00DA4DC6">
        <w:rPr>
          <w:rFonts w:ascii="Gill Sans MT" w:hAnsi="Gill Sans MT"/>
          <w:sz w:val="24"/>
        </w:rPr>
        <w:t xml:space="preserve"> </w:t>
      </w:r>
      <w:r w:rsidR="004C023B" w:rsidRPr="00DA4DC6">
        <w:rPr>
          <w:rFonts w:ascii="Gill Sans MT" w:hAnsi="Gill Sans MT"/>
          <w:sz w:val="24"/>
        </w:rPr>
        <w:t xml:space="preserve">e cujo Dono de Obra </w:t>
      </w:r>
      <w:r w:rsidR="00DA4DC6" w:rsidRPr="00DA4DC6">
        <w:rPr>
          <w:rFonts w:ascii="Gill Sans MT" w:hAnsi="Gill Sans MT"/>
          <w:sz w:val="24"/>
        </w:rPr>
        <w:t xml:space="preserve">é </w:t>
      </w:r>
      <w:r w:rsidR="00ED0CA9">
        <w:rPr>
          <w:rFonts w:ascii="Gill Sans MT" w:hAnsi="Gill Sans MT"/>
          <w:sz w:val="24"/>
        </w:rPr>
        <w:t xml:space="preserve">a </w:t>
      </w:r>
      <w:r w:rsidR="00ED0CA9" w:rsidRPr="00ED0CA9">
        <w:rPr>
          <w:rFonts w:ascii="Gill Sans MT" w:hAnsi="Gill Sans MT"/>
          <w:color w:val="FF0000"/>
          <w:sz w:val="24"/>
        </w:rPr>
        <w:t>Câmara Municipal de Ponta Delgada</w:t>
      </w:r>
      <w:r w:rsidR="00DA4DC6" w:rsidRPr="00DA4DC6">
        <w:rPr>
          <w:rFonts w:ascii="Gill Sans MT" w:hAnsi="Gill Sans MT"/>
          <w:sz w:val="24"/>
        </w:rPr>
        <w:t>, observa as normas legais e regulamentares aplicáveis.</w:t>
      </w:r>
    </w:p>
    <w:p w14:paraId="6CA0D3CD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70EA5EB3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6A3FE359" w14:textId="77777777" w:rsidR="00E74F0C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FB5D89">
        <w:rPr>
          <w:rFonts w:ascii="Gill Sans MT" w:hAnsi="Gill Sans MT"/>
          <w:color w:val="FF0000"/>
        </w:rPr>
        <w:t xml:space="preserve">Braga, </w:t>
      </w:r>
      <w:r w:rsidR="001815E6">
        <w:rPr>
          <w:rFonts w:ascii="Gill Sans MT" w:hAnsi="Gill Sans MT"/>
          <w:color w:val="FF0000"/>
        </w:rPr>
        <w:t>13</w:t>
      </w:r>
      <w:r w:rsidRPr="00FB5D89">
        <w:rPr>
          <w:rFonts w:ascii="Gill Sans MT" w:hAnsi="Gill Sans MT"/>
          <w:color w:val="FF0000"/>
        </w:rPr>
        <w:t xml:space="preserve"> de </w:t>
      </w:r>
      <w:r w:rsidR="001815E6">
        <w:rPr>
          <w:rFonts w:ascii="Gill Sans MT" w:hAnsi="Gill Sans MT"/>
          <w:color w:val="FF0000"/>
        </w:rPr>
        <w:t>maio</w:t>
      </w:r>
      <w:r w:rsidRPr="00FB5D89">
        <w:rPr>
          <w:rFonts w:ascii="Gill Sans MT" w:hAnsi="Gill Sans MT"/>
          <w:color w:val="FF0000"/>
        </w:rPr>
        <w:t xml:space="preserve"> de 202</w:t>
      </w:r>
      <w:r w:rsidR="00F117A3">
        <w:rPr>
          <w:rFonts w:ascii="Gill Sans MT" w:hAnsi="Gill Sans MT"/>
          <w:color w:val="FF0000"/>
        </w:rPr>
        <w:t>4</w:t>
      </w:r>
    </w:p>
    <w:p w14:paraId="3001C3F2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4EC6E2FF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EFF2070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5C8C2D52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08B38B51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6AF464CF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3CCC56DB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62CDA91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1C99956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E0C359C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5717273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C4068EB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1E05A942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5A3B110E" w14:textId="77777777" w:rsidR="00B83ACF" w:rsidRDefault="00B83ACF">
      <w:pPr>
        <w:rPr>
          <w:rFonts w:ascii="Gill Sans MT" w:hAnsi="Gill Sans MT"/>
        </w:rPr>
      </w:pPr>
    </w:p>
    <w:p w14:paraId="270A3C40" w14:textId="77777777" w:rsidR="006F52BE" w:rsidRDefault="006F52BE">
      <w:pPr>
        <w:rPr>
          <w:rFonts w:ascii="Gill Sans MT" w:hAnsi="Gill Sans MT"/>
        </w:rPr>
      </w:pPr>
    </w:p>
    <w:p w14:paraId="4EB627E2" w14:textId="77777777" w:rsidR="006F52BE" w:rsidRDefault="006F52BE">
      <w:pPr>
        <w:rPr>
          <w:rFonts w:ascii="Gill Sans MT" w:hAnsi="Gill Sans MT"/>
        </w:rPr>
      </w:pPr>
    </w:p>
    <w:p w14:paraId="3D24F1A1" w14:textId="77777777" w:rsidR="006F52BE" w:rsidRDefault="006F52BE">
      <w:pPr>
        <w:rPr>
          <w:rFonts w:ascii="Gill Sans MT" w:hAnsi="Gill Sans MT"/>
        </w:rPr>
      </w:pPr>
    </w:p>
    <w:p w14:paraId="4D566FE0" w14:textId="77777777" w:rsidR="006F52BE" w:rsidRPr="006F52BE" w:rsidRDefault="006F52BE" w:rsidP="006F52BE">
      <w:pPr>
        <w:jc w:val="center"/>
        <w:rPr>
          <w:rFonts w:ascii="Gill Sans MT" w:hAnsi="Gill Sans MT"/>
          <w:color w:val="FF0000"/>
        </w:rPr>
      </w:pPr>
      <w:r w:rsidRPr="006F52BE">
        <w:rPr>
          <w:rFonts w:ascii="Gill Sans MT" w:hAnsi="Gill Sans MT"/>
          <w:color w:val="FF0000"/>
        </w:rPr>
        <w:t>AQUI</w:t>
      </w:r>
    </w:p>
    <w:sectPr w:rsidR="006F52BE" w:rsidRPr="006F52BE" w:rsidSect="00C03D93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4CF14" w14:textId="77777777" w:rsidR="00AD7327" w:rsidRDefault="00AD7327">
      <w:r>
        <w:separator/>
      </w:r>
    </w:p>
  </w:endnote>
  <w:endnote w:type="continuationSeparator" w:id="0">
    <w:p w14:paraId="04471546" w14:textId="77777777" w:rsidR="00AD7327" w:rsidRDefault="00AD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7A02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29A01E0F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02A395DE" w14:textId="77777777" w:rsidR="00ED0CA9" w:rsidRDefault="00ED0CA9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ED0CA9">
            <w:rPr>
              <w:rFonts w:ascii="Gill Sans MT" w:hAnsi="Gill Sans MT"/>
              <w:b/>
              <w:color w:val="999999"/>
              <w:sz w:val="16"/>
              <w:szCs w:val="16"/>
            </w:rPr>
            <w:t>“Construção da Unidade Estratégica de Desenvolvimento Urbano”</w:t>
          </w:r>
        </w:p>
        <w:p w14:paraId="58B911EE" w14:textId="77777777" w:rsidR="00AA147E" w:rsidRPr="005A5048" w:rsidRDefault="00ED0CA9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PONTA DELGADA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4EF1BEB7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2B2E4880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1CA460A3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7EADEAD4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7116CEDC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130AB3E7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691C1E23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058AF" w14:textId="77777777" w:rsidR="00AD7327" w:rsidRDefault="00AD7327">
      <w:r>
        <w:separator/>
      </w:r>
    </w:p>
  </w:footnote>
  <w:footnote w:type="continuationSeparator" w:id="0">
    <w:p w14:paraId="0265F5B3" w14:textId="77777777" w:rsidR="00AD7327" w:rsidRDefault="00AD7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45DAF956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364E8CE3" w14:textId="4678E137" w:rsidR="00E7100A" w:rsidRPr="009778EE" w:rsidRDefault="004134B1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324DA6E5" wp14:editId="41D293B2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7E7FB4D5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044948EB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0A7F0477" w14:textId="77777777" w:rsidR="007A75A6" w:rsidRPr="007A75A6" w:rsidRDefault="00ED0CA9" w:rsidP="007A75A6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ED0CA9">
            <w:rPr>
              <w:rFonts w:ascii="Gill Sans MT" w:hAnsi="Gill Sans MT"/>
              <w:b/>
              <w:bCs/>
              <w:sz w:val="18"/>
              <w:szCs w:val="18"/>
            </w:rPr>
            <w:t>PROJETO DE SISTEMA AUTOMÁTICO DE DETEÇÃO DE INCÊNDIO (SADI)</w:t>
          </w:r>
        </w:p>
      </w:tc>
    </w:tr>
  </w:tbl>
  <w:p w14:paraId="7C9C233E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113884470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50177008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1209684853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10765319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366683435">
    <w:abstractNumId w:val="38"/>
  </w:num>
  <w:num w:numId="6" w16cid:durableId="686559650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578054901">
    <w:abstractNumId w:val="0"/>
  </w:num>
  <w:num w:numId="8" w16cid:durableId="383722376">
    <w:abstractNumId w:val="21"/>
  </w:num>
  <w:num w:numId="9" w16cid:durableId="1134981053">
    <w:abstractNumId w:val="25"/>
  </w:num>
  <w:num w:numId="10" w16cid:durableId="1835560175">
    <w:abstractNumId w:val="36"/>
  </w:num>
  <w:num w:numId="11" w16cid:durableId="1357655574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922374921">
    <w:abstractNumId w:val="8"/>
  </w:num>
  <w:num w:numId="13" w16cid:durableId="955715209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1172524335">
    <w:abstractNumId w:val="1"/>
  </w:num>
  <w:num w:numId="15" w16cid:durableId="1161656625">
    <w:abstractNumId w:val="4"/>
  </w:num>
  <w:num w:numId="16" w16cid:durableId="307781611">
    <w:abstractNumId w:val="2"/>
  </w:num>
  <w:num w:numId="17" w16cid:durableId="167983250">
    <w:abstractNumId w:val="18"/>
  </w:num>
  <w:num w:numId="18" w16cid:durableId="89325731">
    <w:abstractNumId w:val="26"/>
  </w:num>
  <w:num w:numId="19" w16cid:durableId="398479666">
    <w:abstractNumId w:val="32"/>
  </w:num>
  <w:num w:numId="20" w16cid:durableId="1024400631">
    <w:abstractNumId w:val="5"/>
  </w:num>
  <w:num w:numId="21" w16cid:durableId="2014071229">
    <w:abstractNumId w:val="30"/>
  </w:num>
  <w:num w:numId="22" w16cid:durableId="217867140">
    <w:abstractNumId w:val="7"/>
  </w:num>
  <w:num w:numId="23" w16cid:durableId="474178272">
    <w:abstractNumId w:val="17"/>
  </w:num>
  <w:num w:numId="24" w16cid:durableId="1981838855">
    <w:abstractNumId w:val="3"/>
  </w:num>
  <w:num w:numId="25" w16cid:durableId="1228766362">
    <w:abstractNumId w:val="35"/>
  </w:num>
  <w:num w:numId="26" w16cid:durableId="1643072284">
    <w:abstractNumId w:val="29"/>
  </w:num>
  <w:num w:numId="27" w16cid:durableId="1155418876">
    <w:abstractNumId w:val="15"/>
  </w:num>
  <w:num w:numId="28" w16cid:durableId="1786731883">
    <w:abstractNumId w:val="12"/>
  </w:num>
  <w:num w:numId="29" w16cid:durableId="601573277">
    <w:abstractNumId w:val="34"/>
  </w:num>
  <w:num w:numId="30" w16cid:durableId="613098720">
    <w:abstractNumId w:val="33"/>
  </w:num>
  <w:num w:numId="31" w16cid:durableId="1745494408">
    <w:abstractNumId w:val="14"/>
  </w:num>
  <w:num w:numId="32" w16cid:durableId="592786174">
    <w:abstractNumId w:val="11"/>
  </w:num>
  <w:num w:numId="33" w16cid:durableId="1879049601">
    <w:abstractNumId w:val="6"/>
  </w:num>
  <w:num w:numId="34" w16cid:durableId="1273056828">
    <w:abstractNumId w:val="23"/>
  </w:num>
  <w:num w:numId="35" w16cid:durableId="210654628">
    <w:abstractNumId w:val="10"/>
  </w:num>
  <w:num w:numId="36" w16cid:durableId="830754743">
    <w:abstractNumId w:val="19"/>
  </w:num>
  <w:num w:numId="37" w16cid:durableId="1900092212">
    <w:abstractNumId w:val="22"/>
  </w:num>
  <w:num w:numId="38" w16cid:durableId="1361592126">
    <w:abstractNumId w:val="31"/>
  </w:num>
  <w:num w:numId="39" w16cid:durableId="1667704480">
    <w:abstractNumId w:val="27"/>
  </w:num>
  <w:num w:numId="40" w16cid:durableId="195512076">
    <w:abstractNumId w:val="16"/>
  </w:num>
  <w:num w:numId="41" w16cid:durableId="1569681882">
    <w:abstractNumId w:val="28"/>
  </w:num>
  <w:num w:numId="42" w16cid:durableId="269509503">
    <w:abstractNumId w:val="37"/>
  </w:num>
  <w:num w:numId="43" w16cid:durableId="1246114346">
    <w:abstractNumId w:val="9"/>
  </w:num>
  <w:num w:numId="44" w16cid:durableId="743531097">
    <w:abstractNumId w:val="13"/>
  </w:num>
  <w:num w:numId="45" w16cid:durableId="710686995">
    <w:abstractNumId w:val="24"/>
  </w:num>
  <w:num w:numId="46" w16cid:durableId="117488280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1701458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55535578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121631117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8383026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75C9"/>
    <w:rsid w:val="000D5AF5"/>
    <w:rsid w:val="000D7BFE"/>
    <w:rsid w:val="000E58EB"/>
    <w:rsid w:val="00126A65"/>
    <w:rsid w:val="00130F67"/>
    <w:rsid w:val="001504F6"/>
    <w:rsid w:val="0017229A"/>
    <w:rsid w:val="001815E6"/>
    <w:rsid w:val="001B4005"/>
    <w:rsid w:val="001D49CF"/>
    <w:rsid w:val="001D4B47"/>
    <w:rsid w:val="00202274"/>
    <w:rsid w:val="002104E6"/>
    <w:rsid w:val="00215DE3"/>
    <w:rsid w:val="002970F3"/>
    <w:rsid w:val="002B4BB2"/>
    <w:rsid w:val="002C2E36"/>
    <w:rsid w:val="002E1148"/>
    <w:rsid w:val="00302797"/>
    <w:rsid w:val="00303F12"/>
    <w:rsid w:val="00341432"/>
    <w:rsid w:val="00341840"/>
    <w:rsid w:val="00383A32"/>
    <w:rsid w:val="00387021"/>
    <w:rsid w:val="0040141D"/>
    <w:rsid w:val="004134B1"/>
    <w:rsid w:val="00416836"/>
    <w:rsid w:val="00422629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5237E2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2BE"/>
    <w:rsid w:val="006F5335"/>
    <w:rsid w:val="00706AAF"/>
    <w:rsid w:val="007217A3"/>
    <w:rsid w:val="00725C37"/>
    <w:rsid w:val="00736A10"/>
    <w:rsid w:val="00764B69"/>
    <w:rsid w:val="00787A66"/>
    <w:rsid w:val="007A75A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05B71"/>
    <w:rsid w:val="00914A9C"/>
    <w:rsid w:val="009160AB"/>
    <w:rsid w:val="00922C0A"/>
    <w:rsid w:val="0092680B"/>
    <w:rsid w:val="0093040E"/>
    <w:rsid w:val="009515DF"/>
    <w:rsid w:val="00974B28"/>
    <w:rsid w:val="009778EE"/>
    <w:rsid w:val="00987D00"/>
    <w:rsid w:val="00994962"/>
    <w:rsid w:val="009A2A82"/>
    <w:rsid w:val="009A439F"/>
    <w:rsid w:val="009A5A6C"/>
    <w:rsid w:val="009C4162"/>
    <w:rsid w:val="009E1C86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AD7327"/>
    <w:rsid w:val="00B41597"/>
    <w:rsid w:val="00B72959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3D93"/>
    <w:rsid w:val="00C06399"/>
    <w:rsid w:val="00C40011"/>
    <w:rsid w:val="00C60783"/>
    <w:rsid w:val="00C700CD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0CA9"/>
    <w:rsid w:val="00ED520B"/>
    <w:rsid w:val="00EE6EA2"/>
    <w:rsid w:val="00F06F6F"/>
    <w:rsid w:val="00F117A3"/>
    <w:rsid w:val="00F2154C"/>
    <w:rsid w:val="00F4041D"/>
    <w:rsid w:val="00F54355"/>
    <w:rsid w:val="00F637A8"/>
    <w:rsid w:val="00F81063"/>
    <w:rsid w:val="00F815FB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8786A4"/>
  <w15:chartTrackingRefBased/>
  <w15:docId w15:val="{BDF288A8-6292-4E19-A55A-9643932C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2024-07-27T15:14:00Z</dcterms:created>
  <dcterms:modified xsi:type="dcterms:W3CDTF">2024-07-27T15:14:00Z</dcterms:modified>
</cp:coreProperties>
</file>