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C5D83" w14:textId="62260D18" w:rsidR="00CD4DA2" w:rsidRPr="00CD4DA2" w:rsidRDefault="00CD4DA2" w:rsidP="00CD4DA2">
      <w:pPr>
        <w:tabs>
          <w:tab w:val="left" w:pos="820"/>
        </w:tabs>
        <w:rPr>
          <w:b/>
          <w:bCs/>
        </w:rPr>
      </w:pPr>
      <w:r w:rsidRPr="00CD4DA2">
        <w:rPr>
          <w:b/>
          <w:bCs/>
        </w:rPr>
        <w:t>Aula 28 de julho de 2026:</w:t>
      </w:r>
    </w:p>
    <w:p w14:paraId="5B80858E" w14:textId="5A949EC9" w:rsidR="00CD4DA2" w:rsidRDefault="00CD4DA2" w:rsidP="00CD4DA2">
      <w:pPr>
        <w:tabs>
          <w:tab w:val="left" w:pos="820"/>
        </w:tabs>
        <w:rPr>
          <w:b/>
          <w:bCs/>
        </w:rPr>
      </w:pPr>
      <w:r>
        <w:rPr>
          <w:b/>
          <w:bCs/>
        </w:rPr>
        <w:t xml:space="preserve">Pesquisar  e colocar no caderno o resumo </w:t>
      </w:r>
    </w:p>
    <w:p w14:paraId="6C90902B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Arrays. </w:t>
      </w:r>
    </w:p>
    <w:p w14:paraId="00F7BDEE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Listas ligadas: </w:t>
      </w:r>
    </w:p>
    <w:p w14:paraId="3B3E1420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listas simples, </w:t>
      </w:r>
    </w:p>
    <w:p w14:paraId="5796E019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duplas e circulares. </w:t>
      </w:r>
    </w:p>
    <w:p w14:paraId="52200788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Pilhas, </w:t>
      </w:r>
    </w:p>
    <w:p w14:paraId="31CDCE30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filas, </w:t>
      </w:r>
    </w:p>
    <w:p w14:paraId="3F6BE2DA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alocação dinâmica, </w:t>
      </w:r>
    </w:p>
    <w:p w14:paraId="28EA8FC0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recursividade, </w:t>
      </w:r>
    </w:p>
    <w:p w14:paraId="49998853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listas encadeadas, </w:t>
      </w:r>
    </w:p>
    <w:p w14:paraId="220FAE3F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tabelas de espalhamento e </w:t>
      </w:r>
    </w:p>
    <w:p w14:paraId="4E9C7569" w14:textId="77777777" w:rsidR="00CD4DA2" w:rsidRDefault="00CD4DA2" w:rsidP="00CD4DA2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árvores. Pilhas e filas. </w:t>
      </w:r>
    </w:p>
    <w:p w14:paraId="3AFC7B6C" w14:textId="77777777" w:rsidR="00CD4DA2" w:rsidRDefault="00CD4DA2" w:rsidP="00CD4DA2">
      <w:pPr>
        <w:tabs>
          <w:tab w:val="left" w:pos="820"/>
        </w:tabs>
        <w:rPr>
          <w:b/>
          <w:bCs/>
        </w:rPr>
      </w:pPr>
      <w:r>
        <w:rPr>
          <w:b/>
          <w:bCs/>
        </w:rPr>
        <w:t xml:space="preserve">Métodos de ordenação </w:t>
      </w:r>
    </w:p>
    <w:p w14:paraId="0F8F8E99" w14:textId="414533D5" w:rsidR="00AB14DC" w:rsidRDefault="00CD4DA2" w:rsidP="00CD4DA2">
      <w:r w:rsidRPr="00732AEC">
        <w:rPr>
          <w:b/>
          <w:bCs/>
        </w:rPr>
        <w:t>Métodos de ordenação e busca.</w:t>
      </w:r>
    </w:p>
    <w:sectPr w:rsidR="00AB14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A2"/>
    <w:rsid w:val="001C360E"/>
    <w:rsid w:val="004914AA"/>
    <w:rsid w:val="00842967"/>
    <w:rsid w:val="00921E98"/>
    <w:rsid w:val="00AB14DC"/>
    <w:rsid w:val="00CD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99035"/>
  <w15:chartTrackingRefBased/>
  <w15:docId w15:val="{E06225AB-7BF5-411E-A3C2-CAF3C04C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DA2"/>
  </w:style>
  <w:style w:type="paragraph" w:styleId="Ttulo1">
    <w:name w:val="heading 1"/>
    <w:basedOn w:val="Normal"/>
    <w:next w:val="Normal"/>
    <w:link w:val="Ttulo1Char"/>
    <w:uiPriority w:val="9"/>
    <w:qFormat/>
    <w:rsid w:val="00CD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D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D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D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D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D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D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263</Characters>
  <Application>Microsoft Office Word</Application>
  <DocSecurity>4</DocSecurity>
  <Lines>2</Lines>
  <Paragraphs>1</Paragraphs>
  <ScaleCrop>false</ScaleCrop>
  <Company>Centro Paula Souza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2026-07-28T17:48:00Z</dcterms:created>
  <dcterms:modified xsi:type="dcterms:W3CDTF">2026-07-28T17:48:00Z</dcterms:modified>
</cp:coreProperties>
</file>