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F7" w:rsidRDefault="003B2AF7" w:rsidP="003B2AF7">
      <w:pPr>
        <w:pStyle w:val="Titre1"/>
      </w:pPr>
      <w:r>
        <w:rPr>
          <w:rStyle w:val="lev"/>
        </w:rPr>
        <w:t>User Stories</w:t>
      </w:r>
    </w:p>
    <w:p w:rsidR="003B2AF7" w:rsidRDefault="003B2AF7" w:rsidP="003B2AF7">
      <w:r>
        <w:pict>
          <v:rect id="_x0000_i1049" style="width:0;height:1.5pt" o:hralign="center" o:hrstd="t" o:hr="t" fillcolor="#a0a0a0" stroked="f"/>
        </w:pict>
      </w:r>
    </w:p>
    <w:p w:rsidR="003B2AF7" w:rsidRDefault="003B2AF7" w:rsidP="003B2AF7">
      <w:pPr>
        <w:pStyle w:val="Titre2"/>
      </w:pPr>
      <w:r>
        <w:rPr>
          <w:rStyle w:val="lev"/>
          <w:b w:val="0"/>
          <w:bCs w:val="0"/>
        </w:rPr>
        <w:t>1. Gestion des Utilisateurs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User Story :</w:t>
      </w:r>
    </w:p>
    <w:p w:rsidR="003B2AF7" w:rsidRDefault="00DC7E93" w:rsidP="006F38AB">
      <w:r>
        <w:t xml:space="preserve">En tant </w:t>
      </w:r>
      <w:r>
        <w:t>qu’utilisateur (</w:t>
      </w:r>
      <w:r>
        <w:t>élève ou tuteur</w:t>
      </w:r>
      <w:r>
        <w:t>)</w:t>
      </w:r>
      <w:r>
        <w:t>, je souhaite pouvoir créer un compte afin d'accéder aux fonctionnalités de la plateforme.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Critères d’acceptation :</w:t>
      </w:r>
    </w:p>
    <w:p w:rsidR="00DC7E93" w:rsidRDefault="00DC7E93" w:rsidP="00DC7E93">
      <w:pPr>
        <w:pStyle w:val="Paragraphedeliste"/>
        <w:numPr>
          <w:ilvl w:val="0"/>
          <w:numId w:val="33"/>
        </w:numPr>
      </w:pPr>
      <w:r>
        <w:t>Un</w:t>
      </w:r>
      <w:r>
        <w:t xml:space="preserve"> utilisateur doit pouvoir créer son propre compte via un formulaire d’inscription.</w:t>
      </w:r>
    </w:p>
    <w:p w:rsidR="00DC7E93" w:rsidRDefault="00DC7E93" w:rsidP="00DC7E93">
      <w:pPr>
        <w:pStyle w:val="Paragraphedeliste"/>
        <w:numPr>
          <w:ilvl w:val="0"/>
          <w:numId w:val="33"/>
        </w:numPr>
      </w:pPr>
      <w:r>
        <w:t>Le</w:t>
      </w:r>
      <w:r>
        <w:t xml:space="preserve"> rôle (élève ou tuteur) doit être sélectionné lors de l’inscription.</w:t>
      </w:r>
    </w:p>
    <w:p w:rsidR="00DC7E93" w:rsidRDefault="00DC7E93" w:rsidP="00DC7E93">
      <w:pPr>
        <w:pStyle w:val="Paragraphedeliste"/>
        <w:numPr>
          <w:ilvl w:val="0"/>
          <w:numId w:val="33"/>
        </w:numPr>
      </w:pPr>
      <w:r>
        <w:t>Les</w:t>
      </w:r>
      <w:r>
        <w:t xml:space="preserve"> données fournies doivent être validées (email unique, mots de passe sécurisés, etc.).</w:t>
      </w:r>
    </w:p>
    <w:p w:rsidR="00DC7E93" w:rsidRDefault="00DC7E93" w:rsidP="00DC7E93">
      <w:pPr>
        <w:pStyle w:val="Paragraphedeliste"/>
        <w:numPr>
          <w:ilvl w:val="0"/>
          <w:numId w:val="33"/>
        </w:numPr>
      </w:pPr>
      <w:r>
        <w:t>Les</w:t>
      </w:r>
      <w:r>
        <w:t xml:space="preserve"> utilisateurs doivent pouvoir modifier leurs informations personnelles (sauf le rôle).</w:t>
      </w:r>
    </w:p>
    <w:p w:rsidR="00DC7E93" w:rsidRDefault="00DC7E93" w:rsidP="00DC7E93">
      <w:pPr>
        <w:pStyle w:val="Paragraphedeliste"/>
        <w:numPr>
          <w:ilvl w:val="0"/>
          <w:numId w:val="33"/>
        </w:numPr>
      </w:pPr>
      <w:r>
        <w:t>Les</w:t>
      </w:r>
      <w:r>
        <w:t xml:space="preserve"> utilisateurs doivent pouvoir désactiver leur compte si nécessaire.</w:t>
      </w:r>
    </w:p>
    <w:p w:rsidR="003B2AF7" w:rsidRDefault="003B2AF7" w:rsidP="00DC7E93">
      <w:pPr>
        <w:pStyle w:val="Titre3"/>
      </w:pPr>
      <w:r>
        <w:rPr>
          <w:rStyle w:val="lev"/>
          <w:b w:val="0"/>
          <w:bCs w:val="0"/>
        </w:rPr>
        <w:t>Estimation : 1</w:t>
      </w:r>
      <w:r w:rsidR="00DC7E93">
        <w:rPr>
          <w:rStyle w:val="lev"/>
          <w:b w:val="0"/>
          <w:bCs w:val="0"/>
        </w:rPr>
        <w:t>4</w:t>
      </w:r>
      <w:r>
        <w:rPr>
          <w:rStyle w:val="lev"/>
          <w:b w:val="0"/>
          <w:bCs w:val="0"/>
        </w:rPr>
        <w:t xml:space="preserve"> heures</w:t>
      </w:r>
    </w:p>
    <w:p w:rsidR="00DC7E93" w:rsidRPr="00DC7E93" w:rsidRDefault="00DC7E93" w:rsidP="00DC7E93">
      <w:pPr>
        <w:pStyle w:val="Paragraphedeliste"/>
        <w:numPr>
          <w:ilvl w:val="0"/>
          <w:numId w:val="35"/>
        </w:numPr>
        <w:rPr>
          <w:rFonts w:eastAsia="Times New Roman"/>
          <w:lang w:eastAsia="fr-FR"/>
        </w:rPr>
      </w:pPr>
      <w:r w:rsidRPr="00DC7E93">
        <w:rPr>
          <w:rFonts w:eastAsia="Times New Roman"/>
          <w:b/>
          <w:lang w:eastAsia="fr-FR"/>
        </w:rPr>
        <w:t>Fonctionnalité d'inscription par les utilisateurs</w:t>
      </w:r>
      <w:r w:rsidRPr="00DC7E93">
        <w:rPr>
          <w:rFonts w:eastAsia="Times New Roman"/>
          <w:lang w:eastAsia="fr-FR"/>
        </w:rPr>
        <w:t xml:space="preserve"> : 6 heures.</w:t>
      </w:r>
    </w:p>
    <w:p w:rsidR="00DC7E93" w:rsidRPr="00DC7E93" w:rsidRDefault="00DC7E93" w:rsidP="00DC7E93">
      <w:pPr>
        <w:pStyle w:val="Paragraphedeliste"/>
        <w:numPr>
          <w:ilvl w:val="1"/>
          <w:numId w:val="35"/>
        </w:numPr>
        <w:rPr>
          <w:rFonts w:eastAsia="Times New Roman"/>
          <w:lang w:eastAsia="fr-FR"/>
        </w:rPr>
      </w:pPr>
      <w:r w:rsidRPr="00DC7E93">
        <w:rPr>
          <w:rFonts w:eastAsia="Times New Roman"/>
          <w:lang w:eastAsia="fr-FR"/>
        </w:rPr>
        <w:t>Création du formulaire d’inscription avec choix du rôle.</w:t>
      </w:r>
    </w:p>
    <w:p w:rsidR="00DC7E93" w:rsidRPr="00DC7E93" w:rsidRDefault="00DC7E93" w:rsidP="00DC7E93">
      <w:pPr>
        <w:pStyle w:val="Paragraphedeliste"/>
        <w:numPr>
          <w:ilvl w:val="1"/>
          <w:numId w:val="35"/>
        </w:numPr>
        <w:rPr>
          <w:rFonts w:eastAsia="Times New Roman"/>
          <w:lang w:eastAsia="fr-FR"/>
        </w:rPr>
      </w:pPr>
      <w:r w:rsidRPr="00DC7E93">
        <w:rPr>
          <w:rFonts w:eastAsia="Times New Roman"/>
          <w:lang w:eastAsia="fr-FR"/>
        </w:rPr>
        <w:t>Gestion des erreurs pour les validations (email déjà utilisé, mots de passe non sécurisés).</w:t>
      </w:r>
    </w:p>
    <w:p w:rsidR="00DC7E93" w:rsidRPr="00DC7E93" w:rsidRDefault="00DC7E93" w:rsidP="00DC7E93">
      <w:pPr>
        <w:pStyle w:val="Paragraphedeliste"/>
        <w:numPr>
          <w:ilvl w:val="0"/>
          <w:numId w:val="35"/>
        </w:numPr>
        <w:rPr>
          <w:rFonts w:eastAsia="Times New Roman"/>
          <w:lang w:eastAsia="fr-FR"/>
        </w:rPr>
      </w:pPr>
      <w:r w:rsidRPr="00DC7E93">
        <w:rPr>
          <w:rFonts w:eastAsia="Times New Roman"/>
          <w:b/>
          <w:lang w:eastAsia="fr-FR"/>
        </w:rPr>
        <w:t>Modification des informations personnelles</w:t>
      </w:r>
      <w:r w:rsidRPr="00DC7E93">
        <w:rPr>
          <w:rFonts w:eastAsia="Times New Roman"/>
          <w:lang w:eastAsia="fr-FR"/>
        </w:rPr>
        <w:t xml:space="preserve"> : 4 heures.</w:t>
      </w:r>
    </w:p>
    <w:p w:rsidR="00DC7E93" w:rsidRPr="00DC7E93" w:rsidRDefault="00DC7E93" w:rsidP="00DC7E93">
      <w:pPr>
        <w:pStyle w:val="Paragraphedeliste"/>
        <w:numPr>
          <w:ilvl w:val="1"/>
          <w:numId w:val="35"/>
        </w:numPr>
        <w:rPr>
          <w:rFonts w:eastAsia="Times New Roman"/>
          <w:lang w:eastAsia="fr-FR"/>
        </w:rPr>
      </w:pPr>
      <w:r w:rsidRPr="00DC7E93">
        <w:rPr>
          <w:rFonts w:eastAsia="Times New Roman"/>
          <w:lang w:eastAsia="fr-FR"/>
        </w:rPr>
        <w:t>Mise à jour des informations telles que le nom, l’email, ou le mot de passe.</w:t>
      </w:r>
    </w:p>
    <w:p w:rsidR="00DC7E93" w:rsidRPr="00DC7E93" w:rsidRDefault="00DC7E93" w:rsidP="00DC7E93">
      <w:pPr>
        <w:pStyle w:val="Paragraphedeliste"/>
        <w:numPr>
          <w:ilvl w:val="0"/>
          <w:numId w:val="35"/>
        </w:numPr>
        <w:rPr>
          <w:rFonts w:eastAsia="Times New Roman"/>
          <w:lang w:eastAsia="fr-FR"/>
        </w:rPr>
      </w:pPr>
      <w:r w:rsidRPr="00DC7E93">
        <w:rPr>
          <w:rFonts w:eastAsia="Times New Roman"/>
          <w:b/>
          <w:lang w:eastAsia="fr-FR"/>
        </w:rPr>
        <w:t>Désactivation du compte par l’utilisateur</w:t>
      </w:r>
      <w:r w:rsidRPr="00DC7E93">
        <w:rPr>
          <w:rFonts w:eastAsia="Times New Roman"/>
          <w:lang w:eastAsia="fr-FR"/>
        </w:rPr>
        <w:t xml:space="preserve"> : 4 heures.</w:t>
      </w:r>
    </w:p>
    <w:p w:rsidR="00DC7E93" w:rsidRPr="00DC7E93" w:rsidRDefault="00DC7E93" w:rsidP="00DC7E93">
      <w:pPr>
        <w:pStyle w:val="Paragraphedeliste"/>
        <w:numPr>
          <w:ilvl w:val="1"/>
          <w:numId w:val="35"/>
        </w:numPr>
        <w:rPr>
          <w:rFonts w:eastAsia="Times New Roman"/>
          <w:lang w:eastAsia="fr-FR"/>
        </w:rPr>
      </w:pPr>
      <w:r w:rsidRPr="00DC7E93">
        <w:rPr>
          <w:rFonts w:eastAsia="Times New Roman"/>
          <w:lang w:eastAsia="fr-FR"/>
        </w:rPr>
        <w:t>Ajout d’un bouton de désactivation et confirmation de l’action.</w:t>
      </w:r>
    </w:p>
    <w:p w:rsidR="003B2AF7" w:rsidRDefault="003B2AF7" w:rsidP="003B2AF7">
      <w:pPr>
        <w:pStyle w:val="Titre2"/>
      </w:pPr>
      <w:r>
        <w:rPr>
          <w:rStyle w:val="lev"/>
          <w:b w:val="0"/>
          <w:bCs w:val="0"/>
        </w:rPr>
        <w:t>2. Prise de rendez-vous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User Story :</w:t>
      </w:r>
    </w:p>
    <w:p w:rsidR="003B2AF7" w:rsidRDefault="003B2AF7" w:rsidP="006F38AB">
      <w:r>
        <w:t xml:space="preserve">En tant que </w:t>
      </w:r>
      <w:r>
        <w:rPr>
          <w:rStyle w:val="lev"/>
        </w:rPr>
        <w:t>tuteur</w:t>
      </w:r>
      <w:r>
        <w:t>, je souhaite pouvoir fixer des rendez-vous avec des élèves afin de leur proposer des créneaux d'accompagnement.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Critères d'acceptation :</w:t>
      </w:r>
    </w:p>
    <w:p w:rsidR="003B2AF7" w:rsidRDefault="003B2AF7" w:rsidP="003B2AF7">
      <w:pPr>
        <w:numPr>
          <w:ilvl w:val="0"/>
          <w:numId w:val="11"/>
        </w:numPr>
        <w:spacing w:beforeAutospacing="1" w:after="100" w:afterAutospacing="1" w:line="240" w:lineRule="auto"/>
      </w:pPr>
      <w:r>
        <w:t>Le tuteur doit pouvoir créer des créneaux horaires disponibles pour les rendez-vous.</w:t>
      </w:r>
    </w:p>
    <w:p w:rsidR="003B2AF7" w:rsidRDefault="003B2AF7" w:rsidP="003B2AF7">
      <w:pPr>
        <w:numPr>
          <w:ilvl w:val="0"/>
          <w:numId w:val="11"/>
        </w:numPr>
        <w:spacing w:beforeAutospacing="1" w:after="100" w:afterAutospacing="1" w:line="240" w:lineRule="auto"/>
      </w:pPr>
      <w:r>
        <w:t>Les élèves doivent pouvoir visualiser les créneaux disponibles des tuteurs.</w:t>
      </w:r>
    </w:p>
    <w:p w:rsidR="003B2AF7" w:rsidRDefault="003B2AF7" w:rsidP="003B2AF7">
      <w:pPr>
        <w:numPr>
          <w:ilvl w:val="0"/>
          <w:numId w:val="11"/>
        </w:numPr>
        <w:spacing w:beforeAutospacing="1" w:after="100" w:afterAutospacing="1" w:line="240" w:lineRule="auto"/>
      </w:pPr>
      <w:r>
        <w:t>Lorsqu’un élève réserve un créneau, il est automatiquement marqué comme "occupé".</w:t>
      </w:r>
    </w:p>
    <w:p w:rsidR="003B2AF7" w:rsidRDefault="003B2AF7" w:rsidP="003B2AF7">
      <w:pPr>
        <w:numPr>
          <w:ilvl w:val="0"/>
          <w:numId w:val="11"/>
        </w:numPr>
        <w:spacing w:beforeAutospacing="1" w:after="100" w:afterAutospacing="1" w:line="240" w:lineRule="auto"/>
      </w:pPr>
      <w:r>
        <w:t>Une confirmation doit être affichée pour les deux parties, et un email de rappel doit être envoyé.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Estimation :</w:t>
      </w:r>
      <w:r w:rsidR="006F38AB">
        <w:rPr>
          <w:rStyle w:val="lev"/>
          <w:b w:val="0"/>
          <w:bCs w:val="0"/>
        </w:rPr>
        <w:t xml:space="preserve"> </w:t>
      </w:r>
      <w:r>
        <w:t>14 heures.</w:t>
      </w:r>
    </w:p>
    <w:p w:rsidR="003B2AF7" w:rsidRDefault="003B2AF7" w:rsidP="003B2AF7">
      <w:pPr>
        <w:numPr>
          <w:ilvl w:val="0"/>
          <w:numId w:val="12"/>
        </w:numPr>
        <w:spacing w:beforeAutospacing="1" w:after="100" w:afterAutospacing="1" w:line="240" w:lineRule="auto"/>
      </w:pPr>
      <w:r>
        <w:rPr>
          <w:rStyle w:val="lev"/>
        </w:rPr>
        <w:t>Création de créneaux par le tuteur</w:t>
      </w:r>
      <w:r>
        <w:t xml:space="preserve"> : 6 heures.</w:t>
      </w:r>
    </w:p>
    <w:p w:rsidR="003B2AF7" w:rsidRDefault="003B2AF7" w:rsidP="003B2AF7">
      <w:pPr>
        <w:numPr>
          <w:ilvl w:val="0"/>
          <w:numId w:val="12"/>
        </w:numPr>
        <w:spacing w:beforeAutospacing="1" w:after="100" w:afterAutospacing="1" w:line="240" w:lineRule="auto"/>
      </w:pPr>
      <w:r>
        <w:rPr>
          <w:rStyle w:val="lev"/>
        </w:rPr>
        <w:t>Visualisation des créneaux par l’élève</w:t>
      </w:r>
      <w:r>
        <w:t xml:space="preserve"> : 4 heures.</w:t>
      </w:r>
    </w:p>
    <w:p w:rsidR="003B2AF7" w:rsidRDefault="003B2AF7" w:rsidP="003B2AF7">
      <w:r>
        <w:rPr>
          <w:rStyle w:val="lev"/>
        </w:rPr>
        <w:t>Réservation et gestion des confirmations</w:t>
      </w:r>
      <w:r>
        <w:t xml:space="preserve"> : 4 heures.</w:t>
      </w:r>
    </w:p>
    <w:p w:rsidR="003B2AF7" w:rsidRDefault="003B2AF7" w:rsidP="003B2AF7">
      <w:pPr>
        <w:pStyle w:val="Titre2"/>
      </w:pPr>
      <w:r>
        <w:rPr>
          <w:rStyle w:val="lev"/>
          <w:b w:val="0"/>
          <w:bCs w:val="0"/>
        </w:rPr>
        <w:lastRenderedPageBreak/>
        <w:t>3. Messagerie interne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User Story :</w:t>
      </w:r>
    </w:p>
    <w:p w:rsidR="003B2AF7" w:rsidRDefault="003B2AF7" w:rsidP="006F38AB">
      <w:r>
        <w:t>En tant qu’élève ou tuteur, je souhaite pouvoir échanger des messages pour faciliter la communication liée aux rendez-vous et aux tâches.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Critères d’acceptation :</w:t>
      </w:r>
    </w:p>
    <w:p w:rsidR="003B2AF7" w:rsidRDefault="003B2AF7" w:rsidP="003B2AF7">
      <w:pPr>
        <w:numPr>
          <w:ilvl w:val="0"/>
          <w:numId w:val="15"/>
        </w:numPr>
        <w:spacing w:beforeAutospacing="1" w:after="100" w:afterAutospacing="1" w:line="240" w:lineRule="auto"/>
      </w:pPr>
      <w:r>
        <w:t>Les messages doivent être envoyés et reçus en temps réel.</w:t>
      </w:r>
    </w:p>
    <w:p w:rsidR="003B2AF7" w:rsidRDefault="003B2AF7" w:rsidP="003B2AF7">
      <w:pPr>
        <w:numPr>
          <w:ilvl w:val="0"/>
          <w:numId w:val="15"/>
        </w:numPr>
        <w:spacing w:beforeAutospacing="1" w:after="100" w:afterAutospacing="1" w:line="240" w:lineRule="auto"/>
      </w:pPr>
      <w:r>
        <w:t>Un utilisateur doit pouvoir accéder à l’historique de ses conversations.</w:t>
      </w:r>
    </w:p>
    <w:p w:rsidR="003B2AF7" w:rsidRDefault="003B2AF7" w:rsidP="003B2AF7">
      <w:pPr>
        <w:numPr>
          <w:ilvl w:val="0"/>
          <w:numId w:val="15"/>
        </w:numPr>
        <w:spacing w:beforeAutospacing="1" w:after="100" w:afterAutospacing="1" w:line="240" w:lineRule="auto"/>
      </w:pPr>
      <w:r>
        <w:t>Une notification doit être affichée lorsqu’un nouveau message est reçu.</w:t>
      </w:r>
    </w:p>
    <w:p w:rsidR="003B2AF7" w:rsidRDefault="003B2AF7" w:rsidP="003B2AF7">
      <w:pPr>
        <w:numPr>
          <w:ilvl w:val="0"/>
          <w:numId w:val="15"/>
        </w:numPr>
        <w:spacing w:beforeAutospacing="1" w:after="100" w:afterAutospacing="1" w:line="240" w:lineRule="auto"/>
      </w:pPr>
      <w:r>
        <w:t>Les messages doivent être archivés pour un suivi ultérieur.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Estimation : 18 heures</w:t>
      </w:r>
    </w:p>
    <w:p w:rsidR="003B2AF7" w:rsidRDefault="003B2AF7" w:rsidP="003B2AF7">
      <w:pPr>
        <w:numPr>
          <w:ilvl w:val="0"/>
          <w:numId w:val="16"/>
        </w:numPr>
        <w:spacing w:beforeAutospacing="1" w:after="100" w:afterAutospacing="1" w:line="240" w:lineRule="auto"/>
      </w:pPr>
      <w:bookmarkStart w:id="0" w:name="_GoBack"/>
      <w:r>
        <w:rPr>
          <w:rStyle w:val="lev"/>
        </w:rPr>
        <w:t>Envoi et réception des messages (</w:t>
      </w:r>
      <w:proofErr w:type="spellStart"/>
      <w:r>
        <w:rPr>
          <w:rStyle w:val="lev"/>
        </w:rPr>
        <w:t>WebSocket</w:t>
      </w:r>
      <w:proofErr w:type="spellEnd"/>
      <w:r>
        <w:rPr>
          <w:rStyle w:val="lev"/>
        </w:rPr>
        <w:t>)</w:t>
      </w:r>
      <w:r>
        <w:t xml:space="preserve"> </w:t>
      </w:r>
      <w:bookmarkEnd w:id="0"/>
      <w:r>
        <w:t>: 6 heures.</w:t>
      </w:r>
    </w:p>
    <w:p w:rsidR="003B2AF7" w:rsidRDefault="003B2AF7" w:rsidP="003B2AF7">
      <w:pPr>
        <w:numPr>
          <w:ilvl w:val="0"/>
          <w:numId w:val="16"/>
        </w:numPr>
        <w:spacing w:beforeAutospacing="1" w:after="100" w:afterAutospacing="1" w:line="240" w:lineRule="auto"/>
      </w:pPr>
      <w:r>
        <w:rPr>
          <w:rStyle w:val="lev"/>
        </w:rPr>
        <w:t>Interface utilisateur pour la messagerie et l’historique</w:t>
      </w:r>
      <w:r>
        <w:t xml:space="preserve"> : 8 heures.</w:t>
      </w:r>
    </w:p>
    <w:p w:rsidR="003B2AF7" w:rsidRDefault="003B2AF7" w:rsidP="003B2AF7">
      <w:pPr>
        <w:numPr>
          <w:ilvl w:val="0"/>
          <w:numId w:val="16"/>
        </w:numPr>
        <w:spacing w:beforeAutospacing="1" w:after="100" w:afterAutospacing="1" w:line="240" w:lineRule="auto"/>
      </w:pPr>
      <w:r>
        <w:rPr>
          <w:rStyle w:val="lev"/>
        </w:rPr>
        <w:t>Gestion des notifications de nouveaux messages</w:t>
      </w:r>
      <w:r>
        <w:t xml:space="preserve"> : 4 heures.</w:t>
      </w:r>
    </w:p>
    <w:p w:rsidR="003B2AF7" w:rsidRDefault="003B2AF7" w:rsidP="003B2AF7">
      <w:pPr>
        <w:pStyle w:val="Titre2"/>
      </w:pPr>
      <w:r>
        <w:rPr>
          <w:rStyle w:val="lev"/>
          <w:b w:val="0"/>
          <w:bCs w:val="0"/>
        </w:rPr>
        <w:t>4. Gestion des Tâches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User Story :</w:t>
      </w:r>
    </w:p>
    <w:p w:rsidR="003B2AF7" w:rsidRDefault="003B2AF7" w:rsidP="006F38AB">
      <w:r>
        <w:t>En tant qu’élève, je souhaite pouvoir créer et suivre mes tâches afin de mieux organiser mon apprentissage.</w:t>
      </w:r>
      <w:r>
        <w:br/>
        <w:t>En tant que tuteur, je souhaite pouvoir attribuer des tâches à mes élèves pour organiser leur travail.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Critères d’acceptation :</w:t>
      </w:r>
    </w:p>
    <w:p w:rsidR="003B2AF7" w:rsidRDefault="003B2AF7" w:rsidP="003B2AF7">
      <w:pPr>
        <w:numPr>
          <w:ilvl w:val="0"/>
          <w:numId w:val="17"/>
        </w:numPr>
        <w:spacing w:beforeAutospacing="1" w:after="100" w:afterAutospacing="1" w:line="240" w:lineRule="auto"/>
      </w:pPr>
      <w:r>
        <w:t>L’élève doit pouvoir ajouter, modifier et supprimer ses tâches personnelles.</w:t>
      </w:r>
    </w:p>
    <w:p w:rsidR="003B2AF7" w:rsidRDefault="003B2AF7" w:rsidP="003B2AF7">
      <w:pPr>
        <w:numPr>
          <w:ilvl w:val="0"/>
          <w:numId w:val="17"/>
        </w:numPr>
        <w:spacing w:beforeAutospacing="1" w:after="100" w:afterAutospacing="1" w:line="240" w:lineRule="auto"/>
      </w:pPr>
      <w:r>
        <w:t xml:space="preserve">Le tuteur doit pouvoir assigner </w:t>
      </w:r>
      <w:r w:rsidR="006B7926">
        <w:t>des tâches à un élève</w:t>
      </w:r>
      <w:r>
        <w:t>.</w:t>
      </w:r>
    </w:p>
    <w:p w:rsidR="003B2AF7" w:rsidRDefault="003B2AF7" w:rsidP="003B2AF7">
      <w:pPr>
        <w:numPr>
          <w:ilvl w:val="0"/>
          <w:numId w:val="17"/>
        </w:numPr>
        <w:spacing w:beforeAutospacing="1" w:after="100" w:afterAutospacing="1" w:line="240" w:lineRule="auto"/>
      </w:pPr>
      <w:r>
        <w:t>Les tâches doivent être consultables par date ou par statut (en cours, terminées).</w:t>
      </w:r>
    </w:p>
    <w:p w:rsidR="003B2AF7" w:rsidRDefault="003B2AF7" w:rsidP="003B2AF7">
      <w:pPr>
        <w:numPr>
          <w:ilvl w:val="0"/>
          <w:numId w:val="17"/>
        </w:numPr>
        <w:spacing w:beforeAutospacing="1" w:after="100" w:afterAutospacing="1" w:line="240" w:lineRule="auto"/>
      </w:pPr>
      <w:r>
        <w:t>Des notifications doivent rappeler les échéances.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Estimation : 20 heures</w:t>
      </w:r>
    </w:p>
    <w:p w:rsidR="003B2AF7" w:rsidRDefault="003B2AF7" w:rsidP="003B2AF7">
      <w:pPr>
        <w:numPr>
          <w:ilvl w:val="0"/>
          <w:numId w:val="18"/>
        </w:numPr>
        <w:spacing w:beforeAutospacing="1" w:after="100" w:afterAutospacing="1" w:line="240" w:lineRule="auto"/>
      </w:pPr>
      <w:r>
        <w:rPr>
          <w:rStyle w:val="lev"/>
        </w:rPr>
        <w:t>Gestion des tâches par l’élève (CRUD basique)</w:t>
      </w:r>
      <w:r>
        <w:t xml:space="preserve"> : 6 heures.</w:t>
      </w:r>
    </w:p>
    <w:p w:rsidR="003B2AF7" w:rsidRDefault="003B2AF7" w:rsidP="003B2AF7">
      <w:pPr>
        <w:numPr>
          <w:ilvl w:val="0"/>
          <w:numId w:val="18"/>
        </w:numPr>
        <w:spacing w:beforeAutospacing="1" w:after="100" w:afterAutospacing="1" w:line="240" w:lineRule="auto"/>
      </w:pPr>
      <w:r>
        <w:rPr>
          <w:rStyle w:val="lev"/>
        </w:rPr>
        <w:t>Assignation des tâches par le tuteur</w:t>
      </w:r>
      <w:r>
        <w:t xml:space="preserve"> : 6 heures.</w:t>
      </w:r>
    </w:p>
    <w:p w:rsidR="003B2AF7" w:rsidRDefault="003B2AF7" w:rsidP="003B2AF7">
      <w:pPr>
        <w:numPr>
          <w:ilvl w:val="0"/>
          <w:numId w:val="18"/>
        </w:numPr>
        <w:spacing w:beforeAutospacing="1" w:after="100" w:afterAutospacing="1" w:line="240" w:lineRule="auto"/>
      </w:pPr>
      <w:r>
        <w:rPr>
          <w:rStyle w:val="lev"/>
        </w:rPr>
        <w:t>Filtrage et visualisation des tâches</w:t>
      </w:r>
      <w:r>
        <w:t xml:space="preserve"> : 4 heures.</w:t>
      </w:r>
    </w:p>
    <w:p w:rsidR="003B2AF7" w:rsidRDefault="003B2AF7" w:rsidP="003B2AF7">
      <w:pPr>
        <w:numPr>
          <w:ilvl w:val="0"/>
          <w:numId w:val="18"/>
        </w:numPr>
        <w:spacing w:beforeAutospacing="1" w:after="100" w:afterAutospacing="1" w:line="240" w:lineRule="auto"/>
      </w:pPr>
      <w:r>
        <w:rPr>
          <w:rStyle w:val="lev"/>
        </w:rPr>
        <w:t>Gestion des notifications pour les échéances</w:t>
      </w:r>
      <w:r>
        <w:t xml:space="preserve"> : 4 heures.</w:t>
      </w:r>
    </w:p>
    <w:p w:rsidR="003B2AF7" w:rsidRDefault="003B2AF7" w:rsidP="003B2AF7">
      <w:pPr>
        <w:pStyle w:val="Titre2"/>
      </w:pPr>
      <w:r>
        <w:rPr>
          <w:rStyle w:val="lev"/>
          <w:b w:val="0"/>
          <w:bCs w:val="0"/>
        </w:rPr>
        <w:t>5. Notifications et rappels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User Story :</w:t>
      </w:r>
    </w:p>
    <w:p w:rsidR="003B2AF7" w:rsidRDefault="003B2AF7" w:rsidP="006F38AB">
      <w:r>
        <w:t>En tant qu’utilisateur, je souhaite recevoir des notifications pour les événements importants (messages, rendez-vous, tâches) afin de ne pas les manquer.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Critères d’acceptation :</w:t>
      </w:r>
    </w:p>
    <w:p w:rsidR="003B2AF7" w:rsidRDefault="003B2AF7" w:rsidP="003B2AF7">
      <w:pPr>
        <w:numPr>
          <w:ilvl w:val="0"/>
          <w:numId w:val="19"/>
        </w:numPr>
        <w:spacing w:beforeAutospacing="1" w:after="100" w:afterAutospacing="1" w:line="240" w:lineRule="auto"/>
      </w:pPr>
      <w:r>
        <w:lastRenderedPageBreak/>
        <w:t>Les notifications doivent être affichées pour les messages, les rendez-vous confirmés et les échéances de tâches.</w:t>
      </w:r>
    </w:p>
    <w:p w:rsidR="003B2AF7" w:rsidRDefault="003B2AF7" w:rsidP="003B2AF7">
      <w:pPr>
        <w:numPr>
          <w:ilvl w:val="0"/>
          <w:numId w:val="19"/>
        </w:numPr>
        <w:spacing w:beforeAutospacing="1" w:after="100" w:afterAutospacing="1" w:line="240" w:lineRule="auto"/>
      </w:pPr>
      <w:r>
        <w:t>Les notifications doivent être envoyées par email et/ou affichées dans l’interface utilisateur.</w:t>
      </w:r>
    </w:p>
    <w:p w:rsidR="003B2AF7" w:rsidRDefault="003B2AF7" w:rsidP="003B2AF7">
      <w:pPr>
        <w:numPr>
          <w:ilvl w:val="0"/>
          <w:numId w:val="19"/>
        </w:numPr>
        <w:spacing w:beforeAutospacing="1" w:after="100" w:afterAutospacing="1" w:line="240" w:lineRule="auto"/>
      </w:pPr>
      <w:r>
        <w:t>Les utilisateurs doivent pouvoir personnaliser leurs préférences de notification (activées/désactivées).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Estimation : 12 heures</w:t>
      </w:r>
    </w:p>
    <w:p w:rsidR="003B2AF7" w:rsidRDefault="003B2AF7" w:rsidP="003B2AF7">
      <w:pPr>
        <w:numPr>
          <w:ilvl w:val="0"/>
          <w:numId w:val="20"/>
        </w:numPr>
        <w:spacing w:beforeAutospacing="1" w:after="100" w:afterAutospacing="1" w:line="240" w:lineRule="auto"/>
      </w:pPr>
      <w:r>
        <w:rPr>
          <w:rStyle w:val="lev"/>
        </w:rPr>
        <w:t>Configuration des notifications en temps réel et par email</w:t>
      </w:r>
      <w:r>
        <w:t xml:space="preserve"> : 6 heures.</w:t>
      </w:r>
    </w:p>
    <w:p w:rsidR="003B2AF7" w:rsidRDefault="003B2AF7" w:rsidP="003B2AF7">
      <w:pPr>
        <w:numPr>
          <w:ilvl w:val="0"/>
          <w:numId w:val="20"/>
        </w:numPr>
        <w:spacing w:beforeAutospacing="1" w:after="100" w:afterAutospacing="1" w:line="240" w:lineRule="auto"/>
      </w:pPr>
      <w:r>
        <w:rPr>
          <w:rStyle w:val="lev"/>
        </w:rPr>
        <w:t>Interface utilisateur pour la gestion des préférences de notifications</w:t>
      </w:r>
      <w:r>
        <w:t xml:space="preserve"> : 4 heures.</w:t>
      </w:r>
    </w:p>
    <w:p w:rsidR="003B2AF7" w:rsidRDefault="003B2AF7" w:rsidP="003B2AF7">
      <w:pPr>
        <w:numPr>
          <w:ilvl w:val="0"/>
          <w:numId w:val="20"/>
        </w:numPr>
        <w:spacing w:beforeAutospacing="1" w:after="100" w:afterAutospacing="1" w:line="240" w:lineRule="auto"/>
      </w:pPr>
      <w:r>
        <w:rPr>
          <w:rStyle w:val="lev"/>
        </w:rPr>
        <w:t>Intégration avec les fonctionnalités existantes (messagerie, rendez-vous, tâches)</w:t>
      </w:r>
      <w:r>
        <w:t xml:space="preserve"> : 2 heures.</w:t>
      </w:r>
    </w:p>
    <w:p w:rsidR="003B2AF7" w:rsidRDefault="006B7926" w:rsidP="006F38AB">
      <w:pPr>
        <w:pStyle w:val="Titre2"/>
      </w:pPr>
      <w:r>
        <w:rPr>
          <w:rStyle w:val="lev"/>
          <w:b w:val="0"/>
          <w:bCs w:val="0"/>
        </w:rPr>
        <w:t>6. Tableau de bord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User Story :</w:t>
      </w:r>
    </w:p>
    <w:p w:rsidR="003B2AF7" w:rsidRDefault="003B2AF7" w:rsidP="006F38AB">
      <w:r>
        <w:t>En tant qu’utilisateur, je souhaite pouvoir accéder à un tableau de bord centralisé pour avoir un aperçu de mes rendez-vous, messages et tâches.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Critères d’acceptation :</w:t>
      </w:r>
    </w:p>
    <w:p w:rsidR="003B2AF7" w:rsidRDefault="003B2AF7" w:rsidP="003B2AF7">
      <w:pPr>
        <w:numPr>
          <w:ilvl w:val="0"/>
          <w:numId w:val="21"/>
        </w:numPr>
        <w:spacing w:beforeAutospacing="1" w:after="100" w:afterAutospacing="1" w:line="240" w:lineRule="auto"/>
      </w:pPr>
      <w:r>
        <w:t>Le tableau de bord doit afficher un récapitulatif des rendez-vous à venir, des messages non lus et des tâches en cours.</w:t>
      </w:r>
    </w:p>
    <w:p w:rsidR="003B2AF7" w:rsidRDefault="003B2AF7" w:rsidP="003B2AF7">
      <w:pPr>
        <w:numPr>
          <w:ilvl w:val="0"/>
          <w:numId w:val="21"/>
        </w:numPr>
        <w:spacing w:beforeAutospacing="1" w:after="100" w:afterAutospacing="1" w:line="240" w:lineRule="auto"/>
      </w:pPr>
      <w:r>
        <w:t>Les données doivent être mises à jour en temps réel.</w:t>
      </w:r>
    </w:p>
    <w:p w:rsidR="003B2AF7" w:rsidRDefault="003B2AF7" w:rsidP="003B2AF7">
      <w:pPr>
        <w:numPr>
          <w:ilvl w:val="0"/>
          <w:numId w:val="21"/>
        </w:numPr>
        <w:spacing w:beforeAutospacing="1" w:after="100" w:afterAutospacing="1" w:line="240" w:lineRule="auto"/>
      </w:pPr>
      <w:r>
        <w:t>Un utilisateur doit pouvoir accéder directement à chaque fonctionnalité depuis le tableau de bord.</w:t>
      </w:r>
    </w:p>
    <w:p w:rsidR="003B2AF7" w:rsidRDefault="003B2AF7" w:rsidP="006F38AB">
      <w:pPr>
        <w:pStyle w:val="Titre3"/>
      </w:pPr>
      <w:r>
        <w:rPr>
          <w:rStyle w:val="lev"/>
          <w:b w:val="0"/>
          <w:bCs w:val="0"/>
        </w:rPr>
        <w:t>Estimation : 14 heures</w:t>
      </w:r>
    </w:p>
    <w:p w:rsidR="003B2AF7" w:rsidRDefault="003B2AF7" w:rsidP="003B2AF7">
      <w:pPr>
        <w:numPr>
          <w:ilvl w:val="0"/>
          <w:numId w:val="22"/>
        </w:numPr>
        <w:spacing w:beforeAutospacing="1" w:after="100" w:afterAutospacing="1" w:line="240" w:lineRule="auto"/>
      </w:pPr>
      <w:r>
        <w:rPr>
          <w:rStyle w:val="lev"/>
        </w:rPr>
        <w:t>Conception de l’interface utilisateur pour le tableau de bord</w:t>
      </w:r>
      <w:r>
        <w:t xml:space="preserve"> : 6 heures.</w:t>
      </w:r>
    </w:p>
    <w:p w:rsidR="003B2AF7" w:rsidRDefault="003B2AF7" w:rsidP="003B2AF7">
      <w:pPr>
        <w:numPr>
          <w:ilvl w:val="0"/>
          <w:numId w:val="22"/>
        </w:numPr>
        <w:spacing w:beforeAutospacing="1" w:after="100" w:afterAutospacing="1" w:line="240" w:lineRule="auto"/>
      </w:pPr>
      <w:r>
        <w:rPr>
          <w:rStyle w:val="lev"/>
        </w:rPr>
        <w:t>Récupération et affichage des données dynamiques</w:t>
      </w:r>
      <w:r>
        <w:t xml:space="preserve"> : 6 heures.</w:t>
      </w:r>
    </w:p>
    <w:p w:rsidR="003B2AF7" w:rsidRDefault="003B2AF7" w:rsidP="003B2AF7">
      <w:pPr>
        <w:numPr>
          <w:ilvl w:val="0"/>
          <w:numId w:val="22"/>
        </w:numPr>
        <w:spacing w:beforeAutospacing="1" w:after="100" w:afterAutospacing="1" w:line="240" w:lineRule="auto"/>
      </w:pPr>
      <w:r>
        <w:rPr>
          <w:rStyle w:val="lev"/>
        </w:rPr>
        <w:t>Navigation vers les autres fonctionnalités</w:t>
      </w:r>
      <w:r>
        <w:t xml:space="preserve"> : 2 heures.</w:t>
      </w:r>
    </w:p>
    <w:p w:rsidR="003B2AF7" w:rsidRDefault="003B2AF7" w:rsidP="006F38AB">
      <w:pPr>
        <w:pStyle w:val="Titre2"/>
      </w:pPr>
      <w:r>
        <w:rPr>
          <w:rStyle w:val="lev"/>
          <w:b w:val="0"/>
          <w:bCs w:val="0"/>
        </w:rPr>
        <w:t>Résumé des Estimations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1723"/>
      </w:tblGrid>
      <w:tr w:rsidR="003B2AF7" w:rsidTr="00EE33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2AF7" w:rsidRDefault="003B2AF7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:rsidR="003B2AF7" w:rsidRDefault="003B2AF7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Estimation (heures)</w:t>
            </w:r>
          </w:p>
        </w:tc>
      </w:tr>
      <w:tr w:rsidR="003B2AF7" w:rsidTr="00EE33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AF7" w:rsidRDefault="003B2AF7">
            <w:r>
              <w:t>Gestion des Utilisateurs</w:t>
            </w:r>
          </w:p>
        </w:tc>
        <w:tc>
          <w:tcPr>
            <w:tcW w:w="0" w:type="auto"/>
            <w:vAlign w:val="center"/>
            <w:hideMark/>
          </w:tcPr>
          <w:p w:rsidR="003B2AF7" w:rsidRDefault="00DC7E93">
            <w:r>
              <w:t>14</w:t>
            </w:r>
            <w:r w:rsidR="003B2AF7">
              <w:t xml:space="preserve"> heures</w:t>
            </w:r>
          </w:p>
        </w:tc>
      </w:tr>
      <w:tr w:rsidR="003B2AF7" w:rsidTr="00EE33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AF7" w:rsidRDefault="003B2AF7">
            <w:r>
              <w:t>Prise de rendez-vous</w:t>
            </w:r>
          </w:p>
        </w:tc>
        <w:tc>
          <w:tcPr>
            <w:tcW w:w="0" w:type="auto"/>
            <w:vAlign w:val="center"/>
            <w:hideMark/>
          </w:tcPr>
          <w:p w:rsidR="003B2AF7" w:rsidRDefault="003B2AF7">
            <w:r>
              <w:t>14 heures</w:t>
            </w:r>
          </w:p>
        </w:tc>
      </w:tr>
      <w:tr w:rsidR="003B2AF7" w:rsidTr="00EE33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AF7" w:rsidRDefault="003B2AF7">
            <w:r>
              <w:t>Messagerie interne</w:t>
            </w:r>
          </w:p>
        </w:tc>
        <w:tc>
          <w:tcPr>
            <w:tcW w:w="0" w:type="auto"/>
            <w:vAlign w:val="center"/>
            <w:hideMark/>
          </w:tcPr>
          <w:p w:rsidR="003B2AF7" w:rsidRDefault="003B2AF7">
            <w:r>
              <w:t>18 heures</w:t>
            </w:r>
          </w:p>
        </w:tc>
      </w:tr>
      <w:tr w:rsidR="003B2AF7" w:rsidTr="00EE33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AF7" w:rsidRDefault="003B2AF7">
            <w:r>
              <w:t>Gestion des Tâches</w:t>
            </w:r>
          </w:p>
        </w:tc>
        <w:tc>
          <w:tcPr>
            <w:tcW w:w="0" w:type="auto"/>
            <w:vAlign w:val="center"/>
            <w:hideMark/>
          </w:tcPr>
          <w:p w:rsidR="003B2AF7" w:rsidRDefault="003B2AF7">
            <w:r>
              <w:t>20 heures</w:t>
            </w:r>
          </w:p>
        </w:tc>
      </w:tr>
      <w:tr w:rsidR="003B2AF7" w:rsidTr="00EE33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AF7" w:rsidRDefault="003B2AF7">
            <w:r>
              <w:t>Notifications et rappels</w:t>
            </w:r>
          </w:p>
        </w:tc>
        <w:tc>
          <w:tcPr>
            <w:tcW w:w="0" w:type="auto"/>
            <w:vAlign w:val="center"/>
            <w:hideMark/>
          </w:tcPr>
          <w:p w:rsidR="003B2AF7" w:rsidRDefault="003B2AF7">
            <w:r>
              <w:t>12 heures</w:t>
            </w:r>
          </w:p>
        </w:tc>
      </w:tr>
      <w:tr w:rsidR="003B2AF7" w:rsidTr="00EE33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AF7" w:rsidRDefault="003B2AF7">
            <w:r>
              <w:t>Tableau de bord (Dashboard)</w:t>
            </w:r>
          </w:p>
        </w:tc>
        <w:tc>
          <w:tcPr>
            <w:tcW w:w="0" w:type="auto"/>
            <w:vAlign w:val="center"/>
            <w:hideMark/>
          </w:tcPr>
          <w:p w:rsidR="003B2AF7" w:rsidRDefault="003B2AF7">
            <w:r>
              <w:t>14 heures</w:t>
            </w:r>
          </w:p>
        </w:tc>
      </w:tr>
      <w:tr w:rsidR="003B2AF7" w:rsidTr="00EE33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AF7" w:rsidRDefault="003B2AF7">
            <w:r>
              <w:rPr>
                <w:rStyle w:val="lev"/>
              </w:rPr>
              <w:lastRenderedPageBreak/>
              <w:t>Total estimé</w:t>
            </w:r>
          </w:p>
        </w:tc>
        <w:tc>
          <w:tcPr>
            <w:tcW w:w="0" w:type="auto"/>
            <w:vAlign w:val="center"/>
            <w:hideMark/>
          </w:tcPr>
          <w:p w:rsidR="003B2AF7" w:rsidRDefault="003B2AF7">
            <w:r>
              <w:rPr>
                <w:rStyle w:val="lev"/>
              </w:rPr>
              <w:t>94 heures</w:t>
            </w:r>
          </w:p>
        </w:tc>
      </w:tr>
    </w:tbl>
    <w:p w:rsidR="003B2AF7" w:rsidRDefault="003B2AF7" w:rsidP="006F38AB">
      <w:r>
        <w:t xml:space="preserve">Cette liste est priorisée pour assurer un développement progressif tout en répondant aux besoins essentiels du projet </w:t>
      </w:r>
      <w:proofErr w:type="spellStart"/>
      <w:r>
        <w:t>HomeSkolar</w:t>
      </w:r>
      <w:proofErr w:type="spellEnd"/>
      <w:r>
        <w:t>.</w:t>
      </w:r>
    </w:p>
    <w:p w:rsidR="003B2AF7" w:rsidRPr="003B2AF7" w:rsidRDefault="003B2AF7" w:rsidP="006F38AB">
      <w:pPr>
        <w:pStyle w:val="Titre2"/>
        <w:rPr>
          <w:rFonts w:eastAsia="Times New Roman"/>
          <w:lang w:eastAsia="fr-FR"/>
        </w:rPr>
      </w:pPr>
      <w:r w:rsidRPr="003B2AF7">
        <w:rPr>
          <w:rFonts w:eastAsia="Times New Roman"/>
          <w:lang w:eastAsia="fr-FR"/>
        </w:rPr>
        <w:t>Justification des Priorisations</w:t>
      </w:r>
    </w:p>
    <w:p w:rsidR="003B2AF7" w:rsidRPr="006F38AB" w:rsidRDefault="003B2AF7" w:rsidP="006F38AB">
      <w:pPr>
        <w:pStyle w:val="Paragraphedeliste"/>
        <w:numPr>
          <w:ilvl w:val="0"/>
          <w:numId w:val="29"/>
        </w:numPr>
        <w:rPr>
          <w:rFonts w:eastAsia="Times New Roman"/>
          <w:lang w:eastAsia="fr-FR"/>
        </w:rPr>
      </w:pPr>
      <w:r w:rsidRPr="006F38AB">
        <w:rPr>
          <w:rFonts w:eastAsia="Times New Roman"/>
          <w:b/>
          <w:bCs/>
          <w:lang w:eastAsia="fr-FR"/>
        </w:rPr>
        <w:t>Connexion au compte</w:t>
      </w:r>
      <w:r w:rsidRPr="006F38AB">
        <w:rPr>
          <w:rFonts w:eastAsia="Times New Roman"/>
          <w:lang w:eastAsia="fr-FR"/>
        </w:rPr>
        <w:t xml:space="preserve"> est essentielle pour toutes les autres fonctionnalités.</w:t>
      </w:r>
    </w:p>
    <w:p w:rsidR="003B2AF7" w:rsidRPr="006F38AB" w:rsidRDefault="003B2AF7" w:rsidP="006F38AB">
      <w:pPr>
        <w:pStyle w:val="Paragraphedeliste"/>
        <w:numPr>
          <w:ilvl w:val="0"/>
          <w:numId w:val="29"/>
        </w:numPr>
        <w:rPr>
          <w:rFonts w:eastAsia="Times New Roman"/>
          <w:lang w:eastAsia="fr-FR"/>
        </w:rPr>
      </w:pPr>
      <w:r w:rsidRPr="006F38AB">
        <w:rPr>
          <w:rFonts w:eastAsia="Times New Roman"/>
          <w:b/>
          <w:bCs/>
          <w:lang w:eastAsia="fr-FR"/>
        </w:rPr>
        <w:t>Prise de rendez-vous</w:t>
      </w:r>
      <w:r w:rsidRPr="006F38AB">
        <w:rPr>
          <w:rFonts w:eastAsia="Times New Roman"/>
          <w:lang w:eastAsia="fr-FR"/>
        </w:rPr>
        <w:t xml:space="preserve"> est prioritaire car elle constitue une fonctionnalité clé pour le projet.</w:t>
      </w:r>
    </w:p>
    <w:p w:rsidR="003B2AF7" w:rsidRPr="006F38AB" w:rsidRDefault="003B2AF7" w:rsidP="006F38AB">
      <w:pPr>
        <w:pStyle w:val="Paragraphedeliste"/>
        <w:numPr>
          <w:ilvl w:val="0"/>
          <w:numId w:val="29"/>
        </w:numPr>
        <w:rPr>
          <w:rFonts w:eastAsia="Times New Roman"/>
          <w:lang w:eastAsia="fr-FR"/>
        </w:rPr>
      </w:pPr>
      <w:r w:rsidRPr="006F38AB">
        <w:rPr>
          <w:rFonts w:eastAsia="Times New Roman"/>
          <w:b/>
          <w:bCs/>
          <w:lang w:eastAsia="fr-FR"/>
        </w:rPr>
        <w:t>Gestion des tâches</w:t>
      </w:r>
      <w:r w:rsidRPr="006F38AB">
        <w:rPr>
          <w:rFonts w:eastAsia="Times New Roman"/>
          <w:lang w:eastAsia="fr-FR"/>
        </w:rPr>
        <w:t xml:space="preserve"> permet une meilleure organisation et dépend d'une interface utilisateur claire.</w:t>
      </w:r>
    </w:p>
    <w:p w:rsidR="003B2AF7" w:rsidRPr="006F38AB" w:rsidRDefault="003B2AF7" w:rsidP="006F38AB">
      <w:pPr>
        <w:pStyle w:val="Paragraphedeliste"/>
        <w:numPr>
          <w:ilvl w:val="0"/>
          <w:numId w:val="29"/>
        </w:numPr>
        <w:rPr>
          <w:rFonts w:eastAsia="Times New Roman"/>
          <w:lang w:eastAsia="fr-FR"/>
        </w:rPr>
      </w:pPr>
      <w:r w:rsidRPr="006F38AB">
        <w:rPr>
          <w:rFonts w:eastAsia="Times New Roman"/>
          <w:b/>
          <w:bCs/>
          <w:lang w:eastAsia="fr-FR"/>
        </w:rPr>
        <w:t>Envoi et réception de messages</w:t>
      </w:r>
      <w:r w:rsidRPr="006F38AB">
        <w:rPr>
          <w:rFonts w:eastAsia="Times New Roman"/>
          <w:lang w:eastAsia="fr-FR"/>
        </w:rPr>
        <w:t xml:space="preserve"> vient ensuite pour faciliter la communication entre élèves et tuteurs.</w:t>
      </w:r>
    </w:p>
    <w:p w:rsidR="003B2AF7" w:rsidRPr="006F38AB" w:rsidRDefault="003B2AF7" w:rsidP="006F38AB">
      <w:pPr>
        <w:pStyle w:val="Paragraphedeliste"/>
        <w:numPr>
          <w:ilvl w:val="0"/>
          <w:numId w:val="29"/>
        </w:numPr>
        <w:rPr>
          <w:rFonts w:eastAsia="Times New Roman"/>
          <w:lang w:eastAsia="fr-FR"/>
        </w:rPr>
      </w:pPr>
      <w:r w:rsidRPr="006F38AB">
        <w:rPr>
          <w:rFonts w:eastAsia="Times New Roman"/>
          <w:b/>
          <w:bCs/>
          <w:lang w:eastAsia="fr-FR"/>
        </w:rPr>
        <w:t>Notifications</w:t>
      </w:r>
      <w:r w:rsidRPr="006F38AB">
        <w:rPr>
          <w:rFonts w:eastAsia="Times New Roman"/>
          <w:lang w:eastAsia="fr-FR"/>
        </w:rPr>
        <w:t xml:space="preserve"> est développée en dernier pour s’assurer qu’elle peut être intégrée avec les autres fonctionnalités existantes.</w:t>
      </w:r>
    </w:p>
    <w:p w:rsidR="003B2AF7" w:rsidRPr="003B2AF7" w:rsidRDefault="003B2AF7" w:rsidP="006F38AB">
      <w:pPr>
        <w:pStyle w:val="Titre2"/>
        <w:rPr>
          <w:rFonts w:eastAsia="Times New Roman"/>
          <w:lang w:eastAsia="fr-FR"/>
        </w:rPr>
      </w:pPr>
      <w:r w:rsidRPr="003B2AF7">
        <w:rPr>
          <w:rFonts w:eastAsia="Times New Roman"/>
          <w:lang w:eastAsia="fr-FR"/>
        </w:rPr>
        <w:t>Justification des Estimations</w:t>
      </w:r>
    </w:p>
    <w:p w:rsidR="003B2AF7" w:rsidRPr="003B2AF7" w:rsidRDefault="003B2AF7" w:rsidP="006F38AB">
      <w:pPr>
        <w:rPr>
          <w:rFonts w:eastAsia="Times New Roman"/>
          <w:lang w:eastAsia="fr-FR"/>
        </w:rPr>
      </w:pPr>
      <w:r w:rsidRPr="003B2AF7">
        <w:rPr>
          <w:rFonts w:eastAsia="Times New Roman"/>
          <w:lang w:eastAsia="fr-FR"/>
        </w:rPr>
        <w:t>Les estimations prennent en compte :</w:t>
      </w:r>
    </w:p>
    <w:p w:rsidR="003B2AF7" w:rsidRPr="006F38AB" w:rsidRDefault="003B2AF7" w:rsidP="006F38AB">
      <w:pPr>
        <w:pStyle w:val="Paragraphedeliste"/>
        <w:numPr>
          <w:ilvl w:val="0"/>
          <w:numId w:val="30"/>
        </w:numPr>
        <w:rPr>
          <w:rFonts w:eastAsia="Times New Roman"/>
          <w:lang w:eastAsia="fr-FR"/>
        </w:rPr>
      </w:pPr>
      <w:r w:rsidRPr="006F38AB">
        <w:rPr>
          <w:rFonts w:eastAsia="Times New Roman"/>
          <w:lang w:eastAsia="fr-FR"/>
        </w:rPr>
        <w:t>Complexité technique de la fonctionnalité.</w:t>
      </w:r>
    </w:p>
    <w:p w:rsidR="003B2AF7" w:rsidRPr="006F38AB" w:rsidRDefault="003B2AF7" w:rsidP="006F38AB">
      <w:pPr>
        <w:pStyle w:val="Paragraphedeliste"/>
        <w:numPr>
          <w:ilvl w:val="0"/>
          <w:numId w:val="30"/>
        </w:numPr>
        <w:rPr>
          <w:rFonts w:eastAsia="Times New Roman"/>
          <w:lang w:eastAsia="fr-FR"/>
        </w:rPr>
      </w:pPr>
      <w:r w:rsidRPr="006F38AB">
        <w:rPr>
          <w:rFonts w:eastAsia="Times New Roman"/>
          <w:lang w:eastAsia="fr-FR"/>
        </w:rPr>
        <w:t>Temps nécessaire pour les tests et le débogage.</w:t>
      </w:r>
    </w:p>
    <w:p w:rsidR="003B2AF7" w:rsidRPr="006F38AB" w:rsidRDefault="003B2AF7" w:rsidP="006F38AB">
      <w:pPr>
        <w:pStyle w:val="Paragraphedeliste"/>
        <w:numPr>
          <w:ilvl w:val="0"/>
          <w:numId w:val="30"/>
        </w:numPr>
        <w:rPr>
          <w:rFonts w:eastAsia="Times New Roman"/>
          <w:lang w:eastAsia="fr-FR"/>
        </w:rPr>
      </w:pPr>
      <w:r w:rsidRPr="006F38AB">
        <w:rPr>
          <w:rFonts w:eastAsia="Times New Roman"/>
          <w:lang w:eastAsia="fr-FR"/>
        </w:rPr>
        <w:t>Intégration avec les autres modules de l'application.</w:t>
      </w:r>
    </w:p>
    <w:p w:rsidR="003B2AF7" w:rsidRPr="003B2AF7" w:rsidRDefault="003B2AF7" w:rsidP="003B2AF7">
      <w:pPr>
        <w:pStyle w:val="Titre1"/>
        <w:rPr>
          <w:rFonts w:eastAsia="Times New Roman"/>
          <w:lang w:eastAsia="fr-FR"/>
        </w:rPr>
      </w:pPr>
      <w:r w:rsidRPr="003B2AF7">
        <w:rPr>
          <w:rFonts w:eastAsia="Times New Roman"/>
          <w:lang w:eastAsia="fr-FR"/>
        </w:rPr>
        <w:t>Kanban</w:t>
      </w:r>
    </w:p>
    <w:p w:rsidR="003B2AF7" w:rsidRPr="003B2AF7" w:rsidRDefault="003B2AF7" w:rsidP="006F38AB">
      <w:pPr>
        <w:pStyle w:val="Titre3"/>
        <w:rPr>
          <w:rFonts w:eastAsia="Times New Roman"/>
          <w:lang w:eastAsia="fr-FR"/>
        </w:rPr>
      </w:pPr>
      <w:r w:rsidRPr="003B2AF7">
        <w:rPr>
          <w:rFonts w:eastAsia="Times New Roman"/>
          <w:lang w:eastAsia="fr-FR"/>
        </w:rPr>
        <w:t>À faire</w:t>
      </w:r>
    </w:p>
    <w:p w:rsidR="003B2AF7" w:rsidRPr="006F38AB" w:rsidRDefault="003B2AF7" w:rsidP="006F38AB">
      <w:pPr>
        <w:pStyle w:val="Paragraphedeliste"/>
        <w:numPr>
          <w:ilvl w:val="0"/>
          <w:numId w:val="31"/>
        </w:numPr>
        <w:rPr>
          <w:rFonts w:eastAsia="Times New Roman"/>
          <w:lang w:eastAsia="fr-FR"/>
        </w:rPr>
      </w:pPr>
      <w:r w:rsidRPr="006F38AB">
        <w:rPr>
          <w:rFonts w:eastAsia="Times New Roman"/>
          <w:lang w:eastAsia="fr-FR"/>
        </w:rPr>
        <w:t>Notifications.</w:t>
      </w:r>
    </w:p>
    <w:p w:rsidR="003B2AF7" w:rsidRPr="006F38AB" w:rsidRDefault="003B2AF7" w:rsidP="006F38AB">
      <w:pPr>
        <w:pStyle w:val="Paragraphedeliste"/>
        <w:numPr>
          <w:ilvl w:val="0"/>
          <w:numId w:val="31"/>
        </w:numPr>
        <w:rPr>
          <w:rFonts w:eastAsia="Times New Roman"/>
          <w:lang w:eastAsia="fr-FR"/>
        </w:rPr>
      </w:pPr>
      <w:r w:rsidRPr="006F38AB">
        <w:rPr>
          <w:rFonts w:eastAsia="Times New Roman"/>
          <w:lang w:eastAsia="fr-FR"/>
        </w:rPr>
        <w:t>Gestion des tâches.</w:t>
      </w:r>
    </w:p>
    <w:p w:rsidR="003B2AF7" w:rsidRPr="003B2AF7" w:rsidRDefault="003B2AF7" w:rsidP="006F38AB">
      <w:pPr>
        <w:pStyle w:val="Titre3"/>
        <w:rPr>
          <w:rFonts w:eastAsia="Times New Roman"/>
          <w:lang w:eastAsia="fr-FR"/>
        </w:rPr>
      </w:pPr>
      <w:r w:rsidRPr="003B2AF7">
        <w:rPr>
          <w:rFonts w:eastAsia="Times New Roman"/>
          <w:lang w:eastAsia="fr-FR"/>
        </w:rPr>
        <w:t>En cours</w:t>
      </w:r>
    </w:p>
    <w:p w:rsidR="003B2AF7" w:rsidRPr="006F38AB" w:rsidRDefault="003B2AF7" w:rsidP="006F38AB">
      <w:pPr>
        <w:pStyle w:val="Paragraphedeliste"/>
        <w:numPr>
          <w:ilvl w:val="0"/>
          <w:numId w:val="31"/>
        </w:numPr>
        <w:rPr>
          <w:rFonts w:eastAsia="Times New Roman"/>
          <w:lang w:eastAsia="fr-FR"/>
        </w:rPr>
      </w:pPr>
      <w:r w:rsidRPr="006F38AB">
        <w:rPr>
          <w:rFonts w:eastAsia="Times New Roman"/>
          <w:lang w:eastAsia="fr-FR"/>
        </w:rPr>
        <w:t>Envoi et réception de messages.</w:t>
      </w:r>
    </w:p>
    <w:p w:rsidR="003B2AF7" w:rsidRPr="003B2AF7" w:rsidRDefault="003B2AF7" w:rsidP="006F38AB">
      <w:pPr>
        <w:pStyle w:val="Titre3"/>
        <w:rPr>
          <w:rFonts w:eastAsia="Times New Roman"/>
          <w:lang w:eastAsia="fr-FR"/>
        </w:rPr>
      </w:pPr>
      <w:r w:rsidRPr="003B2AF7">
        <w:rPr>
          <w:rFonts w:eastAsia="Times New Roman"/>
          <w:lang w:eastAsia="fr-FR"/>
        </w:rPr>
        <w:t>Terminé</w:t>
      </w:r>
    </w:p>
    <w:p w:rsidR="003B2AF7" w:rsidRPr="006F38AB" w:rsidRDefault="003B2AF7" w:rsidP="006F38AB">
      <w:pPr>
        <w:pStyle w:val="Paragraphedeliste"/>
        <w:numPr>
          <w:ilvl w:val="0"/>
          <w:numId w:val="31"/>
        </w:numPr>
        <w:rPr>
          <w:rFonts w:eastAsia="Times New Roman"/>
          <w:lang w:eastAsia="fr-FR"/>
        </w:rPr>
      </w:pPr>
      <w:r w:rsidRPr="006F38AB">
        <w:rPr>
          <w:rFonts w:eastAsia="Times New Roman"/>
          <w:lang w:eastAsia="fr-FR"/>
        </w:rPr>
        <w:t>Analyse des besoins.</w:t>
      </w:r>
    </w:p>
    <w:p w:rsidR="003B2AF7" w:rsidRPr="006F38AB" w:rsidRDefault="003B2AF7" w:rsidP="006F38AB">
      <w:pPr>
        <w:pStyle w:val="Paragraphedeliste"/>
        <w:numPr>
          <w:ilvl w:val="0"/>
          <w:numId w:val="31"/>
        </w:numPr>
        <w:rPr>
          <w:rFonts w:eastAsia="Times New Roman"/>
          <w:lang w:eastAsia="fr-FR"/>
        </w:rPr>
      </w:pPr>
      <w:r w:rsidRPr="006F38AB">
        <w:rPr>
          <w:rFonts w:eastAsia="Times New Roman"/>
          <w:lang w:eastAsia="fr-FR"/>
        </w:rPr>
        <w:t>Découpage en User Stories.</w:t>
      </w:r>
    </w:p>
    <w:p w:rsidR="003B2AF7" w:rsidRDefault="003B2AF7" w:rsidP="006F38AB">
      <w:pPr>
        <w:pStyle w:val="Paragraphedeliste"/>
        <w:numPr>
          <w:ilvl w:val="0"/>
          <w:numId w:val="31"/>
        </w:numPr>
        <w:rPr>
          <w:rFonts w:eastAsia="Times New Roman"/>
          <w:lang w:eastAsia="fr-FR"/>
        </w:rPr>
      </w:pPr>
      <w:r w:rsidRPr="006F38AB">
        <w:rPr>
          <w:rFonts w:eastAsia="Times New Roman"/>
          <w:lang w:eastAsia="fr-FR"/>
        </w:rPr>
        <w:t>Connexion au compte.</w:t>
      </w:r>
    </w:p>
    <w:p w:rsid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Default="00492E0B" w:rsidP="00492E0B">
      <w:pPr>
        <w:ind w:left="360"/>
        <w:rPr>
          <w:rFonts w:eastAsia="Times New Roman"/>
          <w:lang w:val="en-US" w:eastAsia="fr-FR"/>
        </w:rPr>
      </w:pPr>
    </w:p>
    <w:p w:rsidR="00492E0B" w:rsidRDefault="00492E0B" w:rsidP="00492E0B">
      <w:pPr>
        <w:ind w:left="360"/>
        <w:rPr>
          <w:rFonts w:eastAsia="Times New Roman"/>
          <w:lang w:val="en-US"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val="en-US" w:eastAsia="fr-FR"/>
        </w:rPr>
      </w:pPr>
      <w:r w:rsidRPr="00492E0B">
        <w:rPr>
          <w:rFonts w:eastAsia="Times New Roman"/>
          <w:lang w:val="en-US" w:eastAsia="fr-FR"/>
        </w:rPr>
        <w:lastRenderedPageBreak/>
        <w:t xml:space="preserve"># Product Backlog </w:t>
      </w:r>
      <w:proofErr w:type="spellStart"/>
      <w:r w:rsidRPr="00492E0B">
        <w:rPr>
          <w:rFonts w:eastAsia="Times New Roman"/>
          <w:lang w:val="en-US" w:eastAsia="fr-FR"/>
        </w:rPr>
        <w:t>HomeSkolar</w:t>
      </w:r>
      <w:proofErr w:type="spellEnd"/>
    </w:p>
    <w:p w:rsidR="00492E0B" w:rsidRPr="00492E0B" w:rsidRDefault="00492E0B" w:rsidP="00492E0B">
      <w:pPr>
        <w:ind w:left="360"/>
        <w:rPr>
          <w:rFonts w:eastAsia="Times New Roman"/>
          <w:lang w:val="en-US"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val="en-US" w:eastAsia="fr-FR"/>
        </w:rPr>
      </w:pPr>
      <w:r w:rsidRPr="00492E0B">
        <w:rPr>
          <w:rFonts w:eastAsia="Times New Roman"/>
          <w:lang w:val="en-US" w:eastAsia="fr-FR"/>
        </w:rPr>
        <w:t># Product Backlog Items</w:t>
      </w:r>
    </w:p>
    <w:p w:rsidR="00492E0B" w:rsidRPr="00492E0B" w:rsidRDefault="00492E0B" w:rsidP="00492E0B">
      <w:pPr>
        <w:ind w:left="360"/>
        <w:rPr>
          <w:rFonts w:eastAsia="Times New Roman"/>
          <w:lang w:val="en-US"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| **ID** | **User Story** | **Priorité** | **Estimation (heures)** |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| --- | --- | --- | --- |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| PBI-001 | Gestion des Utilisateurs | 1 | 14 |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| PBI-002 | Prise de rendez-vous | 2 | 14 |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| PBI-003 | Gestion des Tâches | 3 | 20 |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| PBI-004 | Messagerie interne | 4 | 18 |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| PBI-005 | Notifications et rappels | 5 | 12 |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| PBI-006 | Tableau de bord | 6 | 14 |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 xml:space="preserve">## Détails des Product </w:t>
      </w:r>
      <w:proofErr w:type="spellStart"/>
      <w:r w:rsidRPr="00492E0B">
        <w:rPr>
          <w:rFonts w:eastAsia="Times New Roman"/>
          <w:lang w:eastAsia="fr-FR"/>
        </w:rPr>
        <w:t>Backlog</w:t>
      </w:r>
      <w:proofErr w:type="spellEnd"/>
      <w:r w:rsidRPr="00492E0B">
        <w:rPr>
          <w:rFonts w:eastAsia="Times New Roman"/>
          <w:lang w:eastAsia="fr-FR"/>
        </w:rPr>
        <w:t xml:space="preserve"> Items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### PBI-001 : Gestion des Utilisateurs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Fonctionnalité d'inscription : 6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Modification des informations personnelles : 4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Désactivation du compte : 4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### PBI-002 : Prise de rendez-vous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Création de créneaux par le tuteur : 6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Visualisation des créneaux par l'élève : 4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Réservation et gestion des confirmations : 4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### PBI-003 : Gestion des Tâches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lastRenderedPageBreak/>
        <w:t>- Gestion des tâches par l'élève (CRUD basique) : 6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Assignation des tâches par le tuteur : 6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Filtrage et visualisation des tâches : 4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Gestion des notifications pour les échéances : 4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### PBI-004 : Messagerie interne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Envoi et réception des messages (</w:t>
      </w:r>
      <w:proofErr w:type="spellStart"/>
      <w:r w:rsidRPr="00492E0B">
        <w:rPr>
          <w:rFonts w:eastAsia="Times New Roman"/>
          <w:lang w:eastAsia="fr-FR"/>
        </w:rPr>
        <w:t>WebSocket</w:t>
      </w:r>
      <w:proofErr w:type="spellEnd"/>
      <w:r w:rsidRPr="00492E0B">
        <w:rPr>
          <w:rFonts w:eastAsia="Times New Roman"/>
          <w:lang w:eastAsia="fr-FR"/>
        </w:rPr>
        <w:t>) : 6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Interface utilisateur pour la messagerie et l'historique : 8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Gestion des notifications de nouveaux messages : 4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### PBI-005 : Notifications et rappels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Configuration des notifications en temps réel et par email : 6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Interface utilisateur pour la gestion des préférences : 4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Intégration avec les fonctionnalités existantes : 2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### PBI-006 : Tableau de bord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Conception de l'interface utilisateur : 6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Récupération et affichage des données dynamiques : 6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Navigation vers les autres fonctionnalités : 2 heures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 xml:space="preserve">## </w:t>
      </w:r>
      <w:proofErr w:type="spellStart"/>
      <w:r w:rsidRPr="00492E0B">
        <w:rPr>
          <w:rFonts w:eastAsia="Times New Roman"/>
          <w:lang w:eastAsia="fr-FR"/>
        </w:rPr>
        <w:t>Definition</w:t>
      </w:r>
      <w:proofErr w:type="spellEnd"/>
      <w:r w:rsidRPr="00492E0B">
        <w:rPr>
          <w:rFonts w:eastAsia="Times New Roman"/>
          <w:lang w:eastAsia="fr-FR"/>
        </w:rPr>
        <w:t xml:space="preserve"> of </w:t>
      </w:r>
      <w:proofErr w:type="spellStart"/>
      <w:r w:rsidRPr="00492E0B">
        <w:rPr>
          <w:rFonts w:eastAsia="Times New Roman"/>
          <w:lang w:eastAsia="fr-FR"/>
        </w:rPr>
        <w:t>Ready</w:t>
      </w:r>
      <w:proofErr w:type="spellEnd"/>
      <w:r w:rsidRPr="00492E0B">
        <w:rPr>
          <w:rFonts w:eastAsia="Times New Roman"/>
          <w:lang w:eastAsia="fr-FR"/>
        </w:rPr>
        <w:t xml:space="preserve"> (</w:t>
      </w:r>
      <w:proofErr w:type="spellStart"/>
      <w:r w:rsidRPr="00492E0B">
        <w:rPr>
          <w:rFonts w:eastAsia="Times New Roman"/>
          <w:lang w:eastAsia="fr-FR"/>
        </w:rPr>
        <w:t>DoR</w:t>
      </w:r>
      <w:proofErr w:type="spellEnd"/>
      <w:r w:rsidRPr="00492E0B">
        <w:rPr>
          <w:rFonts w:eastAsia="Times New Roman"/>
          <w:lang w:eastAsia="fr-FR"/>
        </w:rPr>
        <w:t>)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La user story est clairement définie et compréhensible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Les critères d'acceptation sont établis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L'estimation en heures est réalisée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La priorité est attribuée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lastRenderedPageBreak/>
        <w:t xml:space="preserve">- Les dépendances avec d'autres </w:t>
      </w:r>
      <w:proofErr w:type="spellStart"/>
      <w:r w:rsidRPr="00492E0B">
        <w:rPr>
          <w:rFonts w:eastAsia="Times New Roman"/>
          <w:lang w:eastAsia="fr-FR"/>
        </w:rPr>
        <w:t>PBIs</w:t>
      </w:r>
      <w:proofErr w:type="spellEnd"/>
      <w:r w:rsidRPr="00492E0B">
        <w:rPr>
          <w:rFonts w:eastAsia="Times New Roman"/>
          <w:lang w:eastAsia="fr-FR"/>
        </w:rPr>
        <w:t xml:space="preserve"> sont identifiées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 xml:space="preserve">## </w:t>
      </w:r>
      <w:proofErr w:type="spellStart"/>
      <w:r w:rsidRPr="00492E0B">
        <w:rPr>
          <w:rFonts w:eastAsia="Times New Roman"/>
          <w:lang w:eastAsia="fr-FR"/>
        </w:rPr>
        <w:t>Definition</w:t>
      </w:r>
      <w:proofErr w:type="spellEnd"/>
      <w:r w:rsidRPr="00492E0B">
        <w:rPr>
          <w:rFonts w:eastAsia="Times New Roman"/>
          <w:lang w:eastAsia="fr-FR"/>
        </w:rPr>
        <w:t xml:space="preserve"> of </w:t>
      </w:r>
      <w:proofErr w:type="spellStart"/>
      <w:r w:rsidRPr="00492E0B">
        <w:rPr>
          <w:rFonts w:eastAsia="Times New Roman"/>
          <w:lang w:eastAsia="fr-FR"/>
        </w:rPr>
        <w:t>Done</w:t>
      </w:r>
      <w:proofErr w:type="spellEnd"/>
      <w:r w:rsidRPr="00492E0B">
        <w:rPr>
          <w:rFonts w:eastAsia="Times New Roman"/>
          <w:lang w:eastAsia="fr-FR"/>
        </w:rPr>
        <w:t xml:space="preserve"> (</w:t>
      </w:r>
      <w:proofErr w:type="spellStart"/>
      <w:r w:rsidRPr="00492E0B">
        <w:rPr>
          <w:rFonts w:eastAsia="Times New Roman"/>
          <w:lang w:eastAsia="fr-FR"/>
        </w:rPr>
        <w:t>DoD</w:t>
      </w:r>
      <w:proofErr w:type="spellEnd"/>
      <w:r w:rsidRPr="00492E0B">
        <w:rPr>
          <w:rFonts w:eastAsia="Times New Roman"/>
          <w:lang w:eastAsia="fr-FR"/>
        </w:rPr>
        <w:t>)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Le code est écrit et respecte les standards de codage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Les tests unitaires sont écrits et passent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La revue de code est effectuée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La documentation est mise à jour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Les critères d'acceptation sont vérifiés et validés</w:t>
      </w:r>
    </w:p>
    <w:p w:rsidR="00492E0B" w:rsidRPr="00492E0B" w:rsidRDefault="00492E0B" w:rsidP="00492E0B">
      <w:pPr>
        <w:ind w:left="360"/>
        <w:rPr>
          <w:rFonts w:eastAsia="Times New Roman"/>
          <w:lang w:eastAsia="fr-FR"/>
        </w:rPr>
      </w:pPr>
      <w:r w:rsidRPr="00492E0B">
        <w:rPr>
          <w:rFonts w:eastAsia="Times New Roman"/>
          <w:lang w:eastAsia="fr-FR"/>
        </w:rPr>
        <w:t>- Le PBI est déployé dans l'environnement de test</w:t>
      </w:r>
    </w:p>
    <w:p w:rsidR="003B2AF7" w:rsidRPr="003B2AF7" w:rsidRDefault="003B2AF7" w:rsidP="003B2AF7"/>
    <w:sectPr w:rsidR="003B2AF7" w:rsidRPr="003B2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3009"/>
    <w:multiLevelType w:val="multilevel"/>
    <w:tmpl w:val="096C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6D42"/>
    <w:multiLevelType w:val="multilevel"/>
    <w:tmpl w:val="AAE2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4433E"/>
    <w:multiLevelType w:val="multilevel"/>
    <w:tmpl w:val="DBA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27E01"/>
    <w:multiLevelType w:val="hybridMultilevel"/>
    <w:tmpl w:val="8264D216"/>
    <w:lvl w:ilvl="0" w:tplc="00563B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D30"/>
    <w:multiLevelType w:val="multilevel"/>
    <w:tmpl w:val="8E7C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B02BF"/>
    <w:multiLevelType w:val="multilevel"/>
    <w:tmpl w:val="2B5A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94FAF"/>
    <w:multiLevelType w:val="multilevel"/>
    <w:tmpl w:val="7BC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74525"/>
    <w:multiLevelType w:val="multilevel"/>
    <w:tmpl w:val="C3B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636B6"/>
    <w:multiLevelType w:val="multilevel"/>
    <w:tmpl w:val="4B3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76399"/>
    <w:multiLevelType w:val="hybridMultilevel"/>
    <w:tmpl w:val="6A00F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1062"/>
    <w:multiLevelType w:val="multilevel"/>
    <w:tmpl w:val="892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639C1"/>
    <w:multiLevelType w:val="multilevel"/>
    <w:tmpl w:val="C4B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A5042"/>
    <w:multiLevelType w:val="multilevel"/>
    <w:tmpl w:val="5DEE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C7D8F"/>
    <w:multiLevelType w:val="multilevel"/>
    <w:tmpl w:val="6F14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27A5D"/>
    <w:multiLevelType w:val="multilevel"/>
    <w:tmpl w:val="3D3E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A4DC3"/>
    <w:multiLevelType w:val="multilevel"/>
    <w:tmpl w:val="F698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F080A"/>
    <w:multiLevelType w:val="multilevel"/>
    <w:tmpl w:val="2A5C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F7F7A"/>
    <w:multiLevelType w:val="multilevel"/>
    <w:tmpl w:val="6EF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54664"/>
    <w:multiLevelType w:val="multilevel"/>
    <w:tmpl w:val="62C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72C79"/>
    <w:multiLevelType w:val="hybridMultilevel"/>
    <w:tmpl w:val="A2D07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7560A"/>
    <w:multiLevelType w:val="multilevel"/>
    <w:tmpl w:val="E60E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C82922"/>
    <w:multiLevelType w:val="multilevel"/>
    <w:tmpl w:val="520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5F5AAB"/>
    <w:multiLevelType w:val="multilevel"/>
    <w:tmpl w:val="4932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E230A"/>
    <w:multiLevelType w:val="multilevel"/>
    <w:tmpl w:val="C00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72974"/>
    <w:multiLevelType w:val="hybridMultilevel"/>
    <w:tmpl w:val="EBF6B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E5D14"/>
    <w:multiLevelType w:val="multilevel"/>
    <w:tmpl w:val="238A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F905EA"/>
    <w:multiLevelType w:val="hybridMultilevel"/>
    <w:tmpl w:val="331E4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37C6A"/>
    <w:multiLevelType w:val="multilevel"/>
    <w:tmpl w:val="8862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F5255"/>
    <w:multiLevelType w:val="multilevel"/>
    <w:tmpl w:val="B19E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242682"/>
    <w:multiLevelType w:val="hybridMultilevel"/>
    <w:tmpl w:val="8314115A"/>
    <w:lvl w:ilvl="0" w:tplc="00563B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82681"/>
    <w:multiLevelType w:val="multilevel"/>
    <w:tmpl w:val="B306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F85C85"/>
    <w:multiLevelType w:val="multilevel"/>
    <w:tmpl w:val="369C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3D3E8D"/>
    <w:multiLevelType w:val="hybridMultilevel"/>
    <w:tmpl w:val="E9B6A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B4D85"/>
    <w:multiLevelType w:val="multilevel"/>
    <w:tmpl w:val="4F6A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A19FC"/>
    <w:multiLevelType w:val="multilevel"/>
    <w:tmpl w:val="FE0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17"/>
  </w:num>
  <w:num w:numId="5">
    <w:abstractNumId w:val="0"/>
  </w:num>
  <w:num w:numId="6">
    <w:abstractNumId w:val="23"/>
  </w:num>
  <w:num w:numId="7">
    <w:abstractNumId w:val="21"/>
  </w:num>
  <w:num w:numId="8">
    <w:abstractNumId w:val="30"/>
  </w:num>
  <w:num w:numId="9">
    <w:abstractNumId w:val="15"/>
  </w:num>
  <w:num w:numId="10">
    <w:abstractNumId w:val="11"/>
  </w:num>
  <w:num w:numId="11">
    <w:abstractNumId w:val="25"/>
  </w:num>
  <w:num w:numId="12">
    <w:abstractNumId w:val="13"/>
  </w:num>
  <w:num w:numId="13">
    <w:abstractNumId w:val="1"/>
  </w:num>
  <w:num w:numId="14">
    <w:abstractNumId w:val="6"/>
  </w:num>
  <w:num w:numId="15">
    <w:abstractNumId w:val="2"/>
  </w:num>
  <w:num w:numId="16">
    <w:abstractNumId w:val="12"/>
  </w:num>
  <w:num w:numId="17">
    <w:abstractNumId w:val="8"/>
  </w:num>
  <w:num w:numId="18">
    <w:abstractNumId w:val="18"/>
  </w:num>
  <w:num w:numId="19">
    <w:abstractNumId w:val="16"/>
  </w:num>
  <w:num w:numId="20">
    <w:abstractNumId w:val="34"/>
  </w:num>
  <w:num w:numId="21">
    <w:abstractNumId w:val="7"/>
  </w:num>
  <w:num w:numId="22">
    <w:abstractNumId w:val="4"/>
  </w:num>
  <w:num w:numId="23">
    <w:abstractNumId w:val="5"/>
  </w:num>
  <w:num w:numId="24">
    <w:abstractNumId w:val="22"/>
  </w:num>
  <w:num w:numId="25">
    <w:abstractNumId w:val="20"/>
  </w:num>
  <w:num w:numId="26">
    <w:abstractNumId w:val="28"/>
  </w:num>
  <w:num w:numId="27">
    <w:abstractNumId w:val="33"/>
  </w:num>
  <w:num w:numId="28">
    <w:abstractNumId w:val="32"/>
  </w:num>
  <w:num w:numId="29">
    <w:abstractNumId w:val="19"/>
  </w:num>
  <w:num w:numId="30">
    <w:abstractNumId w:val="24"/>
  </w:num>
  <w:num w:numId="31">
    <w:abstractNumId w:val="9"/>
  </w:num>
  <w:num w:numId="32">
    <w:abstractNumId w:val="26"/>
  </w:num>
  <w:num w:numId="33">
    <w:abstractNumId w:val="29"/>
  </w:num>
  <w:num w:numId="34">
    <w:abstractNumId w:val="3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62"/>
    <w:rsid w:val="00330562"/>
    <w:rsid w:val="003B2AF7"/>
    <w:rsid w:val="00492E0B"/>
    <w:rsid w:val="006B7926"/>
    <w:rsid w:val="006F38AB"/>
    <w:rsid w:val="00AE1140"/>
    <w:rsid w:val="00DC7E93"/>
    <w:rsid w:val="00EA4B60"/>
    <w:rsid w:val="00EE3313"/>
    <w:rsid w:val="00FA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07D2"/>
  <w15:chartTrackingRefBased/>
  <w15:docId w15:val="{C1776A08-F480-44D7-B0B5-2DFA5CFC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8AB"/>
  </w:style>
  <w:style w:type="paragraph" w:styleId="Titre1">
    <w:name w:val="heading 1"/>
    <w:basedOn w:val="Normal"/>
    <w:next w:val="Normal"/>
    <w:link w:val="Titre1Car"/>
    <w:uiPriority w:val="9"/>
    <w:qFormat/>
    <w:rsid w:val="006F38A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38A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38AB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F38AB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38AB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38AB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38AB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38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38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F38AB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6F38AB"/>
    <w:rPr>
      <w:caps/>
      <w:color w:val="374C80" w:themeColor="accent1" w:themeShade="BF"/>
      <w:spacing w:val="10"/>
    </w:rPr>
  </w:style>
  <w:style w:type="character" w:styleId="lev">
    <w:name w:val="Strong"/>
    <w:uiPriority w:val="22"/>
    <w:qFormat/>
    <w:rsid w:val="006F38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AF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F38AB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F38AB"/>
    <w:rPr>
      <w:caps/>
      <w:color w:val="374C80" w:themeColor="accent1" w:themeShade="BF"/>
      <w:spacing w:val="10"/>
    </w:rPr>
  </w:style>
  <w:style w:type="character" w:customStyle="1" w:styleId="overflow-hidden">
    <w:name w:val="overflow-hidden"/>
    <w:basedOn w:val="Policepardfaut"/>
    <w:rsid w:val="003B2AF7"/>
  </w:style>
  <w:style w:type="character" w:customStyle="1" w:styleId="Titre1Car">
    <w:name w:val="Titre 1 Car"/>
    <w:basedOn w:val="Policepardfaut"/>
    <w:link w:val="Titre1"/>
    <w:uiPriority w:val="9"/>
    <w:rsid w:val="006F38A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itre2Car">
    <w:name w:val="Titre 2 Car"/>
    <w:basedOn w:val="Policepardfaut"/>
    <w:link w:val="Titre2"/>
    <w:uiPriority w:val="9"/>
    <w:rsid w:val="006F38AB"/>
    <w:rPr>
      <w:caps/>
      <w:spacing w:val="15"/>
      <w:shd w:val="clear" w:color="auto" w:fill="D9DFEF" w:themeFill="accent1" w:themeFillTint="33"/>
    </w:rPr>
  </w:style>
  <w:style w:type="character" w:customStyle="1" w:styleId="Titre7Car">
    <w:name w:val="Titre 7 Car"/>
    <w:basedOn w:val="Policepardfaut"/>
    <w:link w:val="Titre7"/>
    <w:uiPriority w:val="9"/>
    <w:semiHidden/>
    <w:rsid w:val="006F38AB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F38A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F38A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F38AB"/>
    <w:rPr>
      <w:b/>
      <w:bCs/>
      <w:color w:val="374C80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F38AB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38A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38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F38AB"/>
    <w:rPr>
      <w:caps/>
      <w:color w:val="595959" w:themeColor="text1" w:themeTint="A6"/>
      <w:spacing w:val="10"/>
      <w:sz w:val="21"/>
      <w:szCs w:val="21"/>
    </w:rPr>
  </w:style>
  <w:style w:type="character" w:styleId="Accentuation">
    <w:name w:val="Emphasis"/>
    <w:uiPriority w:val="20"/>
    <w:qFormat/>
    <w:rsid w:val="006F38AB"/>
    <w:rPr>
      <w:caps/>
      <w:color w:val="243255" w:themeColor="accent1" w:themeShade="7F"/>
      <w:spacing w:val="5"/>
    </w:rPr>
  </w:style>
  <w:style w:type="paragraph" w:styleId="Sansinterligne">
    <w:name w:val="No Spacing"/>
    <w:uiPriority w:val="1"/>
    <w:qFormat/>
    <w:rsid w:val="006F38A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F38A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F38A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38AB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38AB"/>
    <w:rPr>
      <w:color w:val="4A66AC" w:themeColor="accent1"/>
      <w:sz w:val="24"/>
      <w:szCs w:val="24"/>
    </w:rPr>
  </w:style>
  <w:style w:type="character" w:styleId="Emphaseple">
    <w:name w:val="Subtle Emphasis"/>
    <w:uiPriority w:val="19"/>
    <w:qFormat/>
    <w:rsid w:val="006F38AB"/>
    <w:rPr>
      <w:i/>
      <w:iCs/>
      <w:color w:val="243255" w:themeColor="accent1" w:themeShade="7F"/>
    </w:rPr>
  </w:style>
  <w:style w:type="character" w:styleId="Emphaseintense">
    <w:name w:val="Intense Emphasis"/>
    <w:uiPriority w:val="21"/>
    <w:qFormat/>
    <w:rsid w:val="006F38AB"/>
    <w:rPr>
      <w:b/>
      <w:bCs/>
      <w:caps/>
      <w:color w:val="243255" w:themeColor="accent1" w:themeShade="7F"/>
      <w:spacing w:val="10"/>
    </w:rPr>
  </w:style>
  <w:style w:type="character" w:styleId="Rfrenceple">
    <w:name w:val="Subtle Reference"/>
    <w:uiPriority w:val="31"/>
    <w:qFormat/>
    <w:rsid w:val="006F38AB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6F38AB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6F38A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F38AB"/>
    <w:pPr>
      <w:outlineLvl w:val="9"/>
    </w:pPr>
  </w:style>
  <w:style w:type="paragraph" w:styleId="Paragraphedeliste">
    <w:name w:val="List Paragraph"/>
    <w:basedOn w:val="Normal"/>
    <w:uiPriority w:val="34"/>
    <w:qFormat/>
    <w:rsid w:val="006F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1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2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3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6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8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8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622A7-A31D-41DC-B69D-A4BA13CB2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1286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TEB03</dc:creator>
  <cp:keywords/>
  <dc:description/>
  <cp:lastModifiedBy>TEB03</cp:lastModifiedBy>
  <cp:revision>4</cp:revision>
  <dcterms:created xsi:type="dcterms:W3CDTF">2024-11-19T08:21:00Z</dcterms:created>
  <dcterms:modified xsi:type="dcterms:W3CDTF">2024-11-19T14:08:00Z</dcterms:modified>
</cp:coreProperties>
</file>