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Objet : Programme d’extraction des prix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Bonjour Sam !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J’ai terminé le programme d’extraction des prix. Il couvre l’intégralité des étapes ETL via les fonctions suivantes :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highlight w:val="none"/>
        </w:rPr>
      </w:pPr>
      <w:r>
        <w:rPr>
          <w:highlight w:val="none"/>
        </w:rPr>
        <w:t xml:space="preserve">Extraction des données demandées :</w:t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  <w:t xml:space="preserve">Le programme scanne l’intégralité des ouvrages répertoriés sur le site Books To Scrape, cible les données demandées et les extrait en 3 étapes. Premièrement, l’extraction de l’ensemble des catégories est réalisé. En second temps, la liste complète des ouvrages contenus dans chaque catégorie est extraite. Enfin, les données demandées pour chaque ouvrage sont extraites.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highlight w:val="none"/>
        </w:rPr>
      </w:pPr>
      <w:r>
        <w:rPr>
          <w:highlight w:val="none"/>
        </w:rPr>
        <w:t xml:space="preserve">Transformation des données :</w:t>
      </w:r>
      <w:r>
        <w:rPr>
          <w:highlight w:val="none"/>
        </w:rPr>
      </w:r>
    </w:p>
    <w:p>
      <w:pPr>
        <w:pBdr/>
        <w:spacing w:after="0"/>
        <w:ind/>
        <w:rPr>
          <w:highlight w:val="none"/>
        </w:rPr>
      </w:pPr>
      <w:r>
        <w:rPr>
          <w:highlight w:val="none"/>
        </w:rPr>
        <w:t xml:space="preserve">Le programme transforme les données brutes afin d’extraire l’URL de chaque ouvrage, la quantité disponible, le nombre de reviews ainsi que pour nommer les fichiers images.</w:t>
      </w:r>
      <w:r>
        <w:rPr>
          <w:highlight w:val="none"/>
        </w:rPr>
      </w:r>
    </w:p>
    <w:p>
      <w:pPr>
        <w:pBdr/>
        <w:spacing w:after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/>
        <w:rPr>
          <w:highlight w:val="none"/>
        </w:rPr>
      </w:pPr>
      <w:r>
        <w:rPr>
          <w:highlight w:val="none"/>
        </w:rPr>
        <w:t xml:space="preserve">Chargement des données :</w:t>
      </w:r>
      <w:r>
        <w:rPr>
          <w:highlight w:val="none"/>
        </w:rPr>
      </w:r>
    </w:p>
    <w:p>
      <w:pPr>
        <w:pBdr/>
        <w:spacing w:after="0"/>
        <w:ind w:firstLine="0" w:left="0"/>
        <w:rPr>
          <w:highlight w:val="none"/>
        </w:rPr>
      </w:pPr>
      <w:r>
        <w:rPr>
          <w:highlight w:val="none"/>
        </w:rPr>
        <w:t xml:space="preserve">Les données extraites sont chargées dans un fichier .csv et dans un dossier /Images créé dans le répertoire du programme.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Pour réaliser l’ensemble de ces étapes, il suffit d’exécuter le fichier main.py.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2024-11-12T12:29:31Z</dcterms:modified>
</cp:coreProperties>
</file>