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63AB7" w14:textId="7D5A8E07" w:rsidR="001C057A" w:rsidRPr="00E92C23" w:rsidRDefault="001C057A" w:rsidP="00B47372">
      <w:pPr>
        <w:pStyle w:val="Titre1"/>
        <w:rPr>
          <w:lang w:val="fr-FR"/>
        </w:rPr>
      </w:pPr>
      <w:r w:rsidRPr="00E92C23">
        <w:rPr>
          <w:lang w:val="fr-FR"/>
        </w:rPr>
        <w:t>Introduction</w:t>
      </w:r>
    </w:p>
    <w:p w14:paraId="13A17DBE" w14:textId="1607A632" w:rsidR="001C057A" w:rsidRPr="00E92C23" w:rsidRDefault="001C057A" w:rsidP="001C057A">
      <w:pPr>
        <w:rPr>
          <w:lang w:val="fr-FR"/>
        </w:rPr>
      </w:pPr>
    </w:p>
    <w:p w14:paraId="3E7F852F" w14:textId="35F38D82" w:rsidR="001C057A" w:rsidRDefault="001C057A" w:rsidP="001C057A">
      <w:pPr>
        <w:rPr>
          <w:lang w:val="fr-FR"/>
        </w:rPr>
      </w:pPr>
      <w:r w:rsidRPr="001C057A">
        <w:rPr>
          <w:lang w:val="fr-FR"/>
        </w:rPr>
        <w:t xml:space="preserve">Notre objectif est de </w:t>
      </w:r>
      <w:r>
        <w:rPr>
          <w:lang w:val="fr-FR"/>
        </w:rPr>
        <w:t>pour réaliser un panorama à l’aide de deux images différentes. Ces images ont en réalité des points qui correspondent à l’autre image qui peuvent avoir été obtenu manuellement ou par un autre algorithme.</w:t>
      </w:r>
      <w:r w:rsidR="00DE5CD4">
        <w:rPr>
          <w:lang w:val="fr-FR"/>
        </w:rPr>
        <w:t xml:space="preserve"> Le principe de la méthode est de transformer une des images dans le repère de l’autre à l’aide des points correspondants. Nous nous focaliserons d’abord</w:t>
      </w:r>
      <w:r w:rsidR="000D2489">
        <w:rPr>
          <w:lang w:val="fr-FR"/>
        </w:rPr>
        <w:t xml:space="preserve"> sur une partie théorie puis</w:t>
      </w:r>
      <w:r w:rsidR="00DE5CD4">
        <w:rPr>
          <w:lang w:val="fr-FR"/>
        </w:rPr>
        <w:t xml:space="preserve"> sur la transformation avec des points choisi manuellement, ensuite nous verrons l’algorithme RANSAC qui permet de manipuler les données. Cet algorithme est nécessaire car dans le cas de</w:t>
      </w:r>
      <w:r w:rsidR="00151F4A">
        <w:rPr>
          <w:lang w:val="fr-FR"/>
        </w:rPr>
        <w:t xml:space="preserve"> point donné par un algorithme il peut y avoir des points faux qui fausseront complètement la transformation.</w:t>
      </w:r>
    </w:p>
    <w:p w14:paraId="2D56BE31" w14:textId="77777777" w:rsidR="001C057A" w:rsidRPr="001C057A" w:rsidRDefault="001C057A" w:rsidP="001C057A">
      <w:pPr>
        <w:rPr>
          <w:lang w:val="fr-FR"/>
        </w:rPr>
      </w:pPr>
    </w:p>
    <w:p w14:paraId="44515FAD" w14:textId="481E3218" w:rsidR="00151F4A" w:rsidRDefault="00B47372" w:rsidP="00B47372">
      <w:pPr>
        <w:pStyle w:val="Titre1"/>
        <w:rPr>
          <w:lang w:val="fr-FR"/>
        </w:rPr>
      </w:pPr>
      <w:r>
        <w:rPr>
          <w:lang w:val="fr-FR"/>
        </w:rPr>
        <w:t>Théorie t</w:t>
      </w:r>
      <w:r w:rsidR="00151F4A">
        <w:rPr>
          <w:lang w:val="fr-FR"/>
        </w:rPr>
        <w:t>ransformation dans le repère de l’image 2</w:t>
      </w:r>
    </w:p>
    <w:p w14:paraId="1727E6E2" w14:textId="77777777" w:rsidR="0017461F" w:rsidRDefault="0017461F" w:rsidP="001C057A">
      <w:pPr>
        <w:rPr>
          <w:lang w:val="fr-FR"/>
        </w:rPr>
      </w:pPr>
    </w:p>
    <w:p w14:paraId="230B4641" w14:textId="3871D865" w:rsidR="00E34F65" w:rsidRDefault="00370587" w:rsidP="001C057A">
      <w:pPr>
        <w:rPr>
          <w:lang w:val="fr-FR"/>
        </w:rPr>
      </w:pPr>
      <w:r>
        <w:rPr>
          <w:lang w:val="fr-FR"/>
        </w:rPr>
        <w:t>U</w:t>
      </w:r>
      <w:r w:rsidR="004B7007">
        <w:rPr>
          <w:lang w:val="fr-FR"/>
        </w:rPr>
        <w:t>ne homographie peut être interprét</w:t>
      </w:r>
      <w:r w:rsidR="00870F52">
        <w:rPr>
          <w:lang w:val="fr-FR"/>
        </w:rPr>
        <w:t>é</w:t>
      </w:r>
      <w:r w:rsidR="004B7007">
        <w:rPr>
          <w:lang w:val="fr-FR"/>
        </w:rPr>
        <w:t xml:space="preserve"> comme une composition de translation, rotation et homothétie. Comme</w:t>
      </w:r>
      <w:r w:rsidR="001C3770">
        <w:rPr>
          <w:lang w:val="fr-FR"/>
        </w:rPr>
        <w:t xml:space="preserve"> expliqu</w:t>
      </w:r>
      <w:r w:rsidR="00F222C5">
        <w:rPr>
          <w:lang w:val="fr-FR"/>
        </w:rPr>
        <w:t>é</w:t>
      </w:r>
      <w:r w:rsidR="001C3770">
        <w:rPr>
          <w:lang w:val="fr-FR"/>
        </w:rPr>
        <w:t xml:space="preserve"> dans l’Appendix </w:t>
      </w:r>
      <w:r w:rsidR="00EA1070">
        <w:rPr>
          <w:lang w:val="fr-FR"/>
        </w:rPr>
        <w:t xml:space="preserve">trouver H </w:t>
      </w:r>
      <w:r w:rsidR="009D29EB">
        <w:rPr>
          <w:lang w:val="fr-FR"/>
        </w:rPr>
        <w:t>tel que :</w:t>
      </w:r>
    </w:p>
    <w:p w14:paraId="15680F31" w14:textId="657728EB" w:rsidR="009D29EB" w:rsidRPr="001C057A" w:rsidRDefault="00873537" w:rsidP="00754FD9">
      <w:pPr>
        <w:jc w:val="center"/>
        <w:rPr>
          <w:lang w:val="fr-FR"/>
        </w:rPr>
      </w:pP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z'</m:t>
                  </m:r>
                </m:e>
              </m:mr>
            </m:m>
          </m:e>
        </m:d>
        <m:r>
          <w:rPr>
            <w:rFonts w:ascii="Cambria Math" w:hAnsi="Cambria Math"/>
            <w:lang w:val="fr-FR"/>
          </w:rPr>
          <m:t>=H</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oMath>
      <w:r w:rsidR="00754FD9">
        <w:rPr>
          <w:rFonts w:eastAsiaTheme="minorEastAsia"/>
          <w:lang w:val="fr-FR"/>
        </w:rPr>
        <w:t xml:space="preserve"> (1)</w:t>
      </w:r>
    </w:p>
    <w:p w14:paraId="28DF06CE" w14:textId="0F14E87A" w:rsidR="00664115" w:rsidRDefault="00664115" w:rsidP="001C057A">
      <w:pPr>
        <w:rPr>
          <w:lang w:val="fr-FR"/>
        </w:rPr>
      </w:pPr>
    </w:p>
    <w:p w14:paraId="3027496B" w14:textId="596C1AD2" w:rsidR="00664115" w:rsidRDefault="00664115" w:rsidP="001C057A">
      <w:pPr>
        <w:rPr>
          <w:lang w:val="fr-FR"/>
        </w:rPr>
      </w:pPr>
      <w:r>
        <w:rPr>
          <w:lang w:val="fr-FR"/>
        </w:rPr>
        <w:t>En effet H peut être interpréter comme un changement de repère entre le plan image de l’image que l’on cherche à transformer dans le repère camera de l’image dans lequel on veut projeter.</w:t>
      </w:r>
    </w:p>
    <w:p w14:paraId="1E43FF1B" w14:textId="01B5B20F" w:rsidR="00664115" w:rsidRDefault="00664115" w:rsidP="001C057A">
      <w:pPr>
        <w:rPr>
          <w:lang w:val="fr-FR"/>
        </w:rPr>
      </w:pPr>
      <w:r>
        <w:rPr>
          <w:lang w:val="fr-FR"/>
        </w:rPr>
        <w:t xml:space="preserve">Ainsi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r>
          <w:rPr>
            <w:rFonts w:ascii="Cambria Math" w:hAnsi="Cambria Math"/>
            <w:lang w:val="fr-FR"/>
          </w:rPr>
          <m:t xml:space="preserve"> </m:t>
        </m:r>
      </m:oMath>
      <w:r>
        <w:rPr>
          <w:rFonts w:eastAsiaTheme="minorEastAsia"/>
          <w:lang w:val="fr-FR"/>
        </w:rPr>
        <w:t xml:space="preserve">représente les coordonnées homogènes </w:t>
      </w:r>
      <w:r w:rsidR="00BD65A6">
        <w:rPr>
          <w:rFonts w:eastAsiaTheme="minorEastAsia"/>
          <w:lang w:val="fr-FR"/>
        </w:rPr>
        <w:t xml:space="preserve">connu </w:t>
      </w:r>
      <w:r>
        <w:rPr>
          <w:rFonts w:eastAsiaTheme="minorEastAsia"/>
          <w:lang w:val="fr-FR"/>
        </w:rPr>
        <w:t>du pixel de l’image 1</w:t>
      </w:r>
      <w:r w:rsidR="00D07D09">
        <w:rPr>
          <w:rFonts w:eastAsiaTheme="minorEastAsia"/>
          <w:lang w:val="fr-FR"/>
        </w:rPr>
        <w:t xml:space="preserve"> dans son propre repère </w:t>
      </w:r>
      <w:r w:rsidR="00BD65A6">
        <w:rPr>
          <w:rFonts w:eastAsiaTheme="minorEastAsia"/>
          <w:lang w:val="fr-FR"/>
        </w:rPr>
        <w:t>« </w:t>
      </w:r>
      <w:r w:rsidR="00D07D09">
        <w:rPr>
          <w:rFonts w:eastAsiaTheme="minorEastAsia"/>
          <w:lang w:val="fr-FR"/>
        </w:rPr>
        <w:t>image</w:t>
      </w:r>
      <w:r w:rsidR="00BD65A6">
        <w:rPr>
          <w:rFonts w:eastAsiaTheme="minorEastAsia"/>
          <w:lang w:val="fr-FR"/>
        </w:rPr>
        <w:t> »</w:t>
      </w:r>
      <w:r>
        <w:rPr>
          <w:rFonts w:eastAsiaTheme="minorEastAsia"/>
          <w:lang w:val="fr-FR"/>
        </w:rPr>
        <w:t xml:space="preserve"> et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z'</m:t>
                  </m:r>
                </m:e>
              </m:mr>
            </m:m>
          </m:e>
        </m:d>
      </m:oMath>
      <w:r>
        <w:rPr>
          <w:rFonts w:eastAsiaTheme="minorEastAsia"/>
          <w:lang w:val="fr-FR"/>
        </w:rPr>
        <w:t xml:space="preserve"> les coordonnée 3D </w:t>
      </w:r>
      <w:r w:rsidR="00D07D09">
        <w:rPr>
          <w:rFonts w:eastAsiaTheme="minorEastAsia"/>
          <w:lang w:val="fr-FR"/>
        </w:rPr>
        <w:t>du point désigné par le pixel de l’image 1 dans le repère</w:t>
      </w:r>
      <w:r w:rsidR="00BD65A6">
        <w:rPr>
          <w:rFonts w:eastAsiaTheme="minorEastAsia"/>
          <w:lang w:val="fr-FR"/>
        </w:rPr>
        <w:t xml:space="preserve"> « </w:t>
      </w:r>
      <w:r w:rsidR="00773D26">
        <w:rPr>
          <w:rFonts w:eastAsiaTheme="minorEastAsia"/>
          <w:lang w:val="fr-FR"/>
        </w:rPr>
        <w:t>caméra</w:t>
      </w:r>
      <w:r w:rsidR="00BD65A6">
        <w:rPr>
          <w:rFonts w:eastAsiaTheme="minorEastAsia"/>
          <w:lang w:val="fr-FR"/>
        </w:rPr>
        <w:t> »</w:t>
      </w:r>
      <w:r w:rsidR="00D07D09">
        <w:rPr>
          <w:rFonts w:eastAsiaTheme="minorEastAsia"/>
          <w:lang w:val="fr-FR"/>
        </w:rPr>
        <w:t xml:space="preserve"> de l’image 2.</w:t>
      </w:r>
      <w:r w:rsidR="00870F52">
        <w:rPr>
          <w:rFonts w:eastAsiaTheme="minorEastAsia"/>
          <w:lang w:val="fr-FR"/>
        </w:rPr>
        <w:t xml:space="preserve"> </w:t>
      </w:r>
      <w:r w:rsidR="00BD65A6">
        <w:rPr>
          <w:rFonts w:eastAsiaTheme="minorEastAsia"/>
          <w:lang w:val="fr-FR"/>
        </w:rPr>
        <w:t xml:space="preserve">Nous connaissons aussi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oMath>
      <w:r w:rsidR="00BD65A6">
        <w:rPr>
          <w:rFonts w:eastAsiaTheme="minorEastAsia"/>
          <w:lang w:val="fr-FR"/>
        </w:rPr>
        <w:t xml:space="preserve"> les coordonnées homogènes du pixel de l’image 2 dans le repère « Image » de l’image 2, celui-ci est associé au point </w:t>
      </w:r>
      <m:oMath>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r>
          <w:rPr>
            <w:rFonts w:ascii="Cambria Math" w:hAnsi="Cambria Math"/>
            <w:lang w:val="fr-FR"/>
          </w:rPr>
          <m:t xml:space="preserve"> </m:t>
        </m:r>
      </m:oMath>
      <w:r w:rsidR="00BD65A6">
        <w:rPr>
          <w:rFonts w:eastAsiaTheme="minorEastAsia"/>
          <w:lang w:val="fr-FR"/>
        </w:rPr>
        <w:t>de l’image 1.</w:t>
      </w:r>
    </w:p>
    <w:p w14:paraId="5809488C" w14:textId="7B6C18F2" w:rsidR="00773D26" w:rsidRDefault="009D3290" w:rsidP="00773D26">
      <w:pPr>
        <w:keepNext/>
        <w:jc w:val="center"/>
      </w:pPr>
      <w:r>
        <w:rPr>
          <w:noProof/>
        </w:rPr>
        <w:lastRenderedPageBreak/>
        <w:drawing>
          <wp:inline distT="0" distB="0" distL="0" distR="0" wp14:anchorId="6D4C8D07" wp14:editId="29B55138">
            <wp:extent cx="5851897" cy="2727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96" t="14816" r="24207" b="36622"/>
                    <a:stretch/>
                  </pic:blipFill>
                  <pic:spPr bwMode="auto">
                    <a:xfrm>
                      <a:off x="0" y="0"/>
                      <a:ext cx="5864338" cy="2733760"/>
                    </a:xfrm>
                    <a:prstGeom prst="rect">
                      <a:avLst/>
                    </a:prstGeom>
                    <a:ln>
                      <a:noFill/>
                    </a:ln>
                    <a:extLst>
                      <a:ext uri="{53640926-AAD7-44D8-BBD7-CCE9431645EC}">
                        <a14:shadowObscured xmlns:a14="http://schemas.microsoft.com/office/drawing/2010/main"/>
                      </a:ext>
                    </a:extLst>
                  </pic:spPr>
                </pic:pic>
              </a:graphicData>
            </a:graphic>
          </wp:inline>
        </w:drawing>
      </w:r>
      <w:r w:rsidR="00DF5B7F">
        <w:rPr>
          <w:rStyle w:val="Appelnotedebasdep"/>
        </w:rPr>
        <w:footnoteReference w:id="1"/>
      </w:r>
    </w:p>
    <w:p w14:paraId="53E7A0FB" w14:textId="1B5B98F4" w:rsidR="006D7FA2" w:rsidRPr="00773D26" w:rsidRDefault="00773D26" w:rsidP="00773D26">
      <w:pPr>
        <w:pStyle w:val="Lgende"/>
        <w:jc w:val="center"/>
        <w:rPr>
          <w:lang w:val="fr-FR"/>
        </w:rPr>
      </w:pPr>
      <w:r w:rsidRPr="00773D26">
        <w:rPr>
          <w:lang w:val="fr-FR"/>
        </w:rPr>
        <w:t xml:space="preserve">Figure </w:t>
      </w:r>
      <w:r>
        <w:fldChar w:fldCharType="begin"/>
      </w:r>
      <w:r w:rsidRPr="00773D26">
        <w:rPr>
          <w:lang w:val="fr-FR"/>
        </w:rPr>
        <w:instrText xml:space="preserve"> SEQ Figure \* ARABIC </w:instrText>
      </w:r>
      <w:r>
        <w:fldChar w:fldCharType="separate"/>
      </w:r>
      <w:r w:rsidR="00820263">
        <w:rPr>
          <w:noProof/>
          <w:lang w:val="fr-FR"/>
        </w:rPr>
        <w:t>1</w:t>
      </w:r>
      <w:r>
        <w:fldChar w:fldCharType="end"/>
      </w:r>
      <w:r w:rsidRPr="00773D26">
        <w:rPr>
          <w:lang w:val="fr-FR"/>
        </w:rPr>
        <w:t xml:space="preserve"> : repère camera et image de l'image 2</w:t>
      </w:r>
      <w:r>
        <w:rPr>
          <w:lang w:val="fr-FR"/>
        </w:rPr>
        <w:t xml:space="preserve"> </w:t>
      </w:r>
      <w:r w:rsidRPr="00773D26">
        <w:rPr>
          <w:lang w:val="fr-FR"/>
        </w:rPr>
        <w:t xml:space="preserve">(plan dans lequel on </w:t>
      </w:r>
      <w:r>
        <w:rPr>
          <w:lang w:val="fr-FR"/>
        </w:rPr>
        <w:t xml:space="preserve">veut </w:t>
      </w:r>
      <w:r w:rsidRPr="00773D26">
        <w:rPr>
          <w:lang w:val="fr-FR"/>
        </w:rPr>
        <w:t>projeter l'image 1)</w:t>
      </w:r>
    </w:p>
    <w:p w14:paraId="3B0B412F" w14:textId="0C98A040" w:rsidR="001C057A" w:rsidRDefault="001C057A" w:rsidP="001C057A">
      <w:pPr>
        <w:rPr>
          <w:lang w:val="fr-FR"/>
        </w:rPr>
      </w:pPr>
    </w:p>
    <w:p w14:paraId="67F42899" w14:textId="50BF1EF1" w:rsidR="00773D26" w:rsidRDefault="00773D26" w:rsidP="001C057A">
      <w:pPr>
        <w:rPr>
          <w:lang w:val="fr-FR"/>
        </w:rPr>
      </w:pPr>
      <w:r>
        <w:rPr>
          <w:lang w:val="fr-FR"/>
        </w:rPr>
        <w:t xml:space="preserve">On peut visualiser sur le schéma ci-dessus que </w:t>
      </w:r>
      <m:oMath>
        <m:r>
          <w:rPr>
            <w:rFonts w:ascii="Cambria Math" w:hAnsi="Cambria Math"/>
            <w:lang w:val="fr-FR"/>
          </w:rPr>
          <m:t>P</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z'</m:t>
                  </m:r>
                </m:e>
              </m:mr>
            </m:m>
          </m:e>
        </m:d>
      </m:oMath>
      <w:r>
        <w:rPr>
          <w:rFonts w:eastAsiaTheme="minorEastAsia"/>
          <w:lang w:val="fr-FR"/>
        </w:rPr>
        <w:t xml:space="preserve"> </w:t>
      </w:r>
      <w:r>
        <w:rPr>
          <w:lang w:val="fr-FR"/>
        </w:rPr>
        <w:t xml:space="preserve"> sont les coordonnées du point résultant de la transformé H </w:t>
      </w:r>
      <w:r w:rsidR="00DF5B7F">
        <w:rPr>
          <w:lang w:val="fr-FR"/>
        </w:rPr>
        <w:t>du pixel de l’image 1. On observe aussi que pour ce point 3D</w:t>
      </w:r>
      <w:r w:rsidR="00870F52">
        <w:rPr>
          <w:lang w:val="fr-FR"/>
        </w:rPr>
        <w:t>,</w:t>
      </w:r>
      <w:r w:rsidR="00DF5B7F">
        <w:rPr>
          <w:lang w:val="fr-FR"/>
        </w:rPr>
        <w:t xml:space="preserve"> nous connaissons </w:t>
      </w:r>
      <w:r w:rsidR="00FE1137">
        <w:rPr>
          <w:lang w:val="fr-FR"/>
        </w:rPr>
        <w:t xml:space="preserve">sa projection </w:t>
      </w:r>
      <m:oMath>
        <m:r>
          <w:rPr>
            <w:rFonts w:ascii="Cambria Math" w:hAnsi="Cambria Math"/>
            <w:lang w:val="fr-FR"/>
          </w:rPr>
          <m:t>Pi</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r>
                    <w:rPr>
                      <w:rFonts w:ascii="Cambria Math" w:hAnsi="Cambria Math"/>
                      <w:lang w:val="fr-FR"/>
                    </w:rPr>
                    <m:t>X</m:t>
                  </m:r>
                </m:e>
              </m:mr>
              <m:mr>
                <m:e>
                  <m:r>
                    <w:rPr>
                      <w:rFonts w:ascii="Cambria Math" w:hAnsi="Cambria Math"/>
                      <w:lang w:val="fr-FR"/>
                    </w:rPr>
                    <m:t>Y</m:t>
                  </m:r>
                </m:e>
              </m:mr>
              <m:mr>
                <m:e>
                  <m:r>
                    <w:rPr>
                      <w:rFonts w:ascii="Cambria Math" w:hAnsi="Cambria Math"/>
                      <w:lang w:val="fr-FR"/>
                    </w:rPr>
                    <m:t>1</m:t>
                  </m:r>
                </m:e>
              </m:mr>
            </m:m>
          </m:e>
        </m:d>
      </m:oMath>
      <w:r w:rsidR="00FE1137">
        <w:rPr>
          <w:rFonts w:eastAsiaTheme="minorEastAsia"/>
          <w:lang w:val="fr-FR"/>
        </w:rPr>
        <w:t xml:space="preserve"> </w:t>
      </w:r>
      <w:r w:rsidR="00FE1137">
        <w:rPr>
          <w:lang w:val="fr-FR"/>
        </w:rPr>
        <w:t xml:space="preserve"> </w:t>
      </w:r>
      <w:r w:rsidR="00870F52">
        <w:rPr>
          <w:lang w:val="fr-FR"/>
        </w:rPr>
        <w:t>car c’est le point qui correspond au pixel choisi dans l’image 1</w:t>
      </w:r>
    </w:p>
    <w:p w14:paraId="7FF8875C" w14:textId="3DC3A7C4" w:rsidR="00773D26" w:rsidRPr="005715CC" w:rsidRDefault="005715CC" w:rsidP="005715CC">
      <w:pPr>
        <w:jc w:val="center"/>
        <w:rPr>
          <w:lang w:val="fr-FR"/>
        </w:rPr>
      </w:pPr>
      <w:r w:rsidRPr="005715CC">
        <w:rPr>
          <w:noProof/>
          <w:lang w:val="fr-FR"/>
        </w:rPr>
        <w:drawing>
          <wp:inline distT="0" distB="0" distL="0" distR="0" wp14:anchorId="1607D25D" wp14:editId="451DEA30">
            <wp:extent cx="2804403" cy="141744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403" cy="1417443"/>
                    </a:xfrm>
                    <a:prstGeom prst="rect">
                      <a:avLst/>
                    </a:prstGeom>
                  </pic:spPr>
                </pic:pic>
              </a:graphicData>
            </a:graphic>
          </wp:inline>
        </w:drawing>
      </w:r>
    </w:p>
    <w:p w14:paraId="1A078C88" w14:textId="27AE1A51" w:rsidR="00773D26" w:rsidRDefault="00773D26" w:rsidP="001C057A">
      <w:pPr>
        <w:rPr>
          <w:lang w:val="fr-FR"/>
        </w:rPr>
      </w:pPr>
    </w:p>
    <w:p w14:paraId="2E01DD75" w14:textId="02877416" w:rsidR="005715CC" w:rsidRDefault="005715CC" w:rsidP="001C057A">
      <w:pPr>
        <w:rPr>
          <w:lang w:val="fr-FR"/>
        </w:rPr>
      </w:pPr>
      <w:r>
        <w:rPr>
          <w:lang w:val="fr-FR"/>
        </w:rPr>
        <w:t>On obtient donc d’après le théorème de Thales</w:t>
      </w:r>
      <w:r w:rsidR="00E45F84">
        <w:rPr>
          <w:lang w:val="fr-FR"/>
        </w:rPr>
        <w:t xml:space="preserve"> </w:t>
      </w:r>
      <m:oMath>
        <m:r>
          <w:rPr>
            <w:rFonts w:ascii="Cambria Math" w:hAnsi="Cambria Math"/>
            <w:lang w:val="fr-FR"/>
          </w:rPr>
          <m:t>X=</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r>
          <w:rPr>
            <w:rFonts w:ascii="Cambria Math" w:hAnsi="Cambria Math"/>
            <w:lang w:val="fr-FR"/>
          </w:rPr>
          <m:t xml:space="preserve"> </m:t>
        </m:r>
      </m:oMath>
      <w:r w:rsidR="00E45F84">
        <w:rPr>
          <w:rFonts w:eastAsiaTheme="minorEastAsia"/>
          <w:lang w:val="fr-FR"/>
        </w:rPr>
        <w:t xml:space="preserve">de même on trouve </w:t>
      </w:r>
      <m:oMath>
        <m:r>
          <w:rPr>
            <w:rFonts w:ascii="Cambria Math" w:hAnsi="Cambria Math"/>
            <w:lang w:val="fr-FR"/>
          </w:rPr>
          <m:t>Y=</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y</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oMath>
    </w:p>
    <w:p w14:paraId="10DDE23E" w14:textId="2B3D1155" w:rsidR="00E45F84" w:rsidRDefault="00E45F84" w:rsidP="001C057A">
      <w:pPr>
        <w:rPr>
          <w:lang w:val="fr-FR"/>
        </w:rPr>
      </w:pPr>
    </w:p>
    <w:p w14:paraId="60CEB52E" w14:textId="595F6CAA" w:rsidR="00E45F84" w:rsidRDefault="00E45F84" w:rsidP="001C057A">
      <w:pPr>
        <w:rPr>
          <w:lang w:val="fr-FR"/>
        </w:rPr>
      </w:pPr>
      <w:r>
        <w:rPr>
          <w:lang w:val="fr-FR"/>
        </w:rPr>
        <w:t xml:space="preserve">Par identification </w:t>
      </w:r>
      <w:r w:rsidR="00754FD9">
        <w:rPr>
          <w:lang w:val="fr-FR"/>
        </w:rPr>
        <w:t>avec l’équation 1 nous obtenons :</w:t>
      </w:r>
    </w:p>
    <w:p w14:paraId="3CD88B2D" w14:textId="518708C6" w:rsidR="00754FD9" w:rsidRDefault="00754FD9" w:rsidP="00754FD9">
      <w:pPr>
        <w:jc w:val="center"/>
        <w:rPr>
          <w:lang w:val="fr-FR"/>
        </w:rPr>
      </w:pPr>
      <m:oMath>
        <m:r>
          <w:rPr>
            <w:rFonts w:ascii="Cambria Math" w:hAnsi="Cambria Math"/>
            <w:lang w:val="fr-FR"/>
          </w:rPr>
          <m:t>X=</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x</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oMath>
      <w:r>
        <w:rPr>
          <w:rFonts w:eastAsiaTheme="minorEastAsia"/>
          <w:lang w:val="fr-FR"/>
        </w:rPr>
        <w:t xml:space="preserve">     (2)</w:t>
      </w:r>
    </w:p>
    <w:p w14:paraId="52BB9DC0" w14:textId="3CA335C3" w:rsidR="00754FD9" w:rsidRDefault="00754FD9" w:rsidP="00754FD9">
      <w:pPr>
        <w:jc w:val="center"/>
        <w:rPr>
          <w:lang w:val="fr-FR"/>
        </w:rPr>
      </w:pPr>
      <m:oMath>
        <m:r>
          <w:rPr>
            <w:rFonts w:ascii="Cambria Math" w:hAnsi="Cambria Math"/>
            <w:lang w:val="fr-FR"/>
          </w:rPr>
          <m:t>Y=</m:t>
        </m:r>
        <m:f>
          <m:fPr>
            <m:ctrlPr>
              <w:rPr>
                <w:rFonts w:ascii="Cambria Math" w:hAnsi="Cambria Math"/>
                <w:i/>
                <w:lang w:val="fr-FR"/>
              </w:rPr>
            </m:ctrlPr>
          </m:fPr>
          <m:num>
            <m:sSup>
              <m:sSupPr>
                <m:ctrlPr>
                  <w:rPr>
                    <w:rFonts w:ascii="Cambria Math" w:hAnsi="Cambria Math"/>
                    <w:i/>
                    <w:lang w:val="fr-FR"/>
                  </w:rPr>
                </m:ctrlPr>
              </m:sSupPr>
              <m:e>
                <m:r>
                  <w:rPr>
                    <w:rFonts w:ascii="Cambria Math" w:hAnsi="Cambria Math"/>
                    <w:lang w:val="fr-FR"/>
                  </w:rPr>
                  <m:t>y</m:t>
                </m:r>
              </m:e>
              <m:sup>
                <m:r>
                  <w:rPr>
                    <w:rFonts w:ascii="Cambria Math" w:hAnsi="Cambria Math"/>
                    <w:lang w:val="fr-FR"/>
                  </w:rPr>
                  <m:t>'</m:t>
                </m:r>
              </m:sup>
            </m:sSup>
          </m:num>
          <m:den>
            <m:sSup>
              <m:sSupPr>
                <m:ctrlPr>
                  <w:rPr>
                    <w:rFonts w:ascii="Cambria Math" w:hAnsi="Cambria Math"/>
                    <w:i/>
                    <w:lang w:val="fr-FR"/>
                  </w:rPr>
                </m:ctrlPr>
              </m:sSupPr>
              <m:e>
                <m:r>
                  <w:rPr>
                    <w:rFonts w:ascii="Cambria Math" w:hAnsi="Cambria Math"/>
                    <w:lang w:val="fr-FR"/>
                  </w:rPr>
                  <m:t>z</m:t>
                </m:r>
              </m:e>
              <m:sup>
                <m:r>
                  <w:rPr>
                    <w:rFonts w:ascii="Cambria Math" w:hAnsi="Cambria Math"/>
                    <w:lang w:val="fr-FR"/>
                  </w:rPr>
                  <m:t>'</m:t>
                </m:r>
              </m:sup>
            </m:sSup>
          </m:den>
        </m:f>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oMath>
      <w:r>
        <w:rPr>
          <w:rFonts w:eastAsiaTheme="minorEastAsia"/>
          <w:lang w:val="fr-FR"/>
        </w:rPr>
        <w:t xml:space="preserve">     (3)</w:t>
      </w:r>
    </w:p>
    <w:p w14:paraId="0B96D18F" w14:textId="33F206EF" w:rsidR="00E45F84" w:rsidRDefault="00E45F84" w:rsidP="001C057A">
      <w:pPr>
        <w:rPr>
          <w:lang w:val="fr-FR"/>
        </w:rPr>
      </w:pPr>
    </w:p>
    <w:p w14:paraId="6700CA33" w14:textId="6A4868F1" w:rsidR="00E45F84" w:rsidRDefault="00754FD9" w:rsidP="00754FD9">
      <w:pPr>
        <w:jc w:val="center"/>
        <w:rPr>
          <w:lang w:val="fr-FR"/>
        </w:rPr>
      </w:pPr>
      <w:r>
        <w:rPr>
          <w:lang w:val="fr-FR"/>
        </w:rPr>
        <w:t xml:space="preserve">Avec </w:t>
      </w:r>
      <m:oMath>
        <m:r>
          <w:rPr>
            <w:rFonts w:ascii="Cambria Math" w:hAnsi="Cambria Math"/>
            <w:lang w:val="fr-FR"/>
          </w:rPr>
          <m:t>H=</m:t>
        </m:r>
        <m:d>
          <m:dPr>
            <m:ctrlPr>
              <w:rPr>
                <w:rFonts w:ascii="Cambria Math" w:hAnsi="Cambria Math"/>
                <w:i/>
                <w:lang w:val="fr-FR"/>
              </w:rPr>
            </m:ctrlPr>
          </m:dPr>
          <m:e>
            <m:m>
              <m:mPr>
                <m:mcs>
                  <m:mc>
                    <m:mcPr>
                      <m:count m:val="3"/>
                      <m:mcJc m:val="center"/>
                    </m:mcPr>
                  </m:mc>
                </m:mcs>
                <m:ctrlPr>
                  <w:rPr>
                    <w:rFonts w:ascii="Cambria Math" w:hAnsi="Cambria Math"/>
                    <w:i/>
                    <w:lang w:val="fr-FR"/>
                  </w:rPr>
                </m:ctrlPr>
              </m:mPr>
              <m:m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11</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e>
              </m:mr>
              <m:m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23</m:t>
                      </m:r>
                    </m:sub>
                  </m:sSub>
                </m:e>
              </m:mr>
              <m:mr>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e>
                <m:e>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e>
              </m:mr>
            </m:m>
            <m:ctrlPr>
              <w:rPr>
                <w:rFonts w:ascii="Cambria Math" w:eastAsiaTheme="minorEastAsia" w:hAnsi="Cambria Math"/>
                <w:i/>
                <w:lang w:val="fr-FR"/>
              </w:rPr>
            </m:ctrlPr>
          </m:e>
        </m:d>
      </m:oMath>
    </w:p>
    <w:p w14:paraId="64C3EE6F" w14:textId="75EB91D9" w:rsidR="00754FD9" w:rsidRDefault="00754FD9" w:rsidP="001C057A">
      <w:pPr>
        <w:rPr>
          <w:lang w:val="fr-FR"/>
        </w:rPr>
      </w:pPr>
      <w:r>
        <w:rPr>
          <w:lang w:val="fr-FR"/>
        </w:rPr>
        <w:t xml:space="preserve">On </w:t>
      </w:r>
      <w:r w:rsidR="00B42AED">
        <w:rPr>
          <w:lang w:val="fr-FR"/>
        </w:rPr>
        <w:t>réécrit</w:t>
      </w:r>
      <w:r>
        <w:rPr>
          <w:lang w:val="fr-FR"/>
        </w:rPr>
        <w:t xml:space="preserve"> </w:t>
      </w:r>
      <w:r w:rsidR="00B42AED">
        <w:rPr>
          <w:lang w:val="fr-FR"/>
        </w:rPr>
        <w:t>ces équations</w:t>
      </w:r>
      <w:r>
        <w:rPr>
          <w:lang w:val="fr-FR"/>
        </w:rPr>
        <w:t xml:space="preserve"> sous la forme matriciel </w:t>
      </w:r>
      <w:r w:rsidR="00B42AED">
        <w:rPr>
          <w:lang w:val="fr-FR"/>
        </w:rPr>
        <w:t>avec :</w:t>
      </w:r>
    </w:p>
    <w:p w14:paraId="2F51FDAD" w14:textId="77777777" w:rsidR="00754FD9" w:rsidRDefault="00754FD9" w:rsidP="001C057A">
      <w:pPr>
        <w:rPr>
          <w:lang w:val="fr-FR"/>
        </w:rPr>
      </w:pPr>
    </w:p>
    <w:p w14:paraId="6E6028CA" w14:textId="69F370EB" w:rsidR="007650BA" w:rsidRDefault="00873537" w:rsidP="007650BA">
      <w:pPr>
        <w:rPr>
          <w:lang w:val="fr-FR"/>
        </w:rPr>
      </w:pPr>
      <m:oMathPara>
        <m:oMath>
          <m:sSub>
            <m:sSubPr>
              <m:ctrlPr>
                <w:rPr>
                  <w:rFonts w:ascii="Cambria Math" w:hAnsi="Cambria Math"/>
                  <w:i/>
                  <w:lang w:val="fr-FR"/>
                </w:rPr>
              </m:ctrlPr>
            </m:sSubPr>
            <m:e>
              <m:r>
                <w:rPr>
                  <w:rFonts w:ascii="Cambria Math" w:hAnsi="Cambria Math"/>
                  <w:lang w:val="fr-FR"/>
                </w:rPr>
                <m:t>h=(H</m:t>
              </m:r>
            </m:e>
            <m:sub>
              <m:r>
                <w:rPr>
                  <w:rFonts w:ascii="Cambria Math" w:hAnsi="Cambria Math"/>
                  <w:lang w:val="fr-FR"/>
                </w:rPr>
                <m:t>11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23</m:t>
              </m:r>
            </m:sub>
          </m:sSub>
          <m:r>
            <w:rPr>
              <w:rFonts w:ascii="Cambria Math" w:hAnsi="Cambria Math"/>
              <w:lang w:val="fr-FR"/>
            </w:rPr>
            <m:t xml:space="preserve">, </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r>
            <w:rPr>
              <w:rFonts w:ascii="Cambria Math" w:hAnsi="Cambria Math"/>
              <w:lang w:val="fr-FR"/>
            </w:rPr>
            <m:t>)</m:t>
          </m:r>
        </m:oMath>
      </m:oMathPara>
    </w:p>
    <w:p w14:paraId="21CB371C" w14:textId="0C0DECB7" w:rsidR="007C3044" w:rsidRDefault="007C3044" w:rsidP="001C057A">
      <w:pPr>
        <w:rPr>
          <w:lang w:val="fr-FR"/>
        </w:rPr>
      </w:pPr>
    </w:p>
    <w:p w14:paraId="54E6F450" w14:textId="5C6D0EC2" w:rsidR="007650BA" w:rsidRDefault="00B42AED" w:rsidP="001C057A">
      <w:pPr>
        <w:rPr>
          <w:lang w:val="fr-FR"/>
        </w:rPr>
      </w:pPr>
      <w:r>
        <w:rPr>
          <w:lang w:val="fr-FR"/>
        </w:rPr>
        <w:t>Et pour chaque</w:t>
      </w:r>
      <w:r w:rsidR="007650BA">
        <w:rPr>
          <w:lang w:val="fr-FR"/>
        </w:rPr>
        <w:t xml:space="preserve"> couple de point que l’on dispose, nous définissons donc les vecteurs</w:t>
      </w:r>
      <w:r>
        <w:rPr>
          <w:lang w:val="fr-FR"/>
        </w:rPr>
        <w:t> :</w:t>
      </w:r>
    </w:p>
    <w:p w14:paraId="54BF25FA" w14:textId="6C20F85C" w:rsidR="007650BA" w:rsidRPr="007650BA" w:rsidRDefault="00873537" w:rsidP="007650BA">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x</m:t>
              </m:r>
            </m:sub>
          </m:sSub>
          <m:r>
            <w:rPr>
              <w:rFonts w:ascii="Cambria Math" w:hAnsi="Cambria Math"/>
              <w:lang w:val="fr-FR"/>
            </w:rPr>
            <m:t>=(x   y   1   0   0   0  -Xx   -Xy   -X)</m:t>
          </m:r>
        </m:oMath>
      </m:oMathPara>
    </w:p>
    <w:p w14:paraId="30AB2027" w14:textId="0A97D2CB" w:rsidR="007650BA" w:rsidRDefault="00873537" w:rsidP="007650BA">
      <w:pPr>
        <w:rPr>
          <w:lang w:val="fr-FR"/>
        </w:rPr>
      </w:pPr>
      <m:oMathPara>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y</m:t>
              </m:r>
            </m:sub>
          </m:sSub>
          <m:r>
            <w:rPr>
              <w:rFonts w:ascii="Cambria Math" w:hAnsi="Cambria Math"/>
              <w:lang w:val="fr-FR"/>
            </w:rPr>
            <m:t>=(0   0   0   x   y   1  -Yx   -Yy   -Y)</m:t>
          </m:r>
        </m:oMath>
      </m:oMathPara>
    </w:p>
    <w:p w14:paraId="1F762424" w14:textId="405C45E7" w:rsidR="007650BA" w:rsidRDefault="007650BA" w:rsidP="007650BA">
      <w:pPr>
        <w:rPr>
          <w:lang w:val="fr-FR"/>
        </w:rPr>
      </w:pPr>
    </w:p>
    <w:p w14:paraId="171AD477" w14:textId="287FC1B3" w:rsidR="008D5440" w:rsidRDefault="004B46E2" w:rsidP="007650BA">
      <w:pPr>
        <w:rPr>
          <w:lang w:val="fr-FR"/>
        </w:rPr>
      </w:pPr>
      <w:r>
        <w:rPr>
          <w:lang w:val="fr-FR"/>
        </w:rPr>
        <w:t xml:space="preserve">En posant n le nombre de couple de point correspondant entre </w:t>
      </w:r>
      <w:r w:rsidR="00EB44DF">
        <w:rPr>
          <w:lang w:val="fr-FR"/>
        </w:rPr>
        <w:t>les deux images</w:t>
      </w:r>
      <w:r>
        <w:rPr>
          <w:lang w:val="fr-FR"/>
        </w:rPr>
        <w:t>, n</w:t>
      </w:r>
      <w:r w:rsidR="001B48BC">
        <w:rPr>
          <w:lang w:val="fr-FR"/>
        </w:rPr>
        <w:t>ous</w:t>
      </w:r>
      <w:r w:rsidR="008D5440">
        <w:rPr>
          <w:lang w:val="fr-FR"/>
        </w:rPr>
        <w:t xml:space="preserve"> obtenons un système d’équation à 2n équations</w:t>
      </w:r>
      <w:r w:rsidR="001B48BC">
        <w:rPr>
          <w:lang w:val="fr-FR"/>
        </w:rPr>
        <w:t xml:space="preserve"> que nous mettons sous la forme matricielle</w:t>
      </w:r>
      <w:r w:rsidR="008D5440">
        <w:rPr>
          <w:lang w:val="fr-FR"/>
        </w:rPr>
        <w:t> :</w:t>
      </w:r>
    </w:p>
    <w:p w14:paraId="2572564D" w14:textId="2E6582CB" w:rsidR="00001A9E" w:rsidRDefault="00001A9E" w:rsidP="007650BA">
      <w:pPr>
        <w:rPr>
          <w:lang w:val="fr-FR"/>
        </w:rPr>
      </w:pPr>
    </w:p>
    <w:p w14:paraId="07576FC7" w14:textId="3F124D43" w:rsidR="00001A9E" w:rsidRDefault="00001A9E" w:rsidP="004B46E2">
      <w:pPr>
        <w:jc w:val="center"/>
        <w:rPr>
          <w:rFonts w:eastAsiaTheme="minorEastAsia"/>
          <w:lang w:val="fr-FR"/>
        </w:rPr>
      </w:pPr>
      <m:oMath>
        <m:r>
          <w:rPr>
            <w:rFonts w:ascii="Cambria Math" w:hAnsi="Cambria Math"/>
            <w:lang w:val="fr-FR"/>
          </w:rPr>
          <m:t>M.</m:t>
        </m:r>
        <m:sSup>
          <m:sSupPr>
            <m:ctrlPr>
              <w:rPr>
                <w:rFonts w:ascii="Cambria Math" w:hAnsi="Cambria Math"/>
                <w:i/>
                <w:lang w:val="fr-FR"/>
              </w:rPr>
            </m:ctrlPr>
          </m:sSupPr>
          <m:e>
            <m:r>
              <w:rPr>
                <w:rFonts w:ascii="Cambria Math" w:hAnsi="Cambria Math"/>
                <w:lang w:val="fr-FR"/>
              </w:rPr>
              <m:t>h</m:t>
            </m:r>
          </m:e>
          <m:sup>
            <m:r>
              <w:rPr>
                <w:rFonts w:ascii="Cambria Math" w:hAnsi="Cambria Math"/>
                <w:lang w:val="fr-FR"/>
              </w:rPr>
              <m:t>T</m:t>
            </m:r>
          </m:sup>
        </m:sSup>
        <m:r>
          <w:rPr>
            <w:rFonts w:ascii="Cambria Math" w:hAnsi="Cambria Math"/>
            <w:lang w:val="fr-FR"/>
          </w:rPr>
          <m:t>=</m:t>
        </m:r>
        <m:d>
          <m:dPr>
            <m:ctrlPr>
              <w:rPr>
                <w:rFonts w:ascii="Cambria Math" w:hAnsi="Cambria Math"/>
                <w:i/>
                <w:lang w:val="fr-FR"/>
              </w:rPr>
            </m:ctrlPr>
          </m:dPr>
          <m:e>
            <m:m>
              <m:mPr>
                <m:mcs>
                  <m:mc>
                    <m:mcPr>
                      <m:count m:val="1"/>
                      <m:mcJc m:val="center"/>
                    </m:mcPr>
                  </m:mc>
                </m:mcs>
                <m:ctrlPr>
                  <w:rPr>
                    <w:rFonts w:ascii="Cambria Math" w:hAnsi="Cambria Math"/>
                    <w:i/>
                    <w:lang w:val="fr-FR"/>
                  </w:rPr>
                </m:ctrlPr>
              </m:mPr>
              <m:mr>
                <m:e>
                  <m:m>
                    <m:mPr>
                      <m:mcs>
                        <m:mc>
                          <m:mcPr>
                            <m:count m:val="1"/>
                            <m:mcJc m:val="center"/>
                          </m:mcPr>
                        </m:mc>
                      </m:mcs>
                      <m:ctrlPr>
                        <w:rPr>
                          <w:rFonts w:ascii="Cambria Math" w:hAnsi="Cambria Math"/>
                          <w:i/>
                          <w:lang w:val="fr-FR"/>
                        </w:rPr>
                      </m:ctrlPr>
                    </m:mP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x</m:t>
                            </m:r>
                          </m:sub>
                          <m:sup>
                            <m:r>
                              <w:rPr>
                                <w:rFonts w:ascii="Cambria Math" w:hAnsi="Cambria Math"/>
                                <w:lang w:val="fr-FR"/>
                              </w:rPr>
                              <m:t>1</m:t>
                            </m:r>
                          </m:sup>
                        </m:sSubSup>
                      </m:e>
                    </m:m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y</m:t>
                            </m:r>
                          </m:sub>
                          <m:sup>
                            <m:r>
                              <w:rPr>
                                <w:rFonts w:ascii="Cambria Math" w:hAnsi="Cambria Math"/>
                                <w:lang w:val="fr-FR"/>
                              </w:rPr>
                              <m:t>1</m:t>
                            </m:r>
                          </m:sup>
                        </m:sSubSup>
                      </m:e>
                    </m:mr>
                  </m:m>
                </m:e>
              </m:mr>
              <m:mr>
                <m:e>
                  <m:r>
                    <w:rPr>
                      <w:rFonts w:ascii="Cambria Math" w:hAnsi="Cambria Math"/>
                      <w:lang w:val="fr-FR"/>
                    </w:rPr>
                    <m:t>⋮</m:t>
                  </m:r>
                </m:e>
              </m:mr>
              <m:mr>
                <m:e>
                  <m:m>
                    <m:mPr>
                      <m:mcs>
                        <m:mc>
                          <m:mcPr>
                            <m:count m:val="1"/>
                            <m:mcJc m:val="center"/>
                          </m:mcPr>
                        </m:mc>
                      </m:mcs>
                      <m:ctrlPr>
                        <w:rPr>
                          <w:rFonts w:ascii="Cambria Math" w:hAnsi="Cambria Math"/>
                          <w:i/>
                          <w:lang w:val="fr-FR"/>
                        </w:rPr>
                      </m:ctrlPr>
                    </m:mP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x</m:t>
                            </m:r>
                          </m:sub>
                          <m:sup>
                            <m:r>
                              <w:rPr>
                                <w:rFonts w:ascii="Cambria Math" w:hAnsi="Cambria Math"/>
                                <w:lang w:val="fr-FR"/>
                              </w:rPr>
                              <m:t>n</m:t>
                            </m:r>
                          </m:sup>
                        </m:sSubSup>
                      </m:e>
                    </m:mr>
                    <m:mr>
                      <m:e>
                        <m:sSubSup>
                          <m:sSubSupPr>
                            <m:ctrlPr>
                              <w:rPr>
                                <w:rFonts w:ascii="Cambria Math" w:hAnsi="Cambria Math"/>
                                <w:i/>
                                <w:lang w:val="fr-FR"/>
                              </w:rPr>
                            </m:ctrlPr>
                          </m:sSubSupPr>
                          <m:e>
                            <m:r>
                              <w:rPr>
                                <w:rFonts w:ascii="Cambria Math" w:hAnsi="Cambria Math"/>
                                <w:lang w:val="fr-FR"/>
                              </w:rPr>
                              <m:t>r</m:t>
                            </m:r>
                          </m:e>
                          <m:sub>
                            <m:r>
                              <w:rPr>
                                <w:rFonts w:ascii="Cambria Math" w:hAnsi="Cambria Math"/>
                                <w:lang w:val="fr-FR"/>
                              </w:rPr>
                              <m:t>y</m:t>
                            </m:r>
                          </m:sub>
                          <m:sup>
                            <m:r>
                              <w:rPr>
                                <w:rFonts w:ascii="Cambria Math" w:hAnsi="Cambria Math"/>
                                <w:lang w:val="fr-FR"/>
                              </w:rPr>
                              <m:t>n</m:t>
                            </m:r>
                          </m:sup>
                        </m:sSubSup>
                      </m:e>
                    </m:mr>
                  </m:m>
                </m:e>
              </m:mr>
            </m:m>
            <m:r>
              <m:rPr>
                <m:sty m:val="p"/>
              </m:rPr>
              <w:rPr>
                <w:rFonts w:ascii="Cambria Math" w:eastAsiaTheme="minorEastAsia" w:hAnsi="Cambria Math"/>
                <w:lang w:val="fr-FR"/>
              </w:rPr>
              <m:t xml:space="preserve"> </m:t>
            </m:r>
          </m:e>
        </m:d>
        <m:r>
          <w:rPr>
            <w:rFonts w:ascii="Cambria Math" w:hAnsi="Cambria Math"/>
            <w:lang w:val="fr-FR"/>
          </w:rPr>
          <m:t xml:space="preserve"> </m:t>
        </m:r>
        <m:sSup>
          <m:sSupPr>
            <m:ctrlPr>
              <w:rPr>
                <w:rFonts w:ascii="Cambria Math" w:hAnsi="Cambria Math"/>
                <w:i/>
                <w:lang w:val="fr-FR"/>
              </w:rPr>
            </m:ctrlPr>
          </m:sSupPr>
          <m:e>
            <m:r>
              <w:rPr>
                <w:rFonts w:ascii="Cambria Math" w:hAnsi="Cambria Math"/>
                <w:lang w:val="fr-FR"/>
              </w:rPr>
              <m:t>h</m:t>
            </m:r>
          </m:e>
          <m:sup>
            <m:r>
              <w:rPr>
                <w:rFonts w:ascii="Cambria Math" w:hAnsi="Cambria Math"/>
                <w:lang w:val="fr-FR"/>
              </w:rPr>
              <m:t>T</m:t>
            </m:r>
          </m:sup>
        </m:sSup>
        <m:r>
          <w:rPr>
            <w:rFonts w:ascii="Cambria Math" w:hAnsi="Cambria Math"/>
            <w:lang w:val="fr-FR"/>
          </w:rPr>
          <m:t>=</m:t>
        </m:r>
      </m:oMath>
      <w:r w:rsidR="001B48BC">
        <w:rPr>
          <w:rFonts w:eastAsiaTheme="minorEastAsia"/>
          <w:lang w:val="fr-FR"/>
        </w:rPr>
        <w:t xml:space="preserve">  0</w:t>
      </w:r>
    </w:p>
    <w:p w14:paraId="3C2AC9EC" w14:textId="5091409E" w:rsidR="001B48BC" w:rsidRDefault="001B48BC" w:rsidP="007650BA">
      <w:pPr>
        <w:rPr>
          <w:rFonts w:eastAsiaTheme="minorEastAsia"/>
          <w:lang w:val="fr-FR"/>
        </w:rPr>
      </w:pPr>
    </w:p>
    <w:p w14:paraId="6F68DE17" w14:textId="5524D97A" w:rsidR="001B48BC" w:rsidRDefault="001B48BC" w:rsidP="007650BA">
      <w:pPr>
        <w:rPr>
          <w:rFonts w:eastAsiaTheme="minorEastAsia"/>
          <w:lang w:val="fr-FR"/>
        </w:rPr>
      </w:pPr>
      <w:r>
        <w:rPr>
          <w:rFonts w:eastAsiaTheme="minorEastAsia"/>
          <w:lang w:val="fr-FR"/>
        </w:rPr>
        <w:t xml:space="preserve">Or cette équation ne possède pas de </w:t>
      </w:r>
      <w:r w:rsidR="0036517B">
        <w:rPr>
          <w:rFonts w:eastAsiaTheme="minorEastAsia"/>
          <w:lang w:val="fr-FR"/>
        </w:rPr>
        <w:t>solutions exactes</w:t>
      </w:r>
      <w:r>
        <w:rPr>
          <w:rFonts w:eastAsiaTheme="minorEastAsia"/>
          <w:lang w:val="fr-FR"/>
        </w:rPr>
        <w:t xml:space="preserve">, nous trouvons donc </w:t>
      </w:r>
      <w:r w:rsidR="0036517B">
        <w:rPr>
          <w:rFonts w:eastAsiaTheme="minorEastAsia"/>
          <w:lang w:val="fr-FR"/>
        </w:rPr>
        <w:t>la solution</w:t>
      </w:r>
      <w:r>
        <w:rPr>
          <w:rFonts w:eastAsiaTheme="minorEastAsia"/>
          <w:lang w:val="fr-FR"/>
        </w:rPr>
        <w:t xml:space="preserve"> qui est la plus proches au sens des moindres carré</w:t>
      </w:r>
      <w:r w:rsidR="00E92C23">
        <w:rPr>
          <w:rFonts w:eastAsiaTheme="minorEastAsia"/>
          <w:lang w:val="fr-FR"/>
        </w:rPr>
        <w:t xml:space="preserve">. En effet la </w:t>
      </w:r>
      <w:r w:rsidR="00B42AED">
        <w:rPr>
          <w:rFonts w:eastAsiaTheme="minorEastAsia"/>
          <w:lang w:val="fr-FR"/>
        </w:rPr>
        <w:t>résolution</w:t>
      </w:r>
      <w:r w:rsidR="00E92C23">
        <w:rPr>
          <w:rFonts w:eastAsiaTheme="minorEastAsia"/>
          <w:lang w:val="fr-FR"/>
        </w:rPr>
        <w:t xml:space="preserve"> au sens des moindres carrée peut </w:t>
      </w:r>
      <w:r w:rsidR="00B42AED">
        <w:rPr>
          <w:rFonts w:eastAsiaTheme="minorEastAsia"/>
          <w:lang w:val="fr-FR"/>
        </w:rPr>
        <w:t>être</w:t>
      </w:r>
      <w:r w:rsidR="00E92C23">
        <w:rPr>
          <w:rFonts w:eastAsiaTheme="minorEastAsia"/>
          <w:lang w:val="fr-FR"/>
        </w:rPr>
        <w:t xml:space="preserve"> </w:t>
      </w:r>
      <w:r w:rsidR="00B42AED">
        <w:rPr>
          <w:rFonts w:eastAsiaTheme="minorEastAsia"/>
          <w:lang w:val="fr-FR"/>
        </w:rPr>
        <w:t>réalisé</w:t>
      </w:r>
      <w:r w:rsidR="00E92C23">
        <w:rPr>
          <w:rFonts w:eastAsiaTheme="minorEastAsia"/>
          <w:lang w:val="fr-FR"/>
        </w:rPr>
        <w:t xml:space="preserve"> par une </w:t>
      </w:r>
      <w:r w:rsidR="00B42AED">
        <w:rPr>
          <w:rFonts w:eastAsiaTheme="minorEastAsia"/>
          <w:lang w:val="fr-FR"/>
        </w:rPr>
        <w:t>décomposition</w:t>
      </w:r>
      <w:r w:rsidR="00E92C23">
        <w:rPr>
          <w:rFonts w:eastAsiaTheme="minorEastAsia"/>
          <w:lang w:val="fr-FR"/>
        </w:rPr>
        <w:t xml:space="preserve"> en SV</w:t>
      </w:r>
      <w:r w:rsidR="00B42AED">
        <w:rPr>
          <w:rFonts w:eastAsiaTheme="minorEastAsia"/>
          <w:lang w:val="fr-FR"/>
        </w:rPr>
        <w:t xml:space="preserve">D et la solution h sera un vecteur propre associé à la plus petite des valeurs singulières. En effet la dernière valeur singulière est la valeur singulière qui possède le moins d’énergie et donc minimise le produit </w:t>
      </w:r>
      <m:oMath>
        <m:r>
          <w:rPr>
            <w:rFonts w:ascii="Cambria Math" w:hAnsi="Cambria Math"/>
            <w:lang w:val="fr-FR"/>
          </w:rPr>
          <m:t>M.</m:t>
        </m:r>
        <m:sSup>
          <m:sSupPr>
            <m:ctrlPr>
              <w:rPr>
                <w:rFonts w:ascii="Cambria Math" w:hAnsi="Cambria Math"/>
                <w:i/>
                <w:lang w:val="fr-FR"/>
              </w:rPr>
            </m:ctrlPr>
          </m:sSupPr>
          <m:e>
            <m:r>
              <w:rPr>
                <w:rFonts w:ascii="Cambria Math" w:hAnsi="Cambria Math"/>
                <w:lang w:val="fr-FR"/>
              </w:rPr>
              <m:t>h</m:t>
            </m:r>
          </m:e>
          <m:sup>
            <m:r>
              <w:rPr>
                <w:rFonts w:ascii="Cambria Math" w:hAnsi="Cambria Math"/>
                <w:lang w:val="fr-FR"/>
              </w:rPr>
              <m:t>T</m:t>
            </m:r>
          </m:sup>
        </m:sSup>
      </m:oMath>
    </w:p>
    <w:p w14:paraId="0931F814" w14:textId="5D06C5A5" w:rsidR="0036517B" w:rsidRDefault="0036517B" w:rsidP="007650BA">
      <w:pPr>
        <w:rPr>
          <w:rFonts w:eastAsiaTheme="minorEastAsia"/>
          <w:lang w:val="fr-FR"/>
        </w:rPr>
      </w:pPr>
    </w:p>
    <w:p w14:paraId="67D9357D" w14:textId="1359DA86" w:rsidR="0036517B" w:rsidRDefault="00B42AED" w:rsidP="007650BA">
      <w:pPr>
        <w:rPr>
          <w:lang w:val="fr-FR"/>
        </w:rPr>
      </w:pPr>
      <w:r>
        <w:rPr>
          <w:lang w:val="fr-FR"/>
        </w:rPr>
        <w:t xml:space="preserve">Une fois que nous retrouvons la transformé H il suffit de projeter </w:t>
      </w:r>
      <w:r w:rsidR="009D3DFA">
        <w:rPr>
          <w:lang w:val="fr-FR"/>
        </w:rPr>
        <w:t>les points de l’image 1 dans le repère image 2 à l’aide des formules (2) et (3)</w:t>
      </w:r>
    </w:p>
    <w:p w14:paraId="7920FAD4" w14:textId="77777777" w:rsidR="009D3DFA" w:rsidRDefault="009D3DFA" w:rsidP="007650BA">
      <w:pPr>
        <w:rPr>
          <w:lang w:val="fr-FR"/>
        </w:rPr>
      </w:pPr>
    </w:p>
    <w:p w14:paraId="79CB79E4" w14:textId="5C517C67" w:rsidR="009D3DFA" w:rsidRDefault="009D3DFA" w:rsidP="009D3DFA">
      <w:pPr>
        <w:jc w:val="center"/>
        <w:rPr>
          <w:lang w:val="fr-FR"/>
        </w:rPr>
      </w:pPr>
      <m:oMathPara>
        <m:oMath>
          <m:r>
            <w:rPr>
              <w:rFonts w:ascii="Cambria Math" w:hAnsi="Cambria Math"/>
              <w:lang w:val="fr-FR"/>
            </w:rPr>
            <m:t>X=</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13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r>
            <w:rPr>
              <w:rFonts w:ascii="Cambria Math" w:eastAsiaTheme="minorEastAsia" w:hAnsi="Cambria Math"/>
              <w:lang w:val="fr-FR"/>
            </w:rPr>
            <m:t xml:space="preserve">  et  </m:t>
          </m:r>
          <m:r>
            <w:rPr>
              <w:rFonts w:ascii="Cambria Math" w:hAnsi="Cambria Math"/>
              <w:lang w:val="fr-FR"/>
            </w:rPr>
            <m:t>Y=</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22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31</m:t>
                  </m:r>
                </m:sub>
              </m:sSub>
              <m:r>
                <w:rPr>
                  <w:rFonts w:ascii="Cambria Math" w:hAnsi="Cambria Math"/>
                  <w:lang w:val="fr-FR"/>
                </w:rPr>
                <m:t>x+</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32</m:t>
                  </m:r>
                </m:sub>
              </m:sSub>
              <m:r>
                <w:rPr>
                  <w:rFonts w:ascii="Cambria Math" w:hAnsi="Cambria Math"/>
                  <w:lang w:val="fr-FR"/>
                </w:rPr>
                <m:t>y+</m:t>
              </m:r>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33</m:t>
                  </m:r>
                </m:sub>
              </m:sSub>
            </m:den>
          </m:f>
        </m:oMath>
      </m:oMathPara>
    </w:p>
    <w:p w14:paraId="095E4D1F" w14:textId="77777777" w:rsidR="009D3DFA" w:rsidRDefault="009D3DFA" w:rsidP="007650BA">
      <w:pPr>
        <w:rPr>
          <w:lang w:val="fr-FR"/>
        </w:rPr>
      </w:pPr>
    </w:p>
    <w:p w14:paraId="6C37CBB3" w14:textId="78C8A283" w:rsidR="007650BA" w:rsidRDefault="009D3DFA" w:rsidP="007650BA">
      <w:pPr>
        <w:rPr>
          <w:lang w:val="fr-FR"/>
        </w:rPr>
      </w:pPr>
      <w:r>
        <w:rPr>
          <w:lang w:val="fr-FR"/>
        </w:rPr>
        <w:t xml:space="preserve"> Et obtenir la transformé de l’image 1 dans le repère image de l’image 2.</w:t>
      </w:r>
    </w:p>
    <w:p w14:paraId="440F664A" w14:textId="1DD3F189" w:rsidR="00B47372" w:rsidRDefault="00B47372" w:rsidP="007650BA">
      <w:pPr>
        <w:rPr>
          <w:lang w:val="fr-FR"/>
        </w:rPr>
      </w:pPr>
    </w:p>
    <w:p w14:paraId="64559986" w14:textId="05BCD557" w:rsidR="00B47372" w:rsidRDefault="00B47372" w:rsidP="00B47372">
      <w:pPr>
        <w:pStyle w:val="Titre1"/>
        <w:rPr>
          <w:lang w:val="fr-FR"/>
        </w:rPr>
      </w:pPr>
      <w:r>
        <w:rPr>
          <w:lang w:val="fr-FR"/>
        </w:rPr>
        <w:lastRenderedPageBreak/>
        <w:t>Première résolution</w:t>
      </w:r>
    </w:p>
    <w:p w14:paraId="5B14F504" w14:textId="4E0882D4" w:rsidR="00B47372" w:rsidRDefault="00B47372" w:rsidP="007650BA">
      <w:pPr>
        <w:rPr>
          <w:lang w:val="fr-FR"/>
        </w:rPr>
      </w:pPr>
    </w:p>
    <w:p w14:paraId="5708BA06" w14:textId="7DEB30BA" w:rsidR="00EB44DF" w:rsidRDefault="00B47372" w:rsidP="007650BA">
      <w:pPr>
        <w:rPr>
          <w:lang w:val="fr-FR"/>
        </w:rPr>
      </w:pPr>
      <w:r>
        <w:rPr>
          <w:lang w:val="fr-FR"/>
        </w:rPr>
        <w:t>Quatre points correspondants entre l’image 1 et 2 ont été choisis manuellement pour être sûr de leurs fiabilités. Nous cherchons donc connaissant ces 4 points l’homographie H qui permettra de mettre l’image dans la même disposition que l’image 2.</w:t>
      </w:r>
    </w:p>
    <w:p w14:paraId="5230D3B4" w14:textId="42B94882" w:rsidR="00B47372" w:rsidRPr="00370587" w:rsidRDefault="00873537" w:rsidP="007650BA">
      <w:pPr>
        <w:rPr>
          <w:lang w:val="fr-FR"/>
        </w:rPr>
      </w:pPr>
      <w:r>
        <w:rPr>
          <w:noProof/>
        </w:rPr>
        <w:pict w14:anchorId="393A9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margin-left:220.9pt;margin-top:4.35pt;width:257.35pt;height:173.4pt;z-index:-251651072;mso-wrap-distance-left:3.75pt;mso-wrap-distance-top:3.75pt;mso-wrap-distance-right:3.75pt;mso-wrap-distance-bottom:3.75pt;mso-position-horizontal-relative:text;mso-position-vertical-relative:text;mso-width-relative:page;mso-height-relative:page">
            <v:imagedata r:id="rId10" o:title="TP2_2_02" cropbottom="6976f"/>
          </v:shape>
        </w:pict>
      </w:r>
      <w:r>
        <w:rPr>
          <w:noProof/>
        </w:rPr>
        <w:pict w14:anchorId="3E4C1FA9">
          <v:shape id="_x0000_s1033" type="#_x0000_t75" alt="" style="position:absolute;margin-left:0;margin-top:3.95pt;width:244.15pt;height:176.05pt;z-index:-251653120;mso-wrap-distance-left:3.75pt;mso-wrap-distance-top:3.75pt;mso-wrap-distance-right:3.75pt;mso-wrap-distance-bottom:3.75pt;mso-position-horizontal-relative:text;mso-position-vertical-relative:text;mso-width-relative:page;mso-height-relative:page">
            <v:imagedata r:id="rId11" o:title="TP2_2_01" cropbottom="6433f"/>
          </v:shape>
        </w:pict>
      </w:r>
    </w:p>
    <w:p w14:paraId="6EE4313B" w14:textId="434195F3" w:rsidR="00E96E89" w:rsidRPr="00370587" w:rsidRDefault="00E96E89" w:rsidP="007650BA">
      <w:pPr>
        <w:rPr>
          <w:lang w:val="fr-FR"/>
        </w:rPr>
      </w:pPr>
    </w:p>
    <w:p w14:paraId="46226C4F" w14:textId="31A1F528" w:rsidR="00E96E89" w:rsidRPr="00370587" w:rsidRDefault="00E96E89" w:rsidP="007650BA">
      <w:pPr>
        <w:rPr>
          <w:lang w:val="fr-FR"/>
        </w:rPr>
      </w:pPr>
    </w:p>
    <w:p w14:paraId="2D46CCEF" w14:textId="1030B8A8" w:rsidR="00E96E89" w:rsidRPr="00370587" w:rsidRDefault="00E96E89" w:rsidP="007650BA">
      <w:pPr>
        <w:rPr>
          <w:lang w:val="fr-FR"/>
        </w:rPr>
      </w:pPr>
    </w:p>
    <w:p w14:paraId="3828B19D" w14:textId="0C32B0CD" w:rsidR="00E96E89" w:rsidRPr="00370587" w:rsidRDefault="00E96E89" w:rsidP="007650BA">
      <w:pPr>
        <w:rPr>
          <w:lang w:val="fr-FR"/>
        </w:rPr>
      </w:pPr>
    </w:p>
    <w:p w14:paraId="0FB55702" w14:textId="3AD7937C" w:rsidR="00E96E89" w:rsidRPr="00370587" w:rsidRDefault="00E96E89" w:rsidP="007650BA">
      <w:pPr>
        <w:rPr>
          <w:lang w:val="fr-FR"/>
        </w:rPr>
      </w:pPr>
    </w:p>
    <w:p w14:paraId="7B41D8E1" w14:textId="591F6B88" w:rsidR="00E96E89" w:rsidRDefault="00E96E89" w:rsidP="007650BA">
      <w:pPr>
        <w:rPr>
          <w:lang w:val="fr-FR"/>
        </w:rPr>
      </w:pPr>
    </w:p>
    <w:p w14:paraId="256D251D" w14:textId="673581CE" w:rsidR="00E96E89" w:rsidRDefault="00E96E89" w:rsidP="007650BA">
      <w:pPr>
        <w:rPr>
          <w:lang w:val="fr-FR"/>
        </w:rPr>
      </w:pPr>
    </w:p>
    <w:p w14:paraId="0AC1A57D" w14:textId="3EFA3227" w:rsidR="00E96E89" w:rsidRDefault="00E96E89" w:rsidP="007650BA">
      <w:pPr>
        <w:rPr>
          <w:lang w:val="fr-FR"/>
        </w:rPr>
      </w:pPr>
    </w:p>
    <w:p w14:paraId="1F62E5FA" w14:textId="51685F75" w:rsidR="00E96E89" w:rsidRDefault="001F2FA8" w:rsidP="007650BA">
      <w:pPr>
        <w:rPr>
          <w:lang w:val="fr-FR"/>
        </w:rPr>
      </w:pPr>
      <w:r>
        <w:rPr>
          <w:lang w:val="fr-FR"/>
        </w:rPr>
        <w:t>Nous résolvons au sens des moindres carré l’équation décrite dans la partie théorie pour retrouver H et ainsi obtenir l’image 1 dans le repère image de l’image 2 :</w:t>
      </w:r>
    </w:p>
    <w:p w14:paraId="70F3C7E6" w14:textId="5348C29B" w:rsidR="00E96E89" w:rsidRDefault="00E96E89" w:rsidP="007650BA">
      <w:pPr>
        <w:rPr>
          <w:lang w:val="fr-FR"/>
        </w:rPr>
      </w:pPr>
    </w:p>
    <w:p w14:paraId="295E9E7C" w14:textId="6B592280" w:rsidR="00E96E89" w:rsidRDefault="00E96E89" w:rsidP="007650BA">
      <w:pPr>
        <w:rPr>
          <w:lang w:val="fr-FR"/>
        </w:rPr>
      </w:pPr>
      <w:r>
        <w:fldChar w:fldCharType="begin"/>
      </w:r>
      <w:r>
        <w:instrText xml:space="preserve"> INCLUDEPICTURE "D:\\(DOSSIER)\\MASTER ID3D\\Statistique\\TP2\\html\\TP2_03.png" \* MERGEFORMATINET </w:instrText>
      </w:r>
      <w:r>
        <w:fldChar w:fldCharType="separate"/>
      </w:r>
      <w:r w:rsidR="00EB29EA">
        <w:fldChar w:fldCharType="begin"/>
      </w:r>
      <w:r w:rsidR="00EB29EA">
        <w:instrText xml:space="preserve"> INCLUDEPICTURE  "D:\\DOSSIER\\MASTER ID3D\\Statistique\\TP2\\TP2\\html\\TP2_03.png" \* MERGEFORMATINET </w:instrText>
      </w:r>
      <w:r w:rsidR="00EB29EA">
        <w:fldChar w:fldCharType="separate"/>
      </w:r>
      <w:r w:rsidR="00873537">
        <w:fldChar w:fldCharType="begin"/>
      </w:r>
      <w:r w:rsidR="00873537">
        <w:instrText xml:space="preserve"> </w:instrText>
      </w:r>
      <w:r w:rsidR="00873537">
        <w:instrText>INCLUDEPICTURE  "D:\\DOSSIER\\MASTER ID3D\\Statisti</w:instrText>
      </w:r>
      <w:r w:rsidR="00873537">
        <w:instrText>que\\TP2\\TP2\\html\\TP2_03.png" \* MERGEFORMATINET</w:instrText>
      </w:r>
      <w:r w:rsidR="00873537">
        <w:instrText xml:space="preserve"> </w:instrText>
      </w:r>
      <w:r w:rsidR="00873537">
        <w:fldChar w:fldCharType="separate"/>
      </w:r>
      <w:r w:rsidR="00E85142">
        <w:pict w14:anchorId="3BD6C333">
          <v:shape id="_x0000_i1025" type="#_x0000_t75" alt="" style="width:430.65pt;height:208pt;mso-wrap-distance-left:3.75pt;mso-wrap-distance-top:3.75pt;mso-wrap-distance-right:3.75pt;mso-wrap-distance-bottom:3.75pt">
            <v:imagedata r:id="rId12" r:href="rId13"/>
          </v:shape>
        </w:pict>
      </w:r>
      <w:r w:rsidR="00873537">
        <w:fldChar w:fldCharType="end"/>
      </w:r>
      <w:r w:rsidR="00EB29EA">
        <w:fldChar w:fldCharType="end"/>
      </w:r>
      <w:r>
        <w:fldChar w:fldCharType="end"/>
      </w:r>
    </w:p>
    <w:p w14:paraId="545462E0" w14:textId="6976A2E0" w:rsidR="00E96E89" w:rsidRDefault="001F2FA8" w:rsidP="007650BA">
      <w:pPr>
        <w:rPr>
          <w:lang w:val="fr-FR"/>
        </w:rPr>
      </w:pPr>
      <w:r>
        <w:rPr>
          <w:lang w:val="fr-FR"/>
        </w:rPr>
        <w:t xml:space="preserve">On observe bien que le château présent dans l’image 1 est cette fois-ci droit comme dans l’image 2. </w:t>
      </w:r>
      <w:r w:rsidR="000956B8">
        <w:rPr>
          <w:lang w:val="fr-FR"/>
        </w:rPr>
        <w:t>Les deux images</w:t>
      </w:r>
      <w:r>
        <w:rPr>
          <w:lang w:val="fr-FR"/>
        </w:rPr>
        <w:t xml:space="preserve"> étant dans le même repère image il nous suffit de les combiner pour obtenir le</w:t>
      </w:r>
      <w:r w:rsidR="00DE05DA">
        <w:rPr>
          <w:lang w:val="fr-FR"/>
        </w:rPr>
        <w:t xml:space="preserve"> </w:t>
      </w:r>
      <w:r>
        <w:rPr>
          <w:lang w:val="fr-FR"/>
        </w:rPr>
        <w:t>panorama des deux images</w:t>
      </w:r>
      <w:r w:rsidR="00DE05DA">
        <w:rPr>
          <w:lang w:val="fr-FR"/>
        </w:rPr>
        <w:t> :</w:t>
      </w:r>
    </w:p>
    <w:p w14:paraId="247011A3" w14:textId="77777777" w:rsidR="00E96E89" w:rsidRDefault="00E96E89" w:rsidP="007650BA">
      <w:pPr>
        <w:rPr>
          <w:lang w:val="fr-FR"/>
        </w:rPr>
      </w:pPr>
    </w:p>
    <w:p w14:paraId="64C226AC" w14:textId="21A957FF" w:rsidR="00B47372" w:rsidRDefault="00B47372" w:rsidP="007650BA">
      <w:pPr>
        <w:rPr>
          <w:lang w:val="fr-FR"/>
        </w:rPr>
      </w:pPr>
    </w:p>
    <w:p w14:paraId="007636CB" w14:textId="77777777" w:rsidR="00B47372" w:rsidRDefault="00B47372" w:rsidP="007650BA">
      <w:pPr>
        <w:rPr>
          <w:lang w:val="fr-FR"/>
        </w:rPr>
      </w:pPr>
    </w:p>
    <w:p w14:paraId="05AD0785" w14:textId="2C038808" w:rsidR="00EB44DF" w:rsidRDefault="00873537" w:rsidP="007650BA">
      <w:pPr>
        <w:rPr>
          <w:lang w:val="fr-FR"/>
        </w:rPr>
      </w:pPr>
      <w:r>
        <w:rPr>
          <w:noProof/>
        </w:rPr>
        <w:lastRenderedPageBreak/>
        <w:pict w14:anchorId="0EC519BE">
          <v:shape id="_x0000_s1032" type="#_x0000_t75" style="position:absolute;margin-left:-46.8pt;margin-top:-45.65pt;width:549.4pt;height:265.85pt;z-index:-251655168;mso-wrap-distance-left:3.75pt;mso-wrap-distance-top:3.75pt;mso-wrap-distance-right:3.75pt;mso-wrap-distance-bottom:3.75pt;mso-position-horizontal-relative:text;mso-position-vertical-relative:text;mso-width-relative:page;mso-height-relative:page">
            <v:imagedata r:id="rId14" o:title="TP2_03"/>
          </v:shape>
        </w:pict>
      </w:r>
    </w:p>
    <w:p w14:paraId="39D19AD7" w14:textId="392E0A77" w:rsidR="00EB44DF" w:rsidRDefault="00EB44DF" w:rsidP="007650BA">
      <w:pPr>
        <w:rPr>
          <w:lang w:val="fr-FR"/>
        </w:rPr>
      </w:pPr>
    </w:p>
    <w:p w14:paraId="36544156" w14:textId="595B4C5E" w:rsidR="00EB44DF" w:rsidRDefault="00EB44DF" w:rsidP="007650BA">
      <w:pPr>
        <w:rPr>
          <w:lang w:val="fr-FR"/>
        </w:rPr>
      </w:pPr>
    </w:p>
    <w:p w14:paraId="1E8DA0F8" w14:textId="3A65165F" w:rsidR="00EB44DF" w:rsidRDefault="00EB44DF" w:rsidP="007650BA">
      <w:pPr>
        <w:rPr>
          <w:lang w:val="fr-FR"/>
        </w:rPr>
      </w:pPr>
    </w:p>
    <w:p w14:paraId="531810E7" w14:textId="51B3603D" w:rsidR="00EB44DF" w:rsidRDefault="00EB44DF" w:rsidP="007650BA">
      <w:pPr>
        <w:rPr>
          <w:lang w:val="fr-FR"/>
        </w:rPr>
      </w:pPr>
    </w:p>
    <w:p w14:paraId="6B3CF1BF" w14:textId="1C132A0B" w:rsidR="009D3DFA" w:rsidRDefault="009D3DFA" w:rsidP="007650BA">
      <w:pPr>
        <w:rPr>
          <w:lang w:val="fr-FR"/>
        </w:rPr>
      </w:pPr>
    </w:p>
    <w:p w14:paraId="2640B300" w14:textId="7B41F290" w:rsidR="009D3DFA" w:rsidRDefault="009D3DFA" w:rsidP="007650BA">
      <w:pPr>
        <w:rPr>
          <w:lang w:val="fr-FR"/>
        </w:rPr>
      </w:pPr>
    </w:p>
    <w:p w14:paraId="0D3EDD29" w14:textId="338E75C2" w:rsidR="007C3044" w:rsidRDefault="007C3044" w:rsidP="001C057A">
      <w:pPr>
        <w:rPr>
          <w:lang w:val="fr-FR"/>
        </w:rPr>
      </w:pPr>
    </w:p>
    <w:p w14:paraId="06A32F13" w14:textId="18193CC2" w:rsidR="006D7FA2" w:rsidRDefault="006D7FA2" w:rsidP="001C057A">
      <w:pPr>
        <w:rPr>
          <w:lang w:val="fr-FR"/>
        </w:rPr>
      </w:pPr>
    </w:p>
    <w:p w14:paraId="5D04725B" w14:textId="1C127110" w:rsidR="006D7FA2" w:rsidRDefault="00DE05DA" w:rsidP="001C057A">
      <w:pPr>
        <w:rPr>
          <w:lang w:val="fr-FR"/>
        </w:rPr>
      </w:pPr>
      <w:r>
        <w:rPr>
          <w:lang w:val="fr-FR"/>
        </w:rPr>
        <w:t xml:space="preserve">Cependant le résultat obtenu n’est pas parfait et la jointure entre des deux images est encore facilement visible. Cela est du au fait que la résolution au sens des moindres carré n’est pas une solution parfaite mais approché. Afin d’améliorer le résultat nous allons utiliser plus de point pixel entre les deux images que seulement 4 afin de réduire l’erreur résultante. </w:t>
      </w:r>
    </w:p>
    <w:p w14:paraId="47697D8E" w14:textId="1023D2E7" w:rsidR="00677B32" w:rsidRDefault="00DE05DA" w:rsidP="00677B32">
      <w:pPr>
        <w:tabs>
          <w:tab w:val="left" w:pos="6348"/>
        </w:tabs>
        <w:rPr>
          <w:lang w:val="fr-FR"/>
        </w:rPr>
      </w:pPr>
      <w:r>
        <w:rPr>
          <w:lang w:val="fr-FR"/>
        </w:rPr>
        <w:t>Pour les obtenir nous utilisons un algorithme qui détecte les points qui correspondent entre les deux images.</w:t>
      </w:r>
    </w:p>
    <w:p w14:paraId="09A95536" w14:textId="77777777" w:rsidR="00677B32" w:rsidRDefault="00677B32" w:rsidP="00677B32">
      <w:pPr>
        <w:tabs>
          <w:tab w:val="left" w:pos="6348"/>
        </w:tabs>
        <w:rPr>
          <w:lang w:val="fr-FR"/>
        </w:rPr>
      </w:pPr>
    </w:p>
    <w:p w14:paraId="01F349FE" w14:textId="7746ECBD" w:rsidR="00677B32" w:rsidRDefault="00677B32" w:rsidP="00DE05DA">
      <w:pPr>
        <w:pStyle w:val="Titre2"/>
        <w:rPr>
          <w:lang w:val="fr-FR"/>
        </w:rPr>
      </w:pPr>
      <w:r>
        <w:rPr>
          <w:lang w:val="fr-FR"/>
        </w:rPr>
        <w:t xml:space="preserve">Algorithme </w:t>
      </w:r>
      <w:r w:rsidR="00DE05DA">
        <w:rPr>
          <w:lang w:val="fr-FR"/>
        </w:rPr>
        <w:t>RANSAC</w:t>
      </w:r>
    </w:p>
    <w:p w14:paraId="213F21E2" w14:textId="77777777" w:rsidR="00677B32" w:rsidRDefault="00677B32" w:rsidP="00677B32">
      <w:pPr>
        <w:tabs>
          <w:tab w:val="left" w:pos="6348"/>
        </w:tabs>
        <w:rPr>
          <w:lang w:val="fr-FR"/>
        </w:rPr>
      </w:pPr>
    </w:p>
    <w:p w14:paraId="3689DF16" w14:textId="573ADA0A" w:rsidR="00677B32" w:rsidRDefault="00677B32" w:rsidP="00677B32">
      <w:pPr>
        <w:tabs>
          <w:tab w:val="left" w:pos="6348"/>
        </w:tabs>
        <w:rPr>
          <w:lang w:val="fr-FR"/>
        </w:rPr>
      </w:pPr>
      <w:r>
        <w:rPr>
          <w:lang w:val="fr-FR"/>
        </w:rPr>
        <w:t xml:space="preserve">Si on essaie d’utiliser </w:t>
      </w:r>
      <w:r w:rsidR="00A93C0F">
        <w:rPr>
          <w:lang w:val="fr-FR"/>
        </w:rPr>
        <w:t>les points donnés</w:t>
      </w:r>
      <w:r>
        <w:rPr>
          <w:lang w:val="fr-FR"/>
        </w:rPr>
        <w:t xml:space="preserve"> par l’algorithme de détection on remarque que le résultat n’est pas </w:t>
      </w:r>
      <w:r w:rsidR="00A93C0F">
        <w:rPr>
          <w:lang w:val="fr-FR"/>
        </w:rPr>
        <w:t>correct</w:t>
      </w:r>
      <w:r w:rsidR="000956B8">
        <w:rPr>
          <w:lang w:val="fr-FR"/>
        </w:rPr>
        <w:t xml:space="preserve"> comme par exemple :</w:t>
      </w:r>
    </w:p>
    <w:p w14:paraId="7E90EFF3" w14:textId="77777777" w:rsidR="00677B32" w:rsidRPr="00677B32" w:rsidRDefault="00677B32" w:rsidP="00677B32">
      <w:pPr>
        <w:tabs>
          <w:tab w:val="left" w:pos="6348"/>
        </w:tabs>
        <w:rPr>
          <w:lang w:val="fr-FR"/>
        </w:rPr>
      </w:pPr>
    </w:p>
    <w:p w14:paraId="5FCA3E5B" w14:textId="30E3653C" w:rsidR="006D7FA2" w:rsidRDefault="006D7FA2" w:rsidP="001C057A">
      <w:pPr>
        <w:rPr>
          <w:lang w:val="fr-FR"/>
        </w:rPr>
      </w:pPr>
      <w:r>
        <w:fldChar w:fldCharType="begin"/>
      </w:r>
      <w:r>
        <w:instrText xml:space="preserve"> INCLUDEPICTURE "D:\\(DOSSIER)\\MASTER ID3D\\Statistique\\TP2\\html\\TP2_2_02.png" \* MERGEFORMATINET </w:instrText>
      </w:r>
      <w:r>
        <w:fldChar w:fldCharType="separate"/>
      </w:r>
      <w:r w:rsidR="00E92C23">
        <w:fldChar w:fldCharType="begin"/>
      </w:r>
      <w:r w:rsidR="00E92C23">
        <w:instrText xml:space="preserve"> INCLUDEPICTURE  "D:\\(DOSSIER)\\MASTER ID3D\\Statistique\\TP2\\html\\TP2_2_02.png" \* MERGEFORMATINET </w:instrText>
      </w:r>
      <w:r w:rsidR="00E92C23">
        <w:fldChar w:fldCharType="separate"/>
      </w:r>
      <w:r w:rsidR="00754FD9">
        <w:fldChar w:fldCharType="begin"/>
      </w:r>
      <w:r w:rsidR="00754FD9">
        <w:instrText xml:space="preserve"> INCLUDEPICTURE  "D:\\(DOSSIER)\\MASTER ID3D\\Statistique\\TP2\\html\\TP2_2_02.png" \* MERGEFORMATINET </w:instrText>
      </w:r>
      <w:r w:rsidR="00754FD9">
        <w:fldChar w:fldCharType="separate"/>
      </w:r>
      <w:r w:rsidR="00870F52">
        <w:fldChar w:fldCharType="begin"/>
      </w:r>
      <w:r w:rsidR="00870F52">
        <w:instrText xml:space="preserve"> INCLUDEPICTURE  "D:\\(DOSSIER)\\MASTER ID3D\\Statistique\\TP2\\html\\TP2_2_02.png" \* MERGEFORMATINET </w:instrText>
      </w:r>
      <w:r w:rsidR="00870F52">
        <w:fldChar w:fldCharType="separate"/>
      </w:r>
      <w:r w:rsidR="00EB29EA">
        <w:fldChar w:fldCharType="begin"/>
      </w:r>
      <w:r w:rsidR="00EB29EA">
        <w:instrText xml:space="preserve"> INCLUDEPICTURE  "D:\\DOSSIER\\MASTER ID3D\\Statistique\\TP2\\TP2\\html\\TP2_2_02.png" \* MERGEFORMATINET </w:instrText>
      </w:r>
      <w:r w:rsidR="00EB29EA">
        <w:fldChar w:fldCharType="separate"/>
      </w:r>
      <w:r w:rsidR="00873537">
        <w:fldChar w:fldCharType="begin"/>
      </w:r>
      <w:r w:rsidR="00873537">
        <w:instrText xml:space="preserve"> </w:instrText>
      </w:r>
      <w:r w:rsidR="00873537">
        <w:instrText>INCLUDEPICTURE  "D:\\DOSSIER\\MASTER ID3D\\Statistique\\TP2\\TP2\\html\\TP2_2_02.png" \* MERGEFORMATINET</w:instrText>
      </w:r>
      <w:r w:rsidR="00873537">
        <w:instrText xml:space="preserve"> </w:instrText>
      </w:r>
      <w:r w:rsidR="00873537">
        <w:fldChar w:fldCharType="separate"/>
      </w:r>
      <w:r w:rsidR="00E85142">
        <w:pict w14:anchorId="2927B115">
          <v:shape id="_x0000_i1026" type="#_x0000_t75" style="width:444pt;height:192pt;mso-wrap-distance-left:3.75pt;mso-wrap-distance-top:3.75pt;mso-wrap-distance-right:3.75pt;mso-wrap-distance-bottom:3.75pt">
            <v:imagedata r:id="rId15" r:href="rId16" cropbottom="7090f"/>
          </v:shape>
        </w:pict>
      </w:r>
      <w:r w:rsidR="00873537">
        <w:fldChar w:fldCharType="end"/>
      </w:r>
      <w:r w:rsidR="00EB29EA">
        <w:fldChar w:fldCharType="end"/>
      </w:r>
      <w:r w:rsidR="00870F52">
        <w:fldChar w:fldCharType="end"/>
      </w:r>
      <w:r w:rsidR="00754FD9">
        <w:fldChar w:fldCharType="end"/>
      </w:r>
      <w:r w:rsidR="00E92C23">
        <w:fldChar w:fldCharType="end"/>
      </w:r>
      <w:r>
        <w:fldChar w:fldCharType="end"/>
      </w:r>
    </w:p>
    <w:p w14:paraId="2D19DCF3" w14:textId="6B5E94C7" w:rsidR="006D7FA2" w:rsidRDefault="006D7FA2" w:rsidP="001C057A">
      <w:pPr>
        <w:rPr>
          <w:lang w:val="fr-FR"/>
        </w:rPr>
      </w:pPr>
    </w:p>
    <w:p w14:paraId="267E80B1" w14:textId="44D35DE2" w:rsidR="00677B32" w:rsidRDefault="00677B32" w:rsidP="001C057A">
      <w:pPr>
        <w:rPr>
          <w:lang w:val="fr-FR"/>
        </w:rPr>
      </w:pPr>
      <w:r w:rsidRPr="00677B32">
        <w:rPr>
          <w:lang w:val="fr-FR"/>
        </w:rPr>
        <w:t xml:space="preserve">En effet cela est </w:t>
      </w:r>
      <w:r w:rsidR="004E4115" w:rsidRPr="00677B32">
        <w:rPr>
          <w:lang w:val="fr-FR"/>
        </w:rPr>
        <w:t>d</w:t>
      </w:r>
      <w:r w:rsidR="004E4115">
        <w:rPr>
          <w:lang w:val="fr-FR"/>
        </w:rPr>
        <w:t>û</w:t>
      </w:r>
      <w:r>
        <w:rPr>
          <w:lang w:val="fr-FR"/>
        </w:rPr>
        <w:t xml:space="preserve"> au fait que parmi les points donnés par l’algorithme de détection certain points ne sont pas correct et l’erreur généré par ces points peu</w:t>
      </w:r>
      <w:r w:rsidR="000956B8">
        <w:rPr>
          <w:lang w:val="fr-FR"/>
        </w:rPr>
        <w:t>t</w:t>
      </w:r>
      <w:r>
        <w:rPr>
          <w:lang w:val="fr-FR"/>
        </w:rPr>
        <w:t xml:space="preserve"> être très important, d’autant plus avec une approximation en moindre carré.</w:t>
      </w:r>
    </w:p>
    <w:p w14:paraId="60742C9B" w14:textId="4FF7A98B" w:rsidR="00A93C0F" w:rsidRDefault="00A93C0F" w:rsidP="001C057A">
      <w:pPr>
        <w:rPr>
          <w:lang w:val="fr-FR"/>
        </w:rPr>
      </w:pPr>
      <w:r w:rsidRPr="00A93C0F">
        <w:rPr>
          <w:lang w:val="fr-FR"/>
        </w:rPr>
        <w:lastRenderedPageBreak/>
        <w:t>En effet la solution e</w:t>
      </w:r>
      <w:r>
        <w:rPr>
          <w:lang w:val="fr-FR"/>
        </w:rPr>
        <w:t>n termes des moindres carrés est très sensible aux points isolés comme nous pouvons le voir dans l’exemple si dessous :</w:t>
      </w:r>
    </w:p>
    <w:p w14:paraId="29C0A679" w14:textId="77097D3A" w:rsidR="00A93C0F" w:rsidRPr="00A93C0F" w:rsidRDefault="00A93C0F" w:rsidP="00E967D9">
      <w:pPr>
        <w:jc w:val="center"/>
        <w:rPr>
          <w:lang w:val="fr-FR"/>
        </w:rPr>
      </w:pPr>
      <w:r>
        <w:rPr>
          <w:noProof/>
        </w:rPr>
        <w:drawing>
          <wp:inline distT="0" distB="0" distL="0" distR="0" wp14:anchorId="42160B36" wp14:editId="2C72ECEA">
            <wp:extent cx="3367087" cy="2300758"/>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21" t="13375" r="22918" b="19010"/>
                    <a:stretch/>
                  </pic:blipFill>
                  <pic:spPr bwMode="auto">
                    <a:xfrm>
                      <a:off x="0" y="0"/>
                      <a:ext cx="3370564" cy="2303134"/>
                    </a:xfrm>
                    <a:prstGeom prst="rect">
                      <a:avLst/>
                    </a:prstGeom>
                    <a:ln>
                      <a:noFill/>
                    </a:ln>
                    <a:extLst>
                      <a:ext uri="{53640926-AAD7-44D8-BBD7-CCE9431645EC}">
                        <a14:shadowObscured xmlns:a14="http://schemas.microsoft.com/office/drawing/2010/main"/>
                      </a:ext>
                    </a:extLst>
                  </pic:spPr>
                </pic:pic>
              </a:graphicData>
            </a:graphic>
          </wp:inline>
        </w:drawing>
      </w:r>
    </w:p>
    <w:p w14:paraId="5C650363" w14:textId="2A3FCCE0" w:rsidR="00677B32" w:rsidRPr="00A93C0F" w:rsidRDefault="00677B32" w:rsidP="001C057A">
      <w:pPr>
        <w:rPr>
          <w:lang w:val="fr-FR"/>
        </w:rPr>
      </w:pPr>
    </w:p>
    <w:p w14:paraId="0110ED04" w14:textId="5705A965" w:rsidR="008A73D0" w:rsidRPr="00370587" w:rsidRDefault="00B94B2C">
      <w:pPr>
        <w:rPr>
          <w:lang w:val="fr-FR"/>
        </w:rPr>
      </w:pPr>
      <w:r w:rsidRPr="00B94B2C">
        <w:rPr>
          <w:lang w:val="fr-FR"/>
        </w:rPr>
        <w:t>Dans lequel un seul p</w:t>
      </w:r>
      <w:r>
        <w:rPr>
          <w:lang w:val="fr-FR"/>
        </w:rPr>
        <w:t xml:space="preserve">oint éloigné des autres </w:t>
      </w:r>
      <w:r w:rsidR="003D470D">
        <w:rPr>
          <w:lang w:val="fr-FR"/>
        </w:rPr>
        <w:t>déplace de manière significative la droite résultante</w:t>
      </w:r>
    </w:p>
    <w:p w14:paraId="449E7186" w14:textId="0D75EB90" w:rsidR="00677B32" w:rsidRPr="00E92C23" w:rsidRDefault="00677B32">
      <w:pPr>
        <w:rPr>
          <w:lang w:val="fr-FR"/>
        </w:rPr>
      </w:pPr>
    </w:p>
    <w:p w14:paraId="0C46A9AF" w14:textId="7997906C" w:rsidR="00677B32" w:rsidRDefault="00677B32">
      <w:pPr>
        <w:rPr>
          <w:lang w:val="fr-FR"/>
        </w:rPr>
      </w:pPr>
      <w:r w:rsidRPr="00677B32">
        <w:rPr>
          <w:lang w:val="fr-FR"/>
        </w:rPr>
        <w:t>Pour pallier à ce p</w:t>
      </w:r>
      <w:r>
        <w:rPr>
          <w:lang w:val="fr-FR"/>
        </w:rPr>
        <w:t>roblème l’algorithme RANSAC</w:t>
      </w:r>
      <w:r w:rsidR="00B72DDD">
        <w:rPr>
          <w:lang w:val="fr-FR"/>
        </w:rPr>
        <w:t xml:space="preserve"> est une solution</w:t>
      </w:r>
      <w:r>
        <w:rPr>
          <w:lang w:val="fr-FR"/>
        </w:rPr>
        <w:t>.</w:t>
      </w:r>
    </w:p>
    <w:p w14:paraId="2B603E25" w14:textId="263CD6FA" w:rsidR="00E14D57" w:rsidRDefault="00677B32">
      <w:pPr>
        <w:rPr>
          <w:lang w:val="fr-FR"/>
        </w:rPr>
      </w:pPr>
      <w:r>
        <w:rPr>
          <w:lang w:val="fr-FR"/>
        </w:rPr>
        <w:t>Le principe de cet algorithme est de choisir un petit nombre de point</w:t>
      </w:r>
      <w:r w:rsidR="00CE7066">
        <w:rPr>
          <w:lang w:val="fr-FR"/>
        </w:rPr>
        <w:t xml:space="preserve"> (1</w:t>
      </w:r>
      <w:r w:rsidR="00B72DDD">
        <w:rPr>
          <w:lang w:val="fr-FR"/>
        </w:rPr>
        <w:t>6</w:t>
      </w:r>
      <w:r w:rsidR="00CE7066">
        <w:rPr>
          <w:lang w:val="fr-FR"/>
        </w:rPr>
        <w:t xml:space="preserve"> dans l’exemple)</w:t>
      </w:r>
      <w:r>
        <w:rPr>
          <w:lang w:val="fr-FR"/>
        </w:rPr>
        <w:t xml:space="preserve"> </w:t>
      </w:r>
      <w:r w:rsidR="00CE7066">
        <w:rPr>
          <w:lang w:val="fr-FR"/>
        </w:rPr>
        <w:t xml:space="preserve">parmi les points fournis par l’algorithme de détection. Nous réalisons la résolution avec les points choisis en évaluant la solution obtenue en comparant </w:t>
      </w:r>
      <w:r w:rsidR="00D562E2">
        <w:rPr>
          <w:lang w:val="fr-FR"/>
        </w:rPr>
        <w:t xml:space="preserve">le nombre de pixel commun </w:t>
      </w:r>
      <w:r w:rsidR="00CE7066">
        <w:rPr>
          <w:lang w:val="fr-FR"/>
        </w:rPr>
        <w:t>avec l’image 2.</w:t>
      </w:r>
      <w:r w:rsidR="00AC0390">
        <w:rPr>
          <w:lang w:val="fr-FR"/>
        </w:rPr>
        <w:t xml:space="preserve"> Nous répétons l’expérience en sauvegardant la meilleure solution. </w:t>
      </w:r>
    </w:p>
    <w:p w14:paraId="483E6869" w14:textId="77777777" w:rsidR="00AC0390" w:rsidRDefault="00AC0390" w:rsidP="00AC0390">
      <w:pPr>
        <w:rPr>
          <w:lang w:val="fr-FR"/>
        </w:rPr>
      </w:pPr>
    </w:p>
    <w:p w14:paraId="2054F185" w14:textId="1A4AF24E" w:rsidR="00AC0390" w:rsidRDefault="00AC0390" w:rsidP="00AC0390">
      <w:pPr>
        <w:rPr>
          <w:lang w:val="fr-FR"/>
        </w:rPr>
      </w:pPr>
      <w:r>
        <w:rPr>
          <w:lang w:val="fr-FR"/>
        </w:rPr>
        <w:t xml:space="preserve">De plus en notant </w:t>
      </w:r>
    </w:p>
    <w:p w14:paraId="75C23AB4" w14:textId="64C0DACC" w:rsidR="00AC0390" w:rsidRDefault="00AC0390" w:rsidP="00AC0390">
      <w:pPr>
        <w:pStyle w:val="Paragraphedeliste"/>
        <w:numPr>
          <w:ilvl w:val="0"/>
          <w:numId w:val="1"/>
        </w:numPr>
        <w:rPr>
          <w:lang w:val="fr-FR"/>
        </w:rPr>
      </w:pPr>
      <w:proofErr w:type="gramStart"/>
      <w:r w:rsidRPr="00FB27FE">
        <w:rPr>
          <w:lang w:val="fr-FR"/>
        </w:rPr>
        <w:t>w</w:t>
      </w:r>
      <w:proofErr w:type="gramEnd"/>
      <w:r w:rsidRPr="00FB27FE">
        <w:rPr>
          <w:lang w:val="fr-FR"/>
        </w:rPr>
        <w:t xml:space="preserve"> la probabilité d’obtenir un bon point parmi les points donné</w:t>
      </w:r>
      <w:r w:rsidR="00115A54">
        <w:rPr>
          <w:lang w:val="fr-FR"/>
        </w:rPr>
        <w:t>s</w:t>
      </w:r>
      <w:r w:rsidRPr="00FB27FE">
        <w:rPr>
          <w:lang w:val="fr-FR"/>
        </w:rPr>
        <w:t xml:space="preserve"> par l’algorithme de détection</w:t>
      </w:r>
    </w:p>
    <w:p w14:paraId="37530D3E" w14:textId="77777777" w:rsidR="00AC0390" w:rsidRDefault="00AC0390" w:rsidP="00AC0390">
      <w:pPr>
        <w:pStyle w:val="Paragraphedeliste"/>
        <w:numPr>
          <w:ilvl w:val="0"/>
          <w:numId w:val="1"/>
        </w:numPr>
        <w:rPr>
          <w:lang w:val="fr-FR"/>
        </w:rPr>
      </w:pPr>
      <w:proofErr w:type="gramStart"/>
      <w:r w:rsidRPr="00FB27FE">
        <w:rPr>
          <w:lang w:val="fr-FR"/>
        </w:rPr>
        <w:t>m</w:t>
      </w:r>
      <w:proofErr w:type="gramEnd"/>
      <w:r>
        <w:rPr>
          <w:lang w:val="fr-FR"/>
        </w:rPr>
        <w:t xml:space="preserve"> le nombre de point que l’on choisit parmi les n points donné l’algorithme de détection</w:t>
      </w:r>
    </w:p>
    <w:p w14:paraId="082FD520" w14:textId="77777777" w:rsidR="00AC0390" w:rsidRPr="00FB27FE" w:rsidRDefault="00AC0390" w:rsidP="00AC0390">
      <w:pPr>
        <w:pStyle w:val="Paragraphedeliste"/>
        <w:numPr>
          <w:ilvl w:val="0"/>
          <w:numId w:val="1"/>
        </w:numPr>
        <w:rPr>
          <w:lang w:val="fr-FR"/>
        </w:rPr>
      </w:pPr>
      <w:proofErr w:type="gramStart"/>
      <w:r w:rsidRPr="00FB27FE">
        <w:rPr>
          <w:lang w:val="fr-FR"/>
        </w:rPr>
        <w:t>k</w:t>
      </w:r>
      <w:proofErr w:type="gramEnd"/>
      <w:r w:rsidRPr="00FB27FE">
        <w:rPr>
          <w:lang w:val="fr-FR"/>
        </w:rPr>
        <w:t xml:space="preserve"> le nombre de répétition de l’expérience on obtient la probabilité d’obtenir au moins une fois que des bons</w:t>
      </w:r>
      <w:r>
        <w:rPr>
          <w:lang w:val="fr-FR"/>
        </w:rPr>
        <w:t xml:space="preserve"> points</w:t>
      </w:r>
      <w:r w:rsidRPr="00FB27FE">
        <w:rPr>
          <w:lang w:val="fr-FR"/>
        </w:rPr>
        <w:t xml:space="preserve"> au bout des k itérations est de :</w:t>
      </w:r>
    </w:p>
    <w:p w14:paraId="2E0FD8AF" w14:textId="77777777" w:rsidR="00AC0390" w:rsidRDefault="00AC0390" w:rsidP="00AC0390">
      <w:pPr>
        <w:rPr>
          <w:lang w:val="fr-FR"/>
        </w:rPr>
      </w:pPr>
    </w:p>
    <w:p w14:paraId="30F883EC" w14:textId="77777777" w:rsidR="00AC0390" w:rsidRPr="00CE7066" w:rsidRDefault="00AC0390" w:rsidP="00AC0390">
      <w:pPr>
        <w:rPr>
          <w:lang w:val="fr-FR"/>
        </w:rPr>
      </w:pPr>
      <m:oMathPara>
        <m:oMath>
          <m:r>
            <w:rPr>
              <w:rFonts w:ascii="Cambria Math" w:hAnsi="Cambria Math"/>
              <w:lang w:val="fr-FR"/>
            </w:rPr>
            <m:t>p=</m:t>
          </m:r>
          <m:r>
            <w:rPr>
              <w:rFonts w:ascii="Cambria Math" w:eastAsiaTheme="minorEastAsia" w:hAnsi="Cambria Math"/>
              <w:lang w:val="fr-FR"/>
            </w:rPr>
            <m:t>1-</m:t>
          </m:r>
          <m:sSup>
            <m:sSupPr>
              <m:ctrlPr>
                <w:rPr>
                  <w:rFonts w:ascii="Cambria Math" w:eastAsiaTheme="minorEastAsia" w:hAnsi="Cambria Math"/>
                  <w:i/>
                  <w:lang w:val="fr-FR"/>
                </w:rPr>
              </m:ctrlPr>
            </m:sSupPr>
            <m:e>
              <m:d>
                <m:dPr>
                  <m:ctrlPr>
                    <w:rPr>
                      <w:rFonts w:ascii="Cambria Math" w:eastAsiaTheme="minorEastAsia" w:hAnsi="Cambria Math"/>
                      <w:i/>
                      <w:lang w:val="fr-FR"/>
                    </w:rPr>
                  </m:ctrlPr>
                </m:dPr>
                <m:e>
                  <m:r>
                    <w:rPr>
                      <w:rFonts w:ascii="Cambria Math" w:eastAsiaTheme="minorEastAsia" w:hAnsi="Cambria Math"/>
                      <w:lang w:val="fr-FR"/>
                    </w:rPr>
                    <m:t>1-</m:t>
                  </m:r>
                  <m:sSup>
                    <m:sSupPr>
                      <m:ctrlPr>
                        <w:rPr>
                          <w:rFonts w:ascii="Cambria Math" w:eastAsiaTheme="minorEastAsia" w:hAnsi="Cambria Math"/>
                          <w:i/>
                          <w:lang w:val="fr-FR"/>
                        </w:rPr>
                      </m:ctrlPr>
                    </m:sSupPr>
                    <m:e>
                      <m:r>
                        <w:rPr>
                          <w:rFonts w:ascii="Cambria Math" w:eastAsiaTheme="minorEastAsia" w:hAnsi="Cambria Math"/>
                          <w:lang w:val="fr-FR"/>
                        </w:rPr>
                        <m:t>w</m:t>
                      </m:r>
                    </m:e>
                    <m:sup>
                      <m:r>
                        <w:rPr>
                          <w:rFonts w:ascii="Cambria Math" w:eastAsiaTheme="minorEastAsia" w:hAnsi="Cambria Math"/>
                          <w:lang w:val="fr-FR"/>
                        </w:rPr>
                        <m:t>m</m:t>
                      </m:r>
                    </m:sup>
                  </m:sSup>
                </m:e>
              </m:d>
            </m:e>
            <m:sup>
              <m:r>
                <w:rPr>
                  <w:rFonts w:ascii="Cambria Math" w:eastAsiaTheme="minorEastAsia" w:hAnsi="Cambria Math"/>
                  <w:lang w:val="fr-FR"/>
                </w:rPr>
                <m:t>k</m:t>
              </m:r>
            </m:sup>
          </m:sSup>
        </m:oMath>
      </m:oMathPara>
    </w:p>
    <w:p w14:paraId="48E9C01D" w14:textId="77777777" w:rsidR="00AC0390" w:rsidRDefault="00AC0390" w:rsidP="00AC0390">
      <w:pPr>
        <w:rPr>
          <w:lang w:val="fr-FR"/>
        </w:rPr>
      </w:pPr>
    </w:p>
    <w:p w14:paraId="4A7BE809" w14:textId="77777777" w:rsidR="00AC0390" w:rsidRDefault="00AC0390" w:rsidP="00AC0390">
      <w:pPr>
        <w:rPr>
          <w:lang w:val="fr-FR"/>
        </w:rPr>
      </w:pPr>
      <w:r>
        <w:rPr>
          <w:lang w:val="fr-FR"/>
        </w:rPr>
        <w:t xml:space="preserve">En voulant par exemple une probabilité de p on peut estimer k tel que </w:t>
      </w:r>
    </w:p>
    <w:p w14:paraId="0E817066" w14:textId="77777777" w:rsidR="00AC0390" w:rsidRPr="00CE7066" w:rsidRDefault="00AC0390" w:rsidP="00AC0390">
      <w:pPr>
        <w:rPr>
          <w:lang w:val="fr-FR"/>
        </w:rPr>
      </w:pPr>
      <m:oMathPara>
        <m:oMath>
          <m:r>
            <w:rPr>
              <w:rFonts w:ascii="Cambria Math" w:hAnsi="Cambria Math"/>
              <w:lang w:val="fr-FR"/>
            </w:rPr>
            <m:t>k=</m:t>
          </m:r>
          <m:f>
            <m:fPr>
              <m:ctrlPr>
                <w:rPr>
                  <w:rFonts w:ascii="Cambria Math" w:hAnsi="Cambria Math"/>
                  <w:i/>
                  <w:lang w:val="fr-FR"/>
                </w:rPr>
              </m:ctrlPr>
            </m:fPr>
            <m:num>
              <m:func>
                <m:funcPr>
                  <m:ctrlPr>
                    <w:rPr>
                      <w:rFonts w:ascii="Cambria Math" w:hAnsi="Cambria Math"/>
                      <w:i/>
                      <w:lang w:val="fr-FR"/>
                    </w:rPr>
                  </m:ctrlPr>
                </m:funcPr>
                <m:fName>
                  <m:r>
                    <w:rPr>
                      <w:rFonts w:ascii="Cambria Math" w:hAnsi="Cambria Math"/>
                      <w:lang w:val="fr-FR"/>
                    </w:rPr>
                    <m:t>ln</m:t>
                  </m:r>
                </m:fName>
                <m:e>
                  <m:d>
                    <m:dPr>
                      <m:ctrlPr>
                        <w:rPr>
                          <w:rFonts w:ascii="Cambria Math" w:hAnsi="Cambria Math"/>
                          <w:i/>
                          <w:lang w:val="fr-FR"/>
                        </w:rPr>
                      </m:ctrlPr>
                    </m:dPr>
                    <m:e>
                      <m:r>
                        <w:rPr>
                          <w:rFonts w:ascii="Cambria Math" w:hAnsi="Cambria Math"/>
                          <w:lang w:val="fr-FR"/>
                        </w:rPr>
                        <m:t>1-p</m:t>
                      </m:r>
                    </m:e>
                  </m:d>
                </m:e>
              </m:func>
            </m:num>
            <m:den>
              <m:func>
                <m:funcPr>
                  <m:ctrlPr>
                    <w:rPr>
                      <w:rFonts w:ascii="Cambria Math" w:hAnsi="Cambria Math"/>
                      <w:i/>
                      <w:lang w:val="fr-FR"/>
                    </w:rPr>
                  </m:ctrlPr>
                </m:funcPr>
                <m:fName>
                  <m:r>
                    <w:rPr>
                      <w:rFonts w:ascii="Cambria Math" w:hAnsi="Cambria Math"/>
                      <w:lang w:val="fr-FR"/>
                    </w:rPr>
                    <m:t>ln</m:t>
                  </m:r>
                </m:fName>
                <m:e>
                  <m:d>
                    <m:dPr>
                      <m:ctrlPr>
                        <w:rPr>
                          <w:rFonts w:ascii="Cambria Math" w:hAnsi="Cambria Math"/>
                          <w:i/>
                          <w:lang w:val="fr-FR"/>
                        </w:rPr>
                      </m:ctrlPr>
                    </m:dPr>
                    <m:e>
                      <m:r>
                        <w:rPr>
                          <w:rFonts w:ascii="Cambria Math" w:eastAsiaTheme="minorEastAsia" w:hAnsi="Cambria Math"/>
                          <w:lang w:val="fr-FR"/>
                        </w:rPr>
                        <m:t>1-</m:t>
                      </m:r>
                      <m:sSup>
                        <m:sSupPr>
                          <m:ctrlPr>
                            <w:rPr>
                              <w:rFonts w:ascii="Cambria Math" w:eastAsiaTheme="minorEastAsia" w:hAnsi="Cambria Math"/>
                              <w:i/>
                              <w:lang w:val="fr-FR"/>
                            </w:rPr>
                          </m:ctrlPr>
                        </m:sSupPr>
                        <m:e>
                          <m:r>
                            <w:rPr>
                              <w:rFonts w:ascii="Cambria Math" w:eastAsiaTheme="minorEastAsia" w:hAnsi="Cambria Math"/>
                              <w:lang w:val="fr-FR"/>
                            </w:rPr>
                            <m:t>w</m:t>
                          </m:r>
                        </m:e>
                        <m:sup>
                          <m:r>
                            <w:rPr>
                              <w:rFonts w:ascii="Cambria Math" w:eastAsiaTheme="minorEastAsia" w:hAnsi="Cambria Math"/>
                              <w:lang w:val="fr-FR"/>
                            </w:rPr>
                            <m:t>m</m:t>
                          </m:r>
                        </m:sup>
                      </m:sSup>
                    </m:e>
                  </m:d>
                </m:e>
              </m:func>
            </m:den>
          </m:f>
        </m:oMath>
      </m:oMathPara>
    </w:p>
    <w:p w14:paraId="6BE662AB" w14:textId="77777777" w:rsidR="00AC0390" w:rsidRDefault="00AC0390">
      <w:pPr>
        <w:rPr>
          <w:lang w:val="fr-FR"/>
        </w:rPr>
      </w:pPr>
    </w:p>
    <w:p w14:paraId="78FF8B63" w14:textId="77777777" w:rsidR="00AC0390" w:rsidRDefault="00AC0390">
      <w:pPr>
        <w:rPr>
          <w:lang w:val="fr-FR"/>
        </w:rPr>
      </w:pPr>
    </w:p>
    <w:p w14:paraId="13448894" w14:textId="360F24E8" w:rsidR="00B72DDD" w:rsidRDefault="00AC0390">
      <w:pPr>
        <w:rPr>
          <w:lang w:val="fr-FR"/>
        </w:rPr>
      </w:pPr>
      <w:r>
        <w:rPr>
          <w:lang w:val="fr-FR"/>
        </w:rPr>
        <w:t>À</w:t>
      </w:r>
      <w:r w:rsidR="00B72DDD">
        <w:rPr>
          <w:lang w:val="fr-FR"/>
        </w:rPr>
        <w:t xml:space="preserve"> la</w:t>
      </w:r>
      <w:r w:rsidR="00D562E2">
        <w:rPr>
          <w:lang w:val="fr-FR"/>
        </w:rPr>
        <w:t xml:space="preserve"> fin</w:t>
      </w:r>
      <w:r w:rsidR="00B72DDD">
        <w:rPr>
          <w:lang w:val="fr-FR"/>
        </w:rPr>
        <w:t xml:space="preserve"> de l’</w:t>
      </w:r>
      <w:r w:rsidR="00D562E2">
        <w:rPr>
          <w:lang w:val="fr-FR"/>
        </w:rPr>
        <w:t>algorithme nous avons le meilleur H et nous réalisons les transformée dans le repère image de l’image 2 tout comme précédemment :</w:t>
      </w:r>
    </w:p>
    <w:p w14:paraId="5613B90C" w14:textId="77777777" w:rsidR="00B72DDD" w:rsidRDefault="00B72DDD">
      <w:pPr>
        <w:rPr>
          <w:lang w:val="fr-FR"/>
        </w:rPr>
      </w:pPr>
    </w:p>
    <w:p w14:paraId="59562674" w14:textId="7F0962CD" w:rsidR="008A73D0" w:rsidRPr="00E14D57" w:rsidRDefault="004E4115">
      <w:pPr>
        <w:rPr>
          <w:lang w:val="fr-FR"/>
        </w:rPr>
      </w:pPr>
      <w:r>
        <w:fldChar w:fldCharType="begin"/>
      </w:r>
      <w:r>
        <w:instrText xml:space="preserve"> INCLUDEPICTURE "D:\\(DOSSIER)\\MASTER ID3D\\Statistique\\TP2\\html\\TP2_2_01.png" \* MERGEFORMATINET </w:instrText>
      </w:r>
      <w:r>
        <w:fldChar w:fldCharType="separate"/>
      </w:r>
      <w:r w:rsidR="00870F52">
        <w:fldChar w:fldCharType="begin"/>
      </w:r>
      <w:r w:rsidR="00870F52">
        <w:instrText xml:space="preserve"> INCLUDEPICTURE  "D:\\(DOSSIER)\\MASTER ID3D\\Statistique\\TP2\\html\\TP2_2_01.png" \* MERGEFORMATINET </w:instrText>
      </w:r>
      <w:r w:rsidR="00870F52">
        <w:fldChar w:fldCharType="separate"/>
      </w:r>
      <w:r w:rsidR="00EB29EA">
        <w:fldChar w:fldCharType="begin"/>
      </w:r>
      <w:r w:rsidR="00EB29EA">
        <w:instrText xml:space="preserve"> INCLUDEPICTURE  "D:\\DOSSIER\\MASTER ID3D\\Statistique\\TP2\\TP2\\html\\TP2_2_01.png" \* MERGEFORMATINET </w:instrText>
      </w:r>
      <w:r w:rsidR="00EB29EA">
        <w:fldChar w:fldCharType="separate"/>
      </w:r>
      <w:r w:rsidR="00873537">
        <w:fldChar w:fldCharType="begin"/>
      </w:r>
      <w:r w:rsidR="00873537">
        <w:instrText xml:space="preserve"> </w:instrText>
      </w:r>
      <w:r w:rsidR="00873537">
        <w:instrText>INCLUDEPICTURE  "D:\\DOSSIER\\MASTER ID3D\\Statistique\\TP2\\TP2\\html\\TP2_2_01.png" \* MERGEFORMATINET</w:instrText>
      </w:r>
      <w:r w:rsidR="00873537">
        <w:instrText xml:space="preserve"> </w:instrText>
      </w:r>
      <w:r w:rsidR="00873537">
        <w:fldChar w:fldCharType="separate"/>
      </w:r>
      <w:r w:rsidR="00E85142">
        <w:pict w14:anchorId="2A90DBB7">
          <v:shape id="_x0000_i1027" type="#_x0000_t75" alt="" style="width:420pt;height:315.35pt;mso-wrap-distance-left:3.75pt;mso-wrap-distance-top:3.75pt;mso-wrap-distance-right:3.75pt;mso-wrap-distance-bottom:3.75pt">
            <v:imagedata r:id="rId18" r:href="rId19"/>
          </v:shape>
        </w:pict>
      </w:r>
      <w:r w:rsidR="00873537">
        <w:fldChar w:fldCharType="end"/>
      </w:r>
      <w:r w:rsidR="00EB29EA">
        <w:fldChar w:fldCharType="end"/>
      </w:r>
      <w:r w:rsidR="00870F52">
        <w:fldChar w:fldCharType="end"/>
      </w:r>
      <w:r>
        <w:fldChar w:fldCharType="end"/>
      </w:r>
    </w:p>
    <w:p w14:paraId="7C928CBE" w14:textId="529B02B9" w:rsidR="00D562E2" w:rsidRDefault="00D562E2">
      <w:pPr>
        <w:rPr>
          <w:lang w:val="fr-FR"/>
        </w:rPr>
      </w:pPr>
      <w:r w:rsidRPr="00D562E2">
        <w:rPr>
          <w:lang w:val="fr-FR"/>
        </w:rPr>
        <w:t>C</w:t>
      </w:r>
      <w:r>
        <w:rPr>
          <w:lang w:val="fr-FR"/>
        </w:rPr>
        <w:t>e qui nous permet d’obtenir les panoramas suivants :</w:t>
      </w:r>
    </w:p>
    <w:p w14:paraId="79DF1899" w14:textId="34676E90" w:rsidR="00AC0390" w:rsidRDefault="00873537">
      <w:pPr>
        <w:rPr>
          <w:lang w:val="fr-FR"/>
        </w:rPr>
      </w:pPr>
      <w:r>
        <w:rPr>
          <w:noProof/>
        </w:rPr>
        <w:pict w14:anchorId="3C0F3D07">
          <v:shape id="_x0000_s1037" type="#_x0000_t75" alt="" style="position:absolute;margin-left:19.2pt;margin-top:22.7pt;width:415.05pt;height:311.65pt;z-index:-251649024;mso-wrap-distance-left:3.75pt;mso-wrap-distance-top:3.75pt;mso-wrap-distance-right:3.75pt;mso-wrap-distance-bottom:3.75pt;mso-position-horizontal-relative:text;mso-position-vertical-relative:text;mso-width-relative:page;mso-height-relative:page">
            <v:imagedata r:id="rId20" o:title="TP2_2_02"/>
          </v:shape>
        </w:pict>
      </w:r>
    </w:p>
    <w:p w14:paraId="075740DF" w14:textId="3861186B" w:rsidR="00D562E2" w:rsidRPr="00D562E2" w:rsidRDefault="00D562E2">
      <w:pPr>
        <w:rPr>
          <w:lang w:val="fr-FR"/>
        </w:rPr>
      </w:pPr>
    </w:p>
    <w:p w14:paraId="05ED9662" w14:textId="2795AF01" w:rsidR="00CE7066" w:rsidRPr="00CE7066" w:rsidRDefault="00CE7066">
      <w:pPr>
        <w:rPr>
          <w:lang w:val="fr-FR"/>
        </w:rPr>
      </w:pPr>
    </w:p>
    <w:p w14:paraId="7DA751D0" w14:textId="77777777" w:rsidR="00CE7066" w:rsidRPr="00CE7066" w:rsidRDefault="00CE7066">
      <w:pPr>
        <w:rPr>
          <w:lang w:val="fr-FR"/>
        </w:rPr>
      </w:pPr>
    </w:p>
    <w:p w14:paraId="433DB956" w14:textId="1D386853" w:rsidR="008A73D0" w:rsidRPr="00370587" w:rsidRDefault="008A73D0">
      <w:pPr>
        <w:rPr>
          <w:lang w:val="fr-FR"/>
        </w:rPr>
      </w:pPr>
    </w:p>
    <w:p w14:paraId="18070C60" w14:textId="617278A5" w:rsidR="00AC0390" w:rsidRPr="00370587" w:rsidRDefault="00AC0390">
      <w:pPr>
        <w:rPr>
          <w:lang w:val="fr-FR"/>
        </w:rPr>
      </w:pPr>
    </w:p>
    <w:p w14:paraId="7F8B2D80" w14:textId="195D865B" w:rsidR="00AC0390" w:rsidRPr="00370587" w:rsidRDefault="00AC0390">
      <w:pPr>
        <w:rPr>
          <w:lang w:val="fr-FR"/>
        </w:rPr>
      </w:pPr>
    </w:p>
    <w:p w14:paraId="33F81877" w14:textId="0B8B580A" w:rsidR="00AC0390" w:rsidRPr="00370587" w:rsidRDefault="00AC0390">
      <w:pPr>
        <w:rPr>
          <w:lang w:val="fr-FR"/>
        </w:rPr>
      </w:pPr>
    </w:p>
    <w:p w14:paraId="634A485B" w14:textId="33C6B036" w:rsidR="00AC0390" w:rsidRPr="00370587" w:rsidRDefault="00AC0390">
      <w:pPr>
        <w:rPr>
          <w:lang w:val="fr-FR"/>
        </w:rPr>
      </w:pPr>
    </w:p>
    <w:p w14:paraId="6862E9B2" w14:textId="0A59EAB5" w:rsidR="00AC0390" w:rsidRPr="00370587" w:rsidRDefault="00AC0390">
      <w:pPr>
        <w:rPr>
          <w:lang w:val="fr-FR"/>
        </w:rPr>
      </w:pPr>
    </w:p>
    <w:p w14:paraId="2D7772B6" w14:textId="5A788130" w:rsidR="00AC0390" w:rsidRPr="00370587" w:rsidRDefault="00AC0390">
      <w:pPr>
        <w:rPr>
          <w:lang w:val="fr-FR"/>
        </w:rPr>
      </w:pPr>
    </w:p>
    <w:p w14:paraId="5C00FCCE" w14:textId="2CEF5A08" w:rsidR="00AC0390" w:rsidRPr="00370587" w:rsidRDefault="00AC0390">
      <w:pPr>
        <w:rPr>
          <w:lang w:val="fr-FR"/>
        </w:rPr>
      </w:pPr>
    </w:p>
    <w:p w14:paraId="755DADA9" w14:textId="25DC148C" w:rsidR="00AC0390" w:rsidRPr="00370587" w:rsidRDefault="00AC0390">
      <w:pPr>
        <w:rPr>
          <w:lang w:val="fr-FR"/>
        </w:rPr>
      </w:pPr>
    </w:p>
    <w:p w14:paraId="070D04EC" w14:textId="19827ED8" w:rsidR="00AC0390" w:rsidRPr="00370587" w:rsidRDefault="00AC0390">
      <w:pPr>
        <w:rPr>
          <w:lang w:val="fr-FR"/>
        </w:rPr>
      </w:pPr>
    </w:p>
    <w:p w14:paraId="3771602B" w14:textId="77777777" w:rsidR="00370587" w:rsidRDefault="00370587" w:rsidP="00AC0390">
      <w:pPr>
        <w:rPr>
          <w:lang w:val="fr-FR"/>
        </w:rPr>
      </w:pPr>
    </w:p>
    <w:p w14:paraId="277AFE52" w14:textId="77777777" w:rsidR="00370587" w:rsidRDefault="00370587" w:rsidP="00AC0390">
      <w:pPr>
        <w:rPr>
          <w:lang w:val="fr-FR"/>
        </w:rPr>
      </w:pPr>
    </w:p>
    <w:p w14:paraId="504D5E2B" w14:textId="138319A1" w:rsidR="00AC0390" w:rsidRDefault="00AC0390" w:rsidP="00AC0390">
      <w:pPr>
        <w:rPr>
          <w:lang w:val="fr-FR"/>
        </w:rPr>
      </w:pPr>
      <w:r w:rsidRPr="00CE7066">
        <w:rPr>
          <w:lang w:val="fr-FR"/>
        </w:rPr>
        <w:t>On observe qu’avec 1</w:t>
      </w:r>
      <w:r>
        <w:rPr>
          <w:lang w:val="fr-FR"/>
        </w:rPr>
        <w:t>6</w:t>
      </w:r>
      <w:r w:rsidRPr="00CE7066">
        <w:rPr>
          <w:lang w:val="fr-FR"/>
        </w:rPr>
        <w:t xml:space="preserve"> bons points choisi</w:t>
      </w:r>
      <w:r>
        <w:rPr>
          <w:lang w:val="fr-FR"/>
        </w:rPr>
        <w:t>s</w:t>
      </w:r>
      <w:r w:rsidRPr="00CE7066">
        <w:rPr>
          <w:lang w:val="fr-FR"/>
        </w:rPr>
        <w:t xml:space="preserve"> la solution obtenue est</w:t>
      </w:r>
      <w:r>
        <w:rPr>
          <w:lang w:val="fr-FR"/>
        </w:rPr>
        <w:t xml:space="preserve"> visuellement parfaitement aligné à l’image 2.</w:t>
      </w:r>
    </w:p>
    <w:p w14:paraId="1E58ABA8" w14:textId="3F6B4BC5" w:rsidR="00AC0390" w:rsidRDefault="00AC0390" w:rsidP="00AC0390">
      <w:pPr>
        <w:rPr>
          <w:lang w:val="fr-FR"/>
        </w:rPr>
      </w:pPr>
      <w:r>
        <w:rPr>
          <w:lang w:val="fr-FR"/>
        </w:rPr>
        <w:t xml:space="preserve">De plus la création du panorama par moyenne ou par concaténation peuvent avoir leur avantage et inconvénient  </w:t>
      </w:r>
    </w:p>
    <w:p w14:paraId="0D8C5A60" w14:textId="502D5DFB" w:rsidR="00AC0390" w:rsidRDefault="00AC0390">
      <w:pPr>
        <w:rPr>
          <w:lang w:val="fr-FR"/>
        </w:rPr>
      </w:pPr>
    </w:p>
    <w:p w14:paraId="777B50E1" w14:textId="2CC18074" w:rsidR="00A70599" w:rsidRPr="00A70599" w:rsidRDefault="00A70599" w:rsidP="00A70599">
      <w:pPr>
        <w:pStyle w:val="Titre1"/>
        <w:rPr>
          <w:lang w:val="fr-FR"/>
        </w:rPr>
      </w:pPr>
      <w:r>
        <w:rPr>
          <w:lang w:val="fr-FR"/>
        </w:rPr>
        <w:t>Bonus</w:t>
      </w:r>
    </w:p>
    <w:p w14:paraId="61C88BA2" w14:textId="12468C5A" w:rsidR="00AC0390" w:rsidRDefault="00AC0390">
      <w:pPr>
        <w:rPr>
          <w:lang w:val="fr-FR"/>
        </w:rPr>
      </w:pPr>
    </w:p>
    <w:p w14:paraId="37831816" w14:textId="4CB4D2DF" w:rsidR="00AC0390" w:rsidRDefault="00A70599">
      <w:pPr>
        <w:rPr>
          <w:lang w:val="fr-FR"/>
        </w:rPr>
      </w:pPr>
      <w:r>
        <w:rPr>
          <w:lang w:val="fr-FR"/>
        </w:rPr>
        <w:t>Pour la création d’un panorama avec plus de 3 images il faut bien projeter chaque image dans le même repère image comme par exemple le repère image de l’image 2. Pour cela il faut des points de référence entre l’image 2 et chacune des images. Une fois que l’on a toutes les images dans le même repère image il suffit de les combiner pour obtenir le panorama.</w:t>
      </w:r>
    </w:p>
    <w:p w14:paraId="709426E8" w14:textId="77777777" w:rsidR="00A70599" w:rsidRDefault="00A70599">
      <w:pPr>
        <w:rPr>
          <w:lang w:val="fr-FR"/>
        </w:rPr>
      </w:pPr>
    </w:p>
    <w:p w14:paraId="1A455C0A" w14:textId="56663C0C" w:rsidR="00AC0390" w:rsidRPr="00AC0390" w:rsidRDefault="00AC0390" w:rsidP="00AC0390">
      <w:pPr>
        <w:pStyle w:val="Titre1"/>
        <w:rPr>
          <w:lang w:val="fr-FR"/>
        </w:rPr>
      </w:pPr>
      <w:r>
        <w:rPr>
          <w:lang w:val="fr-FR"/>
        </w:rPr>
        <w:t>Conclusion</w:t>
      </w:r>
    </w:p>
    <w:p w14:paraId="04E27631" w14:textId="7EDCE9CC" w:rsidR="00AC0390" w:rsidRPr="00AC0390" w:rsidRDefault="00AC0390">
      <w:pPr>
        <w:rPr>
          <w:lang w:val="fr-FR"/>
        </w:rPr>
      </w:pPr>
    </w:p>
    <w:p w14:paraId="7C02398E" w14:textId="2A3F8A3C" w:rsidR="00AC0390" w:rsidRDefault="00A70599">
      <w:pPr>
        <w:rPr>
          <w:lang w:val="fr-FR"/>
        </w:rPr>
      </w:pPr>
      <w:r w:rsidRPr="00A70599">
        <w:rPr>
          <w:lang w:val="fr-FR"/>
        </w:rPr>
        <w:t>La création d’un panorama est p</w:t>
      </w:r>
      <w:r>
        <w:rPr>
          <w:lang w:val="fr-FR"/>
        </w:rPr>
        <w:t xml:space="preserve">lutôt un problème complexe, en effet il s’agit d’une </w:t>
      </w:r>
      <w:r w:rsidR="004760E6">
        <w:rPr>
          <w:lang w:val="fr-FR"/>
        </w:rPr>
        <w:t>résolution</w:t>
      </w:r>
      <w:r>
        <w:rPr>
          <w:lang w:val="fr-FR"/>
        </w:rPr>
        <w:t xml:space="preserve"> de </w:t>
      </w:r>
      <w:r w:rsidR="004760E6">
        <w:rPr>
          <w:lang w:val="fr-FR"/>
        </w:rPr>
        <w:t>système</w:t>
      </w:r>
      <w:r>
        <w:rPr>
          <w:lang w:val="fr-FR"/>
        </w:rPr>
        <w:t xml:space="preserve"> pour pouvoir retrouver </w:t>
      </w:r>
      <w:r w:rsidR="004760E6">
        <w:rPr>
          <w:lang w:val="fr-FR"/>
        </w:rPr>
        <w:t>l’homographie pour obtenir les points pixel d’une image 1 en 3D dans le repère camera de l’image 2.</w:t>
      </w:r>
    </w:p>
    <w:p w14:paraId="62A6F18B" w14:textId="28B25BA1" w:rsidR="004760E6" w:rsidRDefault="004760E6">
      <w:pPr>
        <w:rPr>
          <w:lang w:val="fr-FR"/>
        </w:rPr>
      </w:pPr>
      <w:r>
        <w:rPr>
          <w:lang w:val="fr-FR"/>
        </w:rPr>
        <w:t>La résolution de ce problème nécessite cependant d’avoir auparavant des points correspondants entre les images qui sont fiable car des mauvais peuvent très fortement fausser le résultat final.</w:t>
      </w:r>
    </w:p>
    <w:p w14:paraId="4A99ED3F" w14:textId="11D9D037" w:rsidR="004760E6" w:rsidRDefault="004760E6">
      <w:pPr>
        <w:rPr>
          <w:lang w:val="fr-FR"/>
        </w:rPr>
      </w:pPr>
      <w:r>
        <w:rPr>
          <w:lang w:val="fr-FR"/>
        </w:rPr>
        <w:t>L’algorithme RANSAC s’est révélé être une méthode très facilement réalisable et suffisante mais qui pourrai peut-être nécessiter un grand nombre de répétition pour des donnés qui possèdent peut de fiabilité ce qui pourrai devenir couteux.</w:t>
      </w:r>
    </w:p>
    <w:p w14:paraId="321EBDEF" w14:textId="77777777" w:rsidR="004760E6" w:rsidRPr="00A70599" w:rsidRDefault="004760E6">
      <w:pPr>
        <w:rPr>
          <w:lang w:val="fr-FR"/>
        </w:rPr>
      </w:pPr>
    </w:p>
    <w:p w14:paraId="44FC57E8" w14:textId="1FC53A79" w:rsidR="00A70599" w:rsidRPr="00A70599" w:rsidRDefault="00A70599">
      <w:pPr>
        <w:rPr>
          <w:lang w:val="fr-FR"/>
        </w:rPr>
      </w:pPr>
    </w:p>
    <w:p w14:paraId="6C60E99A" w14:textId="77777777" w:rsidR="00A70599" w:rsidRPr="00A70599" w:rsidRDefault="00A70599">
      <w:pPr>
        <w:rPr>
          <w:lang w:val="fr-FR"/>
        </w:rPr>
      </w:pPr>
    </w:p>
    <w:p w14:paraId="2FEF67F6" w14:textId="77777777" w:rsidR="00AC0390" w:rsidRPr="00A70599" w:rsidRDefault="00AC0390">
      <w:pPr>
        <w:rPr>
          <w:lang w:val="fr-FR"/>
        </w:rPr>
      </w:pPr>
    </w:p>
    <w:p w14:paraId="175B535B" w14:textId="25998015" w:rsidR="00AC0390" w:rsidRPr="00A70599" w:rsidRDefault="00AC0390">
      <w:pPr>
        <w:rPr>
          <w:lang w:val="fr-FR"/>
        </w:rPr>
      </w:pPr>
    </w:p>
    <w:p w14:paraId="0CD37E0C" w14:textId="77777777" w:rsidR="00AC0390" w:rsidRPr="00A70599" w:rsidRDefault="00AC0390">
      <w:pPr>
        <w:rPr>
          <w:lang w:val="fr-FR"/>
        </w:rPr>
      </w:pPr>
    </w:p>
    <w:sectPr w:rsidR="00AC0390" w:rsidRPr="00A70599" w:rsidSect="0074438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01AC7" w14:textId="77777777" w:rsidR="00873537" w:rsidRDefault="00873537" w:rsidP="00DF5B7F">
      <w:pPr>
        <w:spacing w:after="0" w:line="240" w:lineRule="auto"/>
      </w:pPr>
      <w:r>
        <w:separator/>
      </w:r>
    </w:p>
  </w:endnote>
  <w:endnote w:type="continuationSeparator" w:id="0">
    <w:p w14:paraId="3A96899D" w14:textId="77777777" w:rsidR="00873537" w:rsidRDefault="00873537" w:rsidP="00DF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48343" w14:textId="77777777" w:rsidR="00873537" w:rsidRDefault="00873537" w:rsidP="00DF5B7F">
      <w:pPr>
        <w:spacing w:after="0" w:line="240" w:lineRule="auto"/>
      </w:pPr>
      <w:r>
        <w:separator/>
      </w:r>
    </w:p>
  </w:footnote>
  <w:footnote w:type="continuationSeparator" w:id="0">
    <w:p w14:paraId="3882CAF2" w14:textId="77777777" w:rsidR="00873537" w:rsidRDefault="00873537" w:rsidP="00DF5B7F">
      <w:pPr>
        <w:spacing w:after="0" w:line="240" w:lineRule="auto"/>
      </w:pPr>
      <w:r>
        <w:continuationSeparator/>
      </w:r>
    </w:p>
  </w:footnote>
  <w:footnote w:id="1">
    <w:p w14:paraId="7D05F0B9" w14:textId="2AD24335" w:rsidR="00870F52" w:rsidRPr="00DF5B7F" w:rsidRDefault="00870F52">
      <w:pPr>
        <w:pStyle w:val="Notedebasdepage"/>
        <w:rPr>
          <w:lang w:val="fr-FR"/>
        </w:rPr>
      </w:pPr>
      <w:r>
        <w:rPr>
          <w:rStyle w:val="Appelnotedebasdep"/>
        </w:rPr>
        <w:footnoteRef/>
      </w:r>
      <w:r w:rsidRPr="00DF5B7F">
        <w:rPr>
          <w:lang w:val="fr-FR"/>
        </w:rPr>
        <w:t xml:space="preserve"> </w:t>
      </w:r>
      <w:r>
        <w:rPr>
          <w:lang w:val="fr-FR"/>
        </w:rPr>
        <w:t>Note</w:t>
      </w:r>
      <w:r w:rsidR="00B47372">
        <w:rPr>
          <w:lang w:val="fr-FR"/>
        </w:rPr>
        <w:t> :</w:t>
      </w:r>
      <w:r>
        <w:rPr>
          <w:lang w:val="fr-FR"/>
        </w:rPr>
        <w:t xml:space="preserve"> le repère image dans notre cas n’est pas au centre de l’image comme représenté dans le schéma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906376"/>
    <w:multiLevelType w:val="hybridMultilevel"/>
    <w:tmpl w:val="02D28AAE"/>
    <w:lvl w:ilvl="0" w:tplc="321004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D0"/>
    <w:rsid w:val="00001A9E"/>
    <w:rsid w:val="00043005"/>
    <w:rsid w:val="000956B8"/>
    <w:rsid w:val="000D2489"/>
    <w:rsid w:val="00115A54"/>
    <w:rsid w:val="00151F4A"/>
    <w:rsid w:val="0017461F"/>
    <w:rsid w:val="001B48BC"/>
    <w:rsid w:val="001C057A"/>
    <w:rsid w:val="001C3569"/>
    <w:rsid w:val="001C3770"/>
    <w:rsid w:val="001F2FA8"/>
    <w:rsid w:val="0020140B"/>
    <w:rsid w:val="002A2308"/>
    <w:rsid w:val="0036517B"/>
    <w:rsid w:val="00370587"/>
    <w:rsid w:val="00391C3D"/>
    <w:rsid w:val="003D470D"/>
    <w:rsid w:val="00431FDC"/>
    <w:rsid w:val="004760E6"/>
    <w:rsid w:val="004B46E2"/>
    <w:rsid w:val="004B7007"/>
    <w:rsid w:val="004E4115"/>
    <w:rsid w:val="005715CC"/>
    <w:rsid w:val="00664115"/>
    <w:rsid w:val="00677B32"/>
    <w:rsid w:val="006D7FA2"/>
    <w:rsid w:val="00742F53"/>
    <w:rsid w:val="00744387"/>
    <w:rsid w:val="00754FD9"/>
    <w:rsid w:val="007650BA"/>
    <w:rsid w:val="00773D26"/>
    <w:rsid w:val="007C3044"/>
    <w:rsid w:val="00820263"/>
    <w:rsid w:val="00870F52"/>
    <w:rsid w:val="00873537"/>
    <w:rsid w:val="008A73D0"/>
    <w:rsid w:val="008D5440"/>
    <w:rsid w:val="009D29EB"/>
    <w:rsid w:val="009D3290"/>
    <w:rsid w:val="009D3DFA"/>
    <w:rsid w:val="00A70599"/>
    <w:rsid w:val="00A93C0F"/>
    <w:rsid w:val="00AC0390"/>
    <w:rsid w:val="00B42AED"/>
    <w:rsid w:val="00B47372"/>
    <w:rsid w:val="00B72DDD"/>
    <w:rsid w:val="00B94B2C"/>
    <w:rsid w:val="00BD65A6"/>
    <w:rsid w:val="00C22852"/>
    <w:rsid w:val="00CC0D41"/>
    <w:rsid w:val="00CE7066"/>
    <w:rsid w:val="00D07D09"/>
    <w:rsid w:val="00D562E2"/>
    <w:rsid w:val="00DC6317"/>
    <w:rsid w:val="00DE05DA"/>
    <w:rsid w:val="00DE5CD4"/>
    <w:rsid w:val="00DF037B"/>
    <w:rsid w:val="00DF5B7F"/>
    <w:rsid w:val="00E14D57"/>
    <w:rsid w:val="00E34F65"/>
    <w:rsid w:val="00E45F84"/>
    <w:rsid w:val="00E85142"/>
    <w:rsid w:val="00E92C23"/>
    <w:rsid w:val="00E967D9"/>
    <w:rsid w:val="00E96E89"/>
    <w:rsid w:val="00EA1070"/>
    <w:rsid w:val="00EB29EA"/>
    <w:rsid w:val="00EB44DF"/>
    <w:rsid w:val="00F222C5"/>
    <w:rsid w:val="00F60607"/>
    <w:rsid w:val="00FB27FE"/>
    <w:rsid w:val="00FE113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6AA1017"/>
  <w15:chartTrackingRefBased/>
  <w15:docId w15:val="{451DB707-856E-4E03-908C-C4F904017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47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E05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8A7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8A73D0"/>
    <w:rPr>
      <w:rFonts w:ascii="Courier New" w:eastAsia="Times New Roman" w:hAnsi="Courier New" w:cs="Courier New"/>
      <w:sz w:val="20"/>
      <w:szCs w:val="20"/>
      <w:lang w:eastAsia="en-GB"/>
    </w:rPr>
  </w:style>
  <w:style w:type="character" w:customStyle="1" w:styleId="comment">
    <w:name w:val="comment"/>
    <w:basedOn w:val="Policepardfaut"/>
    <w:rsid w:val="008A73D0"/>
  </w:style>
  <w:style w:type="character" w:customStyle="1" w:styleId="string">
    <w:name w:val="string"/>
    <w:basedOn w:val="Policepardfaut"/>
    <w:rsid w:val="008A73D0"/>
  </w:style>
  <w:style w:type="character" w:customStyle="1" w:styleId="keyword">
    <w:name w:val="keyword"/>
    <w:basedOn w:val="Policepardfaut"/>
    <w:rsid w:val="008A73D0"/>
  </w:style>
  <w:style w:type="paragraph" w:styleId="Paragraphedeliste">
    <w:name w:val="List Paragraph"/>
    <w:basedOn w:val="Normal"/>
    <w:uiPriority w:val="34"/>
    <w:qFormat/>
    <w:rsid w:val="00FB27FE"/>
    <w:pPr>
      <w:ind w:left="720"/>
      <w:contextualSpacing/>
    </w:pPr>
  </w:style>
  <w:style w:type="character" w:styleId="Textedelespacerserv">
    <w:name w:val="Placeholder Text"/>
    <w:basedOn w:val="Policepardfaut"/>
    <w:uiPriority w:val="99"/>
    <w:semiHidden/>
    <w:rsid w:val="009D29EB"/>
    <w:rPr>
      <w:color w:val="808080"/>
    </w:rPr>
  </w:style>
  <w:style w:type="paragraph" w:styleId="Lgende">
    <w:name w:val="caption"/>
    <w:basedOn w:val="Normal"/>
    <w:next w:val="Normal"/>
    <w:uiPriority w:val="35"/>
    <w:unhideWhenUsed/>
    <w:qFormat/>
    <w:rsid w:val="00773D26"/>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DF5B7F"/>
    <w:pPr>
      <w:spacing w:after="0" w:line="240" w:lineRule="auto"/>
    </w:pPr>
    <w:rPr>
      <w:sz w:val="20"/>
      <w:szCs w:val="20"/>
    </w:rPr>
  </w:style>
  <w:style w:type="character" w:customStyle="1" w:styleId="NotedefinCar">
    <w:name w:val="Note de fin Car"/>
    <w:basedOn w:val="Policepardfaut"/>
    <w:link w:val="Notedefin"/>
    <w:uiPriority w:val="99"/>
    <w:semiHidden/>
    <w:rsid w:val="00DF5B7F"/>
    <w:rPr>
      <w:sz w:val="20"/>
      <w:szCs w:val="20"/>
    </w:rPr>
  </w:style>
  <w:style w:type="character" w:styleId="Appeldenotedefin">
    <w:name w:val="endnote reference"/>
    <w:basedOn w:val="Policepardfaut"/>
    <w:uiPriority w:val="99"/>
    <w:semiHidden/>
    <w:unhideWhenUsed/>
    <w:rsid w:val="00DF5B7F"/>
    <w:rPr>
      <w:vertAlign w:val="superscript"/>
    </w:rPr>
  </w:style>
  <w:style w:type="paragraph" w:styleId="Notedebasdepage">
    <w:name w:val="footnote text"/>
    <w:basedOn w:val="Normal"/>
    <w:link w:val="NotedebasdepageCar"/>
    <w:uiPriority w:val="99"/>
    <w:semiHidden/>
    <w:unhideWhenUsed/>
    <w:rsid w:val="00DF5B7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F5B7F"/>
    <w:rPr>
      <w:sz w:val="20"/>
      <w:szCs w:val="20"/>
    </w:rPr>
  </w:style>
  <w:style w:type="character" w:styleId="Appelnotedebasdep">
    <w:name w:val="footnote reference"/>
    <w:basedOn w:val="Policepardfaut"/>
    <w:uiPriority w:val="99"/>
    <w:semiHidden/>
    <w:unhideWhenUsed/>
    <w:rsid w:val="00DF5B7F"/>
    <w:rPr>
      <w:vertAlign w:val="superscript"/>
    </w:rPr>
  </w:style>
  <w:style w:type="character" w:customStyle="1" w:styleId="Titre1Car">
    <w:name w:val="Titre 1 Car"/>
    <w:basedOn w:val="Policepardfaut"/>
    <w:link w:val="Titre1"/>
    <w:uiPriority w:val="9"/>
    <w:rsid w:val="00B4737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E05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90435">
      <w:bodyDiv w:val="1"/>
      <w:marLeft w:val="0"/>
      <w:marRight w:val="0"/>
      <w:marTop w:val="0"/>
      <w:marBottom w:val="0"/>
      <w:divBdr>
        <w:top w:val="none" w:sz="0" w:space="0" w:color="auto"/>
        <w:left w:val="none" w:sz="0" w:space="0" w:color="auto"/>
        <w:bottom w:val="none" w:sz="0" w:space="0" w:color="auto"/>
        <w:right w:val="none" w:sz="0" w:space="0" w:color="auto"/>
      </w:divBdr>
      <w:divsChild>
        <w:div w:id="39670031">
          <w:marLeft w:val="0"/>
          <w:marRight w:val="0"/>
          <w:marTop w:val="0"/>
          <w:marBottom w:val="0"/>
          <w:divBdr>
            <w:top w:val="none" w:sz="0" w:space="0" w:color="auto"/>
            <w:left w:val="none" w:sz="0" w:space="0" w:color="auto"/>
            <w:bottom w:val="none" w:sz="0" w:space="0" w:color="auto"/>
            <w:right w:val="none" w:sz="0" w:space="0" w:color="auto"/>
          </w:divBdr>
        </w:div>
        <w:div w:id="100613443">
          <w:marLeft w:val="0"/>
          <w:marRight w:val="0"/>
          <w:marTop w:val="0"/>
          <w:marBottom w:val="0"/>
          <w:divBdr>
            <w:top w:val="none" w:sz="0" w:space="0" w:color="auto"/>
            <w:left w:val="none" w:sz="0" w:space="0" w:color="auto"/>
            <w:bottom w:val="none" w:sz="0" w:space="0" w:color="auto"/>
            <w:right w:val="none" w:sz="0" w:space="0" w:color="auto"/>
          </w:divBdr>
        </w:div>
        <w:div w:id="778839523">
          <w:marLeft w:val="0"/>
          <w:marRight w:val="0"/>
          <w:marTop w:val="0"/>
          <w:marBottom w:val="0"/>
          <w:divBdr>
            <w:top w:val="none" w:sz="0" w:space="0" w:color="auto"/>
            <w:left w:val="none" w:sz="0" w:space="0" w:color="auto"/>
            <w:bottom w:val="none" w:sz="0" w:space="0" w:color="auto"/>
            <w:right w:val="none" w:sz="0" w:space="0" w:color="auto"/>
          </w:divBdr>
        </w:div>
        <w:div w:id="891501725">
          <w:marLeft w:val="0"/>
          <w:marRight w:val="0"/>
          <w:marTop w:val="0"/>
          <w:marBottom w:val="0"/>
          <w:divBdr>
            <w:top w:val="none" w:sz="0" w:space="0" w:color="auto"/>
            <w:left w:val="none" w:sz="0" w:space="0" w:color="auto"/>
            <w:bottom w:val="none" w:sz="0" w:space="0" w:color="auto"/>
            <w:right w:val="none" w:sz="0" w:space="0" w:color="auto"/>
          </w:divBdr>
        </w:div>
        <w:div w:id="1047754021">
          <w:marLeft w:val="0"/>
          <w:marRight w:val="0"/>
          <w:marTop w:val="0"/>
          <w:marBottom w:val="0"/>
          <w:divBdr>
            <w:top w:val="none" w:sz="0" w:space="0" w:color="auto"/>
            <w:left w:val="none" w:sz="0" w:space="0" w:color="auto"/>
            <w:bottom w:val="none" w:sz="0" w:space="0" w:color="auto"/>
            <w:right w:val="none" w:sz="0" w:space="0" w:color="auto"/>
          </w:divBdr>
        </w:div>
        <w:div w:id="1435127351">
          <w:marLeft w:val="0"/>
          <w:marRight w:val="0"/>
          <w:marTop w:val="0"/>
          <w:marBottom w:val="0"/>
          <w:divBdr>
            <w:top w:val="none" w:sz="0" w:space="0" w:color="auto"/>
            <w:left w:val="none" w:sz="0" w:space="0" w:color="auto"/>
            <w:bottom w:val="none" w:sz="0" w:space="0" w:color="auto"/>
            <w:right w:val="none" w:sz="0" w:space="0" w:color="auto"/>
          </w:divBdr>
        </w:div>
        <w:div w:id="1501313882">
          <w:marLeft w:val="0"/>
          <w:marRight w:val="0"/>
          <w:marTop w:val="0"/>
          <w:marBottom w:val="0"/>
          <w:divBdr>
            <w:top w:val="none" w:sz="0" w:space="0" w:color="auto"/>
            <w:left w:val="none" w:sz="0" w:space="0" w:color="auto"/>
            <w:bottom w:val="none" w:sz="0" w:space="0" w:color="auto"/>
            <w:right w:val="none" w:sz="0" w:space="0" w:color="auto"/>
          </w:divBdr>
        </w:div>
        <w:div w:id="1595478867">
          <w:marLeft w:val="0"/>
          <w:marRight w:val="0"/>
          <w:marTop w:val="0"/>
          <w:marBottom w:val="0"/>
          <w:divBdr>
            <w:top w:val="none" w:sz="0" w:space="0" w:color="auto"/>
            <w:left w:val="none" w:sz="0" w:space="0" w:color="auto"/>
            <w:bottom w:val="none" w:sz="0" w:space="0" w:color="auto"/>
            <w:right w:val="none" w:sz="0" w:space="0" w:color="auto"/>
          </w:divBdr>
        </w:div>
        <w:div w:id="1799303338">
          <w:marLeft w:val="0"/>
          <w:marRight w:val="0"/>
          <w:marTop w:val="0"/>
          <w:marBottom w:val="0"/>
          <w:divBdr>
            <w:top w:val="none" w:sz="0" w:space="0" w:color="auto"/>
            <w:left w:val="none" w:sz="0" w:space="0" w:color="auto"/>
            <w:bottom w:val="none" w:sz="0" w:space="0" w:color="auto"/>
            <w:right w:val="none" w:sz="0" w:space="0" w:color="auto"/>
          </w:divBdr>
        </w:div>
        <w:div w:id="2038193684">
          <w:marLeft w:val="0"/>
          <w:marRight w:val="0"/>
          <w:marTop w:val="0"/>
          <w:marBottom w:val="0"/>
          <w:divBdr>
            <w:top w:val="none" w:sz="0" w:space="0" w:color="auto"/>
            <w:left w:val="none" w:sz="0" w:space="0" w:color="auto"/>
            <w:bottom w:val="none" w:sz="0" w:space="0" w:color="auto"/>
            <w:right w:val="none" w:sz="0" w:space="0" w:color="auto"/>
          </w:divBdr>
        </w:div>
      </w:divsChild>
    </w:div>
    <w:div w:id="1897618018">
      <w:bodyDiv w:val="1"/>
      <w:marLeft w:val="0"/>
      <w:marRight w:val="0"/>
      <w:marTop w:val="0"/>
      <w:marBottom w:val="0"/>
      <w:divBdr>
        <w:top w:val="none" w:sz="0" w:space="0" w:color="auto"/>
        <w:left w:val="none" w:sz="0" w:space="0" w:color="auto"/>
        <w:bottom w:val="none" w:sz="0" w:space="0" w:color="auto"/>
        <w:right w:val="none" w:sz="0" w:space="0" w:color="auto"/>
      </w:divBdr>
    </w:div>
    <w:div w:id="194723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TP2/html/TP2_03.pn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TP2/html/TP2_2_02.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TP2/html/TP2_2_0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A1024-B645-4193-BBB7-2D820462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5131</TotalTime>
  <Pages>1</Pages>
  <Words>1399</Words>
  <Characters>7979</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duret</dc:creator>
  <cp:keywords/>
  <dc:description/>
  <cp:lastModifiedBy>Guillaume Duret</cp:lastModifiedBy>
  <cp:revision>11</cp:revision>
  <cp:lastPrinted>2021-01-27T21:39:00Z</cp:lastPrinted>
  <dcterms:created xsi:type="dcterms:W3CDTF">2020-09-24T09:02:00Z</dcterms:created>
  <dcterms:modified xsi:type="dcterms:W3CDTF">2021-01-27T21:40:00Z</dcterms:modified>
</cp:coreProperties>
</file>