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numbering.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60" w:type="dxa"/>
        <w:jc w:val="left"/>
        <w:tblInd w:w="-342" w:type="dxa"/>
        <w:tblBorders/>
        <w:tblCellMar>
          <w:top w:w="0" w:type="dxa"/>
          <w:left w:w="108" w:type="dxa"/>
          <w:bottom w:w="0" w:type="dxa"/>
          <w:right w:w="108" w:type="dxa"/>
        </w:tblCellMar>
      </w:tblPr>
      <w:tblGrid>
        <w:gridCol w:w="5490"/>
        <w:gridCol w:w="4770"/>
      </w:tblGrid>
      <w:tr>
        <w:trPr>
          <w:trHeight w:val="1300" w:hRule="atLeast"/>
          <w:cantSplit w:val="true"/>
        </w:trPr>
        <w:tc>
          <w:tcPr>
            <w:tcW w:w="5490" w:type="dxa"/>
            <w:vMerge w:val="restart"/>
            <w:tcBorders/>
            <w:shd w:fill="auto" w:val="clear"/>
          </w:tcPr>
          <w:p>
            <w:pPr>
              <w:pStyle w:val="Heading4"/>
              <w:numPr>
                <w:ilvl w:val="3"/>
                <w:numId w:val="1"/>
              </w:numPr>
              <w:spacing w:before="80" w:after="80"/>
              <w:rPr/>
            </w:pPr>
            <w:r>
              <w:rPr/>
              <w:t>TB4C</w:t>
            </w:r>
          </w:p>
        </w:tc>
        <w:tc>
          <w:tcPr>
            <w:tcW w:w="4770" w:type="dxa"/>
            <w:tcBorders>
              <w:top w:val="thinThickSmallGap" w:sz="24" w:space="0" w:color="000000"/>
            </w:tcBorders>
            <w:shd w:fill="auto" w:val="clear"/>
            <w:vAlign w:val="center"/>
          </w:tcPr>
          <w:p>
            <w:pPr>
              <w:pStyle w:val="Heading3"/>
              <w:numPr>
                <w:ilvl w:val="2"/>
                <w:numId w:val="1"/>
              </w:numPr>
              <w:rPr/>
            </w:pPr>
            <w:r>
              <w:rPr/>
              <w:t>Curriculum vitae de</w:t>
            </w:r>
          </w:p>
          <w:p>
            <w:pPr>
              <w:pStyle w:val="Heading4"/>
              <w:numPr>
                <w:ilvl w:val="3"/>
                <w:numId w:val="1"/>
              </w:numPr>
              <w:spacing w:before="80" w:after="80"/>
              <w:rPr/>
            </w:pPr>
            <w:r>
              <w:rPr/>
              <w:t>Guillaume Blanchet</w:t>
            </w:r>
          </w:p>
        </w:tc>
      </w:tr>
      <w:tr>
        <w:trPr>
          <w:cantSplit w:val="true"/>
        </w:trPr>
        <w:tc>
          <w:tcPr>
            <w:tcW w:w="5490" w:type="dxa"/>
            <w:vMerge w:val="continue"/>
            <w:tcBorders/>
            <w:shd w:fill="auto" w:val="clear"/>
          </w:tcPr>
          <w:p>
            <w:pPr>
              <w:pStyle w:val="Normal"/>
              <w:widowControl/>
              <w:bidi w:val="0"/>
              <w:spacing w:before="40" w:after="60"/>
              <w:rPr/>
            </w:pPr>
            <w:r>
              <w:rPr/>
            </w:r>
          </w:p>
        </w:tc>
        <w:tc>
          <w:tcPr>
            <w:tcW w:w="4770" w:type="dxa"/>
            <w:tcBorders>
              <w:top w:val="thickThinSmallGap" w:sz="24" w:space="0" w:color="000000"/>
            </w:tcBorders>
            <w:shd w:fill="auto" w:val="clear"/>
          </w:tcPr>
          <w:p>
            <w:pPr>
              <w:pStyle w:val="Normal"/>
              <w:snapToGrid w:val="false"/>
              <w:spacing w:before="40" w:after="60"/>
              <w:rPr>
                <w:sz w:val="12"/>
              </w:rPr>
            </w:pPr>
            <w:r>
              <w:rPr>
                <w:sz w:val="12"/>
              </w:rPr>
            </w:r>
          </w:p>
        </w:tc>
      </w:tr>
    </w:tbl>
    <w:p>
      <w:pPr>
        <w:pStyle w:val="Titre"/>
        <w:rPr/>
      </w:pPr>
      <w:r>
        <w:rPr/>
      </w:r>
    </w:p>
    <w:p>
      <w:pPr>
        <w:sectPr>
          <w:type w:val="nextPage"/>
          <w:pgSz w:w="12240" w:h="15840"/>
          <w:pgMar w:left="1440" w:right="1080" w:header="0" w:top="720" w:footer="0" w:bottom="1440" w:gutter="0"/>
          <w:pgNumType w:start="1" w:fmt="decimal"/>
          <w:formProt w:val="false"/>
          <w:textDirection w:val="lrTb"/>
          <w:docGrid w:type="default" w:linePitch="360" w:charSpace="0"/>
        </w:sectPr>
      </w:pPr>
    </w:p>
    <w:p>
      <w:pPr>
        <w:pStyle w:val="Titre"/>
        <w:numPr>
          <w:ilvl w:val="0"/>
          <w:numId w:val="0"/>
        </w:numPr>
        <w:outlineLvl w:val="0"/>
        <w:rPr/>
      </w:pPr>
      <w:r>
        <w:rPr/>
        <w:t>résumé de carrière</w:t>
      </w:r>
    </w:p>
    <w:p>
      <w:pPr>
        <w:pStyle w:val="Resume"/>
        <w:rPr/>
      </w:pPr>
      <w:r>
        <w:rPr/>
        <w:t xml:space="preserve">M. Guillaume Blanchet compte plus de 10 années d'expérience en développement, conception, architecture, refactoring, gestion et développement de solutions logicielles. Son expertise réside dans la mise à niveau de grands systèmes informatiques et l’exécution de mandats ambitieux avec des délais impartis très courts. </w:t>
      </w:r>
    </w:p>
    <w:p>
      <w:pPr>
        <w:pStyle w:val="Resume"/>
        <w:rPr/>
      </w:pPr>
      <w:r>
        <w:rPr/>
        <w:t>M. Blanchet est responsable de l’élaboration et la mise en place de solutions logicielles pour des multinationales pour le compte d’une entreprise spécialisée en logistique. M. Blanchet a élaboré une suite de stratégies uniques en software pour livrer à grande échelle et à coût modique des solutions répondant aux besoins d’affaires de ses clients.</w:t>
      </w:r>
    </w:p>
    <w:p>
      <w:pPr>
        <w:pStyle w:val="Resume"/>
        <w:rPr/>
      </w:pPr>
      <w:r>
        <w:rPr/>
        <w:t>Il est responsable d’une équipe de 5 développeurs et a été chargé de projet technique pour de nombreux mandats.</w:t>
      </w:r>
    </w:p>
    <w:p>
      <w:pPr>
        <w:pStyle w:val="Resume"/>
        <w:rPr/>
      </w:pPr>
      <w:r>
        <w:rPr/>
      </w:r>
    </w:p>
    <w:p>
      <w:pPr>
        <w:pStyle w:val="Resume"/>
        <w:rPr/>
      </w:pPr>
      <w:r>
        <w:rPr/>
        <w:t>Il est reconnu pour son esprit d’innovation et sa capacité à comprendre les besoins et enjeux de ses clients.</w:t>
      </w:r>
    </w:p>
    <w:p>
      <w:pPr>
        <w:pStyle w:val="Titre"/>
        <w:numPr>
          <w:ilvl w:val="0"/>
          <w:numId w:val="0"/>
        </w:numPr>
        <w:outlineLvl w:val="0"/>
        <w:rPr/>
      </w:pPr>
      <w:r>
        <w:rPr/>
      </w:r>
    </w:p>
    <w:p>
      <w:pPr>
        <w:pStyle w:val="Titre"/>
        <w:numPr>
          <w:ilvl w:val="0"/>
          <w:numId w:val="0"/>
        </w:numPr>
        <w:outlineLvl w:val="0"/>
        <w:rPr/>
      </w:pPr>
      <w:r>
        <w:rPr/>
        <w:t>études</w:t>
      </w:r>
    </w:p>
    <w:p>
      <w:pPr>
        <w:pStyle w:val="Normal"/>
        <w:rPr/>
      </w:pPr>
      <w:r>
        <w:rPr/>
        <w:t>Maîtrise en sciences appliquées (dir. Alain Hertz), Polytechnique Montréal (2013). Mathématiques appliquées, spécialisation recherche opérationnelle, dép. de Génie Industriel.</w:t>
      </w:r>
    </w:p>
    <w:p>
      <w:pPr>
        <w:pStyle w:val="Normal"/>
        <w:rPr/>
      </w:pPr>
      <w:r>
        <w:rPr/>
        <w:t>Baccalauréat ès sciences, Université de Montréal (2011). Baccalauréat bidisplinaire en Mathématique et en Physique, Dép. de Physique</w:t>
      </w:r>
    </w:p>
    <w:p>
      <w:pPr>
        <w:pStyle w:val="Titre"/>
        <w:numPr>
          <w:ilvl w:val="0"/>
          <w:numId w:val="0"/>
        </w:numPr>
        <w:outlineLvl w:val="0"/>
        <w:rPr/>
      </w:pPr>
      <w:r>
        <w:rPr/>
        <w:t>perfectionnement</w:t>
      </w:r>
    </w:p>
    <w:p>
      <w:pPr>
        <w:pStyle w:val="Normal"/>
        <w:rPr/>
      </w:pPr>
      <w:r>
        <w:rPr/>
        <w:t>Certifications Front End Angullar2+</w:t>
      </w:r>
    </w:p>
    <w:p>
      <w:pPr>
        <w:pStyle w:val="Normal"/>
        <w:ind w:left="0" w:right="-88" w:hanging="0"/>
        <w:rPr/>
      </w:pPr>
      <w:r>
        <w:rPr/>
        <w:t>Formation NoSQL M101N : Mongo DB for .Net Developpers</w:t>
      </w:r>
    </w:p>
    <w:p>
      <w:pPr>
        <w:pStyle w:val="Normal"/>
        <w:rPr/>
      </w:pPr>
      <w:r>
        <w:rPr/>
        <w:t>Formation Front End CSS 3</w:t>
      </w:r>
    </w:p>
    <w:p>
      <w:pPr>
        <w:pStyle w:val="Normal"/>
        <w:rPr/>
      </w:pPr>
      <w:r>
        <w:rPr/>
        <w:t>Formation Front End CSS avec Bootstrap</w:t>
      </w:r>
    </w:p>
    <w:p>
      <w:pPr>
        <w:pStyle w:val="Normal"/>
        <w:rPr/>
      </w:pPr>
      <w:r>
        <w:rPr/>
        <w:t>Formation en apprentissage profond, École Ivado/Mila</w:t>
      </w:r>
    </w:p>
    <w:p>
      <w:pPr>
        <w:pStyle w:val="Normal"/>
        <w:rPr/>
      </w:pPr>
      <w:r>
        <w:rPr/>
        <w:t xml:space="preserve">Google Cloud Platform Conférence Montréal </w:t>
      </w:r>
    </w:p>
    <w:p>
      <w:pPr>
        <w:pStyle w:val="Normal"/>
        <w:rPr/>
      </w:pPr>
      <w:r>
        <w:rPr/>
      </w:r>
    </w:p>
    <w:p>
      <w:pPr>
        <w:pStyle w:val="Titre"/>
        <w:rPr/>
      </w:pPr>
      <w:r>
        <w:rPr/>
      </w:r>
    </w:p>
    <w:p>
      <w:pPr>
        <w:pStyle w:val="Titre"/>
        <w:rPr/>
      </w:pPr>
      <w:r>
        <w:rPr/>
      </w:r>
    </w:p>
    <w:p>
      <w:pPr>
        <w:pStyle w:val="Titre"/>
        <w:rPr/>
      </w:pPr>
      <w:r>
        <w:rPr/>
      </w:r>
    </w:p>
    <w:p>
      <w:pPr>
        <w:pStyle w:val="Normal"/>
        <w:rPr/>
      </w:pPr>
      <w:r>
        <w:rPr/>
      </w:r>
    </w:p>
    <w:p>
      <w:pPr>
        <w:pStyle w:val="Normal"/>
        <w:rPr/>
      </w:pPr>
      <w:r>
        <w:rPr/>
      </w:r>
    </w:p>
    <w:p>
      <w:pPr>
        <w:pStyle w:val="Normal"/>
        <w:rPr/>
      </w:pPr>
      <w:r>
        <w:rPr/>
      </w:r>
    </w:p>
    <w:p>
      <w:pPr>
        <w:pStyle w:val="Titre"/>
        <w:rPr/>
      </w:pPr>
      <w:r>
        <w:rPr/>
        <w:t xml:space="preserve">expertise </w:t>
      </w:r>
    </w:p>
    <w:p>
      <w:pPr>
        <w:pStyle w:val="Ret1"/>
        <w:rPr/>
      </w:pPr>
      <w:r>
        <w:rPr/>
        <w:t>Rédaction de dossier d’architecture organique et logicielle</w:t>
      </w:r>
    </w:p>
    <w:p>
      <w:pPr>
        <w:pStyle w:val="Ret1"/>
        <w:rPr/>
      </w:pPr>
      <w:r>
        <w:rPr/>
        <w:t>Conception de solution d’infrastructures technologiques</w:t>
      </w:r>
    </w:p>
    <w:p>
      <w:pPr>
        <w:pStyle w:val="Ret1"/>
        <w:rPr/>
      </w:pPr>
      <w:r>
        <w:rPr/>
        <w:t>Supervision technique de développeurs</w:t>
      </w:r>
    </w:p>
    <w:p>
      <w:pPr>
        <w:pStyle w:val="Ret1"/>
        <w:rPr/>
      </w:pPr>
      <w:r>
        <w:rPr/>
        <w:t xml:space="preserve">Planification et réalisation d’essais de performance </w:t>
      </w:r>
    </w:p>
    <w:p>
      <w:pPr>
        <w:pStyle w:val="Ret1"/>
        <w:rPr/>
      </w:pPr>
      <w:r>
        <w:rPr/>
        <w:t>Élaboration et supervision de preuve de concept</w:t>
      </w:r>
    </w:p>
    <w:p>
      <w:pPr>
        <w:pStyle w:val="Ret1"/>
        <w:rPr/>
      </w:pPr>
      <w:r>
        <w:rPr/>
        <w:t>Évaluation de performance, de capacité et d’effort</w:t>
      </w:r>
    </w:p>
    <w:p>
      <w:pPr>
        <w:pStyle w:val="Ret1"/>
        <w:rPr/>
      </w:pPr>
      <w:r>
        <w:rPr/>
        <w:t>Élaboration de solutions affaires et TI</w:t>
      </w:r>
    </w:p>
    <w:p>
      <w:pPr>
        <w:pStyle w:val="Titre"/>
        <w:numPr>
          <w:ilvl w:val="0"/>
          <w:numId w:val="0"/>
        </w:numPr>
        <w:outlineLvl w:val="0"/>
        <w:rPr/>
      </w:pPr>
      <w:r>
        <w:rPr/>
        <w:t>Honneurs et Prix</w:t>
      </w:r>
    </w:p>
    <w:p>
      <w:pPr>
        <w:pStyle w:val="Normal"/>
        <w:rPr/>
      </w:pPr>
      <w:r>
        <w:rPr/>
        <w:t>Choix du meilleur itinéraire pour un automobile (2012), Fédération française des jeux mathématiques et sociétés de calcul mathématique</w:t>
      </w:r>
    </w:p>
    <w:p>
      <w:pPr>
        <w:pStyle w:val="Normal"/>
        <w:rPr/>
      </w:pPr>
      <w:r>
        <w:rPr/>
        <w:t>Bourse du Conseil de recherche en sciences naturelles et en génie du Canada (2009), Université de Montréal</w:t>
      </w:r>
    </w:p>
    <w:p>
      <w:pPr>
        <w:pStyle w:val="Normal"/>
        <w:rPr/>
      </w:pPr>
      <w:r>
        <w:rPr/>
        <w:t>Bourse une cité pour l’homme en philosophie (2008), Collège Laflèche, Trois-Rivières</w:t>
      </w:r>
    </w:p>
    <w:p>
      <w:pPr>
        <w:pStyle w:val="Titre"/>
        <w:numPr>
          <w:ilvl w:val="0"/>
          <w:numId w:val="0"/>
        </w:numPr>
        <w:outlineLvl w:val="0"/>
        <w:rPr>
          <w:lang w:val="en-CA"/>
        </w:rPr>
      </w:pPr>
      <w:r>
        <w:rPr>
          <w:lang w:val="en-CA"/>
        </w:rPr>
        <w:t xml:space="preserve">Publications </w:t>
      </w:r>
    </w:p>
    <w:p>
      <w:pPr>
        <w:pStyle w:val="Normal"/>
        <w:rPr/>
      </w:pPr>
      <w:r>
        <w:rPr>
          <w:lang w:val="en-US"/>
        </w:rPr>
        <w:t xml:space="preserve">G. Blanchet, M.C. Delfour, A. Garon, Quadratic Models to fit Experimental Data of Paclitaxel Release Kinetics from Biodegradable Polymers, SIAM J. Appl. </w:t>
      </w:r>
      <w:r>
        <w:rPr/>
        <w:t>Math. 71, pp. 2269-2286, 2011</w:t>
      </w:r>
    </w:p>
    <w:p>
      <w:pPr>
        <w:pStyle w:val="Normal"/>
        <w:rPr/>
      </w:pPr>
      <w:r>
        <w:rPr/>
        <w:t>Co-auteur, Actes du Quatrième Colloque : Une cité pour l’homme, science et religion, coll. Résurgences, 140 pages, 2009</w:t>
      </w:r>
    </w:p>
    <w:p>
      <w:pPr>
        <w:pStyle w:val="Titre"/>
        <w:numPr>
          <w:ilvl w:val="0"/>
          <w:numId w:val="0"/>
        </w:numPr>
        <w:outlineLvl w:val="0"/>
        <w:rPr/>
      </w:pPr>
      <w:r>
        <w:rPr/>
        <w:t>langue de travail</w:t>
      </w:r>
    </w:p>
    <w:p>
      <w:pPr>
        <w:pStyle w:val="Normal"/>
        <w:numPr>
          <w:ilvl w:val="0"/>
          <w:numId w:val="0"/>
        </w:numPr>
        <w:tabs>
          <w:tab w:val="left" w:pos="1134" w:leader="none"/>
        </w:tabs>
        <w:outlineLvl w:val="0"/>
        <w:rPr/>
      </w:pPr>
      <w:r>
        <w:rPr>
          <w:i/>
        </w:rPr>
        <w:t>Parlée :</w:t>
        <w:tab/>
      </w:r>
      <w:r>
        <w:rPr/>
        <w:t>français, anglais</w:t>
      </w:r>
    </w:p>
    <w:p>
      <w:pPr>
        <w:pStyle w:val="Normal"/>
        <w:tabs>
          <w:tab w:val="left" w:pos="1134" w:leader="none"/>
        </w:tabs>
        <w:rPr/>
      </w:pPr>
      <w:r>
        <w:rPr>
          <w:i/>
        </w:rPr>
        <w:t>Écrite</w:t>
      </w:r>
      <w:r>
        <w:rPr/>
        <w:t xml:space="preserve"> : </w:t>
        <w:tab/>
        <w:t>français, anglais</w:t>
      </w:r>
    </w:p>
    <w:p>
      <w:pPr>
        <w:pStyle w:val="Normal"/>
        <w:rPr/>
      </w:pPr>
      <w:r>
        <w:rPr/>
      </w:r>
    </w:p>
    <w:p>
      <w:pPr>
        <w:pStyle w:val="Normal"/>
        <w:rPr/>
      </w:pPr>
      <w:r>
        <w:rPr/>
      </w:r>
    </w:p>
    <w:p>
      <w:pPr>
        <w:sectPr>
          <w:type w:val="continuous"/>
          <w:pgSz w:w="12240" w:h="15840"/>
          <w:pgMar w:left="1080" w:right="1080" w:header="720" w:top="1440" w:footer="0" w:bottom="1440" w:gutter="0"/>
          <w:cols w:num="2" w:space="616" w:equalWidth="true" w:sep="false"/>
          <w:formProt w:val="false"/>
          <w:textDirection w:val="lrTb"/>
          <w:docGrid w:type="default" w:linePitch="360" w:charSpace="0"/>
        </w:sectPr>
      </w:pPr>
    </w:p>
    <w:p>
      <w:pPr>
        <w:pStyle w:val="Ralisations"/>
        <w:jc w:val="center"/>
        <w:rPr/>
      </w:pPr>
      <w:bookmarkStart w:id="0" w:name="OLE_LINK1"/>
      <w:bookmarkEnd w:id="0"/>
      <w:r>
        <w:rPr/>
        <w:t>Grille de réalisations professionnelles</w:t>
      </w:r>
    </w:p>
    <w:p>
      <w:pPr>
        <w:pStyle w:val="Normal"/>
        <w:rPr/>
      </w:pPr>
      <w:r>
        <w:rPr/>
      </w:r>
    </w:p>
    <w:tbl>
      <w:tblPr>
        <w:tblW w:w="9930" w:type="dxa"/>
        <w:jc w:val="left"/>
        <w:tblInd w:w="70" w:type="dxa"/>
        <w:tblBorders>
          <w:top w:val="single" w:sz="6" w:space="0" w:color="000000"/>
          <w:left w:val="single" w:sz="6" w:space="0" w:color="000000"/>
          <w:bottom w:val="single" w:sz="6" w:space="0" w:color="000000"/>
          <w:insideH w:val="single" w:sz="6" w:space="0" w:color="000000"/>
        </w:tblBorders>
        <w:tblCellMar>
          <w:top w:w="0" w:type="dxa"/>
          <w:left w:w="62" w:type="dxa"/>
          <w:bottom w:w="0" w:type="dxa"/>
          <w:right w:w="70" w:type="dxa"/>
        </w:tblCellMar>
      </w:tblPr>
      <w:tblGrid>
        <w:gridCol w:w="810"/>
        <w:gridCol w:w="1275"/>
        <w:gridCol w:w="2430"/>
        <w:gridCol w:w="885"/>
        <w:gridCol w:w="1695"/>
        <w:gridCol w:w="1800"/>
        <w:gridCol w:w="1035"/>
      </w:tblGrid>
      <w:tr>
        <w:trPr>
          <w:tblHeader w:val="true"/>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b/>
                <w:b/>
                <w:sz w:val="16"/>
                <w:szCs w:val="16"/>
              </w:rPr>
            </w:pPr>
            <w:r>
              <w:rPr>
                <w:b/>
                <w:sz w:val="16"/>
                <w:szCs w:val="16"/>
              </w:rPr>
              <w:t>Nº de mandat</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b/>
                <w:b/>
                <w:sz w:val="16"/>
                <w:szCs w:val="16"/>
              </w:rPr>
            </w:pPr>
            <w:r>
              <w:rPr>
                <w:b/>
                <w:sz w:val="16"/>
                <w:szCs w:val="16"/>
              </w:rPr>
              <w:t>Employeur</w:t>
              <w:br/>
              <w:t>Client</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b/>
                <w:b/>
                <w:sz w:val="16"/>
                <w:szCs w:val="16"/>
              </w:rPr>
            </w:pPr>
            <w:r>
              <w:rPr>
                <w:b/>
                <w:sz w:val="16"/>
                <w:szCs w:val="16"/>
              </w:rPr>
              <w:t xml:space="preserve">Titre du </w:t>
              <w:br/>
              <w:t>projet/mandat</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b/>
                <w:b/>
                <w:sz w:val="16"/>
                <w:szCs w:val="16"/>
              </w:rPr>
            </w:pPr>
            <w:r>
              <w:rPr>
                <w:b/>
                <w:sz w:val="16"/>
                <w:szCs w:val="16"/>
              </w:rPr>
              <w:t>Période</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b/>
                <w:b/>
                <w:sz w:val="16"/>
                <w:szCs w:val="16"/>
              </w:rPr>
            </w:pPr>
            <w:r>
              <w:rPr>
                <w:b/>
                <w:sz w:val="16"/>
                <w:szCs w:val="16"/>
              </w:rPr>
              <w:t xml:space="preserve">Type </w:t>
              <w:br/>
              <w:t>d’intervention</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b/>
                <w:b/>
                <w:sz w:val="16"/>
                <w:szCs w:val="16"/>
              </w:rPr>
            </w:pPr>
            <w:r>
              <w:rPr>
                <w:b/>
                <w:sz w:val="16"/>
                <w:szCs w:val="16"/>
              </w:rPr>
              <w:t>Référence</w:t>
              <w:br/>
              <w:t>Nº de tél.</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b/>
                <w:b/>
                <w:sz w:val="16"/>
                <w:szCs w:val="16"/>
              </w:rPr>
            </w:pPr>
            <w:r>
              <w:rPr>
                <w:b/>
                <w:sz w:val="16"/>
                <w:szCs w:val="16"/>
              </w:rPr>
              <w:t>Efforts du conseiller (mois)</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29</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RONA</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Disponibilités de livraison par code postal en magasin</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10-18</w:t>
            </w:r>
          </w:p>
          <w:p>
            <w:pPr>
              <w:pStyle w:val="Normal"/>
              <w:widowControl w:val="false"/>
              <w:spacing w:before="40" w:after="40"/>
              <w:rPr>
                <w:sz w:val="16"/>
              </w:rPr>
            </w:pPr>
            <w:r>
              <w:rPr>
                <w:sz w:val="16"/>
              </w:rPr>
              <w:t>11-18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Architecte organique senior et full stack developper</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0,5</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28</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INGRAM MICRO</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Mise en œuvre d’une technologie robuste permettant aux usagers d’un portail web d’utiliser Excel comme outil d’extension de fonctionnalités du site</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10-18</w:t>
            </w:r>
          </w:p>
          <w:p>
            <w:pPr>
              <w:pStyle w:val="Normal"/>
              <w:widowControl w:val="false"/>
              <w:spacing w:before="40" w:after="40"/>
              <w:rPr>
                <w:sz w:val="16"/>
              </w:rPr>
            </w:pPr>
            <w:r>
              <w:rPr>
                <w:sz w:val="16"/>
              </w:rPr>
              <w:t>11-18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Architecte organique senior et full stack developper</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0,5</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27</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Clear Destination</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Mise en œuvre d’une méthode de travail robuste sur JIRA pour développeurs et gestionnaires supportant les différents processus déjà en place (tests, développement, requis, analyse, etc.)</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09-18</w:t>
            </w:r>
          </w:p>
          <w:p>
            <w:pPr>
              <w:pStyle w:val="Normal"/>
              <w:widowControl w:val="false"/>
              <w:spacing w:before="40" w:after="40"/>
              <w:rPr>
                <w:sz w:val="16"/>
              </w:rPr>
            </w:pPr>
            <w:r>
              <w:rPr>
                <w:sz w:val="16"/>
              </w:rPr>
              <w:t>11-18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0,5</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26</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Énergie 3R</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Développement d’un système d’aide à la décision pour centre d’appel pour réservation de rendez-vous</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09-18</w:t>
            </w:r>
          </w:p>
          <w:p>
            <w:pPr>
              <w:pStyle w:val="Normal"/>
              <w:widowControl w:val="false"/>
              <w:spacing w:before="40" w:after="40"/>
              <w:rPr>
                <w:sz w:val="16"/>
              </w:rPr>
            </w:pPr>
            <w:r>
              <w:rPr>
                <w:sz w:val="16"/>
              </w:rPr>
              <w:t>11-18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0,5</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25</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CADADIAN TIRE</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Mise en place de bouton BOOK NOW de type « drop-in UI »</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02-18</w:t>
            </w:r>
          </w:p>
          <w:p>
            <w:pPr>
              <w:pStyle w:val="Normal"/>
              <w:widowControl w:val="false"/>
              <w:spacing w:before="40" w:after="40"/>
              <w:rPr>
                <w:sz w:val="16"/>
              </w:rPr>
            </w:pPr>
            <w:r>
              <w:rPr>
                <w:sz w:val="16"/>
              </w:rPr>
              <w:t>04-18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1</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24</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Carr’s delivery service</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Étude sur la détermination des actions d’un livreur basé sur un repérage GPS </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02-18</w:t>
            </w:r>
          </w:p>
          <w:p>
            <w:pPr>
              <w:pStyle w:val="Normal"/>
              <w:widowControl w:val="false"/>
              <w:spacing w:before="40" w:after="40"/>
              <w:rPr>
                <w:sz w:val="16"/>
              </w:rPr>
            </w:pPr>
            <w:r>
              <w:rPr>
                <w:sz w:val="16"/>
              </w:rPr>
              <w:t>09-18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3</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23</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METRO SUPPLY CHAIN GROUP</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Conception et développement d’un système de gestion d’entrepôts</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08-17</w:t>
            </w:r>
          </w:p>
          <w:p>
            <w:pPr>
              <w:pStyle w:val="Normal"/>
              <w:widowControl w:val="false"/>
              <w:spacing w:before="40" w:after="40"/>
              <w:rPr>
                <w:sz w:val="16"/>
              </w:rPr>
            </w:pPr>
            <w:r>
              <w:rPr>
                <w:sz w:val="16"/>
              </w:rPr>
              <w:t>11-18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Architecte organique senior et full stack developper</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6</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22</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OH CLOCK</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Conception et développement d’un REST API pour logiciel de feuilles de temps</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02-17</w:t>
            </w:r>
          </w:p>
          <w:p>
            <w:pPr>
              <w:pStyle w:val="Normal"/>
              <w:widowControl w:val="false"/>
              <w:spacing w:before="40" w:after="40"/>
              <w:rPr>
                <w:sz w:val="16"/>
              </w:rPr>
            </w:pPr>
            <w:r>
              <w:rPr>
                <w:sz w:val="16"/>
              </w:rPr>
              <w:t>10-18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Architecte organique senior et full stack developper</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6</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21</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VISIONS ELECTRONICS</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Personnalisation du système de documentation automatisé SWAGGER pour REST API </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02</w:t>
            </w:r>
            <w:r>
              <w:rPr>
                <w:sz w:val="16"/>
              </w:rPr>
              <w:t>-1</w:t>
            </w:r>
            <w:r>
              <w:rPr>
                <w:sz w:val="16"/>
              </w:rPr>
              <w:t>7</w:t>
            </w:r>
          </w:p>
          <w:p>
            <w:pPr>
              <w:pStyle w:val="Normal"/>
              <w:widowControl w:val="false"/>
              <w:spacing w:before="40" w:after="40"/>
              <w:rPr>
                <w:sz w:val="16"/>
              </w:rPr>
            </w:pPr>
            <w:r>
              <w:rPr>
                <w:sz w:val="16"/>
              </w:rPr>
              <w:t>0</w:t>
            </w:r>
            <w:r>
              <w:rPr>
                <w:sz w:val="16"/>
              </w:rPr>
              <w:t>4</w:t>
            </w:r>
            <w:r>
              <w:rPr>
                <w:sz w:val="16"/>
              </w:rPr>
              <w:t>-1</w:t>
            </w:r>
            <w:r>
              <w:rPr>
                <w:sz w:val="16"/>
              </w:rPr>
              <w:t>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 xml:space="preserve">À la demande </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4</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20</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SEARS CANADA</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Communication des disponibilités de date de livraison par REST API</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06-16</w:t>
            </w:r>
          </w:p>
          <w:p>
            <w:pPr>
              <w:pStyle w:val="Normal"/>
              <w:widowControl w:val="false"/>
              <w:spacing w:before="40" w:after="40"/>
              <w:rPr>
                <w:sz w:val="16"/>
              </w:rPr>
            </w:pPr>
            <w:r>
              <w:rPr>
                <w:sz w:val="16"/>
              </w:rPr>
              <w:t>06-17</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7</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19</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LASTMAN’S</w:t>
            </w:r>
          </w:p>
          <w:p>
            <w:pPr>
              <w:pStyle w:val="Normal"/>
              <w:widowControl w:val="false"/>
              <w:spacing w:before="40" w:after="40"/>
              <w:rPr>
                <w:sz w:val="16"/>
              </w:rPr>
            </w:pPr>
            <w:r>
              <w:rPr>
                <w:sz w:val="16"/>
              </w:rPr>
              <w:t>BAD BOY</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Supporter la contrainte de durée dans l’optimisation de tournée de véhicules</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04-16</w:t>
            </w:r>
          </w:p>
          <w:p>
            <w:pPr>
              <w:pStyle w:val="Normal"/>
              <w:widowControl w:val="false"/>
              <w:spacing w:before="40" w:after="40"/>
              <w:rPr>
                <w:sz w:val="16"/>
              </w:rPr>
            </w:pPr>
            <w:r>
              <w:rPr>
                <w:sz w:val="16"/>
              </w:rPr>
              <w:t>06-16</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et </w:t>
            </w:r>
            <w:r>
              <w:rPr>
                <w:sz w:val="16"/>
              </w:rPr>
              <w:t>Analyste programmeur</w:t>
            </w:r>
            <w:r>
              <w:rPr>
                <w:sz w:val="16"/>
              </w:rPr>
              <w:t xml:space="preserve"> en recherche opérationnelle</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2</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18</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GO LOGISTICS</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pPr>
            <w:r>
              <w:rPr>
                <w:sz w:val="16"/>
              </w:rPr>
              <w:t>Gestion des utilisateurs</w:t>
            </w:r>
            <w:r>
              <w:rPr>
                <w:szCs w:val="18"/>
              </w:rPr>
              <w:t xml:space="preserve">  </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02-16</w:t>
            </w:r>
          </w:p>
          <w:p>
            <w:pPr>
              <w:pStyle w:val="Normal"/>
              <w:widowControl w:val="false"/>
              <w:spacing w:before="40" w:after="40"/>
              <w:rPr>
                <w:sz w:val="16"/>
              </w:rPr>
            </w:pPr>
            <w:r>
              <w:rPr>
                <w:sz w:val="16"/>
              </w:rPr>
              <w:t>11-18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5</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17</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GERMAIN LARRIVIÈRE, LG, COSTCO et plusieurs autres</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Portail consommateur pour suivre sa livraison en ligne avec authentification pour client JavaScript (dont le code est public)</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02-16</w:t>
            </w:r>
          </w:p>
          <w:p>
            <w:pPr>
              <w:pStyle w:val="Normal"/>
              <w:widowControl w:val="false"/>
              <w:spacing w:before="40" w:after="40"/>
              <w:rPr>
                <w:sz w:val="16"/>
              </w:rPr>
            </w:pPr>
            <w:r>
              <w:rPr>
                <w:sz w:val="16"/>
              </w:rPr>
              <w:t>08-18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Architecte organique senior et expert en sécurité</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rPr>
            </w:pPr>
            <w:r>
              <w:rPr>
                <w:sz w:val="16"/>
              </w:rPr>
              <w:t>3</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16</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OH CLOCK</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Élaboration et mise en production d’une bibliothèque UI Angular 2+</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02-16</w:t>
            </w:r>
          </w:p>
          <w:p>
            <w:pPr>
              <w:pStyle w:val="Normal"/>
              <w:widowControl w:val="false"/>
              <w:spacing w:before="40" w:after="40"/>
              <w:rPr>
                <w:sz w:val="16"/>
              </w:rPr>
            </w:pPr>
            <w:r>
              <w:rPr>
                <w:sz w:val="16"/>
              </w:rPr>
              <w:t>10-18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Architecte organique senior et full stack developper</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6</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15</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OH CLOCK</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Élaboration et mise en production de l’infrastructure TI sur le Cloud</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05-15</w:t>
            </w:r>
          </w:p>
          <w:p>
            <w:pPr>
              <w:pStyle w:val="Normal"/>
              <w:widowControl w:val="false"/>
              <w:spacing w:before="40" w:after="40"/>
              <w:rPr>
                <w:sz w:val="16"/>
              </w:rPr>
            </w:pPr>
            <w:r>
              <w:rPr>
                <w:sz w:val="16"/>
              </w:rPr>
              <w:t>10-18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Architecte organique senior et full stack developper</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4</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14</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lang w:val="en-US"/>
              </w:rPr>
            </w:pPr>
            <w:r>
              <w:rPr>
                <w:sz w:val="16"/>
                <w:lang w:val="en-US"/>
              </w:rPr>
              <w:t>BOSCH, BEST BUY, METRO SUPPLY CHAIN GROUP, GO LOGISTICS, OVATION LOGISTICS et plusieurs autres</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Développement d’un portail unique pour offrir une vue sur la livraison à domicile concernant différents acteurs (détaillants, manufacturiers, transporteurs et sous-contractants)</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05-15</w:t>
            </w:r>
          </w:p>
          <w:p>
            <w:pPr>
              <w:pStyle w:val="Normal"/>
              <w:widowControl w:val="false"/>
              <w:spacing w:before="40" w:after="40"/>
              <w:rPr>
                <w:sz w:val="16"/>
              </w:rPr>
            </w:pPr>
            <w:r>
              <w:rPr>
                <w:sz w:val="16"/>
              </w:rPr>
              <w:t>10-18</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Architecte organique senior et full stack developper</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 xml:space="preserve">À la demande </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5</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13</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OH CLOCK</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Élaboration et mise en production de l’infrastructure NoSQL sur le Cloud </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02-15</w:t>
            </w:r>
          </w:p>
          <w:p>
            <w:pPr>
              <w:pStyle w:val="Normal"/>
              <w:widowControl w:val="false"/>
              <w:spacing w:before="40" w:after="40"/>
              <w:rPr>
                <w:sz w:val="16"/>
              </w:rPr>
            </w:pPr>
            <w:r>
              <w:rPr>
                <w:sz w:val="16"/>
              </w:rPr>
              <w:t>05-15</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Architecte organique senior et full stack developper</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2</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rPr>
            </w:pPr>
            <w:r>
              <w:rPr>
                <w:sz w:val="16"/>
              </w:rPr>
              <w:t>12</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BEST BUY</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Scénario de transport premier mile</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12-14</w:t>
            </w:r>
          </w:p>
          <w:p>
            <w:pPr>
              <w:pStyle w:val="Normal"/>
              <w:widowControl w:val="false"/>
              <w:spacing w:before="40" w:after="40"/>
              <w:rPr>
                <w:sz w:val="16"/>
              </w:rPr>
            </w:pPr>
            <w:r>
              <w:rPr>
                <w:sz w:val="16"/>
              </w:rPr>
              <w:t xml:space="preserve">02-15 </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et </w:t>
            </w:r>
            <w:r>
              <w:rPr>
                <w:sz w:val="16"/>
              </w:rPr>
              <w:t>Analyste programmeur</w:t>
            </w:r>
            <w:r>
              <w:rPr>
                <w:sz w:val="16"/>
              </w:rPr>
              <w:t xml:space="preserve"> en recherche opérationnelle</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2</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11</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CLEAR DESTINATION</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Utilitaire pour construction de requêtes SQL parallélisées avec mapping automatique aux objets</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12-14</w:t>
            </w:r>
          </w:p>
          <w:p>
            <w:pPr>
              <w:pStyle w:val="Normal"/>
              <w:widowControl w:val="false"/>
              <w:spacing w:before="40" w:after="40"/>
              <w:rPr>
                <w:sz w:val="16"/>
                <w:szCs w:val="16"/>
              </w:rPr>
            </w:pPr>
            <w:r>
              <w:rPr>
                <w:sz w:val="16"/>
                <w:szCs w:val="16"/>
              </w:rPr>
              <w:t>01-15</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Architecte organique senior et full stack developper</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1</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10</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M. PIER TRANSPORT</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Développement et mise en production d’un système de géocodage automatique</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10-14</w:t>
            </w:r>
          </w:p>
          <w:p>
            <w:pPr>
              <w:pStyle w:val="Normal"/>
              <w:widowControl w:val="false"/>
              <w:spacing w:before="40" w:after="40"/>
              <w:rPr>
                <w:sz w:val="16"/>
                <w:szCs w:val="16"/>
              </w:rPr>
            </w:pPr>
            <w:r>
              <w:rPr>
                <w:sz w:val="16"/>
                <w:szCs w:val="16"/>
              </w:rPr>
              <w:t>10-15</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et </w:t>
            </w:r>
            <w:r>
              <w:rPr>
                <w:sz w:val="16"/>
              </w:rPr>
              <w:t>Analyste programmeur</w:t>
            </w:r>
            <w:r>
              <w:rPr>
                <w:sz w:val="16"/>
              </w:rPr>
              <w:t xml:space="preserve"> en recherche opérationnelle</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2</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9</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CLEAR DESTINATION</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Étude et développement d’un système prototype de répartition et d’optimisation de livraisons complètement automatisé</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01-14</w:t>
            </w:r>
          </w:p>
          <w:p>
            <w:pPr>
              <w:pStyle w:val="Normal"/>
              <w:widowControl w:val="false"/>
              <w:spacing w:before="40" w:after="40"/>
              <w:rPr>
                <w:sz w:val="16"/>
                <w:szCs w:val="16"/>
              </w:rPr>
            </w:pPr>
            <w:r>
              <w:rPr>
                <w:sz w:val="16"/>
                <w:szCs w:val="16"/>
              </w:rPr>
              <w:t>02-15</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et </w:t>
            </w:r>
            <w:r>
              <w:rPr>
                <w:sz w:val="16"/>
              </w:rPr>
              <w:t>Analyste programmeur</w:t>
            </w:r>
            <w:r>
              <w:rPr>
                <w:sz w:val="16"/>
              </w:rPr>
              <w:t xml:space="preserve"> en recherche opérationnelle</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6</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8</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OVATION LOGISTICS</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Refactoring du système d’information géographique</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12-13</w:t>
            </w:r>
          </w:p>
          <w:p>
            <w:pPr>
              <w:pStyle w:val="Normal"/>
              <w:widowControl w:val="false"/>
              <w:spacing w:before="40" w:after="40"/>
              <w:rPr>
                <w:sz w:val="16"/>
                <w:szCs w:val="16"/>
              </w:rPr>
            </w:pPr>
            <w:r>
              <w:rPr>
                <w:sz w:val="16"/>
                <w:szCs w:val="16"/>
              </w:rPr>
              <w:t>04-14</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et </w:t>
            </w:r>
            <w:r>
              <w:rPr>
                <w:sz w:val="16"/>
              </w:rPr>
              <w:t>Analyste programmeur</w:t>
            </w:r>
            <w:r>
              <w:rPr>
                <w:sz w:val="16"/>
              </w:rPr>
              <w:t xml:space="preserve"> en recherche opérationnelle</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3</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7</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BRICK</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Supporter les ramassages (pick up) dans l’optimisation de tournée de véhicules</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12-13</w:t>
            </w:r>
          </w:p>
          <w:p>
            <w:pPr>
              <w:pStyle w:val="Normal"/>
              <w:widowControl w:val="false"/>
              <w:spacing w:before="40" w:after="40"/>
              <w:rPr>
                <w:sz w:val="16"/>
                <w:szCs w:val="16"/>
              </w:rPr>
            </w:pPr>
            <w:r>
              <w:rPr>
                <w:sz w:val="16"/>
                <w:szCs w:val="16"/>
              </w:rPr>
              <w:t>07-14</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et </w:t>
            </w:r>
            <w:r>
              <w:rPr>
                <w:sz w:val="16"/>
              </w:rPr>
              <w:t>Analyste programmeur</w:t>
            </w:r>
            <w:r>
              <w:rPr>
                <w:sz w:val="16"/>
              </w:rPr>
              <w:t xml:space="preserve"> en recherche opérationnelle</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 xml:space="preserve">À la demande </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4</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6</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FRED GUY MOVING</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Intervention et formation sur l’utilisation des systèmes TI en places pour l’optimisation de tournées de véhicules</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10-13</w:t>
            </w:r>
          </w:p>
          <w:p>
            <w:pPr>
              <w:pStyle w:val="Normal"/>
              <w:widowControl w:val="false"/>
              <w:spacing w:before="40" w:after="40"/>
              <w:rPr>
                <w:sz w:val="16"/>
                <w:szCs w:val="16"/>
              </w:rPr>
            </w:pPr>
            <w:r>
              <w:rPr>
                <w:sz w:val="16"/>
                <w:szCs w:val="16"/>
              </w:rPr>
              <w:t>10-13</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et </w:t>
            </w:r>
            <w:r>
              <w:rPr>
                <w:sz w:val="16"/>
              </w:rPr>
              <w:t>Analyste programmeur</w:t>
            </w:r>
            <w:r>
              <w:rPr>
                <w:sz w:val="16"/>
              </w:rPr>
              <w:t xml:space="preserve"> en recherche opérationnelle</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1</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5</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GROUP SGL</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Prise en charge du trafic historique pour un système optimisant le VRP (véhicule routing problem)</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07-13</w:t>
            </w:r>
          </w:p>
          <w:p>
            <w:pPr>
              <w:pStyle w:val="Normal"/>
              <w:widowControl w:val="false"/>
              <w:spacing w:before="40" w:after="40"/>
              <w:rPr>
                <w:sz w:val="16"/>
                <w:szCs w:val="16"/>
              </w:rPr>
            </w:pPr>
            <w:r>
              <w:rPr>
                <w:sz w:val="16"/>
                <w:szCs w:val="16"/>
              </w:rPr>
              <w:t>02-14</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et </w:t>
            </w:r>
            <w:r>
              <w:rPr>
                <w:sz w:val="16"/>
              </w:rPr>
              <w:t>Analyste programmeur</w:t>
            </w:r>
            <w:r>
              <w:rPr>
                <w:sz w:val="16"/>
              </w:rPr>
              <w:t xml:space="preserve"> en recherche opérationnelle</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fr-FR"/>
              </w:rPr>
            </w:pPr>
            <w:r>
              <w:rPr>
                <w:sz w:val="16"/>
                <w:szCs w:val="16"/>
                <w:lang w:val="fr-FR"/>
              </w:rPr>
              <w:t>4</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4</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AMJ CAMPBELL</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Refactoring des cartes géographiques d’un système legacy</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06-13</w:t>
            </w:r>
          </w:p>
          <w:p>
            <w:pPr>
              <w:pStyle w:val="Normal"/>
              <w:widowControl w:val="false"/>
              <w:spacing w:before="40" w:after="40"/>
              <w:rPr>
                <w:sz w:val="16"/>
                <w:szCs w:val="16"/>
              </w:rPr>
            </w:pPr>
            <w:r>
              <w:rPr>
                <w:sz w:val="16"/>
                <w:szCs w:val="16"/>
              </w:rPr>
              <w:t>07-13</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lang w:val="de-DE"/>
              </w:rPr>
            </w:pPr>
            <w:r>
              <w:rPr>
                <w:sz w:val="16"/>
                <w:szCs w:val="16"/>
                <w:lang w:val="de-DE"/>
              </w:rPr>
              <w:t>1</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lang w:val="de-DE"/>
              </w:rPr>
            </w:pPr>
            <w:r>
              <w:rPr>
                <w:sz w:val="16"/>
                <w:szCs w:val="16"/>
                <w:lang w:val="de-DE"/>
              </w:rPr>
              <w:t>3</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lang w:val="de-DE"/>
              </w:rPr>
            </w:pPr>
            <w:r>
              <w:rPr>
                <w:sz w:val="16"/>
                <w:szCs w:val="16"/>
                <w:lang w:val="de-DE"/>
              </w:rPr>
              <w:t>CLEAR DESTINATION</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Ré-architecture de l’infrastructure logicielle</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02-12</w:t>
            </w:r>
          </w:p>
          <w:p>
            <w:pPr>
              <w:pStyle w:val="Normal"/>
              <w:widowControl w:val="false"/>
              <w:spacing w:before="40" w:after="40"/>
              <w:rPr>
                <w:sz w:val="16"/>
                <w:szCs w:val="16"/>
              </w:rPr>
            </w:pPr>
            <w:r>
              <w:rPr>
                <w:sz w:val="16"/>
                <w:szCs w:val="16"/>
              </w:rPr>
              <w:t>11-15</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 xml:space="preserve">Architecte organique senior </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 xml:space="preserve">À la demande </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15</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2</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HATCH</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Optimisation de la conception de réseaux éoliens</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06-11</w:t>
            </w:r>
          </w:p>
          <w:p>
            <w:pPr>
              <w:pStyle w:val="Normal"/>
              <w:widowControl w:val="false"/>
              <w:spacing w:before="40" w:after="40"/>
              <w:rPr>
                <w:sz w:val="16"/>
                <w:szCs w:val="16"/>
              </w:rPr>
            </w:pPr>
            <w:r>
              <w:rPr>
                <w:sz w:val="16"/>
                <w:szCs w:val="16"/>
              </w:rPr>
              <w:t>10-12</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r>
              <w:rPr>
                <w:sz w:val="16"/>
              </w:rPr>
              <w:t>Analyste programmeur</w:t>
            </w:r>
            <w:r>
              <w:rPr>
                <w:sz w:val="16"/>
              </w:rPr>
              <w:t xml:space="preserve"> en recherche opérationnelle</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17</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1</w:t>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Centre de recherche mathématique (UM)</w:t>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 xml:space="preserve">Optimisation de la libération de médicaments enduits sur les stents en cardiologie interventionnelle </w:t>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09-08</w:t>
              <w:br/>
              <w:t>05-11</w:t>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rPr>
            </w:pPr>
            <w:bookmarkStart w:id="1" w:name="__DdeLink__11541_4067042443"/>
            <w:r>
              <w:rPr>
                <w:sz w:val="16"/>
              </w:rPr>
              <w:t>Analyste programmeur</w:t>
            </w:r>
            <w:bookmarkEnd w:id="1"/>
            <w:r>
              <w:rPr>
                <w:sz w:val="16"/>
              </w:rPr>
              <w:t xml:space="preserve"> en recherche opérationnelle</w:t>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pacing w:before="40" w:after="40"/>
              <w:rPr>
                <w:sz w:val="16"/>
                <w:szCs w:val="16"/>
              </w:rPr>
            </w:pPr>
            <w:r>
              <w:rPr>
                <w:sz w:val="16"/>
                <w:szCs w:val="16"/>
              </w:rPr>
              <w:t>À la demande</w:t>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pacing w:before="40" w:after="40"/>
              <w:jc w:val="center"/>
              <w:rPr>
                <w:sz w:val="16"/>
                <w:szCs w:val="16"/>
              </w:rPr>
            </w:pPr>
            <w:r>
              <w:rPr>
                <w:sz w:val="16"/>
                <w:szCs w:val="16"/>
              </w:rPr>
              <w:t>8</w:t>
            </w:r>
          </w:p>
        </w:tc>
      </w:tr>
      <w:tr>
        <w:trPr>
          <w:cantSplit w:val="true"/>
        </w:trPr>
        <w:tc>
          <w:tcPr>
            <w:tcW w:w="81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napToGrid w:val="false"/>
              <w:spacing w:before="40" w:after="40"/>
              <w:jc w:val="center"/>
              <w:rPr>
                <w:sz w:val="16"/>
                <w:szCs w:val="16"/>
              </w:rPr>
            </w:pPr>
            <w:r>
              <w:rPr>
                <w:sz w:val="16"/>
                <w:szCs w:val="16"/>
              </w:rPr>
            </w:r>
          </w:p>
        </w:tc>
        <w:tc>
          <w:tcPr>
            <w:tcW w:w="127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napToGrid w:val="false"/>
              <w:spacing w:before="40" w:after="40"/>
              <w:rPr>
                <w:sz w:val="16"/>
                <w:szCs w:val="16"/>
              </w:rPr>
            </w:pPr>
            <w:r>
              <w:rPr>
                <w:sz w:val="16"/>
                <w:szCs w:val="16"/>
              </w:rPr>
            </w:r>
          </w:p>
        </w:tc>
        <w:tc>
          <w:tcPr>
            <w:tcW w:w="243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napToGrid w:val="false"/>
              <w:spacing w:before="40" w:after="40"/>
              <w:rPr>
                <w:sz w:val="16"/>
                <w:szCs w:val="16"/>
              </w:rPr>
            </w:pPr>
            <w:r>
              <w:rPr>
                <w:sz w:val="16"/>
                <w:szCs w:val="16"/>
              </w:rPr>
            </w:r>
          </w:p>
        </w:tc>
        <w:tc>
          <w:tcPr>
            <w:tcW w:w="88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napToGrid w:val="false"/>
              <w:spacing w:before="40" w:after="40"/>
              <w:rPr>
                <w:sz w:val="16"/>
                <w:szCs w:val="16"/>
              </w:rPr>
            </w:pPr>
            <w:r>
              <w:rPr>
                <w:sz w:val="16"/>
                <w:szCs w:val="16"/>
              </w:rPr>
            </w:r>
          </w:p>
        </w:tc>
        <w:tc>
          <w:tcPr>
            <w:tcW w:w="1695"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napToGrid w:val="false"/>
              <w:spacing w:before="40" w:after="40"/>
              <w:rPr>
                <w:sz w:val="16"/>
                <w:szCs w:val="16"/>
              </w:rPr>
            </w:pPr>
            <w:r>
              <w:rPr>
                <w:sz w:val="16"/>
                <w:szCs w:val="16"/>
              </w:rPr>
            </w:r>
          </w:p>
        </w:tc>
        <w:tc>
          <w:tcPr>
            <w:tcW w:w="1800"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Normal"/>
              <w:widowControl w:val="false"/>
              <w:snapToGrid w:val="false"/>
              <w:spacing w:before="40" w:after="40"/>
              <w:rPr>
                <w:sz w:val="16"/>
                <w:szCs w:val="16"/>
              </w:rPr>
            </w:pPr>
            <w:r>
              <w:rPr>
                <w:sz w:val="16"/>
                <w:szCs w:val="16"/>
              </w:rPr>
            </w:r>
          </w:p>
        </w:tc>
        <w:tc>
          <w:tcPr>
            <w:tcW w:w="10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Normal"/>
              <w:widowControl w:val="false"/>
              <w:snapToGrid w:val="false"/>
              <w:spacing w:before="40" w:after="40"/>
              <w:jc w:val="center"/>
              <w:rPr>
                <w:sz w:val="16"/>
                <w:szCs w:val="16"/>
              </w:rPr>
            </w:pPr>
            <w:r>
              <w:rPr>
                <w:sz w:val="16"/>
                <w:szCs w:val="16"/>
              </w:rPr>
            </w:r>
          </w:p>
        </w:tc>
      </w:tr>
    </w:tbl>
    <w:tbl>
      <w:tblPr>
        <w:tblW w:w="9828" w:type="dxa"/>
        <w:jc w:val="left"/>
        <w:tblInd w:w="0" w:type="dxa"/>
        <w:tblBorders/>
        <w:tblCellMar>
          <w:top w:w="0" w:type="dxa"/>
          <w:left w:w="108" w:type="dxa"/>
          <w:bottom w:w="0" w:type="dxa"/>
          <w:right w:w="108" w:type="dxa"/>
        </w:tblCellMar>
      </w:tblPr>
      <w:tblGrid>
        <w:gridCol w:w="1512"/>
        <w:gridCol w:w="6534"/>
        <w:gridCol w:w="1782"/>
      </w:tblGrid>
      <w:tr>
        <w:trPr/>
        <w:tc>
          <w:tcPr>
            <w:tcW w:w="8046" w:type="dxa"/>
            <w:gridSpan w:val="2"/>
            <w:tcBorders/>
            <w:shd w:fill="auto" w:val="clear"/>
          </w:tcPr>
          <w:p>
            <w:pPr>
              <w:pStyle w:val="Role"/>
              <w:keepNext/>
              <w:widowControl w:val="false"/>
              <w:spacing w:before="80" w:after="80"/>
              <w:rPr>
                <w:rFonts w:cs="Arial"/>
                <w:b/>
                <w:b/>
                <w:sz w:val="32"/>
                <w:szCs w:val="32"/>
              </w:rPr>
            </w:pPr>
            <w:r>
              <w:rPr>
                <w:rFonts w:cs="Arial"/>
                <w:b/>
                <w:sz w:val="32"/>
                <w:szCs w:val="32"/>
              </w:rPr>
              <w:t>Réalisations</w:t>
            </w:r>
          </w:p>
        </w:tc>
        <w:tc>
          <w:tcPr>
            <w:tcW w:w="1782" w:type="dxa"/>
            <w:tcBorders/>
            <w:shd w:fill="auto" w:val="clear"/>
          </w:tcPr>
          <w:p>
            <w:pPr>
              <w:pStyle w:val="Role"/>
              <w:keepNext/>
              <w:widowControl w:val="false"/>
              <w:snapToGrid w:val="false"/>
              <w:spacing w:before="80" w:after="80"/>
              <w:jc w:val="right"/>
              <w:rPr>
                <w:rFonts w:cs="Arial"/>
                <w:b/>
                <w:b/>
                <w:sz w:val="32"/>
                <w:szCs w:val="32"/>
              </w:rPr>
            </w:pPr>
            <w:r>
              <w:rPr>
                <w:rFonts w:cs="Arial"/>
                <w:b/>
                <w:sz w:val="32"/>
                <w:szCs w:val="32"/>
              </w:rPr>
            </w:r>
          </w:p>
        </w:tc>
      </w:tr>
      <w:tr>
        <w:trPr/>
        <w:tc>
          <w:tcPr>
            <w:tcW w:w="1512" w:type="dxa"/>
            <w:tcBorders/>
            <w:shd w:fill="auto" w:val="clear"/>
          </w:tcPr>
          <w:p>
            <w:pPr>
              <w:pStyle w:val="Role"/>
              <w:keepNext/>
              <w:widowControl w:val="false"/>
              <w:spacing w:before="80" w:after="80"/>
              <w:rPr>
                <w:rFonts w:cs="Arial"/>
                <w:b/>
                <w:b/>
              </w:rPr>
            </w:pPr>
            <w:r>
              <w:rPr>
                <w:rFonts w:cs="Arial"/>
                <w:b/>
              </w:rPr>
              <w:t>Nº 29</w:t>
            </w:r>
          </w:p>
        </w:tc>
        <w:tc>
          <w:tcPr>
            <w:tcW w:w="6534" w:type="dxa"/>
            <w:tcBorders/>
            <w:shd w:fill="auto" w:val="clear"/>
          </w:tcPr>
          <w:p>
            <w:pPr>
              <w:pStyle w:val="Role"/>
              <w:keepNext/>
              <w:widowControl w:val="false"/>
              <w:spacing w:before="80" w:after="80"/>
              <w:rPr>
                <w:rFonts w:cs="Arial"/>
                <w:b/>
                <w:b/>
              </w:rPr>
            </w:pPr>
            <w:r>
              <w:rPr>
                <w:rFonts w:cs="Arial"/>
                <w:b/>
              </w:rPr>
              <w:t>Architecte organique senior et full stack developper</w:t>
            </w:r>
          </w:p>
        </w:tc>
        <w:tc>
          <w:tcPr>
            <w:tcW w:w="1782" w:type="dxa"/>
            <w:tcBorders/>
            <w:shd w:fill="auto" w:val="clear"/>
          </w:tcPr>
          <w:p>
            <w:pPr>
              <w:pStyle w:val="Role"/>
              <w:keepNext/>
              <w:widowControl w:val="false"/>
              <w:spacing w:before="80" w:after="80"/>
              <w:jc w:val="right"/>
              <w:rPr>
                <w:rFonts w:cs="Arial"/>
                <w:b/>
                <w:b/>
              </w:rPr>
            </w:pPr>
            <w:r>
              <w:rPr>
                <w:rFonts w:cs="Arial"/>
                <w:b/>
              </w:rPr>
              <w:t>0,5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6534" w:type="dxa"/>
            <w:tcBorders/>
            <w:shd w:fill="auto" w:val="clear"/>
          </w:tcPr>
          <w:p>
            <w:pPr>
              <w:pStyle w:val="Role"/>
              <w:keepNext/>
              <w:widowControl w:val="false"/>
              <w:spacing w:before="80" w:after="80"/>
              <w:rPr>
                <w:sz w:val="16"/>
              </w:rPr>
            </w:pPr>
            <w:r>
              <w:rPr>
                <w:sz w:val="16"/>
              </w:rPr>
              <w:t>Disponibilités de livraison par code postal en magasin</w:t>
            </w:r>
          </w:p>
        </w:tc>
        <w:tc>
          <w:tcPr>
            <w:tcW w:w="1782" w:type="dxa"/>
            <w:tcBorders/>
            <w:shd w:fill="auto" w:val="clear"/>
          </w:tcPr>
          <w:p>
            <w:pPr>
              <w:pStyle w:val="Role"/>
              <w:keepNext/>
              <w:widowControl w:val="false"/>
              <w:spacing w:before="80" w:after="80"/>
              <w:jc w:val="center"/>
              <w:rPr>
                <w:rFonts w:ascii="Arial" w:hAnsi="Arial" w:cs="Arial"/>
                <w:b/>
                <w:b/>
                <w:sz w:val="18"/>
                <w:szCs w:val="18"/>
              </w:rPr>
            </w:pPr>
            <w:r>
              <w:rPr>
                <w:rFonts w:cs="Arial" w:ascii="Arial" w:hAnsi="Arial"/>
                <w:b/>
                <w:sz w:val="18"/>
                <w:szCs w:val="18"/>
              </w:rPr>
              <w:t>10/2018 – 11/2018</w:t>
            </w:r>
          </w:p>
        </w:tc>
      </w:tr>
      <w:tr>
        <w:trPr/>
        <w:tc>
          <w:tcPr>
            <w:tcW w:w="1512" w:type="dxa"/>
            <w:tcBorders/>
            <w:shd w:fill="auto" w:val="clear"/>
          </w:tcPr>
          <w:p>
            <w:pPr>
              <w:pStyle w:val="Client"/>
              <w:widowControl w:val="false"/>
              <w:spacing w:before="80" w:after="80"/>
              <w:rPr>
                <w:rFonts w:cs="Arial"/>
                <w:szCs w:val="18"/>
              </w:rPr>
            </w:pPr>
            <w:r>
              <w:rPr>
                <w:rFonts w:cs="Arial"/>
                <w:szCs w:val="18"/>
              </w:rPr>
              <w:t>RONA</w:t>
            </w:r>
          </w:p>
        </w:tc>
        <w:tc>
          <w:tcPr>
            <w:tcW w:w="6534" w:type="dxa"/>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RONA doit fournir à ses consommateurs et ses représentants en magasin un calendrier pour choisir une date de livraison pour ses consommateurs d'électroménagers.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 Blanchet a les responsabilités suivantes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1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Élaboration d’une solution personnalisée</w:t>
            </w:r>
          </w:p>
          <w:p>
            <w:pPr>
              <w:pStyle w:val="Normal"/>
              <w:numPr>
                <w:ilvl w:val="0"/>
                <w:numId w:val="1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Création de prototypes et de maquettes pour valider les preuves de concepts</w:t>
            </w:r>
          </w:p>
          <w:p>
            <w:pPr>
              <w:pStyle w:val="Normal"/>
              <w:numPr>
                <w:ilvl w:val="0"/>
                <w:numId w:val="1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Concevoir l'architecture logicielle </w:t>
            </w:r>
          </w:p>
          <w:p>
            <w:pPr>
              <w:pStyle w:val="Normal"/>
              <w:numPr>
                <w:ilvl w:val="0"/>
                <w:numId w:val="1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développeurs et les réunions techniques</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Activités réalisées</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1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Rédiger le dossier d’architecture organique; </w:t>
            </w:r>
          </w:p>
          <w:p>
            <w:pPr>
              <w:pStyle w:val="Normal"/>
              <w:numPr>
                <w:ilvl w:val="0"/>
                <w:numId w:val="1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Collaborer à l’évaluation des efforts requis en réalisation; </w:t>
            </w:r>
          </w:p>
          <w:p>
            <w:pPr>
              <w:pStyle w:val="Normal"/>
              <w:numPr>
                <w:ilvl w:val="0"/>
                <w:numId w:val="1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Valider les biens livrables de nature technique; </w:t>
            </w:r>
          </w:p>
          <w:p>
            <w:pPr>
              <w:pStyle w:val="Normal"/>
              <w:numPr>
                <w:ilvl w:val="0"/>
                <w:numId w:val="1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Orienter les développeurs dans le découpage organique de leur traitement; </w:t>
            </w:r>
          </w:p>
          <w:p>
            <w:pPr>
              <w:pStyle w:val="Normal"/>
              <w:numPr>
                <w:ilvl w:val="0"/>
                <w:numId w:val="1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Supporter les développeurs dans l’optimisation de leurs travaux de programmation; </w:t>
            </w:r>
          </w:p>
          <w:p>
            <w:pPr>
              <w:pStyle w:val="Normal"/>
              <w:numPr>
                <w:ilvl w:val="0"/>
                <w:numId w:val="1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Réaliser des travaux d’intégration et d’évolution des architectures pour les diverses infrastructures de développement;</w:t>
            </w:r>
          </w:p>
          <w:p>
            <w:pPr>
              <w:pStyle w:val="Normal"/>
              <w:numPr>
                <w:ilvl w:val="0"/>
                <w:numId w:val="1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Planifier et réaliser les essais de performance;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widowControl w:val="false"/>
              <w:spacing w:before="80" w:after="80"/>
              <w:rPr>
                <w:rFonts w:ascii="Roboto-Regular" w:hAnsi="Roboto-Regular" w:cs="Roboto-Regular"/>
                <w:sz w:val="20"/>
                <w:lang w:eastAsia="fr-CA"/>
              </w:rPr>
            </w:pPr>
            <w:r>
              <w:rPr>
                <w:rFonts w:cs="Roboto-Regular" w:ascii="Roboto-Regular" w:hAnsi="Roboto-Regular"/>
                <w:sz w:val="20"/>
                <w:lang w:eastAsia="fr-CA"/>
              </w:rPr>
              <w:t>Technologies et outils utilisés : ANGULAR 2+ ANGULAR MATERIAL CSS 3 TYPESCRIPT</w:t>
            </w:r>
          </w:p>
        </w:tc>
        <w:tc>
          <w:tcPr>
            <w:tcW w:w="1782" w:type="dxa"/>
            <w:tcBorders/>
            <w:shd w:fill="auto" w:val="clear"/>
          </w:tcPr>
          <w:p>
            <w:pPr>
              <w:pStyle w:val="Role"/>
              <w:keepNext/>
              <w:widowControl w:val="false"/>
              <w:snapToGrid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rPr>
                <w:rFonts w:ascii="Arial" w:hAnsi="Arial" w:cs="Arial"/>
                <w:b/>
                <w:b/>
                <w:sz w:val="18"/>
                <w:szCs w:val="18"/>
              </w:rPr>
            </w:pPr>
            <w:r>
              <w:rPr>
                <w:rFonts w:cs="Arial" w:ascii="Arial" w:hAnsi="Arial"/>
                <w:b/>
                <w:sz w:val="18"/>
                <w:szCs w:val="18"/>
              </w:rPr>
            </w:r>
          </w:p>
        </w:tc>
      </w:tr>
      <w:tr>
        <w:trPr/>
        <w:tc>
          <w:tcPr>
            <w:tcW w:w="1512" w:type="dxa"/>
            <w:tcBorders/>
            <w:shd w:fill="auto" w:val="clear"/>
          </w:tcPr>
          <w:p>
            <w:pPr>
              <w:pStyle w:val="Role"/>
              <w:keepNext/>
              <w:widowControl w:val="false"/>
              <w:spacing w:before="80" w:after="80"/>
              <w:rPr>
                <w:rFonts w:cs="Arial"/>
                <w:b/>
                <w:b/>
              </w:rPr>
            </w:pPr>
            <w:r>
              <w:rPr>
                <w:rFonts w:cs="Arial"/>
                <w:b/>
              </w:rPr>
              <w:t>Nº 28</w:t>
            </w:r>
          </w:p>
        </w:tc>
        <w:tc>
          <w:tcPr>
            <w:tcW w:w="6534" w:type="dxa"/>
            <w:tcBorders/>
            <w:shd w:fill="auto" w:val="clear"/>
          </w:tcPr>
          <w:p>
            <w:pPr>
              <w:pStyle w:val="Role"/>
              <w:keepNext/>
              <w:widowControl w:val="false"/>
              <w:spacing w:before="80" w:after="80"/>
              <w:rPr>
                <w:rFonts w:cs="Arial"/>
                <w:b/>
                <w:b/>
              </w:rPr>
            </w:pPr>
            <w:r>
              <w:rPr>
                <w:rFonts w:cs="Arial"/>
                <w:b/>
              </w:rPr>
              <w:t xml:space="preserve">Architecte organique senior </w:t>
            </w:r>
          </w:p>
        </w:tc>
        <w:tc>
          <w:tcPr>
            <w:tcW w:w="1782" w:type="dxa"/>
            <w:tcBorders/>
            <w:shd w:fill="auto" w:val="clear"/>
          </w:tcPr>
          <w:p>
            <w:pPr>
              <w:pStyle w:val="Role"/>
              <w:keepNext/>
              <w:widowControl w:val="false"/>
              <w:spacing w:before="80" w:after="80"/>
              <w:jc w:val="right"/>
              <w:rPr>
                <w:rFonts w:cs="Arial"/>
                <w:b/>
                <w:b/>
              </w:rPr>
            </w:pPr>
            <w:r>
              <w:rPr>
                <w:rFonts w:cs="Arial"/>
                <w:b/>
              </w:rPr>
              <w:t>0,5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6534" w:type="dxa"/>
            <w:tcBorders/>
            <w:shd w:fill="auto" w:val="clear"/>
          </w:tcPr>
          <w:p>
            <w:pPr>
              <w:pStyle w:val="Normal"/>
              <w:widowControl w:val="false"/>
              <w:spacing w:before="40" w:after="40"/>
              <w:rPr>
                <w:rFonts w:cs="Arial"/>
                <w:b/>
                <w:b/>
                <w:szCs w:val="18"/>
              </w:rPr>
            </w:pPr>
            <w:r>
              <w:rPr>
                <w:rFonts w:cs="Arial"/>
                <w:b/>
                <w:szCs w:val="18"/>
              </w:rPr>
              <w:t xml:space="preserve">Mise en œuvre d’une technologie robuste permettant aux usagers d’un portail web d’utiliser Excel comme outil d’extension de fonctionnalités du site </w:t>
            </w:r>
          </w:p>
        </w:tc>
        <w:tc>
          <w:tcPr>
            <w:tcW w:w="1782" w:type="dxa"/>
            <w:tcBorders/>
            <w:shd w:fill="auto" w:val="clear"/>
          </w:tcPr>
          <w:p>
            <w:pPr>
              <w:pStyle w:val="Role"/>
              <w:keepNext/>
              <w:widowControl w:val="false"/>
              <w:spacing w:before="80" w:after="80"/>
              <w:jc w:val="right"/>
              <w:rPr>
                <w:rFonts w:ascii="Arial" w:hAnsi="Arial" w:cs="Arial"/>
                <w:b/>
                <w:b/>
                <w:sz w:val="18"/>
                <w:szCs w:val="18"/>
              </w:rPr>
            </w:pPr>
            <w:r>
              <w:rPr>
                <w:rFonts w:cs="Arial" w:ascii="Arial" w:hAnsi="Arial"/>
                <w:b/>
                <w:sz w:val="18"/>
                <w:szCs w:val="18"/>
              </w:rPr>
              <w:t>10/2018 – 11/2018</w:t>
            </w:r>
          </w:p>
        </w:tc>
      </w:tr>
      <w:tr>
        <w:trPr/>
        <w:tc>
          <w:tcPr>
            <w:tcW w:w="1512" w:type="dxa"/>
            <w:tcBorders/>
            <w:shd w:fill="auto" w:val="clear"/>
          </w:tcPr>
          <w:p>
            <w:pPr>
              <w:pStyle w:val="Client"/>
              <w:widowControl w:val="false"/>
              <w:spacing w:before="80" w:after="80"/>
              <w:rPr>
                <w:sz w:val="16"/>
              </w:rPr>
            </w:pPr>
            <w:r>
              <w:rPr>
                <w:sz w:val="16"/>
              </w:rPr>
              <w:t>INGRAM   MICRO</w:t>
            </w:r>
          </w:p>
        </w:tc>
        <w:tc>
          <w:tcPr>
            <w:tcW w:w="6534" w:type="dxa"/>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INGRAM MICRO (et d'autres clients) désire faire évoluer leurs rapports avec leurs besoins d'affaires sans être dépendants d'équipes de développement.</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 Blanchet a les responsabilités suivantes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5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Recherche, développement et idéation de la solution;</w:t>
            </w:r>
          </w:p>
          <w:p>
            <w:pPr>
              <w:pStyle w:val="Normal"/>
              <w:numPr>
                <w:ilvl w:val="0"/>
                <w:numId w:val="5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technologies de rapports;</w:t>
            </w:r>
          </w:p>
          <w:p>
            <w:pPr>
              <w:pStyle w:val="Normal"/>
              <w:numPr>
                <w:ilvl w:val="0"/>
                <w:numId w:val="5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 de la solution;</w:t>
            </w:r>
          </w:p>
          <w:p>
            <w:pPr>
              <w:pStyle w:val="Normal"/>
              <w:numPr>
                <w:ilvl w:val="0"/>
                <w:numId w:val="5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développeurs dans leurs travaux de programmation</w:t>
            </w:r>
          </w:p>
          <w:p>
            <w:pPr>
              <w:pStyle w:val="Normal"/>
              <w:numPr>
                <w:ilvl w:val="0"/>
                <w:numId w:val="52"/>
              </w:numPr>
              <w:autoSpaceDE w:val="false"/>
              <w:spacing w:before="0" w:after="0"/>
              <w:rPr>
                <w:sz w:val="22"/>
                <w:szCs w:val="22"/>
              </w:rPr>
            </w:pPr>
            <w:r>
              <w:rPr>
                <w:sz w:val="22"/>
                <w:szCs w:val="22"/>
              </w:rPr>
              <w:t>Collaborer avec les responsables des applications sur les stratégies d’essais.</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Biens livrables</w:t>
            </w:r>
          </w:p>
          <w:p>
            <w:pPr>
              <w:pStyle w:val="Normal"/>
              <w:numPr>
                <w:ilvl w:val="0"/>
                <w:numId w:val="54"/>
              </w:numPr>
              <w:autoSpaceDE w:val="false"/>
              <w:spacing w:before="0" w:after="0"/>
              <w:rPr/>
            </w:pPr>
            <w:r>
              <w:rPr>
                <w:rFonts w:cs="Roboto-Regular" w:ascii="Roboto-Regular" w:hAnsi="Roboto-Regular"/>
                <w:sz w:val="21"/>
                <w:szCs w:val="21"/>
                <w:lang w:eastAsia="fr-CA"/>
              </w:rPr>
              <w:t xml:space="preserve">Pages web permettant le téléchargement de </w:t>
            </w:r>
            <w:r>
              <w:rPr>
                <w:rFonts w:cs="Arial"/>
                <w:sz w:val="21"/>
                <w:szCs w:val="21"/>
                <w:lang w:eastAsia="fr-CA"/>
              </w:rPr>
              <w:t>fi</w:t>
            </w:r>
            <w:r>
              <w:rPr>
                <w:rFonts w:cs="Roboto-Regular" w:ascii="Roboto-Regular" w:hAnsi="Roboto-Regular"/>
                <w:sz w:val="21"/>
                <w:szCs w:val="21"/>
                <w:lang w:eastAsia="fr-CA"/>
              </w:rPr>
              <w:t>chier Excel</w:t>
            </w:r>
          </w:p>
          <w:p>
            <w:pPr>
              <w:pStyle w:val="Normal"/>
              <w:numPr>
                <w:ilvl w:val="0"/>
                <w:numId w:val="5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Patron et gabarit contenant des formules et des graphiques référençant une feuille Excel vide remplie dynamiquement par la page lorsque l'utilisateur décidera d'exporter des résultats de recherche</w:t>
            </w:r>
          </w:p>
          <w:p>
            <w:pPr>
              <w:pStyle w:val="Normal"/>
              <w:numPr>
                <w:ilvl w:val="0"/>
                <w:numId w:val="54"/>
              </w:numPr>
              <w:autoSpaceDE w:val="false"/>
              <w:spacing w:before="0" w:after="0"/>
              <w:rPr/>
            </w:pPr>
            <w:r>
              <w:rPr>
                <w:rFonts w:cs="Roboto-Regular" w:ascii="Roboto-Regular" w:hAnsi="Roboto-Regular"/>
                <w:sz w:val="21"/>
                <w:szCs w:val="21"/>
                <w:lang w:eastAsia="fr-CA"/>
              </w:rPr>
              <w:t>Intégration de la version commerciale de SheetJS dans une solution Angular</w:t>
            </w:r>
            <w:r>
              <w:rPr>
                <w:rFonts w:cs="Roboto-Regular" w:ascii="Roboto-Regular" w:hAnsi="Roboto-Regular"/>
                <w:sz w:val="20"/>
                <w:lang w:eastAsia="fr-CA"/>
              </w:rPr>
              <w:t xml:space="preserve"> </w:t>
            </w:r>
          </w:p>
          <w:p>
            <w:pPr>
              <w:pStyle w:val="Normal"/>
              <w:widowControl w:val="false"/>
              <w:spacing w:before="80" w:after="8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widowControl w:val="false"/>
              <w:spacing w:before="80" w:after="80"/>
              <w:rPr>
                <w:rFonts w:ascii="Roboto-Regular" w:hAnsi="Roboto-Regular" w:cs="Roboto-Regular"/>
                <w:sz w:val="20"/>
                <w:lang w:eastAsia="fr-CA"/>
              </w:rPr>
            </w:pPr>
            <w:r>
              <w:rPr>
                <w:rFonts w:cs="Roboto-Regular" w:ascii="Roboto-Regular" w:hAnsi="Roboto-Regular"/>
                <w:sz w:val="20"/>
                <w:lang w:eastAsia="fr-CA"/>
              </w:rPr>
              <w:t>Technologies et outils utilisés : EXCEL SheetJS Microsoft IIS ANGULAR2</w:t>
            </w:r>
          </w:p>
        </w:tc>
        <w:tc>
          <w:tcPr>
            <w:tcW w:w="1782" w:type="dxa"/>
            <w:tcBorders/>
            <w:shd w:fill="auto" w:val="clear"/>
          </w:tcPr>
          <w:p>
            <w:pPr>
              <w:pStyle w:val="Role"/>
              <w:keepNext/>
              <w:widowControl w:val="false"/>
              <w:snapToGrid w:val="false"/>
              <w:spacing w:before="80" w:after="80"/>
              <w:jc w:val="right"/>
              <w:rPr>
                <w:rFonts w:ascii="Arial" w:hAnsi="Arial" w:cs="Arial"/>
                <w:b/>
                <w:b/>
                <w:sz w:val="18"/>
                <w:szCs w:val="18"/>
                <w:lang w:eastAsia="fr-CA"/>
              </w:rPr>
            </w:pPr>
            <w:r>
              <w:rPr>
                <w:rFonts w:cs="Arial" w:ascii="Arial" w:hAnsi="Arial"/>
                <w:b/>
                <w:sz w:val="18"/>
                <w:szCs w:val="18"/>
                <w:lang w:eastAsia="fr-CA"/>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rPr>
                <w:rFonts w:ascii="Arial" w:hAnsi="Arial" w:cs="Arial"/>
                <w:b/>
                <w:b/>
                <w:sz w:val="18"/>
                <w:szCs w:val="18"/>
              </w:rPr>
            </w:pPr>
            <w:r>
              <w:rPr>
                <w:rFonts w:cs="Arial" w:ascii="Arial" w:hAnsi="Arial"/>
                <w:b/>
                <w:sz w:val="18"/>
                <w:szCs w:val="18"/>
              </w:rPr>
            </w:r>
          </w:p>
        </w:tc>
      </w:tr>
      <w:tr>
        <w:trPr/>
        <w:tc>
          <w:tcPr>
            <w:tcW w:w="1512" w:type="dxa"/>
            <w:tcBorders/>
            <w:shd w:fill="auto" w:val="clear"/>
          </w:tcPr>
          <w:p>
            <w:pPr>
              <w:pStyle w:val="Role"/>
              <w:keepNext/>
              <w:widowControl w:val="false"/>
              <w:spacing w:before="80" w:after="80"/>
              <w:rPr>
                <w:rFonts w:cs="Arial"/>
                <w:b/>
                <w:b/>
              </w:rPr>
            </w:pPr>
            <w:r>
              <w:rPr>
                <w:rFonts w:cs="Arial"/>
                <w:b/>
              </w:rPr>
              <w:t>Nº 27</w:t>
            </w:r>
          </w:p>
        </w:tc>
        <w:tc>
          <w:tcPr>
            <w:tcW w:w="6534" w:type="dxa"/>
            <w:tcBorders/>
            <w:shd w:fill="auto" w:val="clear"/>
          </w:tcPr>
          <w:p>
            <w:pPr>
              <w:pStyle w:val="Role"/>
              <w:keepNext/>
              <w:widowControl w:val="false"/>
              <w:spacing w:before="80" w:after="80"/>
              <w:rPr>
                <w:rFonts w:cs="Arial"/>
                <w:b/>
                <w:b/>
              </w:rPr>
            </w:pPr>
            <w:r>
              <w:rPr>
                <w:rFonts w:cs="Arial"/>
                <w:b/>
              </w:rPr>
              <w:t>Architecte organique senior</w:t>
            </w:r>
          </w:p>
        </w:tc>
        <w:tc>
          <w:tcPr>
            <w:tcW w:w="1782" w:type="dxa"/>
            <w:tcBorders/>
            <w:shd w:fill="auto" w:val="clear"/>
          </w:tcPr>
          <w:p>
            <w:pPr>
              <w:pStyle w:val="Role"/>
              <w:keepNext/>
              <w:widowControl w:val="false"/>
              <w:spacing w:before="80" w:after="80"/>
              <w:jc w:val="right"/>
              <w:rPr>
                <w:rFonts w:cs="Arial"/>
                <w:b/>
                <w:b/>
              </w:rPr>
            </w:pPr>
            <w:r>
              <w:rPr>
                <w:rFonts w:cs="Arial"/>
                <w:b/>
              </w:rPr>
              <w:t>2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6534" w:type="dxa"/>
            <w:tcBorders/>
            <w:shd w:fill="auto" w:val="clear"/>
          </w:tcPr>
          <w:p>
            <w:pPr>
              <w:pStyle w:val="Normal"/>
              <w:widowControl w:val="false"/>
              <w:spacing w:before="40" w:after="40"/>
              <w:rPr>
                <w:rFonts w:cs="Arial"/>
                <w:b/>
                <w:b/>
                <w:szCs w:val="18"/>
              </w:rPr>
            </w:pPr>
            <w:r>
              <w:rPr>
                <w:rFonts w:cs="Arial"/>
                <w:b/>
                <w:szCs w:val="18"/>
              </w:rPr>
              <w:t>Mise en œuvre d’une méthode de travail robuste sur JIRA pour développeurs et gestionnaires supportant les différents processus déjà en place (tests, développement, requis, analyse, etc.)</w:t>
            </w:r>
          </w:p>
        </w:tc>
        <w:tc>
          <w:tcPr>
            <w:tcW w:w="1782" w:type="dxa"/>
            <w:tcBorders/>
            <w:shd w:fill="auto" w:val="clear"/>
          </w:tcPr>
          <w:p>
            <w:pPr>
              <w:pStyle w:val="Role"/>
              <w:keepNext/>
              <w:widowControl w:val="false"/>
              <w:spacing w:before="80" w:after="80"/>
              <w:jc w:val="right"/>
              <w:rPr>
                <w:rFonts w:ascii="Arial" w:hAnsi="Arial" w:cs="Arial"/>
                <w:b/>
                <w:b/>
                <w:sz w:val="18"/>
                <w:szCs w:val="18"/>
              </w:rPr>
            </w:pPr>
            <w:r>
              <w:rPr>
                <w:rFonts w:cs="Arial" w:ascii="Arial" w:hAnsi="Arial"/>
                <w:b/>
                <w:sz w:val="18"/>
                <w:szCs w:val="18"/>
              </w:rPr>
              <w:t>09/2018 -10/2018</w:t>
            </w:r>
          </w:p>
        </w:tc>
      </w:tr>
      <w:tr>
        <w:trPr/>
        <w:tc>
          <w:tcPr>
            <w:tcW w:w="1512" w:type="dxa"/>
            <w:tcBorders/>
            <w:shd w:fill="auto" w:val="clear"/>
          </w:tcPr>
          <w:p>
            <w:pPr>
              <w:pStyle w:val="Client"/>
              <w:widowControl w:val="false"/>
              <w:spacing w:before="80" w:after="80"/>
              <w:rPr>
                <w:rFonts w:cs="Arial"/>
                <w:szCs w:val="18"/>
              </w:rPr>
            </w:pPr>
            <w:r>
              <w:rPr>
                <w:rFonts w:cs="Arial"/>
                <w:szCs w:val="18"/>
              </w:rPr>
              <w:t>Clear Destination</w:t>
            </w:r>
          </w:p>
        </w:tc>
        <w:tc>
          <w:tcPr>
            <w:tcW w:w="6534" w:type="dxa"/>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CLEAR DESTINATION doit avoir une visibilité claire sur ce qu'elle livre à ses clients à une date donnée, sur les tâches en retard, sur celles qui sont en cours et la vélocité de leur exécution (burndown).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Création des sprints;</w:t>
            </w:r>
          </w:p>
          <w:p>
            <w:pPr>
              <w:pStyle w:val="Normal"/>
              <w:numPr>
                <w:ilvl w:val="0"/>
                <w:numId w:val="9"/>
              </w:numPr>
              <w:autoSpaceDE w:val="false"/>
              <w:spacing w:before="0" w:after="0"/>
              <w:rPr/>
            </w:pPr>
            <w:r>
              <w:rPr>
                <w:rFonts w:cs="Roboto-Regular" w:ascii="Roboto-Regular" w:hAnsi="Roboto-Regular"/>
                <w:sz w:val="21"/>
                <w:szCs w:val="21"/>
                <w:lang w:eastAsia="fr-CA"/>
              </w:rPr>
              <w:t xml:space="preserve">Création des </w:t>
            </w:r>
            <w:r>
              <w:rPr>
                <w:rFonts w:cs="Arial"/>
                <w:sz w:val="21"/>
                <w:szCs w:val="21"/>
                <w:lang w:eastAsia="fr-CA"/>
              </w:rPr>
              <w:t>fi</w:t>
            </w:r>
            <w:r>
              <w:rPr>
                <w:rFonts w:cs="Roboto-Regular" w:ascii="Roboto-Regular" w:hAnsi="Roboto-Regular"/>
                <w:sz w:val="21"/>
                <w:szCs w:val="21"/>
                <w:lang w:eastAsia="fr-CA"/>
              </w:rPr>
              <w:t>ltres dans les sprints pour épouser les processus des testeurs et des développeurs;</w:t>
            </w:r>
          </w:p>
          <w:p>
            <w:pPr>
              <w:pStyle w:val="Normal"/>
              <w:numPr>
                <w:ilvl w:val="0"/>
                <w:numId w:val="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Validation des processus de fermeture de billets décidés par la direction</w:t>
            </w:r>
          </w:p>
          <w:p>
            <w:pPr>
              <w:pStyle w:val="Normal"/>
              <w:numPr>
                <w:ilvl w:val="0"/>
                <w:numId w:val="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Formation et supervision de l'équipe de développement et de tests sur les sprints JIRA</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numPr>
                <w:ilvl w:val="0"/>
                <w:numId w:val="3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Établissement d'un processus de livraison mensuelle de la solution logicielle</w:t>
            </w:r>
          </w:p>
          <w:p>
            <w:pPr>
              <w:pStyle w:val="Normal"/>
              <w:numPr>
                <w:ilvl w:val="0"/>
                <w:numId w:val="3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Méthode d'écriture des billets de travail</w:t>
            </w:r>
          </w:p>
          <w:p>
            <w:pPr>
              <w:pStyle w:val="Normal"/>
              <w:numPr>
                <w:ilvl w:val="0"/>
                <w:numId w:val="3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Validation des biens livrables de nature technique</w:t>
            </w:r>
          </w:p>
          <w:p>
            <w:pPr>
              <w:pStyle w:val="Normal"/>
              <w:numPr>
                <w:ilvl w:val="0"/>
                <w:numId w:val="3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Supporter les développeurs dans l’optimisation de leurs travaux de programmation et dans le découpage organique de leur traitement</w:t>
            </w:r>
          </w:p>
          <w:p>
            <w:pPr>
              <w:pStyle w:val="Normal"/>
              <w:numPr>
                <w:ilvl w:val="0"/>
                <w:numId w:val="3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Réaliser des travaux d’intégration et d’évolution des architectures pour les diverses infrastructures de développement</w:t>
            </w:r>
          </w:p>
          <w:p>
            <w:pPr>
              <w:pStyle w:val="Normal"/>
              <w:numPr>
                <w:ilvl w:val="0"/>
                <w:numId w:val="3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Planifier et réaliser les essais de performance</w:t>
            </w:r>
          </w:p>
          <w:p>
            <w:pPr>
              <w:pStyle w:val="Normal"/>
              <w:autoSpaceDE w:val="false"/>
              <w:spacing w:before="0" w:after="0"/>
              <w:ind w:left="720" w:right="0" w:hanging="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widowControl w:val="false"/>
              <w:spacing w:before="80" w:after="80"/>
              <w:rPr>
                <w:rFonts w:ascii="Roboto-Regular" w:hAnsi="Roboto-Regular" w:cs="Roboto-Regular"/>
                <w:sz w:val="20"/>
                <w:lang w:eastAsia="fr-CA"/>
              </w:rPr>
            </w:pPr>
            <w:r>
              <w:rPr>
                <w:rFonts w:cs="Roboto-Regular" w:ascii="Roboto-Regular" w:hAnsi="Roboto-Regular"/>
                <w:sz w:val="20"/>
                <w:lang w:eastAsia="fr-CA"/>
              </w:rPr>
              <w:t xml:space="preserve">Technologies et outils utilisés : JIRA AGILE SCRUM </w:t>
            </w:r>
          </w:p>
        </w:tc>
        <w:tc>
          <w:tcPr>
            <w:tcW w:w="1782" w:type="dxa"/>
            <w:tcBorders/>
            <w:shd w:fill="auto" w:val="clear"/>
          </w:tcPr>
          <w:p>
            <w:pPr>
              <w:pStyle w:val="Role"/>
              <w:keepNext/>
              <w:widowControl w:val="false"/>
              <w:snapToGrid w:val="false"/>
              <w:spacing w:before="80" w:after="80"/>
              <w:jc w:val="right"/>
              <w:rPr>
                <w:rFonts w:ascii="Arial" w:hAnsi="Arial" w:cs="Arial"/>
                <w:b/>
                <w:b/>
                <w:sz w:val="18"/>
                <w:szCs w:val="18"/>
                <w:lang w:eastAsia="fr-CA"/>
              </w:rPr>
            </w:pPr>
            <w:r>
              <w:rPr>
                <w:rFonts w:cs="Arial" w:ascii="Arial" w:hAnsi="Arial"/>
                <w:b/>
                <w:sz w:val="18"/>
                <w:szCs w:val="18"/>
                <w:lang w:eastAsia="fr-CA"/>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rPr>
                <w:rFonts w:ascii="Arial" w:hAnsi="Arial" w:cs="Arial"/>
                <w:b/>
                <w:b/>
                <w:sz w:val="18"/>
                <w:szCs w:val="18"/>
              </w:rPr>
            </w:pPr>
            <w:r>
              <w:rPr>
                <w:rFonts w:cs="Arial" w:ascii="Arial" w:hAnsi="Arial"/>
                <w:b/>
                <w:sz w:val="18"/>
                <w:szCs w:val="18"/>
              </w:rPr>
            </w:r>
          </w:p>
        </w:tc>
      </w:tr>
      <w:tr>
        <w:trPr/>
        <w:tc>
          <w:tcPr>
            <w:tcW w:w="1512" w:type="dxa"/>
            <w:tcBorders/>
            <w:shd w:fill="auto" w:val="clear"/>
          </w:tcPr>
          <w:p>
            <w:pPr>
              <w:pStyle w:val="Role"/>
              <w:keepNext/>
              <w:widowControl w:val="false"/>
              <w:spacing w:before="80" w:after="80"/>
              <w:rPr>
                <w:rFonts w:cs="Arial"/>
                <w:b/>
                <w:b/>
              </w:rPr>
            </w:pPr>
            <w:r>
              <w:rPr>
                <w:rFonts w:cs="Arial"/>
                <w:b/>
              </w:rPr>
              <w:t>Nº 26</w:t>
            </w:r>
          </w:p>
        </w:tc>
        <w:tc>
          <w:tcPr>
            <w:tcW w:w="6534" w:type="dxa"/>
            <w:tcBorders/>
            <w:shd w:fill="auto" w:val="clear"/>
          </w:tcPr>
          <w:p>
            <w:pPr>
              <w:pStyle w:val="Role"/>
              <w:keepNext/>
              <w:widowControl w:val="false"/>
              <w:spacing w:before="80" w:after="80"/>
              <w:rPr>
                <w:rFonts w:cs="Arial"/>
                <w:b/>
                <w:b/>
              </w:rPr>
            </w:pPr>
            <w:r>
              <w:rPr>
                <w:rFonts w:cs="Arial"/>
                <w:b/>
              </w:rPr>
              <w:t>Architecte organique senior</w:t>
            </w:r>
          </w:p>
        </w:tc>
        <w:tc>
          <w:tcPr>
            <w:tcW w:w="1782" w:type="dxa"/>
            <w:tcBorders/>
            <w:shd w:fill="auto" w:val="clear"/>
          </w:tcPr>
          <w:p>
            <w:pPr>
              <w:pStyle w:val="Role"/>
              <w:keepNext/>
              <w:widowControl w:val="false"/>
              <w:spacing w:before="80" w:after="80"/>
              <w:jc w:val="right"/>
              <w:rPr>
                <w:rFonts w:cs="Arial"/>
                <w:b/>
                <w:b/>
              </w:rPr>
            </w:pPr>
            <w:r>
              <w:rPr>
                <w:rFonts w:cs="Arial"/>
                <w:b/>
              </w:rPr>
              <w:t>0,5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6534" w:type="dxa"/>
            <w:tcBorders/>
            <w:shd w:fill="auto" w:val="clear"/>
          </w:tcPr>
          <w:p>
            <w:pPr>
              <w:pStyle w:val="Normal"/>
              <w:widowControl w:val="false"/>
              <w:spacing w:before="40" w:after="40"/>
              <w:rPr>
                <w:rFonts w:cs="Arial"/>
                <w:b/>
                <w:b/>
                <w:szCs w:val="18"/>
              </w:rPr>
            </w:pPr>
            <w:r>
              <w:rPr>
                <w:rFonts w:cs="Arial"/>
                <w:b/>
                <w:szCs w:val="18"/>
              </w:rPr>
              <w:t>Développement d’un système d’aide à la décision pour centre d’appel pour réservation de rendez-vous</w:t>
            </w:r>
          </w:p>
        </w:tc>
        <w:tc>
          <w:tcPr>
            <w:tcW w:w="1782" w:type="dxa"/>
            <w:tcBorders/>
            <w:shd w:fill="auto" w:val="clear"/>
          </w:tcPr>
          <w:p>
            <w:pPr>
              <w:pStyle w:val="Role"/>
              <w:keepNext/>
              <w:widowControl w:val="false"/>
              <w:spacing w:before="80" w:after="80"/>
              <w:jc w:val="right"/>
              <w:rPr>
                <w:rFonts w:ascii="Arial" w:hAnsi="Arial" w:cs="Arial"/>
                <w:b/>
                <w:b/>
                <w:sz w:val="18"/>
                <w:szCs w:val="18"/>
              </w:rPr>
            </w:pPr>
            <w:r>
              <w:rPr>
                <w:rFonts w:cs="Arial" w:ascii="Arial" w:hAnsi="Arial"/>
                <w:b/>
                <w:sz w:val="18"/>
                <w:szCs w:val="18"/>
              </w:rPr>
              <w:t>09-2018 -11-2018</w:t>
            </w:r>
          </w:p>
        </w:tc>
      </w:tr>
      <w:tr>
        <w:trPr/>
        <w:tc>
          <w:tcPr>
            <w:tcW w:w="1512" w:type="dxa"/>
            <w:tcBorders/>
            <w:shd w:fill="auto" w:val="clear"/>
          </w:tcPr>
          <w:p>
            <w:pPr>
              <w:pStyle w:val="Client"/>
              <w:widowControl w:val="false"/>
              <w:spacing w:before="80" w:after="80"/>
              <w:rPr>
                <w:rFonts w:cs="Arial"/>
                <w:szCs w:val="18"/>
              </w:rPr>
            </w:pPr>
            <w:r>
              <w:rPr>
                <w:rFonts w:cs="Arial"/>
                <w:szCs w:val="18"/>
              </w:rPr>
              <w:t>ÉNERGIE 3R</w:t>
            </w:r>
          </w:p>
        </w:tc>
        <w:tc>
          <w:tcPr>
            <w:tcW w:w="6534" w:type="dxa"/>
            <w:tcBorders/>
            <w:shd w:fill="auto" w:val="clear"/>
          </w:tcPr>
          <w:p>
            <w:pPr>
              <w:pStyle w:val="Normal"/>
              <w:autoSpaceDE w:val="false"/>
              <w:spacing w:before="0" w:after="0"/>
              <w:rPr/>
            </w:pPr>
            <w:r>
              <w:rPr>
                <w:rFonts w:cs="Roboto-Regular" w:ascii="Roboto-Regular" w:hAnsi="Roboto-Regular"/>
                <w:sz w:val="21"/>
                <w:szCs w:val="21"/>
                <w:lang w:eastAsia="fr-CA"/>
              </w:rPr>
              <w:t>ÉNERGIE 3R désire utiliser la technologie de réservation avec con</w:t>
            </w:r>
            <w:r>
              <w:rPr>
                <w:rFonts w:cs="Arial"/>
                <w:sz w:val="21"/>
                <w:szCs w:val="21"/>
                <w:lang w:eastAsia="fr-CA"/>
              </w:rPr>
              <w:t>fi</w:t>
            </w:r>
            <w:r>
              <w:rPr>
                <w:rFonts w:cs="Roboto-Regular" w:ascii="Roboto-Regular" w:hAnsi="Roboto-Regular"/>
                <w:sz w:val="21"/>
                <w:szCs w:val="21"/>
                <w:lang w:eastAsia="fr-CA"/>
              </w:rPr>
              <w:t>guration de sa disponibilité par code postal pour aider ses téléphonistes à proposer des plages horaires peu coûteuses à ses clients.</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Cueillette des besoins clients</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 l'écart avec la solution actuelle;</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Proposition d'une solution temporaire</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Plan d'une solution long terme</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 de la solution temporaire et révision du code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 xml:space="preserve">Activités réalisées : </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Développement et implantation de la solution intermédiaire où la téléphoniste est en charge d'analyser les statistiques de livraison d'une journée donnée et de valider elle-même selon les règles d'affaires E3R si la journée est disponible ou non</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Validation des biens livrables de nature technique</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Supporter les développeurs dans l’optimisation de leurs travaux de programmation et dans le découpage organique de leur traitement</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Réaliser des travaux d’intégration et d’évolution des architectures pour les diverses infrastructures</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Planifier et réaliser les essais de performance</w:t>
            </w:r>
          </w:p>
          <w:p>
            <w:pPr>
              <w:pStyle w:val="Normal"/>
              <w:numPr>
                <w:ilvl w:val="0"/>
                <w:numId w:val="5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Encadrer la réalisation de preuves de concept pour l’intégration de la solution dans les applications</w:t>
            </w:r>
          </w:p>
          <w:p>
            <w:pPr>
              <w:pStyle w:val="Normal"/>
              <w:widowControl w:val="false"/>
              <w:spacing w:before="80" w:after="8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widowControl w:val="false"/>
              <w:spacing w:before="80" w:after="80"/>
              <w:rPr>
                <w:rFonts w:ascii="Roboto-Regular" w:hAnsi="Roboto-Regular" w:cs="Roboto-Regular"/>
                <w:sz w:val="20"/>
                <w:lang w:eastAsia="fr-CA"/>
              </w:rPr>
            </w:pPr>
            <w:r>
              <w:rPr>
                <w:rFonts w:cs="Roboto-Regular" w:ascii="Roboto-Regular" w:hAnsi="Roboto-Regular"/>
                <w:sz w:val="20"/>
                <w:lang w:eastAsia="fr-CA"/>
              </w:rPr>
              <w:t>Technologies et outils utilisés : Jira Subversion (SVN)</w:t>
            </w:r>
          </w:p>
        </w:tc>
        <w:tc>
          <w:tcPr>
            <w:tcW w:w="1782" w:type="dxa"/>
            <w:tcBorders/>
            <w:shd w:fill="auto" w:val="clear"/>
          </w:tcPr>
          <w:p>
            <w:pPr>
              <w:pStyle w:val="Role"/>
              <w:keepNext/>
              <w:widowControl w:val="false"/>
              <w:snapToGrid w:val="false"/>
              <w:spacing w:before="80" w:after="80"/>
              <w:jc w:val="right"/>
              <w:rPr>
                <w:rFonts w:ascii="Arial" w:hAnsi="Arial" w:cs="Arial"/>
                <w:b/>
                <w:b/>
                <w:sz w:val="18"/>
                <w:szCs w:val="18"/>
                <w:lang w:eastAsia="fr-CA"/>
              </w:rPr>
            </w:pPr>
            <w:r>
              <w:rPr>
                <w:rFonts w:cs="Arial" w:ascii="Arial" w:hAnsi="Arial"/>
                <w:b/>
                <w:sz w:val="18"/>
                <w:szCs w:val="18"/>
                <w:lang w:eastAsia="fr-CA"/>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jc w:val="right"/>
              <w:rPr>
                <w:rFonts w:ascii="Arial" w:hAnsi="Arial" w:cs="Arial"/>
                <w:b/>
                <w:b/>
                <w:sz w:val="18"/>
                <w:szCs w:val="18"/>
              </w:rPr>
            </w:pPr>
            <w:r>
              <w:rPr>
                <w:rFonts w:cs="Arial" w:ascii="Arial" w:hAnsi="Arial"/>
                <w:b/>
                <w:sz w:val="18"/>
                <w:szCs w:val="18"/>
              </w:rPr>
            </w:r>
          </w:p>
          <w:p>
            <w:pPr>
              <w:pStyle w:val="Role"/>
              <w:keepNext/>
              <w:widowControl w:val="false"/>
              <w:spacing w:before="80" w:after="80"/>
              <w:rPr>
                <w:rFonts w:ascii="Arial" w:hAnsi="Arial" w:cs="Arial"/>
                <w:b/>
                <w:b/>
                <w:sz w:val="18"/>
                <w:szCs w:val="18"/>
              </w:rPr>
            </w:pPr>
            <w:r>
              <w:rPr>
                <w:rFonts w:cs="Arial" w:ascii="Arial" w:hAnsi="Arial"/>
                <w:b/>
                <w:sz w:val="18"/>
                <w:szCs w:val="18"/>
              </w:rPr>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6534"/>
        <w:gridCol w:w="1782"/>
      </w:tblGrid>
      <w:tr>
        <w:trPr/>
        <w:tc>
          <w:tcPr>
            <w:tcW w:w="1512" w:type="dxa"/>
            <w:tcBorders/>
            <w:shd w:fill="auto" w:val="clear"/>
          </w:tcPr>
          <w:p>
            <w:pPr>
              <w:pStyle w:val="Role"/>
              <w:keepNext/>
              <w:widowControl w:val="false"/>
              <w:spacing w:before="80" w:after="80"/>
              <w:rPr>
                <w:rFonts w:cs="Arial"/>
                <w:b/>
                <w:b/>
              </w:rPr>
            </w:pPr>
            <w:r>
              <w:rPr>
                <w:rFonts w:cs="Arial"/>
                <w:b/>
              </w:rPr>
              <w:t>Nº 25</w:t>
            </w:r>
          </w:p>
        </w:tc>
        <w:tc>
          <w:tcPr>
            <w:tcW w:w="6534" w:type="dxa"/>
            <w:tcBorders/>
            <w:shd w:fill="auto" w:val="clear"/>
          </w:tcPr>
          <w:p>
            <w:pPr>
              <w:pStyle w:val="Role"/>
              <w:keepNext/>
              <w:widowControl w:val="false"/>
              <w:spacing w:before="80" w:after="80"/>
              <w:rPr>
                <w:rFonts w:cs="Arial"/>
                <w:b/>
                <w:b/>
              </w:rPr>
            </w:pPr>
            <w:r>
              <w:rPr>
                <w:rFonts w:cs="Arial"/>
                <w:b/>
              </w:rPr>
              <w:t>Architecte organique senior</w:t>
            </w:r>
          </w:p>
        </w:tc>
        <w:tc>
          <w:tcPr>
            <w:tcW w:w="1782" w:type="dxa"/>
            <w:tcBorders/>
            <w:shd w:fill="auto" w:val="clear"/>
          </w:tcPr>
          <w:p>
            <w:pPr>
              <w:pStyle w:val="Role"/>
              <w:keepNext/>
              <w:widowControl w:val="false"/>
              <w:spacing w:before="80" w:after="80"/>
              <w:jc w:val="right"/>
              <w:rPr>
                <w:rFonts w:cs="Arial"/>
                <w:b/>
                <w:b/>
              </w:rPr>
            </w:pPr>
            <w:r>
              <w:rPr>
                <w:rFonts w:cs="Arial"/>
                <w:b/>
              </w:rPr>
              <w:t>1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6534" w:type="dxa"/>
            <w:tcBorders/>
            <w:shd w:fill="auto" w:val="clear"/>
          </w:tcPr>
          <w:p>
            <w:pPr>
              <w:pStyle w:val="Normal"/>
              <w:widowControl w:val="false"/>
              <w:spacing w:before="40" w:after="40"/>
              <w:rPr>
                <w:rFonts w:cs="Arial"/>
                <w:b/>
                <w:b/>
                <w:szCs w:val="18"/>
              </w:rPr>
            </w:pPr>
            <w:r>
              <w:rPr>
                <w:rFonts w:cs="Arial"/>
                <w:b/>
                <w:szCs w:val="18"/>
              </w:rPr>
              <w:t xml:space="preserve">Mise en place de bouton BOOK NOW de type « drop-in UI » </w:t>
            </w:r>
          </w:p>
        </w:tc>
        <w:tc>
          <w:tcPr>
            <w:tcW w:w="1782" w:type="dxa"/>
            <w:tcBorders/>
            <w:shd w:fill="auto" w:val="clear"/>
          </w:tcPr>
          <w:p>
            <w:pPr>
              <w:pStyle w:val="Role"/>
              <w:keepNext/>
              <w:widowControl w:val="false"/>
              <w:spacing w:before="80" w:after="80"/>
              <w:jc w:val="right"/>
              <w:rPr>
                <w:rFonts w:ascii="Arial" w:hAnsi="Arial" w:cs="Arial"/>
                <w:b/>
                <w:b/>
                <w:sz w:val="18"/>
                <w:szCs w:val="18"/>
              </w:rPr>
            </w:pPr>
            <w:r>
              <w:rPr>
                <w:rFonts w:cs="Arial" w:ascii="Arial" w:hAnsi="Arial"/>
                <w:b/>
                <w:sz w:val="18"/>
                <w:szCs w:val="18"/>
              </w:rPr>
              <w:t>02-2018 - 04-2018</w:t>
            </w:r>
          </w:p>
        </w:tc>
      </w:tr>
      <w:tr>
        <w:trPr/>
        <w:tc>
          <w:tcPr>
            <w:tcW w:w="1512" w:type="dxa"/>
            <w:tcBorders/>
            <w:shd w:fill="auto" w:val="clear"/>
          </w:tcPr>
          <w:p>
            <w:pPr>
              <w:pStyle w:val="Client"/>
              <w:widowControl w:val="false"/>
              <w:spacing w:before="80" w:after="80"/>
              <w:rPr>
                <w:rFonts w:cs="Arial"/>
                <w:szCs w:val="18"/>
              </w:rPr>
            </w:pPr>
            <w:r>
              <w:rPr>
                <w:rFonts w:cs="Arial"/>
                <w:szCs w:val="18"/>
              </w:rPr>
              <w:t>Canadian Tire</w:t>
            </w:r>
          </w:p>
        </w:tc>
        <w:tc>
          <w:tcPr>
            <w:tcW w:w="6534" w:type="dxa"/>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Canadian Tire veut offrir la possibilité à ses consommateurs de réserver en ligne leur livraison sans avoir à programmer d'interface ou d'intégration.</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pPr>
            <w:r>
              <w:rPr>
                <w:rFonts w:cs="Roboto-Regular" w:ascii="Roboto-Regular" w:hAnsi="Roboto-Regular"/>
                <w:sz w:val="21"/>
                <w:szCs w:val="21"/>
                <w:lang w:eastAsia="fr-CA"/>
              </w:rPr>
              <w:t>Les r</w:t>
            </w:r>
            <w:r>
              <w:rPr>
                <w:rFonts w:cs="Roboto-Medium" w:ascii="Roboto-Medium" w:hAnsi="Roboto-Medium"/>
                <w:sz w:val="21"/>
                <w:szCs w:val="21"/>
                <w:lang w:eastAsia="fr-CA"/>
              </w:rPr>
              <w:t xml:space="preserve">esponsabilités de M. Blanchet sont les suivantes : </w:t>
            </w:r>
          </w:p>
          <w:p>
            <w:pPr>
              <w:pStyle w:val="Normal"/>
              <w:numPr>
                <w:ilvl w:val="0"/>
                <w:numId w:val="4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Identification des besoins clients</w:t>
            </w:r>
          </w:p>
          <w:p>
            <w:pPr>
              <w:pStyle w:val="Normal"/>
              <w:numPr>
                <w:ilvl w:val="0"/>
                <w:numId w:val="4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Concevoir la solution et les requis technique</w:t>
            </w:r>
          </w:p>
          <w:p>
            <w:pPr>
              <w:pStyle w:val="Normal"/>
              <w:numPr>
                <w:ilvl w:val="0"/>
                <w:numId w:val="4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Évaluer les différentes technologies et sélectionner la plus performante pour les besoins clients</w:t>
            </w:r>
          </w:p>
          <w:p>
            <w:pPr>
              <w:pStyle w:val="Normal"/>
              <w:numPr>
                <w:ilvl w:val="0"/>
                <w:numId w:val="4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Diriger la création de prototypes pour valider les preuves de concepts</w:t>
            </w:r>
          </w:p>
          <w:p>
            <w:pPr>
              <w:pStyle w:val="Normal"/>
              <w:numPr>
                <w:ilvl w:val="0"/>
                <w:numId w:val="4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Établir l'agenda des réunions techniques</w:t>
            </w:r>
          </w:p>
          <w:p>
            <w:pPr>
              <w:pStyle w:val="Normal"/>
              <w:numPr>
                <w:ilvl w:val="0"/>
                <w:numId w:val="4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4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stratégie de livraison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Les activités réalisées :</w:t>
            </w:r>
          </w:p>
          <w:p>
            <w:pPr>
              <w:pStyle w:val="Normal"/>
              <w:numPr>
                <w:ilvl w:val="0"/>
                <w:numId w:val="3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Conception, développement et mise en production du Bouton "BOOK NOW" semblable au bouton "BUY NOW" de PayPal intégrable dans un site web en ne copiant/collant qu'un bout de code et gérant toute la logique d'intégration des requêtes aux transporteurs qui opèrent la livraison en bout de ligne;</w:t>
            </w:r>
          </w:p>
          <w:p>
            <w:pPr>
              <w:pStyle w:val="Normal"/>
              <w:numPr>
                <w:ilvl w:val="0"/>
                <w:numId w:val="3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Valider les biens livrables de nature technique</w:t>
            </w:r>
          </w:p>
          <w:p>
            <w:pPr>
              <w:pStyle w:val="Normal"/>
              <w:numPr>
                <w:ilvl w:val="0"/>
                <w:numId w:val="3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Réaliser des travaux d’intégration et d’évolution des architectures pour les diverses infrastructures de développement</w:t>
            </w:r>
          </w:p>
          <w:p>
            <w:pPr>
              <w:pStyle w:val="Normal"/>
              <w:numPr>
                <w:ilvl w:val="0"/>
                <w:numId w:val="35"/>
              </w:numPr>
              <w:autoSpaceDE w:val="false"/>
              <w:spacing w:before="0" w:after="0"/>
              <w:rPr>
                <w:sz w:val="22"/>
                <w:szCs w:val="22"/>
              </w:rPr>
            </w:pPr>
            <w:r>
              <w:rPr>
                <w:sz w:val="22"/>
                <w:szCs w:val="22"/>
              </w:rPr>
              <w:t>Soutenir et donner de la formation aux équipes de développement et d’entretien pour les diverses infrastructures</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pPr>
            <w:r>
              <w:rPr>
                <w:rFonts w:cs="Roboto-Regular" w:ascii="Roboto-Regular" w:hAnsi="Roboto-Regular"/>
                <w:sz w:val="20"/>
                <w:lang w:eastAsia="fr-CA"/>
              </w:rPr>
              <w:t>Technologies et outils utilisés </w:t>
            </w:r>
            <w:r>
              <w:rPr>
                <w:rFonts w:cs="Roboto-Regular" w:ascii="Roboto-Regular" w:hAnsi="Roboto-Regular"/>
                <w:sz w:val="21"/>
                <w:szCs w:val="21"/>
                <w:lang w:eastAsia="fr-CA"/>
              </w:rPr>
              <w:t xml:space="preserve">: documentation Plunker pour intégrateur web, </w:t>
            </w:r>
            <w:r>
              <w:rPr>
                <w:rFonts w:cs="Roboto-Regular" w:ascii="Roboto-Regular" w:hAnsi="Roboto-Regular"/>
                <w:sz w:val="20"/>
                <w:lang w:eastAsia="fr-CA"/>
              </w:rPr>
              <w:t>JavaScript,  Angular 2+ ASP.NET Identity Protocol OAUTH2</w:t>
            </w:r>
          </w:p>
        </w:tc>
        <w:tc>
          <w:tcPr>
            <w:tcW w:w="178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6534"/>
        <w:gridCol w:w="1782"/>
      </w:tblGrid>
      <w:tr>
        <w:trPr/>
        <w:tc>
          <w:tcPr>
            <w:tcW w:w="1512" w:type="dxa"/>
            <w:tcBorders/>
            <w:shd w:fill="auto" w:val="clear"/>
          </w:tcPr>
          <w:p>
            <w:pPr>
              <w:pStyle w:val="Role"/>
              <w:keepNext/>
              <w:widowControl w:val="false"/>
              <w:spacing w:before="80" w:after="80"/>
              <w:rPr>
                <w:rFonts w:cs="Arial"/>
                <w:b/>
                <w:b/>
              </w:rPr>
            </w:pPr>
            <w:r>
              <w:rPr>
                <w:rFonts w:cs="Arial"/>
                <w:b/>
              </w:rPr>
              <w:t>Nº 24</w:t>
            </w:r>
          </w:p>
        </w:tc>
        <w:tc>
          <w:tcPr>
            <w:tcW w:w="6534" w:type="dxa"/>
            <w:tcBorders/>
            <w:shd w:fill="auto" w:val="clear"/>
          </w:tcPr>
          <w:p>
            <w:pPr>
              <w:pStyle w:val="Role"/>
              <w:keepNext/>
              <w:widowControl w:val="false"/>
              <w:spacing w:before="80" w:after="80"/>
              <w:rPr>
                <w:rFonts w:cs="Arial"/>
                <w:b/>
                <w:b/>
              </w:rPr>
            </w:pPr>
            <w:r>
              <w:rPr>
                <w:rFonts w:cs="Arial"/>
                <w:b/>
              </w:rPr>
              <w:t>Architecte organique senior</w:t>
            </w:r>
          </w:p>
        </w:tc>
        <w:tc>
          <w:tcPr>
            <w:tcW w:w="1782" w:type="dxa"/>
            <w:tcBorders/>
            <w:shd w:fill="auto" w:val="clear"/>
          </w:tcPr>
          <w:p>
            <w:pPr>
              <w:pStyle w:val="Role"/>
              <w:keepNext/>
              <w:widowControl w:val="false"/>
              <w:spacing w:before="80" w:after="80"/>
              <w:jc w:val="right"/>
              <w:rPr>
                <w:rFonts w:cs="Arial"/>
                <w:b/>
                <w:b/>
              </w:rPr>
            </w:pPr>
            <w:r>
              <w:rPr>
                <w:rFonts w:cs="Arial"/>
                <w:b/>
              </w:rPr>
              <w:t xml:space="preserve">3 mois </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6534" w:type="dxa"/>
            <w:tcBorders/>
            <w:shd w:fill="auto" w:val="clear"/>
          </w:tcPr>
          <w:p>
            <w:pPr>
              <w:pStyle w:val="Normal"/>
              <w:widowControl w:val="false"/>
              <w:spacing w:before="40" w:after="40"/>
              <w:rPr>
                <w:rFonts w:cs="Arial"/>
                <w:b/>
                <w:b/>
                <w:szCs w:val="18"/>
              </w:rPr>
            </w:pPr>
            <w:r>
              <w:rPr>
                <w:rFonts w:cs="Arial"/>
                <w:b/>
                <w:szCs w:val="18"/>
              </w:rPr>
              <w:t>Étude sur la détermination des actions d’un livreur basé sur le repérage GPS</w:t>
            </w:r>
          </w:p>
        </w:tc>
        <w:tc>
          <w:tcPr>
            <w:tcW w:w="1782" w:type="dxa"/>
            <w:tcBorders/>
            <w:shd w:fill="auto" w:val="clear"/>
          </w:tcPr>
          <w:p>
            <w:pPr>
              <w:pStyle w:val="Role"/>
              <w:keepNext/>
              <w:widowControl w:val="false"/>
              <w:spacing w:before="80" w:after="80"/>
              <w:jc w:val="right"/>
              <w:rPr>
                <w:rFonts w:ascii="Arial" w:hAnsi="Arial" w:cs="Arial"/>
                <w:b/>
                <w:b/>
                <w:sz w:val="18"/>
                <w:szCs w:val="18"/>
              </w:rPr>
            </w:pPr>
            <w:r>
              <w:rPr>
                <w:rFonts w:cs="Arial" w:ascii="Arial" w:hAnsi="Arial"/>
                <w:b/>
                <w:sz w:val="18"/>
                <w:szCs w:val="18"/>
              </w:rPr>
              <w:t>02-2018 - 09-2018</w:t>
            </w:r>
          </w:p>
        </w:tc>
      </w:tr>
      <w:tr>
        <w:trPr/>
        <w:tc>
          <w:tcPr>
            <w:tcW w:w="1512" w:type="dxa"/>
            <w:tcBorders/>
            <w:shd w:fill="auto" w:val="clear"/>
          </w:tcPr>
          <w:p>
            <w:pPr>
              <w:pStyle w:val="Client"/>
              <w:widowControl w:val="false"/>
              <w:spacing w:before="80" w:after="80"/>
              <w:rPr>
                <w:rFonts w:cs="Arial"/>
                <w:szCs w:val="18"/>
              </w:rPr>
            </w:pPr>
            <w:r>
              <w:rPr>
                <w:rFonts w:cs="Arial"/>
                <w:szCs w:val="18"/>
              </w:rPr>
              <w:t>Carr’s delivery service</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CARR'S DELIVERY SERVICE désire avoir une estimation des temps de livraison que requiert l'ensemble des catégories d'items qu'il transporte à partir des points GPS recueillis de ses livreurs durant leur travail</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 Blanchet a les responsabilités suivantes :</w:t>
            </w:r>
          </w:p>
          <w:p>
            <w:pPr>
              <w:pStyle w:val="Normal"/>
              <w:autoSpaceDE w:val="false"/>
              <w:spacing w:before="0" w:after="0"/>
              <w:rPr>
                <w:rFonts w:ascii="Roboto-Regular" w:hAnsi="Roboto-Regular" w:eastAsia="Roboto-Regular" w:cs="Roboto-Regular"/>
                <w:sz w:val="21"/>
                <w:szCs w:val="21"/>
                <w:lang w:eastAsia="fr-CA"/>
              </w:rPr>
            </w:pPr>
            <w:r>
              <w:rPr>
                <w:rFonts w:eastAsia="Roboto-Regular" w:cs="Roboto-Regular" w:ascii="Roboto-Regular" w:hAnsi="Roboto-Regular"/>
                <w:sz w:val="21"/>
                <w:szCs w:val="21"/>
                <w:lang w:eastAsia="fr-CA"/>
              </w:rPr>
              <w:t xml:space="preserve"> </w:t>
            </w:r>
          </w:p>
          <w:p>
            <w:pPr>
              <w:pStyle w:val="Normal"/>
              <w:numPr>
                <w:ilvl w:val="0"/>
                <w:numId w:val="1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Participer aux rencontres avec le client pour déterminer la solution</w:t>
            </w:r>
          </w:p>
          <w:p>
            <w:pPr>
              <w:pStyle w:val="Normal"/>
              <w:numPr>
                <w:ilvl w:val="0"/>
                <w:numId w:val="1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Évaluer les différents algorithmes dans la littérature;</w:t>
            </w:r>
          </w:p>
          <w:p>
            <w:pPr>
              <w:pStyle w:val="Normal"/>
              <w:numPr>
                <w:ilvl w:val="0"/>
                <w:numId w:val="1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Concevoir et développer des prototypes pour valider les preuves de concepts</w:t>
            </w:r>
          </w:p>
          <w:p>
            <w:pPr>
              <w:pStyle w:val="Normal"/>
              <w:numPr>
                <w:ilvl w:val="0"/>
                <w:numId w:val="1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et animer les réunions techniques</w:t>
            </w:r>
          </w:p>
          <w:p>
            <w:pPr>
              <w:pStyle w:val="Normal"/>
              <w:numPr>
                <w:ilvl w:val="0"/>
                <w:numId w:val="1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Définir l'architecture logicielle</w:t>
            </w:r>
          </w:p>
          <w:p>
            <w:pPr>
              <w:pStyle w:val="Normal"/>
              <w:numPr>
                <w:ilvl w:val="0"/>
                <w:numId w:val="1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développeurs et autres contributeurs</w:t>
            </w:r>
          </w:p>
          <w:p>
            <w:pPr>
              <w:pStyle w:val="Normal"/>
              <w:autoSpaceDE w:val="false"/>
              <w:spacing w:before="0" w:after="0"/>
              <w:ind w:left="360" w:right="0" w:hanging="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Activités réalisées :</w:t>
            </w:r>
          </w:p>
          <w:p>
            <w:pPr>
              <w:pStyle w:val="Normal"/>
              <w:numPr>
                <w:ilvl w:val="0"/>
                <w:numId w:val="2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Réalisation et opération d’un prototype permettant de déterminer dans 60% des cas le temps de service moyen d'une catégorie d'items;</w:t>
            </w:r>
          </w:p>
          <w:p>
            <w:pPr>
              <w:pStyle w:val="Normal"/>
              <w:widowControl w:val="false"/>
              <w:spacing w:before="40" w:after="4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widowControl w:val="false"/>
              <w:spacing w:before="40" w:after="40"/>
              <w:rPr/>
            </w:pPr>
            <w:r>
              <w:rPr>
                <w:rFonts w:cs="Roboto-Regular" w:ascii="Roboto-Regular" w:hAnsi="Roboto-Regular"/>
                <w:sz w:val="20"/>
                <w:lang w:eastAsia="fr-CA"/>
              </w:rPr>
              <w:t>Technologies et outils utilisés </w:t>
            </w:r>
            <w:r>
              <w:rPr>
                <w:rFonts w:cs="Roboto-Regular" w:ascii="Roboto-Regular" w:hAnsi="Roboto-Regular"/>
                <w:sz w:val="21"/>
                <w:szCs w:val="21"/>
                <w:lang w:eastAsia="fr-CA"/>
              </w:rPr>
              <w:t xml:space="preserve">: </w:t>
            </w:r>
            <w:r>
              <w:rPr>
                <w:rFonts w:cs="Roboto-Regular" w:ascii="Roboto-Regular" w:hAnsi="Roboto-Regular"/>
                <w:sz w:val="20"/>
                <w:lang w:eastAsia="fr-CA"/>
              </w:rPr>
              <w:t>SQL SERVER, C#</w:t>
            </w:r>
          </w:p>
        </w:tc>
      </w:tr>
      <w:tr>
        <w:trPr/>
        <w:tc>
          <w:tcPr>
            <w:tcW w:w="1512" w:type="dxa"/>
            <w:tcBorders/>
            <w:shd w:fill="auto" w:val="clear"/>
          </w:tcPr>
          <w:p>
            <w:pPr>
              <w:pStyle w:val="Client"/>
              <w:widowControl w:val="false"/>
              <w:snapToGrid w:val="false"/>
              <w:spacing w:before="80" w:after="80"/>
              <w:rPr>
                <w:rFonts w:cs="Arial"/>
                <w:szCs w:val="18"/>
              </w:rPr>
            </w:pPr>
            <w:r>
              <w:rPr>
                <w:rFonts w:cs="Arial"/>
                <w:szCs w:val="18"/>
              </w:rPr>
            </w:r>
          </w:p>
        </w:tc>
        <w:tc>
          <w:tcPr>
            <w:tcW w:w="8316" w:type="dxa"/>
            <w:gridSpan w:val="2"/>
            <w:tcBorders/>
            <w:shd w:fill="auto" w:val="clear"/>
          </w:tcPr>
          <w:p>
            <w:pPr>
              <w:pStyle w:val="Normal"/>
              <w:autoSpaceDE w:val="false"/>
              <w:snapToGrid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6534"/>
        <w:gridCol w:w="1782"/>
      </w:tblGrid>
      <w:tr>
        <w:trPr/>
        <w:tc>
          <w:tcPr>
            <w:tcW w:w="1512" w:type="dxa"/>
            <w:tcBorders/>
            <w:shd w:fill="auto" w:val="clear"/>
          </w:tcPr>
          <w:p>
            <w:pPr>
              <w:pStyle w:val="Role"/>
              <w:keepNext/>
              <w:widowControl w:val="false"/>
              <w:spacing w:before="80" w:after="80"/>
              <w:rPr>
                <w:rFonts w:cs="Arial"/>
                <w:b/>
                <w:b/>
              </w:rPr>
            </w:pPr>
            <w:r>
              <w:rPr>
                <w:rFonts w:cs="Arial"/>
                <w:b/>
              </w:rPr>
              <w:t>Nº 23</w:t>
            </w:r>
          </w:p>
        </w:tc>
        <w:tc>
          <w:tcPr>
            <w:tcW w:w="6534" w:type="dxa"/>
            <w:tcBorders/>
            <w:shd w:fill="auto" w:val="clear"/>
          </w:tcPr>
          <w:p>
            <w:pPr>
              <w:pStyle w:val="Role"/>
              <w:keepNext/>
              <w:widowControl w:val="false"/>
              <w:spacing w:before="80" w:after="80"/>
              <w:rPr>
                <w:rFonts w:cs="Arial"/>
                <w:b/>
                <w:b/>
              </w:rPr>
            </w:pPr>
            <w:r>
              <w:rPr>
                <w:rFonts w:cs="Arial"/>
                <w:b/>
              </w:rPr>
              <w:t>Architecte organique senior et full stack developper</w:t>
            </w:r>
          </w:p>
        </w:tc>
        <w:tc>
          <w:tcPr>
            <w:tcW w:w="1782" w:type="dxa"/>
            <w:tcBorders/>
            <w:shd w:fill="auto" w:val="clear"/>
          </w:tcPr>
          <w:p>
            <w:pPr>
              <w:pStyle w:val="Role"/>
              <w:keepNext/>
              <w:widowControl w:val="false"/>
              <w:spacing w:before="80" w:after="80"/>
              <w:jc w:val="right"/>
              <w:rPr>
                <w:rFonts w:cs="Arial"/>
                <w:b/>
                <w:b/>
              </w:rPr>
            </w:pPr>
            <w:r>
              <w:rPr>
                <w:rFonts w:cs="Arial"/>
                <w:b/>
              </w:rPr>
              <w:t>6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6534" w:type="dxa"/>
            <w:tcBorders/>
            <w:shd w:fill="auto" w:val="clear"/>
          </w:tcPr>
          <w:p>
            <w:pPr>
              <w:pStyle w:val="Normal"/>
              <w:widowControl w:val="false"/>
              <w:spacing w:before="40" w:after="40"/>
              <w:rPr>
                <w:rFonts w:cs="Arial"/>
                <w:b/>
                <w:b/>
                <w:szCs w:val="18"/>
              </w:rPr>
            </w:pPr>
            <w:r>
              <w:rPr>
                <w:rFonts w:cs="Arial"/>
                <w:b/>
                <w:szCs w:val="18"/>
              </w:rPr>
              <w:t>Conception et développement d’un REST API d’un système de gestion d’entrepôts</w:t>
            </w:r>
          </w:p>
        </w:tc>
        <w:tc>
          <w:tcPr>
            <w:tcW w:w="1782" w:type="dxa"/>
            <w:tcBorders/>
            <w:shd w:fill="auto" w:val="clear"/>
          </w:tcPr>
          <w:p>
            <w:pPr>
              <w:pStyle w:val="Projet"/>
              <w:keepNext/>
              <w:widowControl w:val="false"/>
              <w:spacing w:before="80" w:after="80"/>
              <w:rPr>
                <w:rFonts w:cs="Arial"/>
                <w:szCs w:val="18"/>
              </w:rPr>
            </w:pPr>
            <w:r>
              <w:rPr>
                <w:rFonts w:cs="Arial"/>
                <w:szCs w:val="18"/>
              </w:rPr>
              <w:t>08-2017 – 11-2018</w:t>
            </w:r>
          </w:p>
        </w:tc>
      </w:tr>
      <w:tr>
        <w:trPr/>
        <w:tc>
          <w:tcPr>
            <w:tcW w:w="1512" w:type="dxa"/>
            <w:tcBorders/>
            <w:shd w:fill="auto" w:val="clear"/>
          </w:tcPr>
          <w:p>
            <w:pPr>
              <w:pStyle w:val="Client"/>
              <w:widowControl w:val="false"/>
              <w:spacing w:before="80" w:after="80"/>
              <w:rPr>
                <w:rFonts w:cs="Arial"/>
                <w:szCs w:val="18"/>
              </w:rPr>
            </w:pPr>
            <w:r>
              <w:rPr>
                <w:rFonts w:cs="Arial"/>
                <w:szCs w:val="18"/>
              </w:rPr>
              <w:t xml:space="preserve">METRO Supply chain group </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Le groupe METRO doit informatiser:</w:t>
            </w:r>
          </w:p>
          <w:p>
            <w:pPr>
              <w:pStyle w:val="Normal"/>
              <w:numPr>
                <w:ilvl w:val="0"/>
                <w:numId w:val="4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la répartition de ses chargements remorques à ses sous-contractants transporteurs mid-mile;</w:t>
            </w:r>
          </w:p>
          <w:p>
            <w:pPr>
              <w:pStyle w:val="Normal"/>
              <w:numPr>
                <w:ilvl w:val="0"/>
                <w:numId w:val="4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la façon dont ses clients (Best Buy, Ingram Micro, Rona, etc.) l'informent que des chargements de marchandises sont prêts à être ramasser dans leurs centres de distribution;</w:t>
            </w:r>
          </w:p>
          <w:p>
            <w:pPr>
              <w:pStyle w:val="Normal"/>
              <w:numPr>
                <w:ilvl w:val="0"/>
                <w:numId w:val="4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la consolidation des chargements de marchandises partageant les mêmes routes à travers le Canada;</w:t>
            </w:r>
          </w:p>
          <w:p>
            <w:pPr>
              <w:pStyle w:val="Normal"/>
              <w:numPr>
                <w:ilvl w:val="0"/>
                <w:numId w:val="4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la visibilité qu'il a sur son réseau de transport;</w:t>
            </w:r>
          </w:p>
          <w:p>
            <w:pPr>
              <w:pStyle w:val="Normal"/>
              <w:numPr>
                <w:ilvl w:val="0"/>
                <w:numId w:val="4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l'analyse des écarts par rapport aux dates de livraisons promises aux consommateurs de ses clients;</w:t>
            </w:r>
          </w:p>
          <w:p>
            <w:pPr>
              <w:pStyle w:val="Normal"/>
              <w:numPr>
                <w:ilvl w:val="0"/>
                <w:numId w:val="4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le processus d'expédition et de réception des marchandises;</w:t>
            </w:r>
          </w:p>
          <w:p>
            <w:pPr>
              <w:pStyle w:val="Normal"/>
              <w:numPr>
                <w:ilvl w:val="0"/>
                <w:numId w:val="4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la visibilité que ses clients ont sur son offre de service et sur leurs marchandises en transit.</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2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Préciser le besoin avec le client</w:t>
            </w:r>
          </w:p>
          <w:p>
            <w:pPr>
              <w:pStyle w:val="Normal"/>
              <w:numPr>
                <w:ilvl w:val="0"/>
                <w:numId w:val="2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une solution personnalisée</w:t>
            </w:r>
          </w:p>
          <w:p>
            <w:pPr>
              <w:pStyle w:val="Normal"/>
              <w:numPr>
                <w:ilvl w:val="0"/>
                <w:numId w:val="2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Diriger la création de prototypes et de maquettes pour valider les preuves de concepts</w:t>
            </w:r>
          </w:p>
          <w:p>
            <w:pPr>
              <w:pStyle w:val="Normal"/>
              <w:numPr>
                <w:ilvl w:val="0"/>
                <w:numId w:val="2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réunions techniques</w:t>
            </w:r>
          </w:p>
          <w:p>
            <w:pPr>
              <w:pStyle w:val="Normal"/>
              <w:numPr>
                <w:ilvl w:val="0"/>
                <w:numId w:val="2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les algorithmes et logiques d’automatisation</w:t>
            </w:r>
          </w:p>
          <w:p>
            <w:pPr>
              <w:pStyle w:val="Normal"/>
              <w:numPr>
                <w:ilvl w:val="0"/>
                <w:numId w:val="2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2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 développement</w:t>
            </w:r>
          </w:p>
          <w:p>
            <w:pPr>
              <w:pStyle w:val="Normal"/>
              <w:numPr>
                <w:ilvl w:val="0"/>
                <w:numId w:val="2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stratégie de livraison</w:t>
            </w:r>
          </w:p>
          <w:p>
            <w:pPr>
              <w:pStyle w:val="Normal"/>
              <w:numPr>
                <w:ilvl w:val="0"/>
                <w:numId w:val="2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Conseiller le client sur les opportunités d’économies, de consolidation et de synergie dans son réseau de transport</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2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Page web "WMS" (Warehouse Management System) </w:t>
            </w:r>
          </w:p>
          <w:p>
            <w:pPr>
              <w:pStyle w:val="Normal"/>
              <w:numPr>
                <w:ilvl w:val="1"/>
                <w:numId w:val="2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pour créer les expéditions, </w:t>
            </w:r>
          </w:p>
          <w:p>
            <w:pPr>
              <w:pStyle w:val="Normal"/>
              <w:numPr>
                <w:ilvl w:val="1"/>
                <w:numId w:val="2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pour visualiser les réceptions de marchandises provenant des scanners (guns) dans les entrepôts, </w:t>
            </w:r>
          </w:p>
          <w:p>
            <w:pPr>
              <w:pStyle w:val="Normal"/>
              <w:numPr>
                <w:ilvl w:val="1"/>
                <w:numId w:val="2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pour déclencher des requêtes de déplacements intra-entrepôts, </w:t>
            </w:r>
          </w:p>
          <w:p>
            <w:pPr>
              <w:pStyle w:val="Normal"/>
              <w:numPr>
                <w:ilvl w:val="1"/>
                <w:numId w:val="2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pour exporter des rapports, </w:t>
            </w:r>
          </w:p>
          <w:p>
            <w:pPr>
              <w:pStyle w:val="Normal"/>
              <w:numPr>
                <w:ilvl w:val="1"/>
                <w:numId w:val="2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pour chercher les items selon plus de 30 critères multipliés par leur combinaison;</w:t>
            </w:r>
          </w:p>
          <w:p>
            <w:pPr>
              <w:pStyle w:val="Normal"/>
              <w:numPr>
                <w:ilvl w:val="0"/>
                <w:numId w:val="2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Page web "Réseau de Transport" pour afficher et chercher les différentes routes du réseau canadien et les afficher sur une carte Google avec les informations sur les entrepôts et le nombre de jours de transit entre chacun de ceux-ci</w:t>
            </w:r>
          </w:p>
          <w:p>
            <w:pPr>
              <w:pStyle w:val="Normal"/>
              <w:numPr>
                <w:ilvl w:val="0"/>
                <w:numId w:val="2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Page web "Détail de commande" donnant les détails des items, leurs emplacements actuels, les étapes franchies et leurs prochaines destinations</w:t>
            </w:r>
          </w:p>
          <w:p>
            <w:pPr>
              <w:pStyle w:val="Normal"/>
              <w:numPr>
                <w:ilvl w:val="0"/>
                <w:numId w:val="2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Page web "Historique" donnant une vue sur l'audit de toutes les transactions réalisées sur une commande de façon chronologique</w:t>
            </w:r>
          </w:p>
          <w:p>
            <w:pPr>
              <w:pStyle w:val="Normal"/>
              <w:numPr>
                <w:ilvl w:val="0"/>
                <w:numId w:val="25"/>
              </w:numPr>
              <w:autoSpaceDE w:val="false"/>
              <w:spacing w:before="0" w:after="0"/>
              <w:rPr/>
            </w:pPr>
            <w:r>
              <w:rPr>
                <w:rFonts w:cs="Roboto-Regular" w:ascii="Roboto-Regular" w:hAnsi="Roboto-Regular"/>
                <w:sz w:val="21"/>
                <w:szCs w:val="21"/>
                <w:lang w:eastAsia="fr-CA"/>
              </w:rPr>
              <w:t>Intégration avec le service web d'un "TMS" tier (Transportation Management System) chargé de lancer les appels d'offres aux sous-contractants transporteurs pour exécuter les expéditions</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pPr>
            <w:r>
              <w:rPr>
                <w:rFonts w:cs="Roboto-Regular" w:ascii="Roboto-Regular" w:hAnsi="Roboto-Regular"/>
                <w:sz w:val="21"/>
                <w:szCs w:val="21"/>
                <w:lang w:eastAsia="fr-CA"/>
              </w:rPr>
              <w:t xml:space="preserve">Technologies utilisées : </w:t>
            </w:r>
            <w:r>
              <w:rPr>
                <w:rFonts w:cs="Roboto-Regular" w:ascii="Roboto-Regular" w:hAnsi="Roboto-Regular"/>
                <w:sz w:val="20"/>
                <w:lang w:eastAsia="fr-CA"/>
              </w:rPr>
              <w:t>C# ASP.NET WEB API ANGULAR 2+ SQL SERVER BALSAMIQ MOCKUPS</w:t>
            </w:r>
          </w:p>
        </w:tc>
      </w:tr>
      <w:tr>
        <w:trPr/>
        <w:tc>
          <w:tcPr>
            <w:tcW w:w="1512" w:type="dxa"/>
            <w:tcBorders/>
            <w:shd w:fill="auto" w:val="clear"/>
          </w:tcPr>
          <w:p>
            <w:pPr>
              <w:pStyle w:val="Client"/>
              <w:widowControl w:val="false"/>
              <w:snapToGrid w:val="false"/>
              <w:spacing w:before="80" w:after="80"/>
              <w:rPr>
                <w:rFonts w:ascii="Roboto-Regular" w:hAnsi="Roboto-Regular" w:cs="Arial"/>
                <w:sz w:val="20"/>
                <w:szCs w:val="18"/>
                <w:lang w:eastAsia="fr-CA"/>
              </w:rPr>
            </w:pPr>
            <w:r>
              <w:rPr>
                <w:rFonts w:cs="Arial" w:ascii="Roboto-Regular" w:hAnsi="Roboto-Regular"/>
                <w:sz w:val="20"/>
                <w:szCs w:val="18"/>
                <w:lang w:eastAsia="fr-CA"/>
              </w:rPr>
            </w:r>
          </w:p>
        </w:tc>
        <w:tc>
          <w:tcPr>
            <w:tcW w:w="8316" w:type="dxa"/>
            <w:gridSpan w:val="2"/>
            <w:tcBorders/>
            <w:shd w:fill="auto" w:val="clear"/>
          </w:tcPr>
          <w:p>
            <w:pPr>
              <w:pStyle w:val="Normal"/>
              <w:autoSpaceDE w:val="false"/>
              <w:snapToGrid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6534"/>
        <w:gridCol w:w="1782"/>
      </w:tblGrid>
      <w:tr>
        <w:trPr/>
        <w:tc>
          <w:tcPr>
            <w:tcW w:w="1512" w:type="dxa"/>
            <w:tcBorders/>
            <w:shd w:fill="auto" w:val="clear"/>
          </w:tcPr>
          <w:p>
            <w:pPr>
              <w:pStyle w:val="Role"/>
              <w:keepNext/>
              <w:widowControl w:val="false"/>
              <w:spacing w:before="80" w:after="80"/>
              <w:rPr>
                <w:rFonts w:cs="Arial"/>
                <w:b/>
                <w:b/>
              </w:rPr>
            </w:pPr>
            <w:r>
              <w:rPr>
                <w:rFonts w:cs="Arial"/>
                <w:b/>
              </w:rPr>
              <w:t>Nº 22</w:t>
            </w:r>
          </w:p>
        </w:tc>
        <w:tc>
          <w:tcPr>
            <w:tcW w:w="6534" w:type="dxa"/>
            <w:tcBorders/>
            <w:shd w:fill="auto" w:val="clear"/>
          </w:tcPr>
          <w:p>
            <w:pPr>
              <w:pStyle w:val="Role"/>
              <w:keepNext/>
              <w:widowControl w:val="false"/>
              <w:spacing w:before="80" w:after="80"/>
              <w:rPr>
                <w:rFonts w:cs="Arial"/>
                <w:b/>
                <w:b/>
              </w:rPr>
            </w:pPr>
            <w:r>
              <w:rPr>
                <w:rFonts w:cs="Arial"/>
                <w:b/>
              </w:rPr>
              <w:t>Architecte organique senior et full stack developper</w:t>
            </w:r>
          </w:p>
        </w:tc>
        <w:tc>
          <w:tcPr>
            <w:tcW w:w="1782" w:type="dxa"/>
            <w:tcBorders/>
            <w:shd w:fill="auto" w:val="clear"/>
          </w:tcPr>
          <w:p>
            <w:pPr>
              <w:pStyle w:val="Role"/>
              <w:keepNext/>
              <w:widowControl w:val="false"/>
              <w:spacing w:before="80" w:after="80"/>
              <w:jc w:val="right"/>
              <w:rPr>
                <w:rFonts w:cs="Arial"/>
                <w:b/>
                <w:b/>
              </w:rPr>
            </w:pPr>
            <w:r>
              <w:rPr>
                <w:rFonts w:cs="Arial"/>
                <w:b/>
              </w:rPr>
              <w:t>6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6534" w:type="dxa"/>
            <w:tcBorders/>
            <w:shd w:fill="auto" w:val="clear"/>
          </w:tcPr>
          <w:p>
            <w:pPr>
              <w:pStyle w:val="Normal"/>
              <w:widowControl w:val="false"/>
              <w:spacing w:before="40" w:after="40"/>
              <w:rPr>
                <w:rFonts w:cs="Arial"/>
                <w:b/>
                <w:b/>
                <w:szCs w:val="18"/>
              </w:rPr>
            </w:pPr>
            <w:r>
              <w:rPr>
                <w:rFonts w:cs="Arial"/>
                <w:b/>
                <w:szCs w:val="18"/>
              </w:rPr>
              <w:t>Conception et développement d’un REST API pour logiciel de feuilles de temps</w:t>
            </w:r>
          </w:p>
        </w:tc>
        <w:tc>
          <w:tcPr>
            <w:tcW w:w="1782" w:type="dxa"/>
            <w:tcBorders/>
            <w:shd w:fill="auto" w:val="clear"/>
          </w:tcPr>
          <w:p>
            <w:pPr>
              <w:pStyle w:val="Projet"/>
              <w:keepNext/>
              <w:widowControl w:val="false"/>
              <w:spacing w:before="80" w:after="80"/>
              <w:jc w:val="right"/>
              <w:rPr>
                <w:rFonts w:cs="Arial"/>
                <w:szCs w:val="18"/>
              </w:rPr>
            </w:pPr>
            <w:r>
              <w:rPr>
                <w:rFonts w:cs="Arial"/>
                <w:szCs w:val="18"/>
              </w:rPr>
              <w:t>02-2017 à 10-2018</w:t>
            </w:r>
          </w:p>
        </w:tc>
      </w:tr>
      <w:tr>
        <w:trPr/>
        <w:tc>
          <w:tcPr>
            <w:tcW w:w="1512" w:type="dxa"/>
            <w:tcBorders/>
            <w:shd w:fill="auto" w:val="clear"/>
          </w:tcPr>
          <w:p>
            <w:pPr>
              <w:pStyle w:val="Client"/>
              <w:widowControl w:val="false"/>
              <w:spacing w:before="80" w:after="80"/>
              <w:rPr>
                <w:rFonts w:cs="Arial"/>
                <w:szCs w:val="18"/>
              </w:rPr>
            </w:pPr>
            <w:r>
              <w:rPr>
                <w:rFonts w:cs="Arial"/>
                <w:szCs w:val="18"/>
              </w:rPr>
              <w:t>OH CLOCK</w:t>
            </w:r>
          </w:p>
        </w:tc>
        <w:tc>
          <w:tcPr>
            <w:tcW w:w="8316" w:type="dxa"/>
            <w:gridSpan w:val="2"/>
            <w:tcBorders/>
            <w:shd w:fill="auto" w:val="clear"/>
          </w:tcPr>
          <w:p>
            <w:pPr>
              <w:pStyle w:val="Default"/>
              <w:snapToGrid w:val="false"/>
              <w:spacing w:before="0" w:after="97"/>
              <w:rPr>
                <w:rFonts w:cs="Arial"/>
                <w:b/>
                <w:b/>
                <w:i w:val="false"/>
                <w:i w:val="false"/>
                <w:sz w:val="22"/>
                <w:szCs w:val="22"/>
              </w:rPr>
            </w:pPr>
            <w:r>
              <w:rPr>
                <w:rFonts w:cs="Arial"/>
                <w:b/>
                <w:i w:val="false"/>
                <w:sz w:val="22"/>
                <w:szCs w:val="22"/>
              </w:rPr>
            </w:r>
          </w:p>
          <w:p>
            <w:pPr>
              <w:pStyle w:val="Normal"/>
              <w:autoSpaceDE w:val="false"/>
              <w:spacing w:before="0" w:after="0"/>
              <w:rPr>
                <w:rFonts w:ascii="Roboto-Regular" w:hAnsi="Roboto-Regular" w:cs="Roboto-Regular"/>
                <w:color w:val="000000"/>
                <w:sz w:val="21"/>
                <w:szCs w:val="21"/>
                <w:lang w:eastAsia="fr-CA"/>
              </w:rPr>
            </w:pPr>
            <w:r>
              <w:rPr>
                <w:rFonts w:cs="Roboto-Regular" w:ascii="Roboto-Regular" w:hAnsi="Roboto-Regular"/>
                <w:color w:val="000000"/>
                <w:sz w:val="21"/>
                <w:szCs w:val="21"/>
                <w:lang w:eastAsia="fr-CA"/>
              </w:rPr>
              <w:t>OH CLOCK désire découpler sont frontend de son backend et veut exposer aux développeurs externes la possibilité d'interagir avec le logiciel de feuilles de temps</w:t>
            </w:r>
          </w:p>
          <w:p>
            <w:pPr>
              <w:pStyle w:val="Normal"/>
              <w:autoSpaceDE w:val="false"/>
              <w:spacing w:before="0" w:after="0"/>
              <w:rPr>
                <w:rFonts w:ascii="Roboto-Regular" w:hAnsi="Roboto-Regular" w:cs="Roboto-Regular"/>
                <w:color w:val="000000"/>
                <w:sz w:val="21"/>
                <w:szCs w:val="21"/>
                <w:lang w:eastAsia="fr-CA"/>
              </w:rPr>
            </w:pPr>
            <w:r>
              <w:rPr>
                <w:rFonts w:cs="Roboto-Regular" w:ascii="Roboto-Regular" w:hAnsi="Roboto-Regular"/>
                <w:color w:val="000000"/>
                <w:sz w:val="21"/>
                <w:szCs w:val="21"/>
                <w:lang w:eastAsia="fr-CA"/>
              </w:rPr>
            </w:r>
          </w:p>
          <w:p>
            <w:pPr>
              <w:pStyle w:val="Normal"/>
              <w:autoSpaceDE w:val="false"/>
              <w:spacing w:before="0" w:after="0"/>
              <w:rPr>
                <w:rFonts w:ascii="Roboto-Regular" w:hAnsi="Roboto-Regular" w:cs="Roboto-Regular"/>
                <w:color w:val="000000"/>
                <w:sz w:val="21"/>
                <w:szCs w:val="21"/>
                <w:lang w:eastAsia="fr-CA"/>
              </w:rPr>
            </w:pPr>
            <w:r>
              <w:rPr>
                <w:rFonts w:cs="Roboto-Regular" w:ascii="Roboto-Regular" w:hAnsi="Roboto-Regular"/>
                <w:color w:val="000000"/>
                <w:sz w:val="21"/>
                <w:szCs w:val="21"/>
                <w:lang w:eastAsia="fr-CA"/>
              </w:rPr>
              <w:t xml:space="preserve">M. Blanchet a les responsabilités suivantes : </w:t>
            </w:r>
          </w:p>
          <w:p>
            <w:pPr>
              <w:pStyle w:val="Normal"/>
              <w:autoSpaceDE w:val="false"/>
              <w:spacing w:before="0" w:after="0"/>
              <w:rPr>
                <w:rFonts w:ascii="Roboto-Medium" w:hAnsi="Roboto-Medium" w:cs="Roboto-Medium"/>
                <w:color w:val="000000"/>
                <w:sz w:val="21"/>
                <w:szCs w:val="21"/>
                <w:lang w:eastAsia="fr-CA"/>
              </w:rPr>
            </w:pPr>
            <w:r>
              <w:rPr>
                <w:rFonts w:cs="Roboto-Medium" w:ascii="Roboto-Medium" w:hAnsi="Roboto-Medium"/>
                <w:color w:val="000000"/>
                <w:sz w:val="21"/>
                <w:szCs w:val="21"/>
                <w:lang w:eastAsia="fr-CA"/>
              </w:rPr>
            </w:r>
          </w:p>
          <w:p>
            <w:pPr>
              <w:pStyle w:val="Normal"/>
              <w:numPr>
                <w:ilvl w:val="0"/>
                <w:numId w:val="26"/>
              </w:numPr>
              <w:autoSpaceDE w:val="false"/>
              <w:spacing w:before="0" w:after="0"/>
              <w:rPr>
                <w:rFonts w:ascii="Roboto-Regular" w:hAnsi="Roboto-Regular" w:cs="Roboto-Regular"/>
                <w:color w:val="000000"/>
                <w:sz w:val="21"/>
                <w:szCs w:val="21"/>
                <w:lang w:eastAsia="fr-CA"/>
              </w:rPr>
            </w:pPr>
            <w:r>
              <w:rPr>
                <w:rFonts w:cs="Roboto-Regular" w:ascii="Roboto-Regular" w:hAnsi="Roboto-Regular"/>
                <w:color w:val="000000"/>
                <w:sz w:val="21"/>
                <w:szCs w:val="21"/>
                <w:lang w:eastAsia="fr-CA"/>
              </w:rPr>
              <w:t>Évaluation des différentes technologies;</w:t>
            </w:r>
          </w:p>
          <w:p>
            <w:pPr>
              <w:pStyle w:val="Normal"/>
              <w:numPr>
                <w:ilvl w:val="0"/>
                <w:numId w:val="26"/>
              </w:numPr>
              <w:autoSpaceDE w:val="false"/>
              <w:spacing w:before="0" w:after="0"/>
              <w:rPr>
                <w:rFonts w:ascii="Roboto-Regular" w:hAnsi="Roboto-Regular" w:cs="Roboto-Regular"/>
                <w:color w:val="000000"/>
                <w:sz w:val="21"/>
                <w:szCs w:val="21"/>
                <w:lang w:eastAsia="fr-CA"/>
              </w:rPr>
            </w:pPr>
            <w:r>
              <w:rPr>
                <w:rFonts w:cs="Roboto-Regular" w:ascii="Roboto-Regular" w:hAnsi="Roboto-Regular"/>
                <w:color w:val="000000"/>
                <w:sz w:val="21"/>
                <w:szCs w:val="21"/>
                <w:lang w:eastAsia="fr-CA"/>
              </w:rPr>
              <w:t>Conception de l’architecture logicielle utilisée</w:t>
            </w:r>
          </w:p>
          <w:p>
            <w:pPr>
              <w:pStyle w:val="Normal"/>
              <w:numPr>
                <w:ilvl w:val="0"/>
                <w:numId w:val="26"/>
              </w:numPr>
              <w:autoSpaceDE w:val="false"/>
              <w:spacing w:before="0" w:after="0"/>
              <w:rPr>
                <w:rFonts w:ascii="Roboto-Regular" w:hAnsi="Roboto-Regular" w:cs="Roboto-Regular"/>
                <w:color w:val="000000"/>
                <w:sz w:val="21"/>
                <w:szCs w:val="21"/>
                <w:lang w:eastAsia="fr-CA"/>
              </w:rPr>
            </w:pPr>
            <w:r>
              <w:rPr>
                <w:rFonts w:cs="Roboto-Regular" w:ascii="Roboto-Regular" w:hAnsi="Roboto-Regular"/>
                <w:color w:val="000000"/>
                <w:sz w:val="21"/>
                <w:szCs w:val="21"/>
                <w:lang w:eastAsia="fr-CA"/>
              </w:rPr>
              <w:t>Réaliser les travaux d’intégration et d’évolution des architectures pour les diverses infrastructures de développement</w:t>
            </w:r>
          </w:p>
          <w:p>
            <w:pPr>
              <w:pStyle w:val="Normal"/>
              <w:autoSpaceDE w:val="false"/>
              <w:spacing w:before="0" w:after="0"/>
              <w:rPr>
                <w:rFonts w:ascii="Roboto-Medium" w:hAnsi="Roboto-Medium" w:cs="Roboto-Medium"/>
                <w:color w:val="000000"/>
                <w:sz w:val="21"/>
                <w:szCs w:val="21"/>
                <w:lang w:eastAsia="fr-CA"/>
              </w:rPr>
            </w:pPr>
            <w:r>
              <w:rPr>
                <w:rFonts w:cs="Roboto-Medium" w:ascii="Roboto-Medium" w:hAnsi="Roboto-Medium"/>
                <w:color w:val="000000"/>
                <w:sz w:val="21"/>
                <w:szCs w:val="21"/>
                <w:lang w:eastAsia="fr-CA"/>
              </w:rPr>
            </w:r>
          </w:p>
          <w:p>
            <w:pPr>
              <w:pStyle w:val="Normal"/>
              <w:autoSpaceDE w:val="false"/>
              <w:spacing w:before="0" w:after="0"/>
              <w:rPr>
                <w:rFonts w:ascii="Roboto-Medium" w:hAnsi="Roboto-Medium" w:cs="Roboto-Medium"/>
                <w:color w:val="000000"/>
                <w:sz w:val="21"/>
                <w:szCs w:val="21"/>
                <w:lang w:eastAsia="fr-CA"/>
              </w:rPr>
            </w:pPr>
            <w:r>
              <w:rPr>
                <w:rFonts w:cs="Roboto-Medium" w:ascii="Roboto-Medium" w:hAnsi="Roboto-Medium"/>
                <w:color w:val="000000"/>
                <w:sz w:val="21"/>
                <w:szCs w:val="21"/>
                <w:lang w:eastAsia="fr-CA"/>
              </w:rPr>
              <w:t xml:space="preserve">Activités réalisées : </w:t>
            </w:r>
          </w:p>
          <w:p>
            <w:pPr>
              <w:pStyle w:val="Normal"/>
              <w:autoSpaceDE w:val="false"/>
              <w:spacing w:before="0" w:after="0"/>
              <w:rPr>
                <w:rFonts w:ascii="Roboto-Medium" w:hAnsi="Roboto-Medium" w:cs="Roboto-Medium"/>
                <w:color w:val="000000"/>
                <w:sz w:val="21"/>
                <w:szCs w:val="21"/>
                <w:lang w:eastAsia="fr-CA"/>
              </w:rPr>
            </w:pPr>
            <w:r>
              <w:rPr>
                <w:rFonts w:cs="Roboto-Medium" w:ascii="Roboto-Medium" w:hAnsi="Roboto-Medium"/>
                <w:color w:val="000000"/>
                <w:sz w:val="21"/>
                <w:szCs w:val="21"/>
                <w:lang w:eastAsia="fr-CA"/>
              </w:rPr>
            </w:r>
          </w:p>
          <w:p>
            <w:pPr>
              <w:pStyle w:val="Normal"/>
              <w:numPr>
                <w:ilvl w:val="0"/>
                <w:numId w:val="10"/>
              </w:numPr>
              <w:autoSpaceDE w:val="false"/>
              <w:spacing w:before="0" w:after="0"/>
              <w:rPr/>
            </w:pPr>
            <w:r>
              <w:rPr>
                <w:rFonts w:cs="Roboto-Regular" w:ascii="Roboto-Regular" w:hAnsi="Roboto-Regular"/>
                <w:color w:val="000000"/>
                <w:sz w:val="21"/>
                <w:szCs w:val="21"/>
                <w:lang w:eastAsia="fr-CA"/>
              </w:rPr>
              <w:t>REST API</w:t>
            </w:r>
            <w:r>
              <w:rPr>
                <w:rFonts w:cs="Roboto-Regular" w:ascii="Roboto-Regular" w:hAnsi="Roboto-Regular"/>
                <w:color w:val="551A8C"/>
                <w:sz w:val="21"/>
                <w:szCs w:val="21"/>
                <w:lang w:eastAsia="fr-CA"/>
              </w:rPr>
              <w:t xml:space="preserve"> </w:t>
            </w:r>
            <w:r>
              <w:rPr>
                <w:rFonts w:cs="Roboto-Regular" w:ascii="Roboto-Regular" w:hAnsi="Roboto-Regular"/>
                <w:color w:val="000000"/>
                <w:sz w:val="21"/>
                <w:szCs w:val="21"/>
                <w:lang w:eastAsia="fr-CA"/>
              </w:rPr>
              <w:t>avec ASP.NET WEB API</w:t>
            </w:r>
          </w:p>
          <w:p>
            <w:pPr>
              <w:pStyle w:val="Normal"/>
              <w:numPr>
                <w:ilvl w:val="0"/>
                <w:numId w:val="10"/>
              </w:numPr>
              <w:autoSpaceDE w:val="false"/>
              <w:spacing w:before="0" w:after="0"/>
              <w:rPr>
                <w:rFonts w:ascii="Roboto-Regular" w:hAnsi="Roboto-Regular" w:cs="Roboto-Regular"/>
                <w:color w:val="000000"/>
                <w:sz w:val="21"/>
                <w:szCs w:val="21"/>
                <w:lang w:eastAsia="fr-CA"/>
              </w:rPr>
            </w:pPr>
            <w:r>
              <w:rPr>
                <w:rFonts w:cs="Roboto-Regular" w:ascii="Roboto-Regular" w:hAnsi="Roboto-Regular"/>
                <w:color w:val="000000"/>
                <w:sz w:val="21"/>
                <w:szCs w:val="21"/>
                <w:lang w:eastAsia="fr-CA"/>
              </w:rPr>
              <w:t>Documentation Swagger générée par réflexion</w:t>
            </w:r>
          </w:p>
          <w:p>
            <w:pPr>
              <w:pStyle w:val="Normal"/>
              <w:autoSpaceDE w:val="false"/>
              <w:spacing w:before="0" w:after="0"/>
              <w:rPr>
                <w:rFonts w:ascii="Roboto-Regular" w:hAnsi="Roboto-Regular" w:cs="Roboto-Regular"/>
                <w:color w:val="000000"/>
                <w:sz w:val="21"/>
                <w:szCs w:val="21"/>
                <w:lang w:eastAsia="fr-CA"/>
              </w:rPr>
            </w:pPr>
            <w:r>
              <w:rPr>
                <w:rFonts w:cs="Roboto-Regular" w:ascii="Roboto-Regular" w:hAnsi="Roboto-Regular"/>
                <w:color w:val="000000"/>
                <w:sz w:val="21"/>
                <w:szCs w:val="21"/>
                <w:lang w:eastAsia="fr-CA"/>
              </w:rPr>
            </w:r>
          </w:p>
          <w:p>
            <w:pPr>
              <w:pStyle w:val="Normal"/>
              <w:autoSpaceDE w:val="false"/>
              <w:spacing w:before="0" w:after="0"/>
              <w:rPr/>
            </w:pPr>
            <w:r>
              <w:rPr>
                <w:rFonts w:cs="Roboto-Regular" w:ascii="Roboto-Regular" w:hAnsi="Roboto-Regular"/>
                <w:color w:val="000000"/>
                <w:sz w:val="21"/>
                <w:szCs w:val="21"/>
                <w:lang w:val="en-CA" w:eastAsia="fr-CA"/>
              </w:rPr>
              <w:t xml:space="preserve">Technologies utilisées : </w:t>
            </w:r>
            <w:r>
              <w:rPr>
                <w:rFonts w:cs="Roboto-Regular" w:ascii="Roboto-Regular" w:hAnsi="Roboto-Regular"/>
                <w:color w:val="000000"/>
                <w:sz w:val="20"/>
                <w:lang w:val="en-CA" w:eastAsia="fr-CA"/>
              </w:rPr>
              <w:t>ASP.NET WEB API Mongo dB, C# Driver Swagger DOC TFS Jira REST API, Azure PowerShell Azure Web App ASP.NET Identity for Mongo dB Braintree PayPal, Send grid Ical.NET OAUTH2 OWIN</w:t>
            </w:r>
          </w:p>
        </w:tc>
      </w:tr>
    </w:tbl>
    <w:p>
      <w:pPr>
        <w:pStyle w:val="Normal"/>
        <w:spacing w:before="0" w:after="0"/>
        <w:rPr>
          <w:lang w:val="en-CA"/>
        </w:rPr>
      </w:pPr>
      <w:r>
        <w:rPr>
          <w:lang w:val="en-CA"/>
        </w:rPr>
      </w:r>
    </w:p>
    <w:tbl>
      <w:tblPr>
        <w:tblW w:w="9828" w:type="dxa"/>
        <w:jc w:val="left"/>
        <w:tblInd w:w="0" w:type="dxa"/>
        <w:tblBorders/>
        <w:tblCellMar>
          <w:top w:w="0" w:type="dxa"/>
          <w:left w:w="108" w:type="dxa"/>
          <w:bottom w:w="0" w:type="dxa"/>
          <w:right w:w="108" w:type="dxa"/>
        </w:tblCellMar>
      </w:tblPr>
      <w:tblGrid>
        <w:gridCol w:w="1512"/>
        <w:gridCol w:w="6534"/>
        <w:gridCol w:w="1782"/>
      </w:tblGrid>
      <w:tr>
        <w:trPr/>
        <w:tc>
          <w:tcPr>
            <w:tcW w:w="1512" w:type="dxa"/>
            <w:tcBorders/>
            <w:shd w:fill="auto" w:val="clear"/>
          </w:tcPr>
          <w:p>
            <w:pPr>
              <w:pStyle w:val="Role"/>
              <w:keepNext/>
              <w:widowControl w:val="false"/>
              <w:spacing w:before="80" w:after="80"/>
              <w:rPr>
                <w:rFonts w:cs="Arial"/>
                <w:b/>
                <w:b/>
              </w:rPr>
            </w:pPr>
            <w:r>
              <w:rPr>
                <w:rFonts w:cs="Arial"/>
                <w:b/>
              </w:rPr>
              <w:t>Nº 21</w:t>
            </w:r>
          </w:p>
        </w:tc>
        <w:tc>
          <w:tcPr>
            <w:tcW w:w="6534" w:type="dxa"/>
            <w:tcBorders/>
            <w:shd w:fill="auto" w:val="clear"/>
          </w:tcPr>
          <w:p>
            <w:pPr>
              <w:pStyle w:val="Role"/>
              <w:keepNext/>
              <w:widowControl w:val="false"/>
              <w:spacing w:before="80" w:after="80"/>
              <w:rPr>
                <w:rFonts w:cs="Arial"/>
                <w:b/>
                <w:b/>
              </w:rPr>
            </w:pPr>
            <w:r>
              <w:rPr>
                <w:rFonts w:cs="Arial"/>
                <w:b/>
              </w:rPr>
              <w:t>Architecte organique senior</w:t>
            </w:r>
          </w:p>
        </w:tc>
        <w:tc>
          <w:tcPr>
            <w:tcW w:w="1782" w:type="dxa"/>
            <w:tcBorders/>
            <w:shd w:fill="auto" w:val="clear"/>
          </w:tcPr>
          <w:p>
            <w:pPr>
              <w:pStyle w:val="Role"/>
              <w:keepNext/>
              <w:widowControl w:val="false"/>
              <w:spacing w:before="80" w:after="80"/>
              <w:jc w:val="right"/>
              <w:rPr>
                <w:rFonts w:cs="Arial"/>
                <w:b/>
                <w:b/>
              </w:rPr>
            </w:pPr>
            <w:r>
              <w:rPr>
                <w:rFonts w:cs="Arial"/>
                <w:b/>
              </w:rPr>
              <w:t>4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6534" w:type="dxa"/>
            <w:tcBorders/>
            <w:shd w:fill="auto" w:val="clear"/>
          </w:tcPr>
          <w:p>
            <w:pPr>
              <w:pStyle w:val="Projet"/>
              <w:keepNext/>
              <w:widowControl w:val="false"/>
              <w:spacing w:before="80" w:after="80"/>
              <w:rPr>
                <w:rFonts w:cs="Arial"/>
                <w:i w:val="false"/>
                <w:i w:val="false"/>
                <w:szCs w:val="18"/>
              </w:rPr>
            </w:pPr>
            <w:r>
              <w:rPr>
                <w:rFonts w:cs="Arial"/>
                <w:i w:val="false"/>
                <w:szCs w:val="18"/>
              </w:rPr>
              <w:t>Personnalisation du système de documentation automatisé SWAGGWE pour REST API</w:t>
            </w:r>
          </w:p>
        </w:tc>
        <w:tc>
          <w:tcPr>
            <w:tcW w:w="1782" w:type="dxa"/>
            <w:tcBorders/>
            <w:shd w:fill="auto" w:val="clear"/>
          </w:tcPr>
          <w:p>
            <w:pPr>
              <w:pStyle w:val="Projet"/>
              <w:keepNext/>
              <w:widowControl w:val="false"/>
              <w:spacing w:before="80" w:after="80"/>
              <w:jc w:val="right"/>
              <w:rPr>
                <w:rFonts w:cs="Arial"/>
                <w:szCs w:val="18"/>
              </w:rPr>
            </w:pPr>
            <w:r>
              <w:rPr>
                <w:rFonts w:cs="Arial"/>
                <w:szCs w:val="18"/>
              </w:rPr>
              <w:t>02</w:t>
            </w:r>
            <w:r>
              <w:rPr>
                <w:rFonts w:cs="Arial"/>
                <w:szCs w:val="18"/>
              </w:rPr>
              <w:t>-201</w:t>
            </w:r>
            <w:r>
              <w:rPr>
                <w:rFonts w:cs="Arial"/>
                <w:szCs w:val="18"/>
              </w:rPr>
              <w:t>7</w:t>
            </w:r>
            <w:r>
              <w:rPr>
                <w:rFonts w:cs="Arial"/>
                <w:szCs w:val="18"/>
              </w:rPr>
              <w:t xml:space="preserve"> à 0</w:t>
            </w:r>
            <w:r>
              <w:rPr>
                <w:rFonts w:cs="Arial"/>
                <w:szCs w:val="18"/>
              </w:rPr>
              <w:t>4</w:t>
            </w:r>
            <w:r>
              <w:rPr>
                <w:rFonts w:cs="Arial"/>
                <w:szCs w:val="18"/>
              </w:rPr>
              <w:t>-201</w:t>
            </w:r>
            <w:r>
              <w:rPr>
                <w:rFonts w:cs="Arial"/>
                <w:szCs w:val="18"/>
              </w:rPr>
              <w:t>8</w:t>
            </w:r>
          </w:p>
        </w:tc>
      </w:tr>
      <w:tr>
        <w:trPr/>
        <w:tc>
          <w:tcPr>
            <w:tcW w:w="1512" w:type="dxa"/>
            <w:tcBorders/>
            <w:shd w:fill="auto" w:val="clear"/>
          </w:tcPr>
          <w:p>
            <w:pPr>
              <w:pStyle w:val="Client"/>
              <w:widowControl w:val="false"/>
              <w:spacing w:before="80" w:after="80"/>
              <w:rPr>
                <w:rFonts w:cs="Arial"/>
                <w:szCs w:val="18"/>
              </w:rPr>
            </w:pPr>
            <w:r>
              <w:rPr>
                <w:rFonts w:cs="Arial"/>
                <w:szCs w:val="18"/>
              </w:rPr>
              <w:t>VISIONS ELECTRONICS</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VISIONS ELECTRONICS désire envoyer par HTTPS des commandes à livrer à son transporteur</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Les responsabilités de M. Blanchet sont les suivantes :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développeurs de VISIONS pour les guider dans l'intégration</w:t>
            </w:r>
          </w:p>
          <w:p>
            <w:pPr>
              <w:pStyle w:val="Normal"/>
              <w:numPr>
                <w:ilvl w:val="0"/>
                <w:numId w:val="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Orienter les développeurs dans le découpage organique de leur traitement</w:t>
            </w:r>
          </w:p>
          <w:p>
            <w:pPr>
              <w:pStyle w:val="Normal"/>
              <w:numPr>
                <w:ilvl w:val="0"/>
                <w:numId w:val="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Assister les développeurs de VISIONS dans la réalisation;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 xml:space="preserve">Activités réalisées :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2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Personnalisation de la documentation automatique générée </w:t>
            </w:r>
          </w:p>
          <w:p>
            <w:pPr>
              <w:pStyle w:val="Normal"/>
              <w:numPr>
                <w:ilvl w:val="1"/>
                <w:numId w:val="28"/>
              </w:numPr>
              <w:autoSpaceDE w:val="false"/>
              <w:spacing w:before="0" w:after="0"/>
              <w:rPr/>
            </w:pPr>
            <w:r>
              <w:rPr>
                <w:rFonts w:cs="Roboto-Regular" w:ascii="Roboto-Regular" w:hAnsi="Roboto-Regular"/>
                <w:sz w:val="21"/>
                <w:szCs w:val="21"/>
                <w:lang w:eastAsia="fr-CA"/>
              </w:rPr>
              <w:t>pour cacher les "end points" (méthodes) inutiles à leur cas d'utilisation,</w:t>
            </w:r>
          </w:p>
          <w:p>
            <w:pPr>
              <w:pStyle w:val="Normal"/>
              <w:numPr>
                <w:ilvl w:val="1"/>
                <w:numId w:val="2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pour inclure des exemples</w:t>
            </w:r>
          </w:p>
          <w:p>
            <w:pPr>
              <w:pStyle w:val="Normal"/>
              <w:numPr>
                <w:ilvl w:val="0"/>
                <w:numId w:val="28"/>
              </w:numPr>
              <w:autoSpaceDE w:val="false"/>
              <w:spacing w:before="0" w:after="0"/>
              <w:rPr/>
            </w:pPr>
            <w:r>
              <w:rPr>
                <w:rFonts w:cs="Roboto-Regular" w:ascii="Roboto-Regular" w:hAnsi="Roboto-Regular"/>
                <w:sz w:val="21"/>
                <w:szCs w:val="21"/>
                <w:lang w:eastAsia="fr-CA"/>
              </w:rPr>
              <w:t>Pour ajouter une façon simple d'obtenir un token d'authenti</w:t>
            </w:r>
            <w:r>
              <w:rPr>
                <w:rFonts w:cs="Arial"/>
                <w:sz w:val="21"/>
                <w:szCs w:val="21"/>
                <w:lang w:eastAsia="fr-CA"/>
              </w:rPr>
              <w:t>fi</w:t>
            </w:r>
            <w:r>
              <w:rPr>
                <w:rFonts w:cs="Roboto-Regular" w:ascii="Roboto-Regular" w:hAnsi="Roboto-Regular"/>
                <w:sz w:val="21"/>
                <w:szCs w:val="21"/>
                <w:lang w:eastAsia="fr-CA"/>
              </w:rPr>
              <w:t>cation pour tester les méthodes directement sur la page de documentation;</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pPr>
            <w:r>
              <w:rPr>
                <w:rFonts w:cs="Roboto-Regular" w:ascii="Roboto-Regular" w:hAnsi="Roboto-Regular"/>
                <w:sz w:val="21"/>
                <w:szCs w:val="21"/>
                <w:lang w:eastAsia="fr-CA"/>
              </w:rPr>
              <w:t xml:space="preserve">Technologies utilisées : </w:t>
            </w:r>
            <w:r>
              <w:rPr>
                <w:rFonts w:cs="Roboto-Regular" w:ascii="Roboto-Regular" w:hAnsi="Roboto-Regular"/>
                <w:sz w:val="20"/>
                <w:lang w:val="en-CA" w:eastAsia="fr-CA"/>
              </w:rPr>
              <w:t>Swashbuckler Swagger DOC JQuery SQL SERVER</w:t>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6534"/>
        <w:gridCol w:w="1782"/>
      </w:tblGrid>
      <w:tr>
        <w:trPr/>
        <w:tc>
          <w:tcPr>
            <w:tcW w:w="1512" w:type="dxa"/>
            <w:tcBorders/>
            <w:shd w:fill="auto" w:val="clear"/>
          </w:tcPr>
          <w:p>
            <w:pPr>
              <w:pStyle w:val="Role"/>
              <w:keepNext/>
              <w:widowControl w:val="false"/>
              <w:spacing w:before="80" w:after="80"/>
              <w:rPr>
                <w:rFonts w:cs="Arial"/>
                <w:b/>
                <w:b/>
              </w:rPr>
            </w:pPr>
            <w:r>
              <w:rPr>
                <w:rFonts w:cs="Arial"/>
                <w:b/>
              </w:rPr>
              <w:t>Nº 20</w:t>
            </w:r>
          </w:p>
        </w:tc>
        <w:tc>
          <w:tcPr>
            <w:tcW w:w="6534" w:type="dxa"/>
            <w:tcBorders/>
            <w:shd w:fill="auto" w:val="clear"/>
          </w:tcPr>
          <w:p>
            <w:pPr>
              <w:pStyle w:val="Role"/>
              <w:keepNext/>
              <w:widowControl w:val="false"/>
              <w:spacing w:before="80" w:after="80"/>
              <w:rPr>
                <w:rFonts w:cs="Arial"/>
                <w:b/>
                <w:b/>
              </w:rPr>
            </w:pPr>
            <w:r>
              <w:rPr>
                <w:rFonts w:cs="Arial"/>
                <w:b/>
              </w:rPr>
              <w:t xml:space="preserve">Architecte organique senior </w:t>
            </w:r>
          </w:p>
        </w:tc>
        <w:tc>
          <w:tcPr>
            <w:tcW w:w="1782" w:type="dxa"/>
            <w:tcBorders/>
            <w:shd w:fill="auto" w:val="clear"/>
          </w:tcPr>
          <w:p>
            <w:pPr>
              <w:pStyle w:val="Role"/>
              <w:keepNext/>
              <w:widowControl w:val="false"/>
              <w:spacing w:before="80" w:after="80"/>
              <w:jc w:val="right"/>
              <w:rPr>
                <w:rFonts w:cs="Arial"/>
                <w:b/>
                <w:b/>
              </w:rPr>
            </w:pPr>
            <w:r>
              <w:rPr>
                <w:rFonts w:cs="Arial"/>
                <w:b/>
              </w:rPr>
              <w:t>7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6534" w:type="dxa"/>
            <w:tcBorders/>
            <w:shd w:fill="auto" w:val="clear"/>
          </w:tcPr>
          <w:p>
            <w:pPr>
              <w:pStyle w:val="Projet"/>
              <w:keepNext/>
              <w:widowControl w:val="false"/>
              <w:spacing w:before="80" w:after="80"/>
              <w:rPr>
                <w:rFonts w:cs="Arial"/>
                <w:i w:val="false"/>
                <w:i w:val="false"/>
                <w:szCs w:val="18"/>
              </w:rPr>
            </w:pPr>
            <w:r>
              <w:rPr>
                <w:rFonts w:cs="Arial"/>
                <w:i w:val="false"/>
                <w:szCs w:val="18"/>
              </w:rPr>
              <w:t xml:space="preserve">Communication des disponibilités de date de livraison par REST API  </w:t>
            </w:r>
          </w:p>
        </w:tc>
        <w:tc>
          <w:tcPr>
            <w:tcW w:w="1782" w:type="dxa"/>
            <w:tcBorders/>
            <w:shd w:fill="auto" w:val="clear"/>
          </w:tcPr>
          <w:p>
            <w:pPr>
              <w:pStyle w:val="Projet"/>
              <w:keepNext/>
              <w:widowControl w:val="false"/>
              <w:spacing w:before="80" w:after="80"/>
              <w:jc w:val="right"/>
              <w:rPr>
                <w:rFonts w:cs="Arial"/>
                <w:szCs w:val="18"/>
              </w:rPr>
            </w:pPr>
            <w:r>
              <w:rPr>
                <w:rFonts w:cs="Arial"/>
                <w:szCs w:val="18"/>
              </w:rPr>
              <w:t>06-2016 à 06-2017</w:t>
            </w:r>
          </w:p>
        </w:tc>
      </w:tr>
      <w:tr>
        <w:trPr/>
        <w:tc>
          <w:tcPr>
            <w:tcW w:w="1512" w:type="dxa"/>
            <w:tcBorders/>
            <w:shd w:fill="auto" w:val="clear"/>
          </w:tcPr>
          <w:p>
            <w:pPr>
              <w:pStyle w:val="Client"/>
              <w:widowControl w:val="false"/>
              <w:spacing w:before="80" w:after="80"/>
              <w:rPr>
                <w:rFonts w:cs="Arial"/>
                <w:szCs w:val="18"/>
              </w:rPr>
            </w:pPr>
            <w:r>
              <w:rPr>
                <w:rFonts w:cs="Arial"/>
                <w:szCs w:val="18"/>
              </w:rPr>
              <w:t xml:space="preserve">SEARS CANADA </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SEARS CANADA veut donner à ses consommateurs la possibilité de réserver leur date de livraison d'électroménagers directement en ligne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Les responsabilités de M. Blanchet sont les suivantes :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4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solution</w:t>
            </w:r>
          </w:p>
          <w:p>
            <w:pPr>
              <w:pStyle w:val="Normal"/>
              <w:numPr>
                <w:ilvl w:val="0"/>
                <w:numId w:val="4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Participer aux rencontres avec le client et les autres fournisseurs pour déterminer les besoins et enjeux techniques</w:t>
            </w:r>
          </w:p>
          <w:p>
            <w:pPr>
              <w:pStyle w:val="Normal"/>
              <w:numPr>
                <w:ilvl w:val="0"/>
                <w:numId w:val="4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technologies;</w:t>
            </w:r>
          </w:p>
          <w:p>
            <w:pPr>
              <w:pStyle w:val="Normal"/>
              <w:numPr>
                <w:ilvl w:val="0"/>
                <w:numId w:val="4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Diriger la création de prototypes pour valider les preuves de concepts</w:t>
            </w:r>
          </w:p>
          <w:p>
            <w:pPr>
              <w:pStyle w:val="Normal"/>
              <w:numPr>
                <w:ilvl w:val="0"/>
                <w:numId w:val="4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réunions techniques</w:t>
            </w:r>
          </w:p>
          <w:p>
            <w:pPr>
              <w:pStyle w:val="Normal"/>
              <w:numPr>
                <w:ilvl w:val="0"/>
                <w:numId w:val="4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4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Réviser le code des autres contributeurs</w:t>
            </w:r>
          </w:p>
          <w:p>
            <w:pPr>
              <w:pStyle w:val="Normal"/>
              <w:numPr>
                <w:ilvl w:val="0"/>
                <w:numId w:val="4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stratégie de livraison</w:t>
            </w:r>
          </w:p>
          <w:p>
            <w:pPr>
              <w:pStyle w:val="Normal"/>
              <w:numPr>
                <w:ilvl w:val="0"/>
                <w:numId w:val="4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Évaluer les efforts de développement</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5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REST API donnant accès aux disponibilités de tous les transporteurs faisant affaires avec SEARS à travers le Canada;</w:t>
            </w:r>
          </w:p>
          <w:p>
            <w:pPr>
              <w:pStyle w:val="Normal"/>
              <w:numPr>
                <w:ilvl w:val="0"/>
                <w:numId w:val="5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Serveur d'authentification OAUTH2</w:t>
            </w:r>
          </w:p>
          <w:p>
            <w:pPr>
              <w:pStyle w:val="Normal"/>
              <w:numPr>
                <w:ilvl w:val="0"/>
                <w:numId w:val="5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Framework de routage des requêtes dans l'architecture existante des transporteurs</w:t>
            </w:r>
          </w:p>
          <w:p>
            <w:pPr>
              <w:pStyle w:val="Normal"/>
              <w:autoSpaceDE w:val="false"/>
              <w:spacing w:before="0" w:after="0"/>
              <w:rPr>
                <w:rFonts w:ascii="Roboto-Regular" w:hAnsi="Roboto-Regular" w:cs="Roboto-Regular"/>
                <w:sz w:val="20"/>
                <w:szCs w:val="21"/>
                <w:lang w:val="en-CA" w:eastAsia="fr-CA"/>
              </w:rPr>
            </w:pPr>
            <w:r>
              <w:rPr>
                <w:rFonts w:cs="Roboto-Regular" w:ascii="Roboto-Regular" w:hAnsi="Roboto-Regular"/>
                <w:sz w:val="20"/>
                <w:szCs w:val="21"/>
                <w:lang w:val="en-CA" w:eastAsia="fr-CA"/>
              </w:rPr>
            </w:r>
          </w:p>
          <w:p>
            <w:pPr>
              <w:pStyle w:val="Normal"/>
              <w:autoSpaceDE w:val="false"/>
              <w:spacing w:before="0" w:after="0"/>
              <w:rPr>
                <w:rFonts w:ascii="Roboto-Regular" w:hAnsi="Roboto-Regular" w:cs="Roboto-Regular"/>
                <w:sz w:val="20"/>
                <w:lang w:val="en-CA" w:eastAsia="fr-CA"/>
              </w:rPr>
            </w:pPr>
            <w:r>
              <w:rPr>
                <w:rFonts w:cs="Roboto-Regular" w:ascii="Roboto-Regular" w:hAnsi="Roboto-Regular"/>
                <w:sz w:val="20"/>
                <w:lang w:val="en-CA" w:eastAsia="fr-CA"/>
              </w:rPr>
              <w:t>Technologies utilisées : SWAGGER DOC ASP.NET WEB API C# Microsoft IIS Log4Net SQL SERVER ASP.NET Identity Windows Communication Foundation Protocol OAUTH2</w:t>
            </w:r>
          </w:p>
        </w:tc>
      </w:tr>
    </w:tbl>
    <w:p>
      <w:pPr>
        <w:pStyle w:val="Normal"/>
        <w:spacing w:before="0" w:after="0"/>
        <w:rPr>
          <w:lang w:val="en-CA"/>
        </w:rPr>
      </w:pPr>
      <w:r>
        <w:rPr>
          <w:lang w:val="en-CA"/>
        </w:rPr>
      </w:r>
    </w:p>
    <w:tbl>
      <w:tblPr>
        <w:tblW w:w="9828" w:type="dxa"/>
        <w:jc w:val="left"/>
        <w:tblInd w:w="0" w:type="dxa"/>
        <w:tblBorders/>
        <w:tblCellMar>
          <w:top w:w="0" w:type="dxa"/>
          <w:left w:w="108" w:type="dxa"/>
          <w:bottom w:w="0" w:type="dxa"/>
          <w:right w:w="108" w:type="dxa"/>
        </w:tblCellMar>
      </w:tblPr>
      <w:tblGrid>
        <w:gridCol w:w="1512"/>
        <w:gridCol w:w="6393"/>
        <w:gridCol w:w="1923"/>
      </w:tblGrid>
      <w:tr>
        <w:trPr/>
        <w:tc>
          <w:tcPr>
            <w:tcW w:w="1512" w:type="dxa"/>
            <w:tcBorders/>
            <w:shd w:fill="auto" w:val="clear"/>
          </w:tcPr>
          <w:p>
            <w:pPr>
              <w:pStyle w:val="Role"/>
              <w:keepNext/>
              <w:widowControl w:val="false"/>
              <w:spacing w:before="80" w:after="80"/>
              <w:rPr>
                <w:rFonts w:cs="Arial"/>
                <w:b/>
                <w:b/>
              </w:rPr>
            </w:pPr>
            <w:r>
              <w:rPr>
                <w:rFonts w:cs="Arial"/>
                <w:b/>
              </w:rPr>
              <w:t>Nº 19</w:t>
            </w:r>
          </w:p>
        </w:tc>
        <w:tc>
          <w:tcPr>
            <w:tcW w:w="6393" w:type="dxa"/>
            <w:tcBorders/>
            <w:shd w:fill="auto" w:val="clear"/>
          </w:tcPr>
          <w:p>
            <w:pPr>
              <w:pStyle w:val="Role"/>
              <w:keepNext/>
              <w:widowControl w:val="false"/>
              <w:spacing w:before="80" w:after="80"/>
              <w:rPr>
                <w:rFonts w:cs="Arial"/>
                <w:b/>
                <w:b/>
              </w:rPr>
            </w:pPr>
            <w:r>
              <w:rPr>
                <w:rFonts w:cs="Arial"/>
                <w:b/>
              </w:rPr>
              <w:t>Architecte organique senior et spécialiste en recherche opérationnelle</w:t>
            </w:r>
          </w:p>
        </w:tc>
        <w:tc>
          <w:tcPr>
            <w:tcW w:w="1923" w:type="dxa"/>
            <w:tcBorders/>
            <w:shd w:fill="auto" w:val="clear"/>
          </w:tcPr>
          <w:p>
            <w:pPr>
              <w:pStyle w:val="Role"/>
              <w:keepNext/>
              <w:widowControl w:val="false"/>
              <w:spacing w:before="80" w:after="80"/>
              <w:jc w:val="right"/>
              <w:rPr>
                <w:rFonts w:cs="Arial"/>
                <w:b/>
                <w:b/>
              </w:rPr>
            </w:pPr>
            <w:r>
              <w:rPr>
                <w:rFonts w:cs="Arial"/>
                <w:b/>
              </w:rPr>
              <w:t>2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6393" w:type="dxa"/>
            <w:tcBorders/>
            <w:shd w:fill="auto" w:val="clear"/>
          </w:tcPr>
          <w:p>
            <w:pPr>
              <w:pStyle w:val="Projet"/>
              <w:keepNext/>
              <w:widowControl w:val="false"/>
              <w:spacing w:before="80" w:after="80"/>
              <w:rPr>
                <w:rFonts w:cs="Arial"/>
                <w:i w:val="false"/>
                <w:i w:val="false"/>
                <w:szCs w:val="18"/>
              </w:rPr>
            </w:pPr>
            <w:r>
              <w:rPr>
                <w:rFonts w:cs="Arial"/>
                <w:i w:val="false"/>
                <w:szCs w:val="18"/>
              </w:rPr>
              <w:t>Supporter la contrainte de durée dans l’optimisation de tournée de véhicules</w:t>
            </w:r>
          </w:p>
        </w:tc>
        <w:tc>
          <w:tcPr>
            <w:tcW w:w="1923" w:type="dxa"/>
            <w:tcBorders/>
            <w:shd w:fill="auto" w:val="clear"/>
          </w:tcPr>
          <w:p>
            <w:pPr>
              <w:pStyle w:val="Projet"/>
              <w:keepNext/>
              <w:widowControl w:val="false"/>
              <w:spacing w:before="80" w:after="80"/>
              <w:jc w:val="right"/>
              <w:rPr>
                <w:rFonts w:cs="Arial"/>
                <w:szCs w:val="18"/>
              </w:rPr>
            </w:pPr>
            <w:r>
              <w:rPr>
                <w:rFonts w:cs="Arial"/>
                <w:szCs w:val="18"/>
              </w:rPr>
              <w:t>04-2016 à 06-2016</w:t>
            </w:r>
          </w:p>
        </w:tc>
      </w:tr>
      <w:tr>
        <w:trPr/>
        <w:tc>
          <w:tcPr>
            <w:tcW w:w="1512" w:type="dxa"/>
            <w:tcBorders/>
            <w:shd w:fill="auto" w:val="clear"/>
          </w:tcPr>
          <w:p>
            <w:pPr>
              <w:pStyle w:val="Client"/>
              <w:widowControl w:val="false"/>
              <w:spacing w:before="80" w:after="80"/>
              <w:rPr>
                <w:rFonts w:cs="Arial"/>
                <w:b w:val="false"/>
                <w:b w:val="false"/>
                <w:bCs/>
                <w:szCs w:val="18"/>
              </w:rPr>
            </w:pPr>
            <w:r>
              <w:rPr>
                <w:rFonts w:cs="Arial"/>
                <w:b w:val="false"/>
                <w:bCs/>
                <w:szCs w:val="18"/>
              </w:rPr>
              <w:t xml:space="preserve">LASTMAN’ BAD BOY </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LASTMAN'S BAD BOY a une contrainte sur le temps maximum que ses livreurs peuvent travailler et cette contrainte doit être respectée par l'algorithme d'optimisation des tournées de véhicules qu'ils utilisent.</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Les responsabilités de M. Blanchet sont les suivantes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3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Préciser les besoins du client </w:t>
            </w:r>
          </w:p>
          <w:p>
            <w:pPr>
              <w:pStyle w:val="Normal"/>
              <w:numPr>
                <w:ilvl w:val="0"/>
                <w:numId w:val="3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Élaborer la solution </w:t>
            </w:r>
          </w:p>
          <w:p>
            <w:pPr>
              <w:pStyle w:val="Normal"/>
              <w:numPr>
                <w:ilvl w:val="0"/>
                <w:numId w:val="3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approches dans la littérature scientifique;</w:t>
            </w:r>
          </w:p>
          <w:p>
            <w:pPr>
              <w:pStyle w:val="Normal"/>
              <w:numPr>
                <w:ilvl w:val="0"/>
                <w:numId w:val="3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réunions techniques</w:t>
            </w:r>
          </w:p>
          <w:p>
            <w:pPr>
              <w:pStyle w:val="Normal"/>
              <w:numPr>
                <w:ilvl w:val="0"/>
                <w:numId w:val="3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l'algorithme utilisé</w:t>
            </w:r>
          </w:p>
          <w:p>
            <w:pPr>
              <w:pStyle w:val="Normal"/>
              <w:numPr>
                <w:ilvl w:val="0"/>
                <w:numId w:val="3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 développement de l'algorithme sélectionné</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 xml:space="preserve">Activités réalisées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1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Contrainte de durée évaluée à chaque insertion d'un client dans une route en O.</w:t>
            </w:r>
          </w:p>
          <w:p>
            <w:pPr>
              <w:pStyle w:val="Normal"/>
              <w:autoSpaceDE w:val="false"/>
              <w:spacing w:before="0" w:after="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autoSpaceDE w:val="false"/>
              <w:spacing w:before="0" w:after="0"/>
              <w:rPr>
                <w:rFonts w:ascii="Roboto-Regular" w:hAnsi="Roboto-Regular" w:cs="Roboto-Regular"/>
                <w:sz w:val="20"/>
                <w:lang w:eastAsia="fr-CA"/>
              </w:rPr>
            </w:pPr>
            <w:r>
              <w:rPr>
                <w:rFonts w:cs="Roboto-Regular" w:ascii="Roboto-Regular" w:hAnsi="Roboto-Regular"/>
                <w:sz w:val="20"/>
                <w:lang w:eastAsia="fr-CA"/>
              </w:rPr>
              <w:t>Technologies utilisées : C++</w:t>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6393"/>
        <w:gridCol w:w="1923"/>
      </w:tblGrid>
      <w:tr>
        <w:trPr/>
        <w:tc>
          <w:tcPr>
            <w:tcW w:w="1512" w:type="dxa"/>
            <w:tcBorders/>
            <w:shd w:fill="auto" w:val="clear"/>
          </w:tcPr>
          <w:p>
            <w:pPr>
              <w:pStyle w:val="Role"/>
              <w:keepNext/>
              <w:widowControl w:val="false"/>
              <w:spacing w:before="80" w:after="80"/>
              <w:rPr>
                <w:rFonts w:cs="Arial"/>
                <w:b/>
                <w:b/>
              </w:rPr>
            </w:pPr>
            <w:r>
              <w:rPr>
                <w:rFonts w:cs="Arial"/>
                <w:b/>
              </w:rPr>
              <w:t>Nº 18</w:t>
            </w:r>
          </w:p>
        </w:tc>
        <w:tc>
          <w:tcPr>
            <w:tcW w:w="6393" w:type="dxa"/>
            <w:tcBorders/>
            <w:shd w:fill="auto" w:val="clear"/>
          </w:tcPr>
          <w:p>
            <w:pPr>
              <w:pStyle w:val="Role"/>
              <w:keepNext/>
              <w:widowControl w:val="false"/>
              <w:spacing w:before="80" w:after="80"/>
              <w:rPr>
                <w:rFonts w:cs="Arial"/>
                <w:b/>
                <w:b/>
              </w:rPr>
            </w:pPr>
            <w:r>
              <w:rPr>
                <w:rFonts w:cs="Arial"/>
                <w:b/>
              </w:rPr>
              <w:t xml:space="preserve">Architecte organique senior </w:t>
            </w:r>
          </w:p>
        </w:tc>
        <w:tc>
          <w:tcPr>
            <w:tcW w:w="1923" w:type="dxa"/>
            <w:tcBorders/>
            <w:shd w:fill="auto" w:val="clear"/>
          </w:tcPr>
          <w:p>
            <w:pPr>
              <w:pStyle w:val="Role"/>
              <w:keepNext/>
              <w:widowControl w:val="false"/>
              <w:spacing w:before="80" w:after="80"/>
              <w:jc w:val="right"/>
              <w:rPr>
                <w:rFonts w:cs="Arial"/>
                <w:b/>
                <w:b/>
              </w:rPr>
            </w:pPr>
            <w:r>
              <w:rPr>
                <w:rFonts w:cs="Arial"/>
                <w:b/>
              </w:rPr>
              <w:t>5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6393" w:type="dxa"/>
            <w:tcBorders/>
            <w:shd w:fill="auto" w:val="clear"/>
          </w:tcPr>
          <w:p>
            <w:pPr>
              <w:pStyle w:val="Projet"/>
              <w:keepNext/>
              <w:widowControl w:val="false"/>
              <w:spacing w:before="80" w:after="80"/>
              <w:rPr>
                <w:rFonts w:cs="Arial"/>
                <w:szCs w:val="18"/>
              </w:rPr>
            </w:pPr>
            <w:r>
              <w:rPr>
                <w:rFonts w:cs="Arial"/>
                <w:szCs w:val="18"/>
              </w:rPr>
              <w:t>Gestion des utilisateurs</w:t>
            </w:r>
          </w:p>
        </w:tc>
        <w:tc>
          <w:tcPr>
            <w:tcW w:w="1923" w:type="dxa"/>
            <w:tcBorders/>
            <w:shd w:fill="auto" w:val="clear"/>
          </w:tcPr>
          <w:p>
            <w:pPr>
              <w:pStyle w:val="Projet"/>
              <w:keepNext/>
              <w:widowControl w:val="false"/>
              <w:spacing w:before="80" w:after="80"/>
              <w:jc w:val="right"/>
              <w:rPr>
                <w:rFonts w:cs="Arial"/>
                <w:szCs w:val="18"/>
              </w:rPr>
            </w:pPr>
            <w:r>
              <w:rPr>
                <w:rFonts w:cs="Arial"/>
                <w:szCs w:val="18"/>
              </w:rPr>
              <w:t>02-2016 à 11-2018</w:t>
            </w:r>
          </w:p>
        </w:tc>
      </w:tr>
      <w:tr>
        <w:trPr/>
        <w:tc>
          <w:tcPr>
            <w:tcW w:w="1512" w:type="dxa"/>
            <w:tcBorders/>
            <w:shd w:fill="auto" w:val="clear"/>
          </w:tcPr>
          <w:p>
            <w:pPr>
              <w:pStyle w:val="Client"/>
              <w:widowControl w:val="false"/>
              <w:spacing w:before="80" w:after="80"/>
              <w:rPr>
                <w:rFonts w:cs="Arial"/>
                <w:szCs w:val="18"/>
              </w:rPr>
            </w:pPr>
            <w:r>
              <w:rPr>
                <w:rFonts w:cs="Arial"/>
                <w:szCs w:val="18"/>
              </w:rPr>
              <w:t>GO LOGISTICS</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GO LOGISTICS doit être en mesure de gérer (création, édition, suppression) ses utilisateurs dans le système legacy (ASP.NET Membership) et dans le nouveau système (ASP.NET Identity) de façon transparente.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 xml:space="preserve">Les responsabilités de M. Blanchet sont les suivantes :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12"/>
              </w:numPr>
              <w:autoSpaceDE w:val="false"/>
              <w:spacing w:before="0" w:after="0"/>
              <w:rPr/>
            </w:pPr>
            <w:r>
              <w:rPr>
                <w:rFonts w:cs="Roboto-Regular" w:ascii="Roboto-Regular" w:hAnsi="Roboto-Regular"/>
                <w:sz w:val="21"/>
                <w:szCs w:val="21"/>
                <w:lang w:eastAsia="fr-CA"/>
              </w:rPr>
              <w:t>Design des modi</w:t>
            </w:r>
            <w:r>
              <w:rPr>
                <w:rFonts w:cs="Arial"/>
                <w:sz w:val="21"/>
                <w:szCs w:val="21"/>
                <w:lang w:eastAsia="fr-CA"/>
              </w:rPr>
              <w:t>fi</w:t>
            </w:r>
            <w:r>
              <w:rPr>
                <w:rFonts w:cs="Roboto-Regular" w:ascii="Roboto-Regular" w:hAnsi="Roboto-Regular"/>
                <w:sz w:val="21"/>
                <w:szCs w:val="21"/>
                <w:lang w:eastAsia="fr-CA"/>
              </w:rPr>
              <w:t>cations devant être apportées aux deux systèmes (legacy et nouveau)</w:t>
            </w:r>
          </w:p>
          <w:p>
            <w:pPr>
              <w:pStyle w:val="Normal"/>
              <w:numPr>
                <w:ilvl w:val="0"/>
                <w:numId w:val="1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Analyse des impacts sur la performance;</w:t>
            </w:r>
          </w:p>
          <w:p>
            <w:pPr>
              <w:pStyle w:val="Normal"/>
              <w:numPr>
                <w:ilvl w:val="0"/>
                <w:numId w:val="1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Supervision des modifications et des collaborations avec les autres intervenants;</w:t>
            </w:r>
          </w:p>
          <w:p>
            <w:pPr>
              <w:pStyle w:val="Normal"/>
              <w:numPr>
                <w:ilvl w:val="0"/>
                <w:numId w:val="1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Formation de l'équipe d'assistance technique</w:t>
            </w:r>
          </w:p>
          <w:p>
            <w:pPr>
              <w:pStyle w:val="Normal"/>
              <w:numPr>
                <w:ilvl w:val="0"/>
                <w:numId w:val="1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Élaboration de prototypes et de maquettes pour valider les preuves de concepts</w:t>
            </w:r>
          </w:p>
          <w:p>
            <w:pPr>
              <w:pStyle w:val="Normal"/>
              <w:numPr>
                <w:ilvl w:val="0"/>
                <w:numId w:val="1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des réunions techniques</w:t>
            </w:r>
          </w:p>
          <w:p>
            <w:pPr>
              <w:pStyle w:val="Normal"/>
              <w:numPr>
                <w:ilvl w:val="0"/>
                <w:numId w:val="1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1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l’écriture de documentation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2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Page web "Gestion des utilisateurs" avec recherche, création, suppression et édition poussant les changements dans les 2 systèmes en respectant les rôles et les "claims" des utilisateurs</w:t>
            </w:r>
          </w:p>
          <w:p>
            <w:pPr>
              <w:pStyle w:val="Normal"/>
              <w:autoSpaceDE w:val="false"/>
              <w:spacing w:before="0" w:after="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autoSpaceDE w:val="false"/>
              <w:spacing w:before="0" w:after="0"/>
              <w:rPr/>
            </w:pPr>
            <w:r>
              <w:rPr>
                <w:rFonts w:cs="Roboto-Regular" w:ascii="Roboto-Regular" w:hAnsi="Roboto-Regular"/>
                <w:sz w:val="20"/>
                <w:lang w:val="en-CA" w:eastAsia="fr-CA"/>
              </w:rPr>
              <w:t xml:space="preserve">Technologies utilisées : ASP.NET Identity ASP.NET Membership Protocol OAUTH2 Windows Communication Foundation </w:t>
            </w:r>
            <w:r>
              <w:rPr>
                <w:rFonts w:cs="Roboto-Regular" w:ascii="Roboto-Regular" w:hAnsi="Roboto-Regular"/>
                <w:sz w:val="20"/>
                <w:lang w:eastAsia="fr-CA"/>
              </w:rPr>
              <w:t>Microsoft IIS SQL SERVER</w:t>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17</w:t>
            </w:r>
          </w:p>
        </w:tc>
        <w:tc>
          <w:tcPr>
            <w:tcW w:w="5706" w:type="dxa"/>
            <w:tcBorders/>
            <w:shd w:fill="auto" w:val="clear"/>
          </w:tcPr>
          <w:p>
            <w:pPr>
              <w:pStyle w:val="Role"/>
              <w:keepNext/>
              <w:widowControl w:val="false"/>
              <w:spacing w:before="80" w:after="80"/>
              <w:rPr>
                <w:rFonts w:cs="Arial"/>
                <w:b/>
                <w:b/>
              </w:rPr>
            </w:pPr>
            <w:r>
              <w:rPr>
                <w:rFonts w:cs="Arial"/>
                <w:b/>
              </w:rPr>
              <w:t xml:space="preserve">Architecte organique senior et expert en sécurité </w:t>
            </w:r>
          </w:p>
        </w:tc>
        <w:tc>
          <w:tcPr>
            <w:tcW w:w="2610" w:type="dxa"/>
            <w:tcBorders/>
            <w:shd w:fill="auto" w:val="clear"/>
          </w:tcPr>
          <w:p>
            <w:pPr>
              <w:pStyle w:val="Role"/>
              <w:keepNext/>
              <w:widowControl w:val="false"/>
              <w:spacing w:before="80" w:after="80"/>
              <w:jc w:val="right"/>
              <w:rPr>
                <w:rFonts w:cs="Arial"/>
                <w:b/>
                <w:b/>
              </w:rPr>
            </w:pPr>
            <w:r>
              <w:rPr>
                <w:rFonts w:cs="Arial"/>
                <w:b/>
              </w:rPr>
              <w:t>3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Portail consommateur pour suivre sa livraison en ligne avec authentification pour client JAVA SCRIPT (dont le code est public)</w:t>
            </w:r>
          </w:p>
        </w:tc>
        <w:tc>
          <w:tcPr>
            <w:tcW w:w="2610" w:type="dxa"/>
            <w:tcBorders/>
            <w:shd w:fill="auto" w:val="clear"/>
          </w:tcPr>
          <w:p>
            <w:pPr>
              <w:pStyle w:val="Projet"/>
              <w:keepNext/>
              <w:widowControl w:val="false"/>
              <w:spacing w:before="80" w:after="80"/>
              <w:jc w:val="right"/>
              <w:rPr>
                <w:rFonts w:cs="Arial"/>
                <w:szCs w:val="18"/>
              </w:rPr>
            </w:pPr>
            <w:r>
              <w:rPr>
                <w:rFonts w:cs="Arial"/>
                <w:szCs w:val="18"/>
              </w:rPr>
              <w:t>02-2016 à 08-2018</w:t>
            </w:r>
          </w:p>
        </w:tc>
      </w:tr>
      <w:tr>
        <w:trPr/>
        <w:tc>
          <w:tcPr>
            <w:tcW w:w="1512" w:type="dxa"/>
            <w:tcBorders/>
            <w:shd w:fill="auto" w:val="clear"/>
          </w:tcPr>
          <w:p>
            <w:pPr>
              <w:pStyle w:val="Client"/>
              <w:widowControl w:val="false"/>
              <w:spacing w:before="80" w:after="80"/>
              <w:rPr>
                <w:rFonts w:cs="Arial"/>
                <w:szCs w:val="18"/>
              </w:rPr>
            </w:pPr>
            <w:r>
              <w:rPr>
                <w:rFonts w:cs="Arial"/>
                <w:szCs w:val="18"/>
              </w:rPr>
              <w:t xml:space="preserve">Germain Larrivière, LG, COSTCO et plusieurs autres </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GERMAIN LARIVIÈRE, LG, COSTCO et plusieurs autres détaillants/manufacturiers doivent permettre à leurs consommateurs de suivre leur livraison depuis le manufacturier jusqu'à leur domicile. Cette page publique de repérage de la livraison doit accéder aux bases de données des transporteurs des items composants les</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commandes clientes.</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Les responsabilités de M. Blanchet</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2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Conception et mise en production de la page;</w:t>
            </w:r>
          </w:p>
          <w:p>
            <w:pPr>
              <w:pStyle w:val="Normal"/>
              <w:numPr>
                <w:ilvl w:val="0"/>
                <w:numId w:val="2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Supervision des réunions techniques</w:t>
            </w:r>
          </w:p>
          <w:p>
            <w:pPr>
              <w:pStyle w:val="Normal"/>
              <w:numPr>
                <w:ilvl w:val="0"/>
                <w:numId w:val="2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4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Framework d'authentification respectant le protocole OAUTH2 avec "refresh token" plus validation de l'origine de l'application contactant le serveur de ressources</w:t>
            </w:r>
          </w:p>
          <w:p>
            <w:pPr>
              <w:pStyle w:val="Normal"/>
              <w:numPr>
                <w:ilvl w:val="0"/>
                <w:numId w:val="4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Page web gérant la création de "refresh token"</w:t>
            </w:r>
          </w:p>
          <w:p>
            <w:pPr>
              <w:pStyle w:val="Normal"/>
              <w:numPr>
                <w:ilvl w:val="0"/>
                <w:numId w:val="4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Écriture d'un CSS configurable pour personnaliser un patron aux différents détaillants/manufacturiers</w:t>
            </w:r>
          </w:p>
          <w:p>
            <w:pPr>
              <w:pStyle w:val="Normal"/>
              <w:autoSpaceDE w:val="false"/>
              <w:spacing w:before="0" w:after="0"/>
              <w:ind w:left="720" w:right="0" w:hanging="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0"/>
                <w:lang w:val="en-CA" w:eastAsia="fr-CA"/>
              </w:rPr>
            </w:pPr>
            <w:r>
              <w:rPr>
                <w:rFonts w:cs="Roboto-Regular" w:ascii="Roboto-Regular" w:hAnsi="Roboto-Regular"/>
                <w:sz w:val="20"/>
                <w:lang w:val="en-CA" w:eastAsia="fr-CA"/>
              </w:rPr>
              <w:t>Technologies utilisées : ANGULAR 2+ ASP.NET WEB API Windows Communication Foundation SQL SERVER</w:t>
            </w:r>
          </w:p>
        </w:tc>
      </w:tr>
    </w:tbl>
    <w:p>
      <w:pPr>
        <w:pStyle w:val="Normal"/>
        <w:spacing w:before="0" w:after="0"/>
        <w:rPr/>
      </w:pPr>
      <w:r>
        <w:rPr/>
      </w:r>
    </w:p>
    <w:p>
      <w:pPr>
        <w:pStyle w:val="Normal"/>
        <w:spacing w:before="0" w:after="0"/>
        <w:rPr/>
      </w:pPr>
      <w:r>
        <w:rPr/>
      </w:r>
    </w:p>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16</w:t>
            </w:r>
          </w:p>
        </w:tc>
        <w:tc>
          <w:tcPr>
            <w:tcW w:w="5706" w:type="dxa"/>
            <w:tcBorders/>
            <w:shd w:fill="auto" w:val="clear"/>
          </w:tcPr>
          <w:p>
            <w:pPr>
              <w:pStyle w:val="Role"/>
              <w:keepNext/>
              <w:widowControl w:val="false"/>
              <w:spacing w:before="80" w:after="80"/>
              <w:rPr>
                <w:rFonts w:cs="Arial"/>
                <w:b/>
                <w:b/>
              </w:rPr>
            </w:pPr>
            <w:r>
              <w:rPr>
                <w:rFonts w:cs="Arial"/>
                <w:b/>
              </w:rPr>
              <w:t xml:space="preserve">Architecte organique senior et Full Stack developper </w:t>
            </w:r>
          </w:p>
        </w:tc>
        <w:tc>
          <w:tcPr>
            <w:tcW w:w="2610" w:type="dxa"/>
            <w:tcBorders/>
            <w:shd w:fill="auto" w:val="clear"/>
          </w:tcPr>
          <w:p>
            <w:pPr>
              <w:pStyle w:val="Role"/>
              <w:keepNext/>
              <w:widowControl w:val="false"/>
              <w:spacing w:before="80" w:after="80"/>
              <w:jc w:val="right"/>
              <w:rPr>
                <w:rFonts w:cs="Arial"/>
                <w:b/>
                <w:b/>
              </w:rPr>
            </w:pPr>
            <w:r>
              <w:rPr>
                <w:rFonts w:cs="Arial"/>
                <w:b/>
              </w:rPr>
              <w:t>6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Élaboration et mise en production d’une bibliothèque UI ANGULAR 2+</w:t>
            </w:r>
          </w:p>
        </w:tc>
        <w:tc>
          <w:tcPr>
            <w:tcW w:w="2610" w:type="dxa"/>
            <w:tcBorders/>
            <w:shd w:fill="auto" w:val="clear"/>
          </w:tcPr>
          <w:p>
            <w:pPr>
              <w:pStyle w:val="Projet"/>
              <w:keepNext/>
              <w:widowControl w:val="false"/>
              <w:spacing w:before="80" w:after="80"/>
              <w:jc w:val="right"/>
              <w:rPr>
                <w:rFonts w:cs="Arial"/>
                <w:szCs w:val="18"/>
              </w:rPr>
            </w:pPr>
            <w:r>
              <w:rPr>
                <w:rFonts w:cs="Arial"/>
                <w:szCs w:val="18"/>
              </w:rPr>
              <w:t>02-2016 à 10-2018</w:t>
            </w:r>
          </w:p>
        </w:tc>
      </w:tr>
      <w:tr>
        <w:trPr/>
        <w:tc>
          <w:tcPr>
            <w:tcW w:w="1512" w:type="dxa"/>
            <w:tcBorders/>
            <w:shd w:fill="auto" w:val="clear"/>
          </w:tcPr>
          <w:p>
            <w:pPr>
              <w:pStyle w:val="Client"/>
              <w:widowControl w:val="false"/>
              <w:spacing w:before="80" w:after="80"/>
              <w:rPr>
                <w:rFonts w:cs="Arial"/>
                <w:szCs w:val="18"/>
              </w:rPr>
            </w:pPr>
            <w:r>
              <w:rPr>
                <w:rFonts w:cs="Arial"/>
                <w:szCs w:val="18"/>
              </w:rPr>
              <w:t>OH CLOCK</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OH CLOCK ne veut pas dépendre d'un fournisseur de composant UI pour son site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3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technologies;</w:t>
            </w:r>
          </w:p>
          <w:p>
            <w:pPr>
              <w:pStyle w:val="Normal"/>
              <w:numPr>
                <w:ilvl w:val="0"/>
                <w:numId w:val="36"/>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autoSpaceDE w:val="false"/>
              <w:spacing w:before="0" w:after="0"/>
              <w:ind w:left="360" w:right="0" w:hanging="0"/>
              <w:rPr>
                <w:rFonts w:ascii="Roboto-Regular" w:hAnsi="Roboto-Regular" w:cs="Roboto-Regular"/>
                <w:sz w:val="21"/>
                <w:szCs w:val="21"/>
                <w:lang w:eastAsia="fr-CA"/>
              </w:rPr>
            </w:pPr>
            <w:r>
              <w:rPr>
                <w:rFonts w:cs="Roboto-Regular" w:ascii="Roboto-Regular" w:hAnsi="Roboto-Regular"/>
                <w:sz w:val="21"/>
                <w:szCs w:val="21"/>
                <w:lang w:eastAsia="fr-CA"/>
              </w:rPr>
              <w:t>Supervision des travaux pour :</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Calendrier</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Liste déroulante</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Input avec indice et erreurs</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Liste déroulante avec cases à cocher</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Panneau d'expansion avec résumé</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Bouton</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Menu</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Barre de navigation</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Barre d’outils</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Modal/Lightbox</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Autocomplétion</w:t>
            </w:r>
          </w:p>
          <w:p>
            <w:pPr>
              <w:pStyle w:val="Normal"/>
              <w:numPr>
                <w:ilvl w:val="0"/>
                <w:numId w:val="45"/>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Composant Grille</w:t>
            </w:r>
          </w:p>
          <w:p>
            <w:pPr>
              <w:pStyle w:val="Env"/>
              <w:widowControl w:val="false"/>
              <w:spacing w:before="80" w:after="80"/>
              <w:rPr>
                <w:rFonts w:ascii="Roboto-Regular" w:hAnsi="Roboto-Regular" w:cs="Roboto-Regular"/>
                <w:sz w:val="20"/>
                <w:szCs w:val="21"/>
                <w:lang w:val="en-CA" w:eastAsia="fr-CA"/>
              </w:rPr>
            </w:pPr>
            <w:r>
              <w:rPr>
                <w:rFonts w:cs="Roboto-Regular" w:ascii="Roboto-Regular" w:hAnsi="Roboto-Regular"/>
                <w:sz w:val="20"/>
                <w:szCs w:val="21"/>
                <w:lang w:val="en-CA" w:eastAsia="fr-CA"/>
              </w:rPr>
            </w:r>
          </w:p>
          <w:p>
            <w:pPr>
              <w:pStyle w:val="Env"/>
              <w:widowControl w:val="false"/>
              <w:spacing w:before="80" w:after="80"/>
              <w:rPr>
                <w:rFonts w:ascii="Roboto-Regular" w:hAnsi="Roboto-Regular" w:cs="Roboto-Regular"/>
                <w:sz w:val="20"/>
                <w:lang w:val="en-CA" w:eastAsia="fr-CA"/>
              </w:rPr>
            </w:pPr>
            <w:r>
              <w:rPr>
                <w:rFonts w:cs="Roboto-Regular" w:ascii="Roboto-Regular" w:hAnsi="Roboto-Regular"/>
                <w:sz w:val="20"/>
                <w:lang w:val="en-CA" w:eastAsia="fr-CA"/>
              </w:rPr>
              <w:t>Technologies utilisées : Angular 2+ Angular CLI Visual Studio Code TFS Jira Git</w:t>
            </w:r>
          </w:p>
        </w:tc>
      </w:tr>
    </w:tbl>
    <w:p>
      <w:pPr>
        <w:pStyle w:val="Normal"/>
        <w:spacing w:before="0" w:after="0"/>
        <w:rPr>
          <w:lang w:val="en-CA"/>
        </w:rPr>
      </w:pPr>
      <w:r>
        <w:rPr>
          <w:lang w:val="en-CA"/>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15</w:t>
            </w:r>
          </w:p>
        </w:tc>
        <w:tc>
          <w:tcPr>
            <w:tcW w:w="5706" w:type="dxa"/>
            <w:tcBorders/>
            <w:shd w:fill="auto" w:val="clear"/>
          </w:tcPr>
          <w:p>
            <w:pPr>
              <w:pStyle w:val="Role"/>
              <w:keepNext/>
              <w:widowControl w:val="false"/>
              <w:spacing w:before="80" w:after="80"/>
              <w:rPr>
                <w:rFonts w:cs="Arial"/>
                <w:b/>
                <w:b/>
              </w:rPr>
            </w:pPr>
            <w:r>
              <w:rPr>
                <w:rFonts w:cs="Arial"/>
                <w:b/>
              </w:rPr>
              <w:t>Architecte organique senior et FULL STACK developper</w:t>
            </w:r>
          </w:p>
        </w:tc>
        <w:tc>
          <w:tcPr>
            <w:tcW w:w="2610" w:type="dxa"/>
            <w:tcBorders/>
            <w:shd w:fill="auto" w:val="clear"/>
          </w:tcPr>
          <w:p>
            <w:pPr>
              <w:pStyle w:val="Role"/>
              <w:keepNext/>
              <w:widowControl w:val="false"/>
              <w:spacing w:before="80" w:after="80"/>
              <w:jc w:val="right"/>
              <w:rPr>
                <w:rFonts w:cs="Arial"/>
                <w:b/>
                <w:b/>
              </w:rPr>
            </w:pPr>
            <w:r>
              <w:rPr>
                <w:rFonts w:cs="Arial"/>
                <w:b/>
              </w:rPr>
              <w:t>4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5706" w:type="dxa"/>
            <w:tcBorders/>
            <w:shd w:fill="auto" w:val="clear"/>
          </w:tcPr>
          <w:p>
            <w:pPr>
              <w:pStyle w:val="Projet"/>
              <w:keepNext/>
              <w:widowControl w:val="false"/>
              <w:spacing w:before="80" w:after="80"/>
              <w:rPr>
                <w:rFonts w:cs="Arial"/>
                <w:szCs w:val="18"/>
              </w:rPr>
            </w:pPr>
            <w:r>
              <w:rPr>
                <w:rFonts w:cs="Arial"/>
                <w:szCs w:val="18"/>
              </w:rPr>
              <w:t>Élaboration et mise en production de l’infrastructure TI sur le cloud</w:t>
            </w:r>
          </w:p>
        </w:tc>
        <w:tc>
          <w:tcPr>
            <w:tcW w:w="2610" w:type="dxa"/>
            <w:tcBorders/>
            <w:shd w:fill="auto" w:val="clear"/>
          </w:tcPr>
          <w:p>
            <w:pPr>
              <w:pStyle w:val="Projet"/>
              <w:keepNext/>
              <w:widowControl w:val="false"/>
              <w:spacing w:before="80" w:after="80"/>
              <w:jc w:val="right"/>
              <w:rPr>
                <w:rFonts w:cs="Arial"/>
                <w:szCs w:val="18"/>
              </w:rPr>
            </w:pPr>
            <w:r>
              <w:rPr>
                <w:rFonts w:cs="Arial"/>
                <w:szCs w:val="18"/>
              </w:rPr>
              <w:t>05-2015 à 10-2018</w:t>
            </w:r>
          </w:p>
        </w:tc>
      </w:tr>
      <w:tr>
        <w:trPr/>
        <w:tc>
          <w:tcPr>
            <w:tcW w:w="1512" w:type="dxa"/>
            <w:tcBorders/>
            <w:shd w:fill="auto" w:val="clear"/>
          </w:tcPr>
          <w:p>
            <w:pPr>
              <w:pStyle w:val="Client"/>
              <w:widowControl w:val="false"/>
              <w:spacing w:before="80" w:after="80"/>
              <w:rPr>
                <w:rFonts w:cs="Arial"/>
                <w:szCs w:val="18"/>
              </w:rPr>
            </w:pPr>
            <w:r>
              <w:rPr>
                <w:rFonts w:cs="Arial"/>
                <w:szCs w:val="18"/>
              </w:rPr>
              <w:t xml:space="preserve">OH CLOCK </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OH CLOCK veut héberger ses services web, son application web et ses chronographes sur Azure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numPr>
                <w:ilvl w:val="0"/>
                <w:numId w:val="2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technologies;</w:t>
            </w:r>
          </w:p>
          <w:p>
            <w:pPr>
              <w:pStyle w:val="Normal"/>
              <w:numPr>
                <w:ilvl w:val="0"/>
                <w:numId w:val="2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numPr>
                <w:ilvl w:val="0"/>
                <w:numId w:val="4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REST API installé avec Azure Web App déployable depuis Visual Studio avec un simple clic</w:t>
            </w:r>
          </w:p>
          <w:p>
            <w:pPr>
              <w:pStyle w:val="Normal"/>
              <w:numPr>
                <w:ilvl w:val="0"/>
                <w:numId w:val="4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Web App déployable avec script Azure Powershell et hébergé sur un Azure Web App</w:t>
            </w:r>
          </w:p>
          <w:p>
            <w:pPr>
              <w:pStyle w:val="Normal"/>
              <w:numPr>
                <w:ilvl w:val="0"/>
                <w:numId w:val="4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Azure Function contrôlant les jobs de synchronisation du REST API avec les tiers (le REST API de Jira),</w:t>
            </w:r>
          </w:p>
          <w:p>
            <w:pPr>
              <w:pStyle w:val="Normal"/>
              <w:numPr>
                <w:ilvl w:val="0"/>
                <w:numId w:val="4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Le service web de Braintree/PayPal) </w:t>
            </w:r>
          </w:p>
          <w:p>
            <w:pPr>
              <w:pStyle w:val="Normal"/>
              <w:numPr>
                <w:ilvl w:val="0"/>
                <w:numId w:val="42"/>
              </w:numPr>
              <w:autoSpaceDE w:val="false"/>
              <w:spacing w:before="0" w:after="0"/>
              <w:rPr/>
            </w:pPr>
            <w:r>
              <w:rPr>
                <w:rFonts w:cs="Roboto-Regular" w:ascii="Roboto-Regular" w:hAnsi="Roboto-Regular"/>
                <w:sz w:val="21"/>
                <w:szCs w:val="21"/>
                <w:lang w:eastAsia="fr-CA"/>
              </w:rPr>
              <w:t>Noti</w:t>
            </w:r>
            <w:r>
              <w:rPr>
                <w:rFonts w:cs="Arial"/>
                <w:sz w:val="21"/>
                <w:szCs w:val="21"/>
                <w:lang w:eastAsia="fr-CA"/>
              </w:rPr>
              <w:t>fi</w:t>
            </w:r>
            <w:r>
              <w:rPr>
                <w:rFonts w:cs="Roboto-Regular" w:ascii="Roboto-Regular" w:hAnsi="Roboto-Regular"/>
                <w:sz w:val="21"/>
                <w:szCs w:val="21"/>
                <w:lang w:eastAsia="fr-CA"/>
              </w:rPr>
              <w:t>cation des erreurs et des communications clientes avec SendGrid</w:t>
            </w:r>
          </w:p>
          <w:p>
            <w:pPr>
              <w:pStyle w:val="Normal"/>
              <w:numPr>
                <w:ilvl w:val="0"/>
                <w:numId w:val="4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Domain et certificats hébergés sur Namecheap avec CNAMES vers Azure</w:t>
            </w:r>
          </w:p>
          <w:p>
            <w:pPr>
              <w:pStyle w:val="Normal"/>
              <w:numPr>
                <w:ilvl w:val="0"/>
                <w:numId w:val="4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Communication POP3 entre le serveur mail Namecheap et le REST API sur Azure</w:t>
            </w:r>
          </w:p>
          <w:p>
            <w:pPr>
              <w:pStyle w:val="Env"/>
              <w:widowControl w:val="false"/>
              <w:spacing w:before="80" w:after="80"/>
              <w:rPr>
                <w:rFonts w:ascii="Roboto-Regular" w:hAnsi="Roboto-Regular" w:cs="Roboto-Regular"/>
                <w:sz w:val="20"/>
                <w:szCs w:val="21"/>
                <w:lang w:val="en-CA" w:eastAsia="fr-CA"/>
              </w:rPr>
            </w:pPr>
            <w:r>
              <w:rPr>
                <w:rFonts w:cs="Roboto-Regular" w:ascii="Roboto-Regular" w:hAnsi="Roboto-Regular"/>
                <w:sz w:val="20"/>
                <w:szCs w:val="21"/>
                <w:lang w:val="en-CA" w:eastAsia="fr-CA"/>
              </w:rPr>
            </w:r>
          </w:p>
          <w:p>
            <w:pPr>
              <w:pStyle w:val="Env"/>
              <w:widowControl w:val="false"/>
              <w:spacing w:before="80" w:after="80"/>
              <w:rPr>
                <w:rFonts w:ascii="Roboto-Regular" w:hAnsi="Roboto-Regular" w:cs="Roboto-Regular"/>
                <w:sz w:val="20"/>
                <w:lang w:val="en-CA" w:eastAsia="fr-CA"/>
              </w:rPr>
            </w:pPr>
            <w:r>
              <w:rPr>
                <w:rFonts w:cs="Roboto-Regular" w:ascii="Roboto-Regular" w:hAnsi="Roboto-Regular"/>
                <w:sz w:val="20"/>
                <w:lang w:val="en-CA" w:eastAsia="fr-CA"/>
              </w:rPr>
              <w:t>Technologies utilisées : Azure Powershell Azure Web App SendGrid Namecheap</w:t>
            </w:r>
          </w:p>
        </w:tc>
      </w:tr>
    </w:tbl>
    <w:p>
      <w:pPr>
        <w:pStyle w:val="Normal"/>
        <w:spacing w:before="0" w:after="0"/>
        <w:rPr>
          <w:lang w:val="en-CA"/>
        </w:rPr>
      </w:pPr>
      <w:r>
        <w:rPr>
          <w:lang w:val="en-CA"/>
        </w:rPr>
      </w:r>
    </w:p>
    <w:tbl>
      <w:tblPr>
        <w:tblW w:w="9900" w:type="dxa"/>
        <w:jc w:val="left"/>
        <w:tblInd w:w="-72" w:type="dxa"/>
        <w:tblBorders/>
        <w:tblCellMar>
          <w:top w:w="0" w:type="dxa"/>
          <w:left w:w="108" w:type="dxa"/>
          <w:bottom w:w="0" w:type="dxa"/>
          <w:right w:w="108" w:type="dxa"/>
        </w:tblCellMar>
      </w:tblPr>
      <w:tblGrid>
        <w:gridCol w:w="1584"/>
        <w:gridCol w:w="5700"/>
        <w:gridCol w:w="2616"/>
      </w:tblGrid>
      <w:tr>
        <w:trPr/>
        <w:tc>
          <w:tcPr>
            <w:tcW w:w="1584" w:type="dxa"/>
            <w:tcBorders/>
            <w:shd w:fill="auto" w:val="clear"/>
          </w:tcPr>
          <w:p>
            <w:pPr>
              <w:pStyle w:val="Role"/>
              <w:keepNext/>
              <w:widowControl w:val="false"/>
              <w:spacing w:before="80" w:after="80"/>
              <w:rPr>
                <w:rFonts w:cs="Arial"/>
                <w:b/>
                <w:b/>
              </w:rPr>
            </w:pPr>
            <w:r>
              <w:rPr>
                <w:rFonts w:cs="Arial"/>
                <w:b/>
              </w:rPr>
              <w:t>Nº 14</w:t>
            </w:r>
          </w:p>
        </w:tc>
        <w:tc>
          <w:tcPr>
            <w:tcW w:w="5700" w:type="dxa"/>
            <w:tcBorders/>
            <w:shd w:fill="auto" w:val="clear"/>
          </w:tcPr>
          <w:p>
            <w:pPr>
              <w:pStyle w:val="Role"/>
              <w:keepNext/>
              <w:widowControl w:val="false"/>
              <w:spacing w:before="80" w:after="80"/>
              <w:rPr>
                <w:rFonts w:cs="Arial"/>
                <w:b/>
                <w:b/>
              </w:rPr>
            </w:pPr>
            <w:r>
              <w:rPr>
                <w:rFonts w:cs="Arial"/>
                <w:b/>
              </w:rPr>
              <w:t>Architecte organique senior et FULL STACK developper</w:t>
            </w:r>
          </w:p>
        </w:tc>
        <w:tc>
          <w:tcPr>
            <w:tcW w:w="2616" w:type="dxa"/>
            <w:tcBorders/>
            <w:shd w:fill="auto" w:val="clear"/>
          </w:tcPr>
          <w:p>
            <w:pPr>
              <w:pStyle w:val="Role"/>
              <w:keepNext/>
              <w:widowControl w:val="false"/>
              <w:spacing w:before="80" w:after="80"/>
              <w:jc w:val="right"/>
              <w:rPr>
                <w:rFonts w:cs="Arial"/>
                <w:b/>
                <w:b/>
              </w:rPr>
            </w:pPr>
            <w:r>
              <w:rPr>
                <w:rFonts w:cs="Arial"/>
                <w:b/>
              </w:rPr>
              <w:t>5 mois</w:t>
            </w:r>
          </w:p>
        </w:tc>
      </w:tr>
      <w:tr>
        <w:trPr/>
        <w:tc>
          <w:tcPr>
            <w:tcW w:w="1584" w:type="dxa"/>
            <w:tcBorders/>
            <w:shd w:fill="auto" w:val="clear"/>
          </w:tcPr>
          <w:p>
            <w:pPr>
              <w:pStyle w:val="Role"/>
              <w:keepNext/>
              <w:widowControl w:val="false"/>
              <w:snapToGrid w:val="false"/>
              <w:spacing w:before="80" w:after="80"/>
              <w:rPr>
                <w:rFonts w:ascii="Arial Black" w:hAnsi="Arial Black" w:cs="Arial"/>
                <w:b/>
                <w:b/>
                <w:sz w:val="20"/>
              </w:rPr>
            </w:pPr>
            <w:r>
              <w:rPr>
                <w:rFonts w:cs="Arial"/>
                <w:b/>
                <w:sz w:val="20"/>
              </w:rPr>
            </w:r>
          </w:p>
        </w:tc>
        <w:tc>
          <w:tcPr>
            <w:tcW w:w="5700" w:type="dxa"/>
            <w:tcBorders/>
            <w:shd w:fill="auto" w:val="clear"/>
          </w:tcPr>
          <w:p>
            <w:pPr>
              <w:pStyle w:val="Projet"/>
              <w:keepNext/>
              <w:widowControl w:val="false"/>
              <w:spacing w:before="80" w:after="80"/>
              <w:rPr>
                <w:rFonts w:cs="Arial"/>
                <w:szCs w:val="18"/>
              </w:rPr>
            </w:pPr>
            <w:r>
              <w:rPr>
                <w:rFonts w:cs="Arial"/>
                <w:szCs w:val="18"/>
              </w:rPr>
              <w:t>Développement d’un portail unique pour offrir une vue sur la livraison à domicile concernant différents acteurs (détaillants, manufacturiers, transporteurs et sous-traitants)</w:t>
            </w:r>
          </w:p>
        </w:tc>
        <w:tc>
          <w:tcPr>
            <w:tcW w:w="2616" w:type="dxa"/>
            <w:tcBorders/>
            <w:shd w:fill="auto" w:val="clear"/>
          </w:tcPr>
          <w:p>
            <w:pPr>
              <w:pStyle w:val="Projet"/>
              <w:keepNext/>
              <w:widowControl w:val="false"/>
              <w:spacing w:before="80" w:after="80"/>
              <w:jc w:val="right"/>
              <w:rPr>
                <w:rFonts w:cs="Arial"/>
                <w:szCs w:val="18"/>
              </w:rPr>
            </w:pPr>
            <w:r>
              <w:rPr>
                <w:rFonts w:cs="Arial"/>
                <w:szCs w:val="18"/>
              </w:rPr>
              <w:t>05-2015 à 10-2018</w:t>
            </w:r>
          </w:p>
        </w:tc>
      </w:tr>
      <w:tr>
        <w:trPr/>
        <w:tc>
          <w:tcPr>
            <w:tcW w:w="1584" w:type="dxa"/>
            <w:tcBorders/>
            <w:shd w:fill="auto" w:val="clear"/>
          </w:tcPr>
          <w:p>
            <w:pPr>
              <w:pStyle w:val="Client"/>
              <w:widowControl w:val="false"/>
              <w:spacing w:before="80" w:after="80"/>
              <w:rPr>
                <w:rFonts w:cs="Arial"/>
                <w:szCs w:val="18"/>
                <w:lang w:val="en-CA"/>
              </w:rPr>
            </w:pPr>
            <w:r>
              <w:rPr>
                <w:rFonts w:cs="Arial"/>
                <w:szCs w:val="18"/>
                <w:lang w:val="en-CA"/>
              </w:rPr>
              <w:t xml:space="preserve">BOSH, BEST BUY, METRO SPPLY CHAIN GROUP, GO LOPGISTICS, OVATION LOGISTICS et plusieurs autres </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METRO SUPPLY CHAIN GROUP doit voir les livraisons BOSCH qu'il doit acheminer au consommateur, mais aussi les "boîtes ouvertes" BEST BUY transitant sur le même réseau. BOSCH doit suivre l'évolution de sa commande jusqu'au consommateur et gérer les exceptions (dommages, retour, défectuosité) sur le réseau de METRO. OVATION LOGISTICS compétiteur de METRO doit voir les commandes BEST BUY qu'il transporte, mais jamais celles de METRO.</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solution</w:t>
            </w:r>
          </w:p>
          <w:p>
            <w:pPr>
              <w:pStyle w:val="Normal"/>
              <w:numPr>
                <w:ilvl w:val="0"/>
                <w:numId w:val="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Diriger la création de prototypes et de maquettes pour valider les preuves de concepts</w:t>
            </w:r>
          </w:p>
          <w:p>
            <w:pPr>
              <w:pStyle w:val="Normal"/>
              <w:numPr>
                <w:ilvl w:val="0"/>
                <w:numId w:val="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réunions techniques entre les différents groupes</w:t>
            </w:r>
          </w:p>
          <w:p>
            <w:pPr>
              <w:pStyle w:val="Normal"/>
              <w:numPr>
                <w:ilvl w:val="0"/>
                <w:numId w:val="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développeurs et réviser le code des autres contributeurs</w:t>
            </w:r>
          </w:p>
          <w:p>
            <w:pPr>
              <w:pStyle w:val="Normal"/>
              <w:numPr>
                <w:ilvl w:val="0"/>
                <w:numId w:val="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stratégie de livraison</w:t>
            </w:r>
          </w:p>
          <w:p>
            <w:pPr>
              <w:pStyle w:val="Normal"/>
              <w:numPr>
                <w:ilvl w:val="0"/>
                <w:numId w:val="2"/>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Conseiller le client sur les opportunités d'optimisation de son réseau de transport apportées par le portail</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numPr>
                <w:ilvl w:val="0"/>
                <w:numId w:val="4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Portail web unique pour l'ensemble des acteurs</w:t>
            </w:r>
          </w:p>
          <w:p>
            <w:pPr>
              <w:pStyle w:val="Normal"/>
              <w:numPr>
                <w:ilvl w:val="0"/>
                <w:numId w:val="41"/>
              </w:numPr>
              <w:autoSpaceDE w:val="false"/>
              <w:spacing w:before="0" w:after="0"/>
              <w:rPr/>
            </w:pPr>
            <w:r>
              <w:rPr>
                <w:rFonts w:cs="Roboto-Regular" w:ascii="Roboto-Regular" w:hAnsi="Roboto-Regular"/>
                <w:sz w:val="21"/>
                <w:szCs w:val="21"/>
                <w:lang w:eastAsia="fr-CA"/>
              </w:rPr>
              <w:t xml:space="preserve">Framework d'autorisation par gestion de rôle par page et par catégorie d'action avec </w:t>
            </w:r>
            <w:r>
              <w:rPr>
                <w:rFonts w:cs="Arial"/>
                <w:sz w:val="21"/>
                <w:szCs w:val="21"/>
                <w:lang w:eastAsia="fr-CA"/>
              </w:rPr>
              <w:t>fi</w:t>
            </w:r>
            <w:r>
              <w:rPr>
                <w:rFonts w:cs="Roboto-Regular" w:ascii="Roboto-Regular" w:hAnsi="Roboto-Regular"/>
                <w:sz w:val="21"/>
                <w:szCs w:val="21"/>
                <w:lang w:eastAsia="fr-CA"/>
              </w:rPr>
              <w:t>ltrage des données selon des contrats inter-compagnies</w:t>
            </w:r>
          </w:p>
          <w:p>
            <w:pPr>
              <w:pStyle w:val="Normal"/>
              <w:numPr>
                <w:ilvl w:val="0"/>
                <w:numId w:val="4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Bibliothèque de composant UI centralisée s'adaptant selon les droits des utilisateurs</w:t>
            </w:r>
          </w:p>
          <w:p>
            <w:pPr>
              <w:pStyle w:val="Normal"/>
              <w:widowControl w:val="false"/>
              <w:spacing w:before="80" w:after="80"/>
              <w:rPr>
                <w:rFonts w:ascii="Roboto-Regular" w:hAnsi="Roboto-Regular" w:cs="Roboto-Regular"/>
                <w:sz w:val="20"/>
                <w:szCs w:val="21"/>
                <w:lang w:val="en-CA" w:eastAsia="fr-CA"/>
              </w:rPr>
            </w:pPr>
            <w:r>
              <w:rPr>
                <w:rFonts w:cs="Roboto-Regular" w:ascii="Roboto-Regular" w:hAnsi="Roboto-Regular"/>
                <w:sz w:val="20"/>
                <w:szCs w:val="21"/>
                <w:lang w:val="en-CA" w:eastAsia="fr-CA"/>
              </w:rPr>
            </w:r>
          </w:p>
          <w:p>
            <w:pPr>
              <w:pStyle w:val="Normal"/>
              <w:widowControl w:val="false"/>
              <w:spacing w:before="80" w:after="80"/>
              <w:rPr>
                <w:rFonts w:ascii="Roboto-Regular" w:hAnsi="Roboto-Regular" w:cs="Roboto-Regular"/>
                <w:sz w:val="20"/>
                <w:lang w:eastAsia="fr-CA"/>
              </w:rPr>
            </w:pPr>
            <w:r>
              <w:rPr>
                <w:rFonts w:cs="Roboto-Regular" w:ascii="Roboto-Regular" w:hAnsi="Roboto-Regular"/>
                <w:sz w:val="20"/>
                <w:lang w:eastAsia="fr-CA"/>
              </w:rPr>
              <w:t>Technologies utilisées : C# ASP.NET WEB API ANGULAR 2+ SQL SERVER BALSAMIQ MOCKUPS</w:t>
            </w:r>
          </w:p>
        </w:tc>
      </w:tr>
    </w:tbl>
    <w:p>
      <w:pPr>
        <w:pStyle w:val="Normal"/>
        <w:spacing w:before="0" w:after="0"/>
        <w:rPr/>
      </w:pPr>
      <w:r>
        <w:rPr/>
      </w:r>
    </w:p>
    <w:tbl>
      <w:tblPr>
        <w:tblW w:w="9936" w:type="dxa"/>
        <w:jc w:val="left"/>
        <w:tblInd w:w="-72" w:type="dxa"/>
        <w:tblBorders/>
        <w:tblCellMar>
          <w:top w:w="0" w:type="dxa"/>
          <w:left w:w="108" w:type="dxa"/>
          <w:bottom w:w="0" w:type="dxa"/>
          <w:right w:w="108" w:type="dxa"/>
        </w:tblCellMar>
      </w:tblPr>
      <w:tblGrid>
        <w:gridCol w:w="72"/>
        <w:gridCol w:w="1512"/>
        <w:gridCol w:w="36"/>
        <w:gridCol w:w="5670"/>
        <w:gridCol w:w="36"/>
        <w:gridCol w:w="2574"/>
        <w:gridCol w:w="36"/>
      </w:tblGrid>
      <w:tr>
        <w:trPr/>
        <w:tc>
          <w:tcPr>
            <w:tcW w:w="1620" w:type="dxa"/>
            <w:gridSpan w:val="3"/>
            <w:tcBorders/>
            <w:shd w:fill="auto" w:val="clear"/>
          </w:tcPr>
          <w:p>
            <w:pPr>
              <w:pStyle w:val="Role"/>
              <w:keepNext/>
              <w:widowControl w:val="false"/>
              <w:spacing w:before="80" w:after="80"/>
              <w:rPr>
                <w:rFonts w:cs="Arial"/>
                <w:b/>
                <w:b/>
              </w:rPr>
            </w:pPr>
            <w:r>
              <w:rPr>
                <w:rFonts w:cs="Arial"/>
                <w:b/>
              </w:rPr>
              <w:t>Nº 13</w:t>
            </w:r>
          </w:p>
        </w:tc>
        <w:tc>
          <w:tcPr>
            <w:tcW w:w="5706" w:type="dxa"/>
            <w:gridSpan w:val="2"/>
            <w:tcBorders/>
            <w:shd w:fill="auto" w:val="clear"/>
          </w:tcPr>
          <w:p>
            <w:pPr>
              <w:pStyle w:val="Role"/>
              <w:keepNext/>
              <w:widowControl w:val="false"/>
              <w:spacing w:before="80" w:after="80"/>
              <w:rPr>
                <w:rFonts w:cs="Arial"/>
                <w:b/>
                <w:b/>
              </w:rPr>
            </w:pPr>
            <w:r>
              <w:rPr>
                <w:rFonts w:cs="Arial"/>
                <w:b/>
              </w:rPr>
              <w:t>Architecte organique senior et FUL STACK developper</w:t>
            </w:r>
          </w:p>
        </w:tc>
        <w:tc>
          <w:tcPr>
            <w:tcW w:w="2610" w:type="dxa"/>
            <w:gridSpan w:val="2"/>
            <w:tcBorders/>
            <w:shd w:fill="auto" w:val="clear"/>
          </w:tcPr>
          <w:p>
            <w:pPr>
              <w:pStyle w:val="Role"/>
              <w:keepNext/>
              <w:widowControl w:val="false"/>
              <w:spacing w:before="80" w:after="80"/>
              <w:jc w:val="right"/>
              <w:rPr>
                <w:rFonts w:cs="Arial"/>
                <w:b/>
                <w:b/>
              </w:rPr>
            </w:pPr>
            <w:r>
              <w:rPr>
                <w:rFonts w:cs="Arial"/>
                <w:b/>
              </w:rPr>
              <w:t>2 mois</w:t>
            </w:r>
          </w:p>
        </w:tc>
      </w:tr>
      <w:tr>
        <w:trPr/>
        <w:tc>
          <w:tcPr>
            <w:tcW w:w="1620" w:type="dxa"/>
            <w:gridSpan w:val="3"/>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5706" w:type="dxa"/>
            <w:gridSpan w:val="2"/>
            <w:tcBorders/>
            <w:shd w:fill="auto" w:val="clear"/>
          </w:tcPr>
          <w:p>
            <w:pPr>
              <w:pStyle w:val="Projet"/>
              <w:keepNext/>
              <w:widowControl w:val="false"/>
              <w:spacing w:before="80" w:after="80"/>
              <w:rPr>
                <w:rFonts w:cs="Arial"/>
                <w:i w:val="false"/>
                <w:i w:val="false"/>
                <w:szCs w:val="18"/>
              </w:rPr>
            </w:pPr>
            <w:r>
              <w:rPr>
                <w:rFonts w:cs="Arial"/>
                <w:i w:val="false"/>
                <w:szCs w:val="18"/>
              </w:rPr>
              <w:t>Élaboration et mise en production de l’infrastructure NoSQL sur le Cloud</w:t>
            </w:r>
          </w:p>
        </w:tc>
        <w:tc>
          <w:tcPr>
            <w:tcW w:w="2610" w:type="dxa"/>
            <w:gridSpan w:val="2"/>
            <w:tcBorders/>
            <w:shd w:fill="auto" w:val="clear"/>
          </w:tcPr>
          <w:p>
            <w:pPr>
              <w:pStyle w:val="Projet"/>
              <w:keepNext/>
              <w:widowControl w:val="false"/>
              <w:spacing w:before="80" w:after="80"/>
              <w:jc w:val="right"/>
              <w:rPr>
                <w:rFonts w:cs="Arial"/>
                <w:szCs w:val="18"/>
              </w:rPr>
            </w:pPr>
            <w:r>
              <w:rPr>
                <w:rFonts w:cs="Arial"/>
                <w:szCs w:val="18"/>
              </w:rPr>
              <w:t>02-2015 à 05-2015</w:t>
            </w:r>
          </w:p>
        </w:tc>
      </w:tr>
      <w:tr>
        <w:trPr/>
        <w:tc>
          <w:tcPr>
            <w:tcW w:w="1620" w:type="dxa"/>
            <w:gridSpan w:val="3"/>
            <w:tcBorders/>
            <w:shd w:fill="auto" w:val="clear"/>
          </w:tcPr>
          <w:p>
            <w:pPr>
              <w:pStyle w:val="Client"/>
              <w:widowControl w:val="false"/>
              <w:spacing w:before="80" w:after="80"/>
              <w:rPr>
                <w:rFonts w:cs="Arial"/>
                <w:szCs w:val="18"/>
              </w:rPr>
            </w:pPr>
            <w:r>
              <w:rPr>
                <w:rFonts w:cs="Arial"/>
                <w:szCs w:val="18"/>
              </w:rPr>
              <w:t>OH CLOCK</w:t>
            </w:r>
          </w:p>
        </w:tc>
        <w:tc>
          <w:tcPr>
            <w:tcW w:w="8316" w:type="dxa"/>
            <w:gridSpan w:val="4"/>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OH CLOCK veut héberger ses données JSON chez un fournisseur clé-en-main</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 Blanchet a les responsabilités suivantes :</w:t>
            </w:r>
          </w:p>
          <w:p>
            <w:pPr>
              <w:pStyle w:val="Normal"/>
              <w:numPr>
                <w:ilvl w:val="0"/>
                <w:numId w:val="4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technologies;</w:t>
            </w:r>
          </w:p>
          <w:p>
            <w:pPr>
              <w:pStyle w:val="Normal"/>
              <w:numPr>
                <w:ilvl w:val="0"/>
                <w:numId w:val="4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numPr>
                <w:ilvl w:val="0"/>
                <w:numId w:val="5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Base de données en réplication avec 3 nœuds sur Mongo dB Atlas</w:t>
            </w:r>
          </w:p>
          <w:p>
            <w:pPr>
              <w:pStyle w:val="Normal"/>
              <w:widowControl w:val="false"/>
              <w:tabs>
                <w:tab w:val="left" w:pos="1440" w:leader="none"/>
              </w:tabs>
              <w:spacing w:before="80" w:after="80"/>
              <w:rPr>
                <w:rFonts w:ascii="Roboto-Regular" w:hAnsi="Roboto-Regular" w:cs="Roboto-Regular"/>
                <w:sz w:val="20"/>
                <w:szCs w:val="21"/>
                <w:lang w:val="en-CA" w:eastAsia="fr-CA"/>
              </w:rPr>
            </w:pPr>
            <w:r>
              <w:rPr>
                <w:rFonts w:cs="Roboto-Regular" w:ascii="Roboto-Regular" w:hAnsi="Roboto-Regular"/>
                <w:sz w:val="20"/>
                <w:szCs w:val="21"/>
                <w:lang w:val="en-CA" w:eastAsia="fr-CA"/>
              </w:rPr>
            </w:r>
          </w:p>
          <w:p>
            <w:pPr>
              <w:pStyle w:val="Normal"/>
              <w:widowControl w:val="false"/>
              <w:tabs>
                <w:tab w:val="left" w:pos="1440" w:leader="none"/>
              </w:tabs>
              <w:spacing w:before="80" w:after="80"/>
              <w:rPr>
                <w:rFonts w:ascii="Roboto-Regular" w:hAnsi="Roboto-Regular" w:cs="Roboto-Regular"/>
                <w:sz w:val="20"/>
                <w:lang w:val="en-CA" w:eastAsia="fr-CA"/>
              </w:rPr>
            </w:pPr>
            <w:r>
              <w:rPr>
                <w:rFonts w:cs="Roboto-Regular" w:ascii="Roboto-Regular" w:hAnsi="Roboto-Regular"/>
                <w:sz w:val="20"/>
                <w:lang w:val="en-CA" w:eastAsia="fr-CA"/>
              </w:rPr>
              <w:t>Technologies utilisées : Mongo dB, Mongo dB Atlas, Mongo dB C# Driver</w:t>
            </w:r>
          </w:p>
        </w:tc>
      </w:tr>
      <w:tr>
        <w:trPr/>
        <w:tc>
          <w:tcPr>
            <w:tcW w:w="72" w:type="dxa"/>
            <w:tcBorders/>
            <w:shd w:fill="auto" w:val="clear"/>
            <w:tcMar>
              <w:left w:w="0" w:type="dxa"/>
              <w:right w:w="0" w:type="dxa"/>
            </w:tcMar>
          </w:tcPr>
          <w:p>
            <w:pPr>
              <w:pStyle w:val="Normal"/>
              <w:spacing w:before="40" w:after="60"/>
              <w:rPr>
                <w:rFonts w:cs="Arial"/>
                <w:szCs w:val="18"/>
                <w:lang w:val="en-CA"/>
              </w:rPr>
            </w:pPr>
            <w:r>
              <w:rPr>
                <w:rFonts w:cs="Arial"/>
                <w:szCs w:val="18"/>
                <w:lang w:val="en-CA"/>
              </w:rPr>
            </w:r>
          </w:p>
        </w:tc>
        <w:tc>
          <w:tcPr>
            <w:tcW w:w="1512" w:type="dxa"/>
            <w:tcBorders/>
            <w:shd w:fill="auto" w:val="clear"/>
          </w:tcPr>
          <w:p>
            <w:pPr>
              <w:pStyle w:val="Role"/>
              <w:keepNext/>
              <w:widowControl w:val="false"/>
              <w:spacing w:before="80" w:after="80"/>
              <w:rPr>
                <w:rFonts w:cs="Arial"/>
                <w:b/>
                <w:b/>
              </w:rPr>
            </w:pPr>
            <w:r>
              <w:rPr>
                <w:rFonts w:cs="Arial"/>
                <w:b/>
              </w:rPr>
              <w:t>Nº 12</w:t>
            </w:r>
          </w:p>
        </w:tc>
        <w:tc>
          <w:tcPr>
            <w:tcW w:w="5706" w:type="dxa"/>
            <w:gridSpan w:val="2"/>
            <w:tcBorders/>
            <w:shd w:fill="auto" w:val="clear"/>
          </w:tcPr>
          <w:p>
            <w:pPr>
              <w:pStyle w:val="Role"/>
              <w:keepNext/>
              <w:widowControl w:val="false"/>
              <w:spacing w:before="80" w:after="80"/>
              <w:rPr>
                <w:rFonts w:cs="Arial"/>
                <w:b/>
                <w:b/>
              </w:rPr>
            </w:pPr>
            <w:r>
              <w:rPr>
                <w:rFonts w:cs="Arial"/>
                <w:b/>
              </w:rPr>
              <w:t>Architecte organique senior et spécialiste en recherche opérationnelle</w:t>
            </w:r>
          </w:p>
        </w:tc>
        <w:tc>
          <w:tcPr>
            <w:tcW w:w="2610" w:type="dxa"/>
            <w:gridSpan w:val="2"/>
            <w:tcBorders/>
            <w:shd w:fill="auto" w:val="clear"/>
          </w:tcPr>
          <w:p>
            <w:pPr>
              <w:pStyle w:val="Role"/>
              <w:keepNext/>
              <w:widowControl w:val="false"/>
              <w:spacing w:before="80" w:after="80"/>
              <w:jc w:val="right"/>
              <w:rPr>
                <w:rFonts w:cs="Arial"/>
                <w:b/>
                <w:b/>
              </w:rPr>
            </w:pPr>
            <w:r>
              <w:rPr>
                <w:rFonts w:cs="Arial"/>
                <w:b/>
              </w:rPr>
              <w:t>2 mois</w:t>
            </w:r>
          </w:p>
        </w:tc>
        <w:tc>
          <w:tcPr>
            <w:tcW w:w="36" w:type="dxa"/>
            <w:tcBorders/>
            <w:shd w:fill="auto" w:val="clear"/>
            <w:tcMar>
              <w:left w:w="0" w:type="dxa"/>
              <w:right w:w="0" w:type="dxa"/>
            </w:tcMar>
          </w:tcPr>
          <w:p>
            <w:pPr>
              <w:pStyle w:val="Normal"/>
              <w:snapToGrid w:val="false"/>
              <w:spacing w:before="40" w:after="60"/>
              <w:rPr>
                <w:rFonts w:ascii="Arial Black" w:hAnsi="Arial Black" w:cs="Arial"/>
                <w:b/>
                <w:b/>
                <w:sz w:val="20"/>
              </w:rPr>
            </w:pPr>
            <w:r>
              <w:rPr>
                <w:rFonts w:cs="Arial" w:ascii="Arial Black" w:hAnsi="Arial Black"/>
                <w:b/>
                <w:sz w:val="20"/>
              </w:rPr>
            </w:r>
          </w:p>
        </w:tc>
      </w:tr>
      <w:tr>
        <w:trPr/>
        <w:tc>
          <w:tcPr>
            <w:tcW w:w="72" w:type="dxa"/>
            <w:tcBorders/>
            <w:shd w:fill="auto" w:val="clear"/>
            <w:tcMar>
              <w:left w:w="0" w:type="dxa"/>
              <w:right w:w="0" w:type="dxa"/>
            </w:tcMar>
          </w:tcPr>
          <w:p>
            <w:pPr>
              <w:pStyle w:val="TableContents"/>
              <w:spacing w:before="40" w:after="60"/>
              <w:rPr>
                <w:rFonts w:ascii="Arial Black" w:hAnsi="Arial Black" w:cs="Arial"/>
                <w:b/>
                <w:b/>
                <w:sz w:val="20"/>
              </w:rPr>
            </w:pPr>
            <w:r>
              <w:rPr>
                <w:rFonts w:cs="Arial" w:ascii="Arial Black" w:hAnsi="Arial Black"/>
                <w:b/>
                <w:sz w:val="20"/>
              </w:rPr>
            </w:r>
          </w:p>
        </w:tc>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5706" w:type="dxa"/>
            <w:gridSpan w:val="2"/>
            <w:tcBorders/>
            <w:shd w:fill="auto" w:val="clear"/>
          </w:tcPr>
          <w:p>
            <w:pPr>
              <w:pStyle w:val="Projet"/>
              <w:keepNext/>
              <w:widowControl w:val="false"/>
              <w:spacing w:before="80" w:after="80"/>
              <w:rPr>
                <w:rFonts w:cs="Arial"/>
                <w:i w:val="false"/>
                <w:i w:val="false"/>
                <w:szCs w:val="18"/>
              </w:rPr>
            </w:pPr>
            <w:r>
              <w:rPr>
                <w:rFonts w:cs="Arial"/>
                <w:i w:val="false"/>
                <w:szCs w:val="18"/>
              </w:rPr>
              <w:t>Scénario de transport</w:t>
            </w:r>
          </w:p>
        </w:tc>
        <w:tc>
          <w:tcPr>
            <w:tcW w:w="2610" w:type="dxa"/>
            <w:gridSpan w:val="2"/>
            <w:tcBorders/>
            <w:shd w:fill="auto" w:val="clear"/>
          </w:tcPr>
          <w:p>
            <w:pPr>
              <w:pStyle w:val="Projet"/>
              <w:keepNext/>
              <w:widowControl w:val="false"/>
              <w:spacing w:before="80" w:after="80"/>
              <w:jc w:val="right"/>
              <w:rPr>
                <w:rFonts w:cs="Arial"/>
                <w:szCs w:val="18"/>
              </w:rPr>
            </w:pPr>
            <w:r>
              <w:rPr>
                <w:rFonts w:cs="Arial"/>
                <w:szCs w:val="18"/>
              </w:rPr>
              <w:t>12-2014 à 05-2015</w:t>
            </w:r>
          </w:p>
        </w:tc>
        <w:tc>
          <w:tcPr>
            <w:tcW w:w="36" w:type="dxa"/>
            <w:tcBorders/>
            <w:shd w:fill="auto" w:val="clear"/>
            <w:tcMar>
              <w:left w:w="0" w:type="dxa"/>
              <w:right w:w="0" w:type="dxa"/>
            </w:tcMar>
          </w:tcPr>
          <w:p>
            <w:pPr>
              <w:pStyle w:val="Normal"/>
              <w:snapToGrid w:val="false"/>
              <w:spacing w:before="40" w:after="60"/>
              <w:rPr>
                <w:rFonts w:cs="Arial"/>
                <w:szCs w:val="18"/>
              </w:rPr>
            </w:pPr>
            <w:r>
              <w:rPr>
                <w:rFonts w:cs="Arial"/>
                <w:szCs w:val="18"/>
              </w:rPr>
            </w:r>
          </w:p>
        </w:tc>
      </w:tr>
      <w:tr>
        <w:trPr/>
        <w:tc>
          <w:tcPr>
            <w:tcW w:w="72" w:type="dxa"/>
            <w:tcBorders/>
            <w:shd w:fill="auto" w:val="clear"/>
            <w:tcMar>
              <w:left w:w="0" w:type="dxa"/>
              <w:right w:w="0" w:type="dxa"/>
            </w:tcMar>
          </w:tcPr>
          <w:p>
            <w:pPr>
              <w:pStyle w:val="TableContents"/>
              <w:spacing w:before="40" w:after="60"/>
              <w:rPr>
                <w:rFonts w:cs="Arial"/>
                <w:szCs w:val="18"/>
              </w:rPr>
            </w:pPr>
            <w:r>
              <w:rPr>
                <w:rFonts w:cs="Arial"/>
                <w:szCs w:val="18"/>
              </w:rPr>
            </w:r>
          </w:p>
        </w:tc>
        <w:tc>
          <w:tcPr>
            <w:tcW w:w="1512" w:type="dxa"/>
            <w:tcBorders/>
            <w:shd w:fill="auto" w:val="clear"/>
          </w:tcPr>
          <w:p>
            <w:pPr>
              <w:pStyle w:val="Client"/>
              <w:widowControl w:val="false"/>
              <w:spacing w:before="80" w:after="80"/>
              <w:rPr>
                <w:rFonts w:cs="Arial"/>
                <w:szCs w:val="18"/>
              </w:rPr>
            </w:pPr>
            <w:r>
              <w:rPr>
                <w:rFonts w:cs="Arial"/>
                <w:szCs w:val="18"/>
              </w:rPr>
              <w:t>BEST BUY</w:t>
            </w:r>
          </w:p>
        </w:tc>
        <w:tc>
          <w:tcPr>
            <w:tcW w:w="8316" w:type="dxa"/>
            <w:gridSpan w:val="4"/>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BEST BUY doit évaluer les coûts d'un changement de fournisseur pour déplacer ses marchandises à travers le Canada</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5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Définition des besoins et objectifs poursuivis</w:t>
            </w:r>
          </w:p>
          <w:p>
            <w:pPr>
              <w:pStyle w:val="Normal"/>
              <w:numPr>
                <w:ilvl w:val="0"/>
                <w:numId w:val="5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solution de calcul</w:t>
            </w:r>
          </w:p>
          <w:p>
            <w:pPr>
              <w:pStyle w:val="Normal"/>
              <w:numPr>
                <w:ilvl w:val="0"/>
                <w:numId w:val="5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rencontres clients avec le fournisseur et les consultants en transport pour élaborer la solution</w:t>
            </w:r>
          </w:p>
          <w:p>
            <w:pPr>
              <w:pStyle w:val="Normal"/>
              <w:numPr>
                <w:ilvl w:val="0"/>
                <w:numId w:val="5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Diriger la création de prototypes et de maquettes pour valider les preuves de concepts</w:t>
            </w:r>
          </w:p>
          <w:p>
            <w:pPr>
              <w:pStyle w:val="Normal"/>
              <w:numPr>
                <w:ilvl w:val="0"/>
                <w:numId w:val="5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Documenter l’algorithme de calcul utilisé</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numPr>
                <w:ilvl w:val="0"/>
                <w:numId w:val="5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Fichier Excel contenant les prix calculés par code postal selon le mode LTL (less than truck load) ou pas avec toutes les combinaisons d'origines et de destinations intermédiaires possibles</w:t>
            </w:r>
          </w:p>
          <w:p>
            <w:pPr>
              <w:pStyle w:val="Normal"/>
              <w:numPr>
                <w:ilvl w:val="0"/>
                <w:numId w:val="5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Base de données SQL SERVER à partir de laquelle le fichier Excel est généré</w:t>
            </w:r>
          </w:p>
          <w:p>
            <w:pPr>
              <w:pStyle w:val="Normal"/>
              <w:numPr>
                <w:ilvl w:val="0"/>
                <w:numId w:val="5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Outil de visualisation sur une carte Google du volume de marchandise vendu par code postal par BEST BUY à travers le Canada</w:t>
            </w:r>
          </w:p>
          <w:p>
            <w:pPr>
              <w:pStyle w:val="Normal"/>
              <w:autoSpaceDE w:val="false"/>
              <w:spacing w:before="0" w:after="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autoSpaceDE w:val="false"/>
              <w:spacing w:before="0" w:after="0"/>
              <w:rPr>
                <w:rFonts w:ascii="Roboto-Regular" w:hAnsi="Roboto-Regular" w:cs="Roboto-Regular"/>
                <w:sz w:val="20"/>
                <w:lang w:eastAsia="fr-CA"/>
              </w:rPr>
            </w:pPr>
            <w:r>
              <w:rPr>
                <w:rFonts w:cs="Roboto-Regular" w:ascii="Roboto-Regular" w:hAnsi="Roboto-Regular"/>
                <w:sz w:val="20"/>
                <w:lang w:eastAsia="fr-CA"/>
              </w:rPr>
              <w:t>Technologies utilisées : EXCEL SQL SERVER C# C++</w:t>
            </w:r>
          </w:p>
        </w:tc>
        <w:tc>
          <w:tcPr>
            <w:tcW w:w="36" w:type="dxa"/>
            <w:tcBorders/>
            <w:shd w:fill="auto" w:val="clear"/>
            <w:tcMar>
              <w:left w:w="0" w:type="dxa"/>
              <w:right w:w="0" w:type="dxa"/>
            </w:tcMar>
          </w:tcPr>
          <w:p>
            <w:pPr>
              <w:pStyle w:val="Normal"/>
              <w:snapToGrid w:val="false"/>
              <w:spacing w:before="40" w:after="60"/>
              <w:rPr>
                <w:rFonts w:ascii="Roboto-Regular" w:hAnsi="Roboto-Regular" w:cs="Arial"/>
                <w:sz w:val="20"/>
                <w:szCs w:val="18"/>
                <w:lang w:eastAsia="fr-CA"/>
              </w:rPr>
            </w:pPr>
            <w:r>
              <w:rPr>
                <w:rFonts w:cs="Arial" w:ascii="Roboto-Regular" w:hAnsi="Roboto-Regular"/>
                <w:sz w:val="20"/>
                <w:szCs w:val="18"/>
                <w:lang w:eastAsia="fr-CA"/>
              </w:rPr>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11</w:t>
            </w:r>
          </w:p>
        </w:tc>
        <w:tc>
          <w:tcPr>
            <w:tcW w:w="5706" w:type="dxa"/>
            <w:tcBorders/>
            <w:shd w:fill="auto" w:val="clear"/>
          </w:tcPr>
          <w:p>
            <w:pPr>
              <w:pStyle w:val="Role"/>
              <w:keepNext/>
              <w:widowControl w:val="false"/>
              <w:spacing w:before="80" w:after="80"/>
              <w:rPr>
                <w:rFonts w:cs="Arial"/>
                <w:b/>
                <w:b/>
              </w:rPr>
            </w:pPr>
            <w:r>
              <w:rPr>
                <w:rFonts w:cs="Arial"/>
                <w:b/>
              </w:rPr>
              <w:t>Architecte organique senior et FUL STACK developper</w:t>
            </w:r>
          </w:p>
        </w:tc>
        <w:tc>
          <w:tcPr>
            <w:tcW w:w="2610" w:type="dxa"/>
            <w:tcBorders/>
            <w:shd w:fill="auto" w:val="clear"/>
          </w:tcPr>
          <w:p>
            <w:pPr>
              <w:pStyle w:val="Role"/>
              <w:keepNext/>
              <w:widowControl w:val="false"/>
              <w:spacing w:before="80" w:after="80"/>
              <w:jc w:val="right"/>
              <w:rPr>
                <w:rFonts w:cs="Arial"/>
                <w:b/>
                <w:b/>
              </w:rPr>
            </w:pPr>
            <w:r>
              <w:rPr>
                <w:rFonts w:cs="Arial"/>
                <w:b/>
              </w:rPr>
              <w:t>1 mois</w:t>
            </w:r>
          </w:p>
        </w:tc>
      </w:tr>
      <w:tr>
        <w:trPr/>
        <w:tc>
          <w:tcPr>
            <w:tcW w:w="1512" w:type="dxa"/>
            <w:tcBorders/>
            <w:shd w:fill="auto" w:val="clear"/>
          </w:tcPr>
          <w:p>
            <w:pPr>
              <w:pStyle w:val="Role"/>
              <w:keepNext/>
              <w:widowControl w:val="false"/>
              <w:snapToGrid w:val="false"/>
              <w:spacing w:before="80" w:after="80"/>
              <w:rPr>
                <w:rFonts w:ascii="Arial" w:hAnsi="Arial" w:cs="Arial"/>
                <w:b/>
                <w:b/>
                <w:sz w:val="18"/>
                <w:szCs w:val="18"/>
              </w:rPr>
            </w:pPr>
            <w:r>
              <w:rPr>
                <w:rFonts w:cs="Arial" w:ascii="Arial" w:hAnsi="Arial"/>
                <w:b/>
                <w:sz w:val="18"/>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Utilitaire pour construction de requête SQL parallélisées avec mapping automatique aux objets</w:t>
            </w:r>
          </w:p>
        </w:tc>
        <w:tc>
          <w:tcPr>
            <w:tcW w:w="2610" w:type="dxa"/>
            <w:tcBorders/>
            <w:shd w:fill="auto" w:val="clear"/>
          </w:tcPr>
          <w:p>
            <w:pPr>
              <w:pStyle w:val="Projet"/>
              <w:keepNext/>
              <w:widowControl w:val="false"/>
              <w:spacing w:before="80" w:after="80"/>
              <w:jc w:val="right"/>
              <w:rPr>
                <w:rFonts w:cs="Arial"/>
                <w:szCs w:val="18"/>
              </w:rPr>
            </w:pPr>
            <w:r>
              <w:rPr>
                <w:rFonts w:cs="Arial"/>
                <w:szCs w:val="18"/>
              </w:rPr>
              <w:t>12-2014 à 01-2015</w:t>
            </w:r>
          </w:p>
        </w:tc>
      </w:tr>
      <w:tr>
        <w:trPr/>
        <w:tc>
          <w:tcPr>
            <w:tcW w:w="1512" w:type="dxa"/>
            <w:tcBorders/>
            <w:shd w:fill="auto" w:val="clear"/>
          </w:tcPr>
          <w:p>
            <w:pPr>
              <w:pStyle w:val="Client"/>
              <w:widowControl w:val="false"/>
              <w:spacing w:before="80" w:after="80"/>
              <w:rPr>
                <w:rFonts w:cs="Arial"/>
                <w:szCs w:val="18"/>
              </w:rPr>
            </w:pPr>
            <w:r>
              <w:rPr>
                <w:rFonts w:cs="Arial"/>
                <w:szCs w:val="18"/>
              </w:rPr>
              <w:t xml:space="preserve">CLEAR DESTINATION </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CLEAR DESTINATION doit exécuter des requêtes sur plusieurs bases de données partageant le même schéma de façon efficace et simple pour les programmeurs</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Identification des besoins</w:t>
            </w:r>
          </w:p>
          <w:p>
            <w:pPr>
              <w:pStyle w:val="Normal"/>
              <w:numPr>
                <w:ilvl w:val="0"/>
                <w:numId w:val="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Conception de la solution</w:t>
            </w:r>
          </w:p>
          <w:p>
            <w:pPr>
              <w:pStyle w:val="Normal"/>
              <w:numPr>
                <w:ilvl w:val="0"/>
                <w:numId w:val="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Évaluation des différentes technologies </w:t>
            </w:r>
          </w:p>
          <w:p>
            <w:pPr>
              <w:pStyle w:val="Normal"/>
              <w:numPr>
                <w:ilvl w:val="0"/>
                <w:numId w:val="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Élaboration de de prototypes pour valider les preuves de concepts</w:t>
            </w:r>
          </w:p>
          <w:p>
            <w:pPr>
              <w:pStyle w:val="Normal"/>
              <w:numPr>
                <w:ilvl w:val="0"/>
                <w:numId w:val="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réunions techniques avec les programmeurs</w:t>
            </w:r>
          </w:p>
          <w:p>
            <w:pPr>
              <w:pStyle w:val="Normal"/>
              <w:numPr>
                <w:ilvl w:val="0"/>
                <w:numId w:val="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3"/>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stratégie de livraison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numPr>
                <w:ilvl w:val="0"/>
                <w:numId w:val="60"/>
              </w:numPr>
              <w:autoSpaceDE w:val="false"/>
              <w:spacing w:before="0" w:after="0"/>
              <w:rPr/>
            </w:pPr>
            <w:r>
              <w:rPr>
                <w:rFonts w:cs="Roboto-Regular" w:ascii="Roboto-Regular" w:hAnsi="Roboto-Regular"/>
                <w:sz w:val="21"/>
                <w:szCs w:val="21"/>
                <w:lang w:eastAsia="fr-CA"/>
              </w:rPr>
              <w:t>Bibliothèque robuste de fonction C# permettant d'exécuter des requêtes parallélisées aux bases de données en mode multi-read ou bulk write avec mapping automatique par ré</w:t>
            </w:r>
            <w:r>
              <w:rPr>
                <w:rFonts w:cs="Arial"/>
                <w:sz w:val="21"/>
                <w:szCs w:val="21"/>
                <w:lang w:eastAsia="fr-CA"/>
              </w:rPr>
              <w:t>f</w:t>
            </w:r>
            <w:r>
              <w:rPr>
                <w:rFonts w:cs="Roboto-Regular" w:ascii="Roboto-Regular" w:hAnsi="Roboto-Regular"/>
                <w:sz w:val="21"/>
                <w:szCs w:val="21"/>
                <w:lang w:eastAsia="fr-CA"/>
              </w:rPr>
              <w:t xml:space="preserve">ection de l'input ou de l'output aux objets </w:t>
            </w:r>
          </w:p>
          <w:p>
            <w:pPr>
              <w:pStyle w:val="Normal"/>
              <w:autoSpaceDE w:val="false"/>
              <w:spacing w:before="0" w:after="0"/>
              <w:ind w:left="720" w:right="0" w:hanging="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pPr>
            <w:r>
              <w:rPr>
                <w:rFonts w:cs="Roboto-Regular" w:ascii="Roboto-Regular" w:hAnsi="Roboto-Regular"/>
                <w:sz w:val="21"/>
                <w:szCs w:val="21"/>
                <w:lang w:eastAsia="fr-CA"/>
              </w:rPr>
              <w:t xml:space="preserve">Technologies utilisées : C# </w:t>
            </w:r>
            <w:r>
              <w:rPr>
                <w:rFonts w:cs="Roboto-Regular" w:ascii="Roboto-Regular" w:hAnsi="Roboto-Regular"/>
                <w:sz w:val="20"/>
                <w:lang w:eastAsia="fr-CA"/>
              </w:rPr>
              <w:t>SQL SERVER</w:t>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10</w:t>
            </w:r>
          </w:p>
        </w:tc>
        <w:tc>
          <w:tcPr>
            <w:tcW w:w="5706" w:type="dxa"/>
            <w:tcBorders/>
            <w:shd w:fill="auto" w:val="clear"/>
          </w:tcPr>
          <w:p>
            <w:pPr>
              <w:pStyle w:val="Role"/>
              <w:keepNext/>
              <w:widowControl w:val="false"/>
              <w:spacing w:before="80" w:after="80"/>
              <w:rPr>
                <w:rFonts w:cs="Arial"/>
                <w:b/>
                <w:b/>
              </w:rPr>
            </w:pPr>
            <w:r>
              <w:rPr>
                <w:rFonts w:cs="Arial"/>
                <w:b/>
              </w:rPr>
              <w:t>Architecte organique senior et spécialiste en recherche opérationnelle</w:t>
            </w:r>
          </w:p>
        </w:tc>
        <w:tc>
          <w:tcPr>
            <w:tcW w:w="2610" w:type="dxa"/>
            <w:tcBorders/>
            <w:shd w:fill="auto" w:val="clear"/>
          </w:tcPr>
          <w:p>
            <w:pPr>
              <w:pStyle w:val="Role"/>
              <w:keepNext/>
              <w:widowControl w:val="false"/>
              <w:spacing w:before="80" w:after="80"/>
              <w:jc w:val="right"/>
              <w:rPr>
                <w:rFonts w:cs="Arial"/>
                <w:b/>
                <w:b/>
              </w:rPr>
            </w:pPr>
            <w:r>
              <w:rPr>
                <w:rFonts w:cs="Arial"/>
                <w:b/>
              </w:rPr>
              <w:t>2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Développement et mise en production d’un système de géocodage automatique</w:t>
            </w:r>
          </w:p>
        </w:tc>
        <w:tc>
          <w:tcPr>
            <w:tcW w:w="2610" w:type="dxa"/>
            <w:tcBorders/>
            <w:shd w:fill="auto" w:val="clear"/>
          </w:tcPr>
          <w:p>
            <w:pPr>
              <w:pStyle w:val="Projet"/>
              <w:keepNext/>
              <w:widowControl w:val="false"/>
              <w:spacing w:before="80" w:after="80"/>
              <w:jc w:val="right"/>
              <w:rPr>
                <w:rFonts w:cs="Arial"/>
                <w:bCs/>
                <w:iCs/>
                <w:szCs w:val="18"/>
              </w:rPr>
            </w:pPr>
            <w:r>
              <w:rPr>
                <w:rFonts w:cs="Arial"/>
                <w:bCs/>
                <w:iCs/>
                <w:szCs w:val="18"/>
              </w:rPr>
              <w:t>10-2014 à 10-2015</w:t>
            </w:r>
          </w:p>
        </w:tc>
      </w:tr>
      <w:tr>
        <w:trPr/>
        <w:tc>
          <w:tcPr>
            <w:tcW w:w="1512" w:type="dxa"/>
            <w:tcBorders/>
            <w:shd w:fill="auto" w:val="clear"/>
          </w:tcPr>
          <w:p>
            <w:pPr>
              <w:pStyle w:val="Client"/>
              <w:widowControl w:val="false"/>
              <w:spacing w:before="80" w:after="80"/>
              <w:rPr>
                <w:rFonts w:cs="Arial"/>
                <w:szCs w:val="18"/>
              </w:rPr>
            </w:pPr>
            <w:r>
              <w:rPr>
                <w:rFonts w:cs="Arial"/>
                <w:szCs w:val="18"/>
              </w:rPr>
              <w:t xml:space="preserve">M. PIER TRANSPORT </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 PIER TRANSPORT (et d'autres transporteurs) veut pouvoir géocoder les adresses des consommateurs à livrer de façon automatisée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 xml:space="preserve">Les responsabilités de M. Blanchet sont les suivantes :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6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Préciser les besoins avec le client</w:t>
            </w:r>
          </w:p>
          <w:p>
            <w:pPr>
              <w:pStyle w:val="Normal"/>
              <w:numPr>
                <w:ilvl w:val="0"/>
                <w:numId w:val="6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technologies GIS et des fournisseurs de géocodages automatiques;</w:t>
            </w:r>
          </w:p>
          <w:p>
            <w:pPr>
              <w:pStyle w:val="Normal"/>
              <w:numPr>
                <w:ilvl w:val="0"/>
                <w:numId w:val="6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Élaboration de prototypes et de maquettes pour valider les preuves de concepts </w:t>
            </w:r>
          </w:p>
          <w:p>
            <w:pPr>
              <w:pStyle w:val="Normal"/>
              <w:numPr>
                <w:ilvl w:val="0"/>
                <w:numId w:val="6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solution</w:t>
            </w:r>
          </w:p>
          <w:p>
            <w:pPr>
              <w:pStyle w:val="Normal"/>
              <w:numPr>
                <w:ilvl w:val="0"/>
                <w:numId w:val="6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réunions techniques</w:t>
            </w:r>
          </w:p>
          <w:p>
            <w:pPr>
              <w:pStyle w:val="Normal"/>
              <w:numPr>
                <w:ilvl w:val="0"/>
                <w:numId w:val="6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6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Réviser le code des autres contributeurs</w:t>
            </w:r>
          </w:p>
          <w:p>
            <w:pPr>
              <w:pStyle w:val="Normal"/>
              <w:numPr>
                <w:ilvl w:val="0"/>
                <w:numId w:val="6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stratégie de livraison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3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Solution hybride avec un micro-service appelant </w:t>
            </w:r>
          </w:p>
          <w:p>
            <w:pPr>
              <w:pStyle w:val="Normal"/>
              <w:numPr>
                <w:ilvl w:val="1"/>
                <w:numId w:val="3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une bibliothèque de normalisation d'adresses propriétaires </w:t>
            </w:r>
          </w:p>
          <w:p>
            <w:pPr>
              <w:pStyle w:val="Normal"/>
              <w:numPr>
                <w:ilvl w:val="1"/>
                <w:numId w:val="3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une bibliothèque maison de recherche d'adresse dans la base du fournisseur de données géographiques Here/Navteq avec requête au Google Geocoding API lorsqu'échec</w:t>
            </w:r>
          </w:p>
          <w:p>
            <w:pPr>
              <w:pStyle w:val="Normal"/>
              <w:numPr>
                <w:ilvl w:val="0"/>
                <w:numId w:val="3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Solution de gestion des adresses introuvables par géocodage manuelle et proposition de géocode potentiel pour une adresse donnée</w:t>
            </w:r>
          </w:p>
          <w:p>
            <w:pPr>
              <w:pStyle w:val="Normal"/>
              <w:autoSpaceDE w:val="false"/>
              <w:spacing w:before="0" w:after="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autoSpaceDE w:val="false"/>
              <w:spacing w:before="0" w:after="0"/>
              <w:rPr>
                <w:rFonts w:ascii="Roboto-Regular" w:hAnsi="Roboto-Regular" w:cs="Roboto-Regular"/>
                <w:sz w:val="20"/>
                <w:lang w:val="en-CA" w:eastAsia="fr-CA"/>
              </w:rPr>
            </w:pPr>
            <w:r>
              <w:rPr>
                <w:rFonts w:cs="Roboto-Regular" w:ascii="Roboto-Regular" w:hAnsi="Roboto-Regular"/>
                <w:sz w:val="20"/>
                <w:lang w:val="en-CA" w:eastAsia="fr-CA"/>
              </w:rPr>
              <w:t>Technologies utilisées : C/C++ Entity Framework Windows Communication Foundation ANGULAR 2+ Windows Presentation Foundation Google Maps API Experian Here API GIS</w:t>
            </w:r>
          </w:p>
        </w:tc>
      </w:tr>
    </w:tbl>
    <w:p>
      <w:pPr>
        <w:pStyle w:val="Normal"/>
        <w:spacing w:before="0" w:after="0"/>
        <w:rPr>
          <w:lang w:val="en-CA"/>
        </w:rPr>
      </w:pPr>
      <w:r>
        <w:rPr>
          <w:lang w:val="en-CA"/>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9</w:t>
            </w:r>
          </w:p>
        </w:tc>
        <w:tc>
          <w:tcPr>
            <w:tcW w:w="5706" w:type="dxa"/>
            <w:tcBorders/>
            <w:shd w:fill="auto" w:val="clear"/>
          </w:tcPr>
          <w:p>
            <w:pPr>
              <w:pStyle w:val="Role"/>
              <w:keepNext/>
              <w:widowControl w:val="false"/>
              <w:spacing w:before="80" w:after="80"/>
              <w:rPr>
                <w:rFonts w:cs="Arial"/>
                <w:b/>
                <w:b/>
              </w:rPr>
            </w:pPr>
            <w:r>
              <w:rPr>
                <w:rFonts w:cs="Arial"/>
                <w:b/>
              </w:rPr>
              <w:t>Architecte organique senior et spécialiste en recherche opérationnelle</w:t>
            </w:r>
          </w:p>
        </w:tc>
        <w:tc>
          <w:tcPr>
            <w:tcW w:w="2610" w:type="dxa"/>
            <w:tcBorders/>
            <w:shd w:fill="auto" w:val="clear"/>
          </w:tcPr>
          <w:p>
            <w:pPr>
              <w:pStyle w:val="Role"/>
              <w:keepNext/>
              <w:widowControl w:val="false"/>
              <w:spacing w:before="80" w:after="80"/>
              <w:jc w:val="right"/>
              <w:rPr>
                <w:rFonts w:cs="Arial"/>
                <w:b/>
                <w:b/>
              </w:rPr>
            </w:pPr>
            <w:r>
              <w:rPr>
                <w:rFonts w:cs="Arial"/>
                <w:b/>
              </w:rPr>
              <w:t>6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Études et développement d’un système prototype de répartition et d’optimisation de livraisons complètement automatisé</w:t>
            </w:r>
          </w:p>
        </w:tc>
        <w:tc>
          <w:tcPr>
            <w:tcW w:w="2610" w:type="dxa"/>
            <w:tcBorders/>
            <w:shd w:fill="auto" w:val="clear"/>
          </w:tcPr>
          <w:p>
            <w:pPr>
              <w:pStyle w:val="Projet"/>
              <w:keepNext/>
              <w:widowControl w:val="false"/>
              <w:spacing w:before="80" w:after="80"/>
              <w:jc w:val="right"/>
              <w:rPr>
                <w:rFonts w:cs="Arial"/>
                <w:szCs w:val="18"/>
              </w:rPr>
            </w:pPr>
            <w:r>
              <w:rPr>
                <w:rFonts w:cs="Arial"/>
                <w:szCs w:val="18"/>
              </w:rPr>
              <w:t>01-2014 à 02-2015</w:t>
            </w:r>
          </w:p>
        </w:tc>
      </w:tr>
      <w:tr>
        <w:trPr/>
        <w:tc>
          <w:tcPr>
            <w:tcW w:w="1512" w:type="dxa"/>
            <w:tcBorders/>
            <w:shd w:fill="auto" w:val="clear"/>
          </w:tcPr>
          <w:p>
            <w:pPr>
              <w:pStyle w:val="Client"/>
              <w:widowControl w:val="false"/>
              <w:spacing w:before="80" w:after="80"/>
              <w:rPr>
                <w:rFonts w:cs="Arial"/>
                <w:szCs w:val="18"/>
              </w:rPr>
            </w:pPr>
            <w:r>
              <w:rPr>
                <w:rFonts w:cs="Arial"/>
                <w:szCs w:val="18"/>
              </w:rPr>
              <w:t>CLEAR DESTINATION</w:t>
            </w:r>
          </w:p>
        </w:tc>
        <w:tc>
          <w:tcPr>
            <w:tcW w:w="8316" w:type="dxa"/>
            <w:gridSpan w:val="2"/>
            <w:tcBorders/>
            <w:shd w:fill="auto" w:val="clear"/>
          </w:tcPr>
          <w:p>
            <w:pPr>
              <w:pStyle w:val="Normal"/>
              <w:autoSpaceDE w:val="false"/>
              <w:spacing w:before="0" w:after="0"/>
              <w:rPr/>
            </w:pPr>
            <w:r>
              <w:rPr>
                <w:rFonts w:cs="Roboto-Regular" w:ascii="Roboto-Regular" w:hAnsi="Roboto-Regular"/>
                <w:sz w:val="21"/>
                <w:szCs w:val="21"/>
                <w:lang w:eastAsia="fr-CA"/>
              </w:rPr>
              <w:t>CLEAR DESTINATION doit exécuter des requêtes sur plusieurs bases de données partageant le même schéma de façon e</w:t>
            </w:r>
            <w:r>
              <w:rPr>
                <w:rFonts w:cs="Arial"/>
                <w:sz w:val="21"/>
                <w:szCs w:val="21"/>
                <w:lang w:eastAsia="fr-CA"/>
              </w:rPr>
              <w:t>ffi</w:t>
            </w:r>
            <w:r>
              <w:rPr>
                <w:rFonts w:cs="Roboto-Regular" w:ascii="Roboto-Regular" w:hAnsi="Roboto-Regular"/>
                <w:sz w:val="21"/>
                <w:szCs w:val="21"/>
                <w:lang w:eastAsia="fr-CA"/>
              </w:rPr>
              <w:t>cace et simple pour les programmeurs</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Les responsabilités de M. Blanchet sont les suivantes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3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Préciser les besoins</w:t>
            </w:r>
          </w:p>
          <w:p>
            <w:pPr>
              <w:pStyle w:val="Normal"/>
              <w:numPr>
                <w:ilvl w:val="0"/>
                <w:numId w:val="3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Évaluation des différentes technologies </w:t>
            </w:r>
          </w:p>
          <w:p>
            <w:pPr>
              <w:pStyle w:val="Normal"/>
              <w:numPr>
                <w:ilvl w:val="0"/>
                <w:numId w:val="3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solution</w:t>
            </w:r>
          </w:p>
          <w:p>
            <w:pPr>
              <w:pStyle w:val="Normal"/>
              <w:numPr>
                <w:ilvl w:val="0"/>
                <w:numId w:val="3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travaux des programmeurs</w:t>
            </w:r>
          </w:p>
          <w:p>
            <w:pPr>
              <w:pStyle w:val="Normal"/>
              <w:numPr>
                <w:ilvl w:val="0"/>
                <w:numId w:val="3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Évaluer la performance</w:t>
            </w:r>
          </w:p>
          <w:p>
            <w:pPr>
              <w:pStyle w:val="Normal"/>
              <w:numPr>
                <w:ilvl w:val="0"/>
                <w:numId w:val="3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31"/>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l'équipe de développeur dans l'écriture du prototype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1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Service Windows de répartition automatique chargeant les commandes des journées de livraison futures, calculant les matrices de plus courts chemins entre les clients et les affectant à des livreurs disponibles en minimisant le kilométrage total parcouru par l'ensemble des livreurs</w:t>
            </w:r>
          </w:p>
          <w:p>
            <w:pPr>
              <w:pStyle w:val="Normal"/>
              <w:autoSpaceDE w:val="false"/>
              <w:spacing w:before="0" w:after="0"/>
              <w:ind w:left="720" w:right="0" w:hanging="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0"/>
                <w:lang w:val="en-CA" w:eastAsia="fr-CA"/>
              </w:rPr>
            </w:pPr>
            <w:r>
              <w:rPr>
                <w:rFonts w:cs="Roboto-Regular" w:ascii="Roboto-Regular" w:hAnsi="Roboto-Regular"/>
                <w:sz w:val="20"/>
                <w:lang w:val="en-CA" w:eastAsia="fr-CA"/>
              </w:rPr>
              <w:t>Technologies utilisées : Windows Communication Foundation C++ C# C++ Managed ASP.NET WEB API Winform Angular 1</w:t>
            </w:r>
          </w:p>
        </w:tc>
      </w:tr>
    </w:tbl>
    <w:p>
      <w:pPr>
        <w:pStyle w:val="Normal"/>
        <w:spacing w:before="0" w:after="0"/>
        <w:rPr>
          <w:lang w:val="en-CA"/>
        </w:rPr>
      </w:pPr>
      <w:r>
        <w:rPr>
          <w:lang w:val="en-CA"/>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8</w:t>
            </w:r>
          </w:p>
        </w:tc>
        <w:tc>
          <w:tcPr>
            <w:tcW w:w="5706" w:type="dxa"/>
            <w:tcBorders/>
            <w:shd w:fill="auto" w:val="clear"/>
          </w:tcPr>
          <w:p>
            <w:pPr>
              <w:pStyle w:val="Role"/>
              <w:keepNext/>
              <w:widowControl w:val="false"/>
              <w:spacing w:before="80" w:after="80"/>
              <w:rPr>
                <w:rFonts w:cs="Arial"/>
                <w:b/>
                <w:b/>
              </w:rPr>
            </w:pPr>
            <w:r>
              <w:rPr>
                <w:rFonts w:cs="Arial"/>
                <w:b/>
              </w:rPr>
              <w:t>Architecte organique senior et spécialiste en recherche opérationnelle</w:t>
            </w:r>
          </w:p>
        </w:tc>
        <w:tc>
          <w:tcPr>
            <w:tcW w:w="2610" w:type="dxa"/>
            <w:tcBorders/>
            <w:shd w:fill="auto" w:val="clear"/>
          </w:tcPr>
          <w:p>
            <w:pPr>
              <w:pStyle w:val="Role"/>
              <w:keepNext/>
              <w:widowControl w:val="false"/>
              <w:spacing w:before="80" w:after="80"/>
              <w:jc w:val="right"/>
              <w:rPr>
                <w:rFonts w:cs="Arial"/>
                <w:b/>
                <w:b/>
              </w:rPr>
            </w:pPr>
            <w:r>
              <w:rPr>
                <w:rFonts w:cs="Arial"/>
                <w:b/>
              </w:rPr>
              <w:t>3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Refactoring du système d’information géographique</w:t>
            </w:r>
          </w:p>
        </w:tc>
        <w:tc>
          <w:tcPr>
            <w:tcW w:w="2610" w:type="dxa"/>
            <w:tcBorders/>
            <w:shd w:fill="auto" w:val="clear"/>
          </w:tcPr>
          <w:p>
            <w:pPr>
              <w:pStyle w:val="Projet"/>
              <w:keepNext/>
              <w:widowControl w:val="false"/>
              <w:spacing w:before="80" w:after="80"/>
              <w:jc w:val="right"/>
              <w:rPr>
                <w:rFonts w:cs="Arial"/>
                <w:bCs/>
                <w:iCs/>
                <w:szCs w:val="18"/>
              </w:rPr>
            </w:pPr>
            <w:r>
              <w:rPr>
                <w:rFonts w:cs="Arial"/>
                <w:bCs/>
                <w:iCs/>
                <w:szCs w:val="18"/>
              </w:rPr>
              <w:t>12-2013 à 04-2014</w:t>
            </w:r>
          </w:p>
        </w:tc>
      </w:tr>
      <w:tr>
        <w:trPr/>
        <w:tc>
          <w:tcPr>
            <w:tcW w:w="1512" w:type="dxa"/>
            <w:tcBorders/>
            <w:shd w:fill="auto" w:val="clear"/>
          </w:tcPr>
          <w:p>
            <w:pPr>
              <w:pStyle w:val="Client"/>
              <w:widowControl w:val="false"/>
              <w:spacing w:before="80" w:after="80"/>
              <w:rPr>
                <w:rFonts w:cs="Arial"/>
                <w:szCs w:val="18"/>
              </w:rPr>
            </w:pPr>
            <w:r>
              <w:rPr>
                <w:rFonts w:cs="Arial"/>
                <w:szCs w:val="18"/>
              </w:rPr>
              <w:t>OVATIONS LOGISTICS</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Ovation Logistique doit faire sa répartition de commande à ses livreurs d'électroménagers avec des données géographiques à jour et tenant compte des congés fériés et du trafic historique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numPr>
                <w:ilvl w:val="0"/>
                <w:numId w:val="1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Préciser les besoins avec le client et les fournisseurs</w:t>
            </w:r>
          </w:p>
          <w:p>
            <w:pPr>
              <w:pStyle w:val="Normal"/>
              <w:numPr>
                <w:ilvl w:val="0"/>
                <w:numId w:val="1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technologies GIS et des fournisseurs de données géographiques;</w:t>
            </w:r>
          </w:p>
          <w:p>
            <w:pPr>
              <w:pStyle w:val="Normal"/>
              <w:numPr>
                <w:ilvl w:val="0"/>
                <w:numId w:val="1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Conception de la solution</w:t>
            </w:r>
          </w:p>
          <w:p>
            <w:pPr>
              <w:pStyle w:val="Normal"/>
              <w:numPr>
                <w:ilvl w:val="0"/>
                <w:numId w:val="1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Élaboration de prototypes pour valider les preuves de concepts</w:t>
            </w:r>
          </w:p>
          <w:p>
            <w:pPr>
              <w:pStyle w:val="Normal"/>
              <w:numPr>
                <w:ilvl w:val="0"/>
                <w:numId w:val="1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réunions techniques</w:t>
            </w:r>
          </w:p>
          <w:p>
            <w:pPr>
              <w:pStyle w:val="Normal"/>
              <w:numPr>
                <w:ilvl w:val="0"/>
                <w:numId w:val="1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1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 code des autres contributeurs</w:t>
            </w:r>
          </w:p>
          <w:p>
            <w:pPr>
              <w:pStyle w:val="Normal"/>
              <w:numPr>
                <w:ilvl w:val="0"/>
                <w:numId w:val="1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stratégie de livraison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 xml:space="preserve">Activités réalisées : </w:t>
            </w:r>
          </w:p>
          <w:p>
            <w:pPr>
              <w:pStyle w:val="Normal"/>
              <w:numPr>
                <w:ilvl w:val="0"/>
                <w:numId w:val="38"/>
              </w:numPr>
              <w:autoSpaceDE w:val="false"/>
              <w:spacing w:before="0" w:after="0"/>
              <w:rPr/>
            </w:pPr>
            <w:r>
              <w:rPr>
                <w:rFonts w:cs="Roboto-Regular" w:ascii="Roboto-Regular" w:hAnsi="Roboto-Regular"/>
                <w:sz w:val="21"/>
                <w:szCs w:val="21"/>
                <w:lang w:eastAsia="fr-CA"/>
              </w:rPr>
              <w:t>ShapeTool permettant de prendre le format lourd et verbeux "Shape" du fournisseur de données géographiques et d'en extraire un fichier binaire léger personnalisé pour l'exécution de plus courts chemins dépendants du temps (tra</w:t>
            </w:r>
            <w:r>
              <w:rPr>
                <w:rFonts w:cs="Arial"/>
                <w:sz w:val="21"/>
                <w:szCs w:val="21"/>
                <w:lang w:eastAsia="fr-CA"/>
              </w:rPr>
              <w:t>fi</w:t>
            </w:r>
            <w:r>
              <w:rPr>
                <w:rFonts w:cs="Roboto-Regular" w:ascii="Roboto-Regular" w:hAnsi="Roboto-Regular"/>
                <w:sz w:val="21"/>
                <w:szCs w:val="21"/>
                <w:lang w:eastAsia="fr-CA"/>
              </w:rPr>
              <w:t>c historique)</w:t>
            </w:r>
          </w:p>
          <w:p>
            <w:pPr>
              <w:pStyle w:val="Normal"/>
              <w:numPr>
                <w:ilvl w:val="0"/>
                <w:numId w:val="3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Outil de visualisation pour auditer la livraison de la donnée par le fournisseur</w:t>
            </w:r>
          </w:p>
          <w:p>
            <w:pPr>
              <w:pStyle w:val="Normal"/>
              <w:numPr>
                <w:ilvl w:val="0"/>
                <w:numId w:val="3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Guides techniques pour les responsables des installations de mise à jour de la donnée pour chaque trimestre</w:t>
            </w:r>
          </w:p>
          <w:p>
            <w:pPr>
              <w:pStyle w:val="Normal"/>
              <w:widowControl w:val="false"/>
              <w:spacing w:before="80" w:after="8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widowControl w:val="false"/>
              <w:spacing w:before="80" w:after="80"/>
              <w:rPr>
                <w:rFonts w:ascii="Roboto-Regular" w:hAnsi="Roboto-Regular" w:cs="Roboto-Regular"/>
                <w:sz w:val="20"/>
                <w:lang w:eastAsia="fr-CA"/>
              </w:rPr>
            </w:pPr>
            <w:r>
              <w:rPr>
                <w:rFonts w:cs="Roboto-Regular" w:ascii="Roboto-Regular" w:hAnsi="Roboto-Regular"/>
                <w:sz w:val="20"/>
                <w:lang w:eastAsia="fr-CA"/>
              </w:rPr>
              <w:t>Technologies utilisées : QUANTUM GIS HERE/Navteq C# C++</w:t>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7</w:t>
            </w:r>
          </w:p>
        </w:tc>
        <w:tc>
          <w:tcPr>
            <w:tcW w:w="5706" w:type="dxa"/>
            <w:tcBorders/>
            <w:shd w:fill="auto" w:val="clear"/>
          </w:tcPr>
          <w:p>
            <w:pPr>
              <w:pStyle w:val="Role"/>
              <w:keepNext/>
              <w:widowControl w:val="false"/>
              <w:spacing w:before="80" w:after="80"/>
              <w:rPr>
                <w:rFonts w:cs="Arial"/>
                <w:b/>
                <w:b/>
              </w:rPr>
            </w:pPr>
            <w:r>
              <w:rPr>
                <w:rFonts w:cs="Arial"/>
                <w:b/>
              </w:rPr>
              <w:t>Architecte organique senior et spécialiste en recherche opérationnelle</w:t>
            </w:r>
          </w:p>
        </w:tc>
        <w:tc>
          <w:tcPr>
            <w:tcW w:w="2610" w:type="dxa"/>
            <w:tcBorders/>
            <w:shd w:fill="auto" w:val="clear"/>
          </w:tcPr>
          <w:p>
            <w:pPr>
              <w:pStyle w:val="Role"/>
              <w:keepNext/>
              <w:widowControl w:val="false"/>
              <w:spacing w:before="80" w:after="80"/>
              <w:jc w:val="right"/>
              <w:rPr>
                <w:rFonts w:cs="Arial"/>
                <w:b/>
                <w:b/>
              </w:rPr>
            </w:pPr>
            <w:r>
              <w:rPr>
                <w:rFonts w:cs="Arial"/>
                <w:b/>
              </w:rPr>
              <w:t>4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Supporter les ramassages (pick up) dans l’optimisation de tournée de véhicules</w:t>
            </w:r>
          </w:p>
        </w:tc>
        <w:tc>
          <w:tcPr>
            <w:tcW w:w="2610" w:type="dxa"/>
            <w:tcBorders/>
            <w:shd w:fill="auto" w:val="clear"/>
          </w:tcPr>
          <w:p>
            <w:pPr>
              <w:pStyle w:val="Projet"/>
              <w:keepNext/>
              <w:widowControl w:val="false"/>
              <w:spacing w:before="80" w:after="80"/>
              <w:jc w:val="right"/>
              <w:rPr>
                <w:rFonts w:cs="Arial"/>
                <w:bCs/>
                <w:iCs/>
                <w:szCs w:val="18"/>
              </w:rPr>
            </w:pPr>
            <w:r>
              <w:rPr>
                <w:rFonts w:cs="Arial"/>
                <w:bCs/>
                <w:iCs/>
                <w:szCs w:val="18"/>
              </w:rPr>
              <w:t>12-2013 à 07-2014</w:t>
            </w:r>
          </w:p>
        </w:tc>
      </w:tr>
      <w:tr>
        <w:trPr/>
        <w:tc>
          <w:tcPr>
            <w:tcW w:w="1512" w:type="dxa"/>
            <w:tcBorders/>
            <w:shd w:fill="auto" w:val="clear"/>
          </w:tcPr>
          <w:p>
            <w:pPr>
              <w:pStyle w:val="Client"/>
              <w:widowControl w:val="false"/>
              <w:spacing w:before="80" w:after="80"/>
              <w:rPr>
                <w:rFonts w:cs="Arial"/>
                <w:szCs w:val="18"/>
              </w:rPr>
            </w:pPr>
            <w:r>
              <w:rPr>
                <w:rFonts w:cs="Arial"/>
                <w:szCs w:val="18"/>
              </w:rPr>
              <w:t>THE BRICK</w:t>
            </w:r>
          </w:p>
        </w:tc>
        <w:tc>
          <w:tcPr>
            <w:tcW w:w="8316" w:type="dxa"/>
            <w:gridSpan w:val="2"/>
            <w:vMerge w:val="restart"/>
            <w:tcBorders/>
            <w:shd w:fill="auto" w:val="clear"/>
          </w:tcPr>
          <w:p>
            <w:pPr>
              <w:pStyle w:val="Normal"/>
              <w:autoSpaceDE w:val="false"/>
              <w:spacing w:before="0" w:after="0"/>
              <w:rPr/>
            </w:pPr>
            <w:r>
              <w:rPr>
                <w:rFonts w:cs="Roboto-Regular" w:ascii="Roboto-Regular" w:hAnsi="Roboto-Regular"/>
                <w:sz w:val="21"/>
                <w:szCs w:val="21"/>
                <w:lang w:eastAsia="fr-CA"/>
              </w:rPr>
              <w:t xml:space="preserve">The Brick a sa propre </w:t>
            </w:r>
            <w:r>
              <w:rPr>
                <w:rFonts w:cs="Arial"/>
                <w:sz w:val="21"/>
                <w:szCs w:val="21"/>
                <w:lang w:eastAsia="fr-CA"/>
              </w:rPr>
              <w:t>fl</w:t>
            </w:r>
            <w:r>
              <w:rPr>
                <w:rFonts w:cs="Roboto-Regular" w:ascii="Roboto-Regular" w:hAnsi="Roboto-Regular"/>
                <w:sz w:val="21"/>
                <w:szCs w:val="21"/>
                <w:lang w:eastAsia="fr-CA"/>
              </w:rPr>
              <w:t>otte de livraison et ramasse parfois en magasin un électroménager pour une livraison cliente. L'optimisation des tournées de véhicules doit tenir compte de cette situation où l'item ne part pas de l'entrepôt. Problème connu sous le nom de PVRPTW (Pickup &amp; Delivery Vehicle Routing Problem With Time Windows)</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Les responsabilités de M. Blanchet sont les suivantes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Définition des besoins avec le client</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différents algorithmes dans la littérature;</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Élaboration de prototypes pour valider les preuves de concepts</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Supervision des réunions techniques</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 développement</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stratégie de livraison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 xml:space="preserve">Activités réalisées : </w:t>
            </w:r>
          </w:p>
          <w:p>
            <w:pPr>
              <w:pStyle w:val="Normal"/>
              <w:numPr>
                <w:ilvl w:val="0"/>
                <w:numId w:val="5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Engin d'optimisation en C++ implémentant un des meilleurs algorithmes de la littérature;</w:t>
            </w:r>
          </w:p>
          <w:p>
            <w:pPr>
              <w:pStyle w:val="Normal"/>
              <w:numPr>
                <w:ilvl w:val="0"/>
                <w:numId w:val="5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Modification à l'interface Winforms de répartition pour expliciter les dépendances entre le ramassage et la livraison des livreurs</w:t>
            </w:r>
          </w:p>
          <w:p>
            <w:pPr>
              <w:pStyle w:val="Normal"/>
              <w:autoSpaceDE w:val="false"/>
              <w:spacing w:before="0" w:after="0"/>
              <w:ind w:left="720" w:right="0" w:hanging="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widowControl w:val="false"/>
              <w:tabs>
                <w:tab w:val="left" w:pos="1440" w:leader="none"/>
              </w:tabs>
              <w:spacing w:before="80" w:after="80"/>
              <w:rPr>
                <w:rFonts w:ascii="Roboto-Regular" w:hAnsi="Roboto-Regular" w:cs="Roboto-Regular"/>
                <w:sz w:val="20"/>
                <w:lang w:val="en-CA" w:eastAsia="fr-CA"/>
              </w:rPr>
            </w:pPr>
            <w:r>
              <w:rPr>
                <w:rFonts w:cs="Roboto-Regular" w:ascii="Roboto-Regular" w:hAnsi="Roboto-Regular"/>
                <w:sz w:val="20"/>
                <w:lang w:val="en-CA" w:eastAsia="fr-CA"/>
              </w:rPr>
              <w:t>Technologies utilisées : PVRPTW C++ C++ Boost Library Winforms DevExpress</w:t>
            </w:r>
          </w:p>
        </w:tc>
      </w:tr>
      <w:tr>
        <w:trPr/>
        <w:tc>
          <w:tcPr>
            <w:tcW w:w="1512" w:type="dxa"/>
            <w:tcBorders/>
            <w:shd w:fill="auto" w:val="clear"/>
          </w:tcPr>
          <w:p>
            <w:pPr>
              <w:pStyle w:val="Client"/>
              <w:widowControl w:val="false"/>
              <w:snapToGrid w:val="false"/>
              <w:spacing w:before="80" w:after="80"/>
              <w:rPr>
                <w:rFonts w:cs="Arial"/>
                <w:sz w:val="20"/>
                <w:szCs w:val="18"/>
                <w:lang w:val="en-CA"/>
              </w:rPr>
            </w:pPr>
            <w:r>
              <w:rPr>
                <w:rFonts w:cs="Arial"/>
                <w:sz w:val="20"/>
                <w:szCs w:val="18"/>
                <w:lang w:val="en-CA"/>
              </w:rPr>
            </w:r>
          </w:p>
        </w:tc>
        <w:tc>
          <w:tcPr>
            <w:tcW w:w="8316" w:type="dxa"/>
            <w:gridSpan w:val="2"/>
            <w:vMerge w:val="continue"/>
            <w:tcBorders/>
            <w:shd w:fill="auto" w:val="clear"/>
          </w:tcPr>
          <w:p>
            <w:pPr>
              <w:pStyle w:val="Normal"/>
              <w:widowControl/>
              <w:bidi w:val="0"/>
              <w:spacing w:before="40" w:after="60"/>
              <w:rPr/>
            </w:pPr>
            <w:r>
              <w:rPr/>
            </w:r>
          </w:p>
        </w:tc>
      </w:tr>
    </w:tbl>
    <w:p>
      <w:pPr>
        <w:pStyle w:val="Normal"/>
        <w:spacing w:before="0" w:after="0"/>
        <w:rPr>
          <w:lang w:val="en-CA"/>
        </w:rPr>
      </w:pPr>
      <w:r>
        <w:rPr>
          <w:lang w:val="en-CA"/>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6</w:t>
            </w:r>
          </w:p>
        </w:tc>
        <w:tc>
          <w:tcPr>
            <w:tcW w:w="5706" w:type="dxa"/>
            <w:tcBorders/>
            <w:shd w:fill="auto" w:val="clear"/>
          </w:tcPr>
          <w:p>
            <w:pPr>
              <w:pStyle w:val="Role"/>
              <w:keepNext/>
              <w:widowControl w:val="false"/>
              <w:spacing w:before="80" w:after="80"/>
              <w:rPr>
                <w:rFonts w:cs="Arial"/>
                <w:b/>
                <w:b/>
              </w:rPr>
            </w:pPr>
            <w:r>
              <w:rPr>
                <w:rFonts w:cs="Arial"/>
                <w:b/>
              </w:rPr>
              <w:t>Architecte organique senior et spécialiste en recherche opérationnelle</w:t>
            </w:r>
          </w:p>
        </w:tc>
        <w:tc>
          <w:tcPr>
            <w:tcW w:w="2610" w:type="dxa"/>
            <w:tcBorders/>
            <w:shd w:fill="auto" w:val="clear"/>
          </w:tcPr>
          <w:p>
            <w:pPr>
              <w:pStyle w:val="Role"/>
              <w:keepNext/>
              <w:widowControl w:val="false"/>
              <w:spacing w:before="80" w:after="80"/>
              <w:jc w:val="right"/>
              <w:rPr>
                <w:rFonts w:cs="Arial"/>
                <w:b/>
                <w:b/>
              </w:rPr>
            </w:pPr>
            <w:r>
              <w:rPr>
                <w:rFonts w:cs="Arial"/>
                <w:b/>
              </w:rPr>
              <w:t>1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Intervention et formation sur l’utilisation des systèmes TI en places pour l’optimisation de tournées de véhicules</w:t>
            </w:r>
          </w:p>
        </w:tc>
        <w:tc>
          <w:tcPr>
            <w:tcW w:w="2610" w:type="dxa"/>
            <w:tcBorders/>
            <w:shd w:fill="auto" w:val="clear"/>
          </w:tcPr>
          <w:p>
            <w:pPr>
              <w:pStyle w:val="Projet"/>
              <w:keepNext/>
              <w:widowControl w:val="false"/>
              <w:spacing w:before="80" w:after="80"/>
              <w:jc w:val="right"/>
              <w:rPr>
                <w:rFonts w:cs="Arial"/>
                <w:bCs/>
                <w:iCs/>
                <w:szCs w:val="18"/>
              </w:rPr>
            </w:pPr>
            <w:r>
              <w:rPr>
                <w:rFonts w:cs="Arial"/>
                <w:bCs/>
                <w:iCs/>
                <w:szCs w:val="18"/>
              </w:rPr>
              <w:t>10-2013 à 10-2013</w:t>
            </w:r>
          </w:p>
        </w:tc>
      </w:tr>
      <w:tr>
        <w:trPr/>
        <w:tc>
          <w:tcPr>
            <w:tcW w:w="1512" w:type="dxa"/>
            <w:tcBorders/>
            <w:shd w:fill="auto" w:val="clear"/>
          </w:tcPr>
          <w:p>
            <w:pPr>
              <w:pStyle w:val="Client"/>
              <w:widowControl w:val="false"/>
              <w:spacing w:before="80" w:after="80"/>
              <w:rPr>
                <w:rFonts w:cs="Arial"/>
                <w:szCs w:val="18"/>
              </w:rPr>
            </w:pPr>
            <w:r>
              <w:rPr>
                <w:rFonts w:cs="Arial"/>
                <w:szCs w:val="18"/>
              </w:rPr>
              <w:t>FRED GUY MOUVING</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FRED GUY MOVING demande une consultation sur un logiciel de répartition de véhicules complexe</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Les responsabilités de M. Blanchet sont les suivantes :</w:t>
            </w:r>
          </w:p>
          <w:p>
            <w:pPr>
              <w:pStyle w:val="Normal"/>
              <w:numPr>
                <w:ilvl w:val="0"/>
                <w:numId w:val="5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Identifier avec les utilisateurs les mécompréhensions et les difficultés</w:t>
            </w:r>
          </w:p>
          <w:p>
            <w:pPr>
              <w:pStyle w:val="Normal"/>
              <w:numPr>
                <w:ilvl w:val="0"/>
                <w:numId w:val="5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 l'écart entre les besoins du client et les fonctionnalités fournies par le logiciel;</w:t>
            </w:r>
          </w:p>
          <w:p>
            <w:pPr>
              <w:pStyle w:val="Normal"/>
              <w:numPr>
                <w:ilvl w:val="0"/>
                <w:numId w:val="5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Identification des ajustements</w:t>
            </w:r>
          </w:p>
          <w:p>
            <w:pPr>
              <w:pStyle w:val="Normal"/>
              <w:numPr>
                <w:ilvl w:val="0"/>
                <w:numId w:val="5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Supervision des ajustements</w:t>
            </w:r>
          </w:p>
          <w:p>
            <w:pPr>
              <w:pStyle w:val="Normal"/>
              <w:numPr>
                <w:ilvl w:val="0"/>
                <w:numId w:val="5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Détermination d'un plan d'action pour combler l'écart</w:t>
            </w:r>
          </w:p>
          <w:p>
            <w:pPr>
              <w:pStyle w:val="Normal"/>
              <w:numPr>
                <w:ilvl w:val="0"/>
                <w:numId w:val="5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Suivi avec le client post-livraison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23"/>
              </w:numPr>
              <w:autoSpaceDE w:val="false"/>
              <w:spacing w:before="0" w:after="0"/>
              <w:rPr/>
            </w:pPr>
            <w:r>
              <w:rPr>
                <w:rFonts w:cs="Roboto-Regular" w:ascii="Roboto-Regular" w:hAnsi="Roboto-Regular"/>
                <w:sz w:val="21"/>
                <w:szCs w:val="21"/>
                <w:lang w:eastAsia="fr-CA"/>
              </w:rPr>
              <w:t>Modi</w:t>
            </w:r>
            <w:r>
              <w:rPr>
                <w:rFonts w:cs="Arial"/>
                <w:sz w:val="21"/>
                <w:szCs w:val="21"/>
                <w:lang w:eastAsia="fr-CA"/>
              </w:rPr>
              <w:t>fi</w:t>
            </w:r>
            <w:r>
              <w:rPr>
                <w:rFonts w:cs="Roboto-Regular" w:ascii="Roboto-Regular" w:hAnsi="Roboto-Regular"/>
                <w:sz w:val="21"/>
                <w:szCs w:val="21"/>
                <w:lang w:eastAsia="fr-CA"/>
              </w:rPr>
              <w:t>cation du logiciel pour a</w:t>
            </w:r>
            <w:r>
              <w:rPr>
                <w:rFonts w:cs="Arial"/>
                <w:sz w:val="21"/>
                <w:szCs w:val="21"/>
                <w:lang w:eastAsia="fr-CA"/>
              </w:rPr>
              <w:t>ffi</w:t>
            </w:r>
            <w:r>
              <w:rPr>
                <w:rFonts w:cs="Roboto-Regular" w:ascii="Roboto-Regular" w:hAnsi="Roboto-Regular"/>
                <w:sz w:val="21"/>
                <w:szCs w:val="21"/>
                <w:lang w:eastAsia="fr-CA"/>
              </w:rPr>
              <w:t>cher le trajet tournant par tournant sur la carte pour permettre au répartiteur de voir les éventuels problèmes de circulation que ses chauffeurs subiront;</w:t>
            </w:r>
          </w:p>
          <w:p>
            <w:pPr>
              <w:pStyle w:val="Normal"/>
              <w:widowControl w:val="false"/>
              <w:numPr>
                <w:ilvl w:val="0"/>
                <w:numId w:val="23"/>
              </w:numPr>
              <w:spacing w:before="80" w:after="80"/>
              <w:rPr>
                <w:rFonts w:ascii="Roboto-Regular" w:hAnsi="Roboto-Regular" w:cs="Roboto-Regular"/>
                <w:sz w:val="21"/>
                <w:szCs w:val="21"/>
                <w:lang w:eastAsia="fr-CA"/>
              </w:rPr>
            </w:pPr>
            <w:r>
              <w:rPr>
                <w:rFonts w:cs="Roboto-Regular" w:ascii="Roboto-Regular" w:hAnsi="Roboto-Regular"/>
                <w:sz w:val="21"/>
                <w:szCs w:val="21"/>
                <w:lang w:eastAsia="fr-CA"/>
              </w:rPr>
              <w:t>Procédure pour paramétrer le logiciel aux besoins du client</w:t>
            </w:r>
          </w:p>
        </w:tc>
      </w:tr>
    </w:tbl>
    <w:p>
      <w:pPr>
        <w:pStyle w:val="Normal"/>
        <w:spacing w:before="0" w:after="0"/>
        <w:rPr/>
      </w:pPr>
      <w:r>
        <w:rPr/>
      </w:r>
    </w:p>
    <w:p>
      <w:pPr>
        <w:pStyle w:val="Normal"/>
        <w:spacing w:before="0" w:after="0"/>
        <w:rPr/>
      </w:pPr>
      <w:r>
        <w:rPr/>
      </w:r>
    </w:p>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5</w:t>
            </w:r>
          </w:p>
        </w:tc>
        <w:tc>
          <w:tcPr>
            <w:tcW w:w="5706" w:type="dxa"/>
            <w:tcBorders/>
            <w:shd w:fill="auto" w:val="clear"/>
          </w:tcPr>
          <w:p>
            <w:pPr>
              <w:pStyle w:val="Role"/>
              <w:keepNext/>
              <w:widowControl w:val="false"/>
              <w:spacing w:before="80" w:after="80"/>
              <w:rPr>
                <w:rFonts w:cs="Arial"/>
                <w:b/>
                <w:b/>
              </w:rPr>
            </w:pPr>
            <w:r>
              <w:rPr>
                <w:rFonts w:cs="Arial"/>
                <w:b/>
              </w:rPr>
              <w:t>Architecte organique senior et spécialiste en recherche opérationnelle</w:t>
            </w:r>
          </w:p>
        </w:tc>
        <w:tc>
          <w:tcPr>
            <w:tcW w:w="2610" w:type="dxa"/>
            <w:tcBorders/>
            <w:shd w:fill="auto" w:val="clear"/>
          </w:tcPr>
          <w:p>
            <w:pPr>
              <w:pStyle w:val="Role"/>
              <w:keepNext/>
              <w:widowControl w:val="false"/>
              <w:spacing w:before="80" w:after="80"/>
              <w:jc w:val="right"/>
              <w:rPr>
                <w:rFonts w:cs="Arial"/>
                <w:b/>
                <w:b/>
              </w:rPr>
            </w:pPr>
            <w:r>
              <w:rPr>
                <w:rFonts w:cs="Arial"/>
                <w:b/>
              </w:rPr>
              <w:t>4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Prise en charge du trafic historique pour un système optimisant le VRP (véhicule routing probleme)</w:t>
            </w:r>
          </w:p>
        </w:tc>
        <w:tc>
          <w:tcPr>
            <w:tcW w:w="2610" w:type="dxa"/>
            <w:tcBorders/>
            <w:shd w:fill="auto" w:val="clear"/>
          </w:tcPr>
          <w:p>
            <w:pPr>
              <w:pStyle w:val="Projet"/>
              <w:keepNext/>
              <w:widowControl w:val="false"/>
              <w:spacing w:before="80" w:after="80"/>
              <w:jc w:val="right"/>
              <w:rPr>
                <w:rFonts w:cs="Arial"/>
                <w:bCs/>
                <w:iCs/>
                <w:szCs w:val="18"/>
              </w:rPr>
            </w:pPr>
            <w:r>
              <w:rPr>
                <w:rFonts w:cs="Arial"/>
                <w:bCs/>
                <w:iCs/>
                <w:szCs w:val="18"/>
              </w:rPr>
              <w:t>07-2013 à 02-2014</w:t>
            </w:r>
          </w:p>
        </w:tc>
      </w:tr>
      <w:tr>
        <w:trPr/>
        <w:tc>
          <w:tcPr>
            <w:tcW w:w="1512" w:type="dxa"/>
            <w:tcBorders/>
            <w:shd w:fill="auto" w:val="clear"/>
          </w:tcPr>
          <w:p>
            <w:pPr>
              <w:pStyle w:val="Client"/>
              <w:widowControl w:val="false"/>
              <w:spacing w:before="80" w:after="80"/>
              <w:rPr>
                <w:rFonts w:cs="Arial"/>
                <w:szCs w:val="18"/>
              </w:rPr>
            </w:pPr>
            <w:r>
              <w:rPr>
                <w:rFonts w:cs="Arial"/>
                <w:szCs w:val="18"/>
              </w:rPr>
              <w:t>GROUP SGL</w:t>
            </w:r>
          </w:p>
        </w:tc>
        <w:tc>
          <w:tcPr>
            <w:tcW w:w="8316" w:type="dxa"/>
            <w:gridSpan w:val="2"/>
            <w:tcBorders/>
            <w:shd w:fill="auto" w:val="clear"/>
          </w:tcPr>
          <w:p>
            <w:pPr>
              <w:pStyle w:val="Normal"/>
              <w:autoSpaceDE w:val="false"/>
              <w:spacing w:before="0" w:after="0"/>
              <w:rPr/>
            </w:pPr>
            <w:r>
              <w:rPr>
                <w:rFonts w:cs="Roboto-Regular" w:ascii="Roboto-Regular" w:hAnsi="Roboto-Regular"/>
                <w:sz w:val="21"/>
                <w:szCs w:val="21"/>
                <w:lang w:eastAsia="fr-CA"/>
              </w:rPr>
              <w:t>GROUPE SGL désire tenir compte du tra</w:t>
            </w:r>
            <w:r>
              <w:rPr>
                <w:rFonts w:cs="Arial"/>
                <w:sz w:val="21"/>
                <w:szCs w:val="21"/>
                <w:lang w:eastAsia="fr-CA"/>
              </w:rPr>
              <w:t>fi</w:t>
            </w:r>
            <w:r>
              <w:rPr>
                <w:rFonts w:cs="Roboto-Regular" w:ascii="Roboto-Regular" w:hAnsi="Roboto-Regular"/>
                <w:sz w:val="21"/>
                <w:szCs w:val="21"/>
                <w:lang w:eastAsia="fr-CA"/>
              </w:rPr>
              <w:t>c historique lors de la confection de ses tournées de véhicules de</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livraison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Définition des besoins avec le client</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technologies disponibles;</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Élaboration des algorithmes</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Choix du fournisseur et achat des données pertinentes</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utilisée</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 développement</w:t>
            </w:r>
          </w:p>
          <w:p>
            <w:pPr>
              <w:pStyle w:val="Normal"/>
              <w:numPr>
                <w:ilvl w:val="0"/>
                <w:numId w:val="4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stratégie de livraison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numPr>
                <w:ilvl w:val="0"/>
                <w:numId w:val="1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Ajout de l'attribut dépendant du temps à l'algorithme de VRP utilisé par SGL;</w:t>
            </w:r>
          </w:p>
          <w:p>
            <w:pPr>
              <w:pStyle w:val="Normal"/>
              <w:numPr>
                <w:ilvl w:val="0"/>
                <w:numId w:val="18"/>
              </w:numPr>
              <w:autoSpaceDE w:val="false"/>
              <w:spacing w:before="0" w:after="0"/>
              <w:rPr/>
            </w:pPr>
            <w:r>
              <w:rPr>
                <w:rFonts w:cs="Roboto-Regular" w:ascii="Roboto-Regular" w:hAnsi="Roboto-Regular"/>
                <w:sz w:val="21"/>
                <w:szCs w:val="21"/>
                <w:lang w:eastAsia="fr-CA"/>
              </w:rPr>
              <w:t>Modi</w:t>
            </w:r>
            <w:r>
              <w:rPr>
                <w:rFonts w:cs="Arial"/>
                <w:sz w:val="21"/>
                <w:szCs w:val="21"/>
                <w:lang w:eastAsia="fr-CA"/>
              </w:rPr>
              <w:t>fi</w:t>
            </w:r>
            <w:r>
              <w:rPr>
                <w:rFonts w:cs="Roboto-Regular" w:ascii="Roboto-Regular" w:hAnsi="Roboto-Regular"/>
                <w:sz w:val="21"/>
                <w:szCs w:val="21"/>
                <w:lang w:eastAsia="fr-CA"/>
              </w:rPr>
              <w:t>cation de l'engin de calcul de plus court chemin pour retourner des matrices cubiques donnant les temps de parcours entre chaque client à chaque intervalle de 15 minutes de la journée;</w:t>
            </w:r>
          </w:p>
          <w:p>
            <w:pPr>
              <w:pStyle w:val="Normal"/>
              <w:numPr>
                <w:ilvl w:val="0"/>
                <w:numId w:val="1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Adaptation des outils de tests pour simuler des moments de la semaine ou de la journée lors d'une requête de plus court chemin;</w:t>
            </w:r>
          </w:p>
          <w:p>
            <w:pPr>
              <w:pStyle w:val="Normal"/>
              <w:numPr>
                <w:ilvl w:val="0"/>
                <w:numId w:val="1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Coloration selon le degré de trafic historique enregistré des plus courts chemins sur la carte géographique;</w:t>
            </w:r>
          </w:p>
          <w:p>
            <w:pPr>
              <w:pStyle w:val="Normal"/>
              <w:numPr>
                <w:ilvl w:val="0"/>
                <w:numId w:val="18"/>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Adaptation des générateurs de fichiers de réseaux routiers binaires pour inclure les patrons de vitesses historiques;</w:t>
            </w:r>
          </w:p>
          <w:p>
            <w:pPr>
              <w:pStyle w:val="Normal"/>
              <w:widowControl w:val="false"/>
              <w:spacing w:before="80" w:after="8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widowControl w:val="false"/>
              <w:spacing w:before="80" w:after="80"/>
              <w:rPr>
                <w:rFonts w:ascii="Roboto-Regular" w:hAnsi="Roboto-Regular" w:cs="Roboto-Regular"/>
                <w:sz w:val="20"/>
                <w:lang w:eastAsia="fr-CA"/>
              </w:rPr>
            </w:pPr>
            <w:r>
              <w:rPr>
                <w:rFonts w:cs="Roboto-Regular" w:ascii="Roboto-Regular" w:hAnsi="Roboto-Regular"/>
                <w:sz w:val="20"/>
                <w:lang w:eastAsia="fr-CA"/>
              </w:rPr>
              <w:t>Technologies utilisées : TDVRPTW C++</w:t>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4</w:t>
            </w:r>
          </w:p>
        </w:tc>
        <w:tc>
          <w:tcPr>
            <w:tcW w:w="5706" w:type="dxa"/>
            <w:tcBorders/>
            <w:shd w:fill="auto" w:val="clear"/>
          </w:tcPr>
          <w:p>
            <w:pPr>
              <w:pStyle w:val="Role"/>
              <w:keepNext/>
              <w:widowControl w:val="false"/>
              <w:spacing w:before="80" w:after="80"/>
              <w:rPr>
                <w:rFonts w:cs="Arial"/>
                <w:b/>
                <w:b/>
              </w:rPr>
            </w:pPr>
            <w:r>
              <w:rPr>
                <w:rFonts w:cs="Arial"/>
                <w:b/>
              </w:rPr>
              <w:t>Architecte organique et spécialiste en recherche opérationnelle</w:t>
            </w:r>
          </w:p>
        </w:tc>
        <w:tc>
          <w:tcPr>
            <w:tcW w:w="2610" w:type="dxa"/>
            <w:tcBorders/>
            <w:shd w:fill="auto" w:val="clear"/>
          </w:tcPr>
          <w:p>
            <w:pPr>
              <w:pStyle w:val="Role"/>
              <w:keepNext/>
              <w:widowControl w:val="false"/>
              <w:spacing w:before="80" w:after="80"/>
              <w:jc w:val="right"/>
              <w:rPr>
                <w:rFonts w:cs="Arial"/>
                <w:b/>
                <w:b/>
              </w:rPr>
            </w:pPr>
            <w:r>
              <w:rPr>
                <w:rFonts w:cs="Arial"/>
                <w:b/>
              </w:rPr>
              <w:t>1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5706" w:type="dxa"/>
            <w:tcBorders/>
            <w:shd w:fill="auto" w:val="clear"/>
          </w:tcPr>
          <w:p>
            <w:pPr>
              <w:pStyle w:val="Projet"/>
              <w:keepNext/>
              <w:widowControl w:val="false"/>
              <w:spacing w:before="80" w:after="80"/>
              <w:rPr>
                <w:rFonts w:cs="Arial"/>
                <w:szCs w:val="18"/>
              </w:rPr>
            </w:pPr>
            <w:r>
              <w:rPr>
                <w:rFonts w:cs="Arial"/>
                <w:szCs w:val="18"/>
              </w:rPr>
              <w:t>Refactoring des cartes géographiques d’un système legacy</w:t>
            </w:r>
          </w:p>
        </w:tc>
        <w:tc>
          <w:tcPr>
            <w:tcW w:w="2610" w:type="dxa"/>
            <w:tcBorders/>
            <w:shd w:fill="auto" w:val="clear"/>
          </w:tcPr>
          <w:p>
            <w:pPr>
              <w:pStyle w:val="Projet"/>
              <w:keepNext/>
              <w:widowControl w:val="false"/>
              <w:spacing w:before="80" w:after="80"/>
              <w:jc w:val="right"/>
              <w:rPr>
                <w:rFonts w:cs="Arial"/>
                <w:bCs/>
                <w:iCs/>
                <w:szCs w:val="18"/>
              </w:rPr>
            </w:pPr>
            <w:r>
              <w:rPr>
                <w:rFonts w:cs="Arial"/>
                <w:bCs/>
                <w:iCs/>
                <w:szCs w:val="18"/>
              </w:rPr>
              <w:t>06-2013 à 07-2013</w:t>
            </w:r>
          </w:p>
        </w:tc>
      </w:tr>
      <w:tr>
        <w:trPr/>
        <w:tc>
          <w:tcPr>
            <w:tcW w:w="1512" w:type="dxa"/>
            <w:tcBorders/>
            <w:shd w:fill="auto" w:val="clear"/>
          </w:tcPr>
          <w:p>
            <w:pPr>
              <w:pStyle w:val="Client"/>
              <w:widowControl w:val="false"/>
              <w:spacing w:before="80" w:after="80"/>
              <w:rPr>
                <w:rFonts w:cs="Arial"/>
                <w:szCs w:val="18"/>
              </w:rPr>
            </w:pPr>
            <w:r>
              <w:rPr>
                <w:rFonts w:cs="Arial"/>
                <w:szCs w:val="18"/>
              </w:rPr>
              <w:t>AMJ CAMPBELL</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AMJ CAMPBELL désire que ses cartes géographiques soient mises à jour en temps réel</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numPr>
                <w:ilvl w:val="0"/>
                <w:numId w:val="3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Identification du besoin avec le client</w:t>
            </w:r>
          </w:p>
          <w:p>
            <w:pPr>
              <w:pStyle w:val="Normal"/>
              <w:numPr>
                <w:ilvl w:val="0"/>
                <w:numId w:val="3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technologies disponibles;</w:t>
            </w:r>
          </w:p>
          <w:p>
            <w:pPr>
              <w:pStyle w:val="Normal"/>
              <w:numPr>
                <w:ilvl w:val="0"/>
                <w:numId w:val="3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Création de prototypes pour valider les preuves de concepts</w:t>
            </w:r>
          </w:p>
          <w:p>
            <w:pPr>
              <w:pStyle w:val="Normal"/>
              <w:numPr>
                <w:ilvl w:val="0"/>
                <w:numId w:val="3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Conception de la solution</w:t>
            </w:r>
          </w:p>
          <w:p>
            <w:pPr>
              <w:pStyle w:val="Normal"/>
              <w:numPr>
                <w:ilvl w:val="0"/>
                <w:numId w:val="3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 xml:space="preserve">Designer l'architecture logicielle </w:t>
            </w:r>
          </w:p>
          <w:p>
            <w:pPr>
              <w:pStyle w:val="Normal"/>
              <w:numPr>
                <w:ilvl w:val="0"/>
                <w:numId w:val="3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développeurs</w:t>
            </w:r>
          </w:p>
          <w:p>
            <w:pPr>
              <w:pStyle w:val="Normal"/>
              <w:numPr>
                <w:ilvl w:val="0"/>
                <w:numId w:val="39"/>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Remplacement des cartes MapPoints statiques par des cartes Google;</w:t>
            </w:r>
          </w:p>
          <w:p>
            <w:pPr>
              <w:pStyle w:val="Normal"/>
              <w:widowControl w:val="false"/>
              <w:spacing w:before="80" w:after="80"/>
              <w:rPr>
                <w:rFonts w:ascii="Roboto-Regular" w:hAnsi="Roboto-Regular" w:cs="Roboto-Regular"/>
                <w:sz w:val="20"/>
                <w:szCs w:val="21"/>
                <w:lang w:val="en-CA" w:eastAsia="fr-CA"/>
              </w:rPr>
            </w:pPr>
            <w:r>
              <w:rPr>
                <w:rFonts w:cs="Roboto-Regular" w:ascii="Roboto-Regular" w:hAnsi="Roboto-Regular"/>
                <w:sz w:val="20"/>
                <w:szCs w:val="21"/>
                <w:lang w:val="en-CA" w:eastAsia="fr-CA"/>
              </w:rPr>
            </w:r>
          </w:p>
          <w:p>
            <w:pPr>
              <w:pStyle w:val="Normal"/>
              <w:widowControl w:val="false"/>
              <w:spacing w:before="80" w:after="80"/>
              <w:rPr>
                <w:rFonts w:ascii="Roboto-Regular" w:hAnsi="Roboto-Regular" w:cs="Roboto-Regular"/>
                <w:sz w:val="20"/>
                <w:lang w:eastAsia="fr-CA"/>
              </w:rPr>
            </w:pPr>
            <w:r>
              <w:rPr>
                <w:rFonts w:cs="Roboto-Regular" w:ascii="Roboto-Regular" w:hAnsi="Roboto-Regular"/>
                <w:sz w:val="20"/>
                <w:lang w:eastAsia="fr-CA"/>
              </w:rPr>
              <w:t>Technologies utilisées : GMAP.NET Google Maps API Winforms Microsoft MapPoint</w:t>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24"/>
        <w:gridCol w:w="1488"/>
        <w:gridCol w:w="5706"/>
        <w:gridCol w:w="2610"/>
      </w:tblGrid>
      <w:tr>
        <w:trPr/>
        <w:tc>
          <w:tcPr>
            <w:tcW w:w="1512" w:type="dxa"/>
            <w:gridSpan w:val="2"/>
            <w:tcBorders/>
            <w:shd w:fill="auto" w:val="clear"/>
          </w:tcPr>
          <w:p>
            <w:pPr>
              <w:pStyle w:val="Role"/>
              <w:keepNext/>
              <w:widowControl w:val="false"/>
              <w:spacing w:before="80" w:after="80"/>
              <w:rPr>
                <w:rFonts w:cs="Arial"/>
                <w:b/>
                <w:b/>
              </w:rPr>
            </w:pPr>
            <w:r>
              <w:rPr>
                <w:rFonts w:cs="Arial"/>
                <w:b/>
              </w:rPr>
              <w:t>Nº 3</w:t>
            </w:r>
          </w:p>
        </w:tc>
        <w:tc>
          <w:tcPr>
            <w:tcW w:w="5706" w:type="dxa"/>
            <w:tcBorders/>
            <w:shd w:fill="auto" w:val="clear"/>
          </w:tcPr>
          <w:p>
            <w:pPr>
              <w:pStyle w:val="Role"/>
              <w:keepNext/>
              <w:widowControl w:val="false"/>
              <w:spacing w:before="80" w:after="80"/>
              <w:rPr>
                <w:rFonts w:cs="Arial"/>
                <w:b/>
                <w:b/>
              </w:rPr>
            </w:pPr>
            <w:r>
              <w:rPr>
                <w:rFonts w:cs="Arial"/>
                <w:b/>
              </w:rPr>
              <w:t>Architecte organique</w:t>
            </w:r>
          </w:p>
        </w:tc>
        <w:tc>
          <w:tcPr>
            <w:tcW w:w="2610" w:type="dxa"/>
            <w:tcBorders/>
            <w:shd w:fill="auto" w:val="clear"/>
          </w:tcPr>
          <w:p>
            <w:pPr>
              <w:pStyle w:val="Role"/>
              <w:keepNext/>
              <w:widowControl w:val="false"/>
              <w:spacing w:before="80" w:after="80"/>
              <w:jc w:val="right"/>
              <w:rPr>
                <w:rFonts w:cs="Arial"/>
                <w:b/>
                <w:b/>
              </w:rPr>
            </w:pPr>
            <w:r>
              <w:rPr>
                <w:rFonts w:cs="Arial"/>
                <w:b/>
              </w:rPr>
              <w:t>15 mois</w:t>
            </w:r>
          </w:p>
        </w:tc>
      </w:tr>
      <w:tr>
        <w:trPr/>
        <w:tc>
          <w:tcPr>
            <w:tcW w:w="1512" w:type="dxa"/>
            <w:gridSpan w:val="2"/>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Refactoring de l’architecture logicielle</w:t>
            </w:r>
          </w:p>
        </w:tc>
        <w:tc>
          <w:tcPr>
            <w:tcW w:w="2610" w:type="dxa"/>
            <w:tcBorders/>
            <w:shd w:fill="auto" w:val="clear"/>
          </w:tcPr>
          <w:p>
            <w:pPr>
              <w:pStyle w:val="Projet"/>
              <w:keepNext/>
              <w:widowControl w:val="false"/>
              <w:spacing w:before="80" w:after="80"/>
              <w:jc w:val="right"/>
              <w:rPr>
                <w:rFonts w:cs="Arial"/>
                <w:bCs/>
                <w:iCs/>
                <w:szCs w:val="18"/>
              </w:rPr>
            </w:pPr>
            <w:r>
              <w:rPr>
                <w:rFonts w:cs="Arial"/>
                <w:bCs/>
                <w:iCs/>
                <w:szCs w:val="18"/>
              </w:rPr>
              <w:t>02-2012 à 11-2015</w:t>
            </w:r>
          </w:p>
        </w:tc>
      </w:tr>
      <w:tr>
        <w:trPr/>
        <w:tc>
          <w:tcPr>
            <w:tcW w:w="24" w:type="dxa"/>
            <w:tcBorders/>
            <w:shd w:fill="auto" w:val="clear"/>
            <w:tcMar>
              <w:left w:w="0" w:type="dxa"/>
              <w:right w:w="0" w:type="dxa"/>
            </w:tcMar>
          </w:tcPr>
          <w:p>
            <w:pPr>
              <w:pStyle w:val="Normal"/>
              <w:spacing w:before="40" w:after="60"/>
              <w:rPr>
                <w:rFonts w:cs="Arial"/>
                <w:bCs/>
                <w:iCs/>
                <w:szCs w:val="18"/>
              </w:rPr>
            </w:pPr>
            <w:r>
              <w:rPr>
                <w:rFonts w:cs="Arial"/>
                <w:bCs/>
                <w:iCs/>
                <w:szCs w:val="18"/>
              </w:rPr>
            </w:r>
          </w:p>
        </w:tc>
        <w:tc>
          <w:tcPr>
            <w:tcW w:w="1488" w:type="dxa"/>
            <w:tcBorders/>
            <w:shd w:fill="auto" w:val="clear"/>
          </w:tcPr>
          <w:p>
            <w:pPr>
              <w:pStyle w:val="Client"/>
              <w:widowControl w:val="false"/>
              <w:spacing w:before="80" w:after="80"/>
              <w:rPr>
                <w:rFonts w:cs="Arial"/>
                <w:szCs w:val="18"/>
              </w:rPr>
            </w:pPr>
            <w:r>
              <w:rPr>
                <w:rFonts w:cs="Arial"/>
                <w:szCs w:val="18"/>
              </w:rPr>
              <w:t>CLEAR DESTINATION</w:t>
            </w:r>
          </w:p>
        </w:tc>
        <w:tc>
          <w:tcPr>
            <w:tcW w:w="8316" w:type="dxa"/>
            <w:gridSpan w:val="2"/>
            <w:tcBorders/>
            <w:shd w:fill="auto" w:val="clear"/>
          </w:tcPr>
          <w:p>
            <w:pPr>
              <w:pStyle w:val="Normal"/>
              <w:autoSpaceDE w:val="false"/>
              <w:spacing w:before="0" w:after="0"/>
              <w:rPr/>
            </w:pPr>
            <w:r>
              <w:rPr>
                <w:rFonts w:cs="Roboto-Regular" w:ascii="Roboto-Regular" w:hAnsi="Roboto-Regular"/>
                <w:sz w:val="21"/>
                <w:szCs w:val="21"/>
                <w:lang w:eastAsia="fr-CA"/>
              </w:rPr>
              <w:t>CLEAR DESTINATION doit moderniser son architecture technologique a</w:t>
            </w:r>
            <w:r>
              <w:rPr>
                <w:rFonts w:cs="Arial"/>
                <w:sz w:val="21"/>
                <w:szCs w:val="21"/>
                <w:lang w:eastAsia="fr-CA"/>
              </w:rPr>
              <w:t>fi</w:t>
            </w:r>
            <w:r>
              <w:rPr>
                <w:rFonts w:cs="Roboto-Regular" w:ascii="Roboto-Regular" w:hAnsi="Roboto-Regular"/>
                <w:sz w:val="21"/>
                <w:szCs w:val="21"/>
                <w:lang w:eastAsia="fr-CA"/>
              </w:rPr>
              <w:t>n de supporter une charge accrue, de répondre à des demandes de changements rapides et de pouvoir obéir aux nouvelles exigences de service 24/7 de ses clients</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M. Blanchet a les responsabilités suivantes :</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Réaliser un diagnostic de performance</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Identifier les besoins et écarts entre la cible et l’actuel</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Évaluation des différentes technologies;</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Élaboration de différents prototypes pour valider les preuves de concepts</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Designer l'architecture logicielle et l’infrastructure technologique en soutien</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Identifier les requis à réaliser</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Superviser les développeurs</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la stratégie de livraison</w:t>
            </w:r>
          </w:p>
          <w:p>
            <w:pPr>
              <w:pStyle w:val="Normal"/>
              <w:autoSpaceDE w:val="false"/>
              <w:spacing w:before="0" w:after="0"/>
              <w:ind w:left="360" w:right="0" w:hanging="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Architecture micro-service;</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Framework de routage des requêtes pouvant les diriger selon n'importe quelle règles d'affaires avec</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Base de données de connexions aux services windows, service web, APIs et à d'autres bases de données;</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REST API comme porte d'entrée/façade avec serveur authentification indépendant suivant OAUTH2;</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Préservation des actifs legacy par la façade du REST API préparant les requêtes HTTPS pour les vieilles technologies;</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Migration d'une partie de l'architecture sur le cloud Microsoft Azure avec synchronisations des bases de données sur les serveurs maisons;</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Plan de migration vers Azure;</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Plan de redondance des services du client;</w:t>
            </w:r>
          </w:p>
          <w:p>
            <w:pPr>
              <w:pStyle w:val="Normal"/>
              <w:numPr>
                <w:ilvl w:val="0"/>
                <w:numId w:val="2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Framework de tests d'intégrations branché sur l'architecture en services pour reproduire sur n'importe quelle machine, n'importe quel événement, n'importe quand;</w:t>
            </w:r>
          </w:p>
          <w:p>
            <w:pPr>
              <w:pStyle w:val="Normal"/>
              <w:numPr>
                <w:ilvl w:val="0"/>
                <w:numId w:val="20"/>
              </w:numPr>
              <w:autoSpaceDE w:val="false"/>
              <w:spacing w:before="0" w:after="0"/>
              <w:rPr/>
            </w:pPr>
            <w:r>
              <w:rPr>
                <w:rFonts w:cs="Roboto-Regular" w:ascii="Roboto-Regular" w:hAnsi="Roboto-Regular"/>
                <w:sz w:val="21"/>
                <w:szCs w:val="21"/>
                <w:lang w:eastAsia="fr-CA"/>
              </w:rPr>
              <w:t>Installation d'un serveur d'intégration continue Jenkins et con</w:t>
            </w:r>
            <w:r>
              <w:rPr>
                <w:rFonts w:cs="Arial"/>
                <w:sz w:val="21"/>
                <w:szCs w:val="21"/>
                <w:lang w:eastAsia="fr-CA"/>
              </w:rPr>
              <w:t>fi</w:t>
            </w:r>
            <w:r>
              <w:rPr>
                <w:rFonts w:cs="Roboto-Regular" w:ascii="Roboto-Regular" w:hAnsi="Roboto-Regular"/>
                <w:sz w:val="21"/>
                <w:szCs w:val="21"/>
                <w:lang w:eastAsia="fr-CA"/>
              </w:rPr>
              <w:t>guration du build server;</w:t>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2</w:t>
            </w:r>
          </w:p>
        </w:tc>
        <w:tc>
          <w:tcPr>
            <w:tcW w:w="5706" w:type="dxa"/>
            <w:tcBorders/>
            <w:shd w:fill="auto" w:val="clear"/>
          </w:tcPr>
          <w:p>
            <w:pPr>
              <w:pStyle w:val="Role"/>
              <w:keepNext/>
              <w:widowControl w:val="false"/>
              <w:spacing w:before="80" w:after="80"/>
              <w:rPr>
                <w:rFonts w:cs="Arial"/>
                <w:b/>
                <w:b/>
              </w:rPr>
            </w:pPr>
            <w:r>
              <w:rPr>
                <w:rFonts w:cs="Arial"/>
                <w:b/>
              </w:rPr>
              <w:t>Spécialiste en recherche opérationnelle</w:t>
            </w:r>
          </w:p>
        </w:tc>
        <w:tc>
          <w:tcPr>
            <w:tcW w:w="2610" w:type="dxa"/>
            <w:tcBorders/>
            <w:shd w:fill="auto" w:val="clear"/>
          </w:tcPr>
          <w:p>
            <w:pPr>
              <w:pStyle w:val="Role"/>
              <w:keepNext/>
              <w:widowControl w:val="false"/>
              <w:spacing w:before="80" w:after="80"/>
              <w:jc w:val="right"/>
              <w:rPr>
                <w:rFonts w:cs="Arial"/>
                <w:b/>
                <w:b/>
              </w:rPr>
            </w:pPr>
            <w:r>
              <w:rPr>
                <w:rFonts w:cs="Arial"/>
                <w:b/>
              </w:rPr>
              <w:t>17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Optimisation de la conception de réseaux éoliens (HYDRO ONE, Ontario)</w:t>
            </w:r>
          </w:p>
        </w:tc>
        <w:tc>
          <w:tcPr>
            <w:tcW w:w="2610" w:type="dxa"/>
            <w:tcBorders/>
            <w:shd w:fill="auto" w:val="clear"/>
          </w:tcPr>
          <w:p>
            <w:pPr>
              <w:pStyle w:val="Projet"/>
              <w:keepNext/>
              <w:widowControl w:val="false"/>
              <w:spacing w:before="80" w:after="80"/>
              <w:jc w:val="right"/>
              <w:rPr>
                <w:rFonts w:cs="Arial"/>
                <w:bCs/>
                <w:iCs/>
                <w:szCs w:val="18"/>
              </w:rPr>
            </w:pPr>
            <w:r>
              <w:rPr>
                <w:rFonts w:cs="Arial"/>
                <w:bCs/>
                <w:iCs/>
                <w:szCs w:val="18"/>
              </w:rPr>
              <w:t>06-2011 à 10-2012</w:t>
            </w:r>
          </w:p>
        </w:tc>
      </w:tr>
      <w:tr>
        <w:trPr/>
        <w:tc>
          <w:tcPr>
            <w:tcW w:w="1512" w:type="dxa"/>
            <w:tcBorders/>
            <w:shd w:fill="auto" w:val="clear"/>
          </w:tcPr>
          <w:p>
            <w:pPr>
              <w:pStyle w:val="Client"/>
              <w:widowControl w:val="false"/>
              <w:spacing w:before="80" w:after="80"/>
              <w:rPr>
                <w:rFonts w:cs="Arial"/>
                <w:szCs w:val="18"/>
              </w:rPr>
            </w:pPr>
            <w:r>
              <w:rPr>
                <w:rFonts w:cs="Arial"/>
                <w:szCs w:val="18"/>
              </w:rPr>
              <w:t>HATCH</w:t>
            </w:r>
          </w:p>
        </w:tc>
        <w:tc>
          <w:tcPr>
            <w:tcW w:w="8316" w:type="dxa"/>
            <w:gridSpan w:val="2"/>
            <w:tcBorders/>
            <w:shd w:fill="auto" w:val="clear"/>
          </w:tcPr>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HATCH désire offrir à ses ingénieurs un logiciel pour tester et optimiser leur design de réseaux électriques éoliens</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 Blanchet a les responsabilités suivantes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4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Préciser les besoins d’utilisation et de performance avec les ingénieurs (utilisateurs) et le client HYDRO ONE</w:t>
            </w:r>
          </w:p>
          <w:p>
            <w:pPr>
              <w:pStyle w:val="Normal"/>
              <w:numPr>
                <w:ilvl w:val="0"/>
                <w:numId w:val="4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Développer un outil de simulation pour explorer et sélectionner l’algorithme le plus performant</w:t>
            </w:r>
          </w:p>
          <w:p>
            <w:pPr>
              <w:pStyle w:val="Normal"/>
              <w:numPr>
                <w:ilvl w:val="0"/>
                <w:numId w:val="4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Développer une application spécialisée dans le design et l’optimisation de réseau de distribution d’électricité produite par un réseau d’éoliennes en Ontario</w:t>
            </w:r>
          </w:p>
          <w:p>
            <w:pPr>
              <w:pStyle w:val="Normal"/>
              <w:numPr>
                <w:ilvl w:val="0"/>
                <w:numId w:val="40"/>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Fournir les spécifications techniques pour l’utilisation et la paramétrisation de l’application</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numPr>
                <w:ilvl w:val="0"/>
                <w:numId w:val="5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Algorithme d'optimisation en python appelant des routines C++ résolvant un modèle de programmation linéaire en nombre entier avec le solveur CPLEX;</w:t>
            </w:r>
          </w:p>
          <w:p>
            <w:pPr>
              <w:pStyle w:val="Normal"/>
              <w:autoSpaceDE w:val="false"/>
              <w:spacing w:before="0" w:after="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autoSpaceDE w:val="false"/>
              <w:spacing w:before="0" w:after="0"/>
              <w:rPr>
                <w:rFonts w:ascii="Roboto-Regular" w:hAnsi="Roboto-Regular" w:cs="Roboto-Regular"/>
                <w:sz w:val="20"/>
                <w:lang w:eastAsia="fr-CA"/>
              </w:rPr>
            </w:pPr>
            <w:r>
              <w:rPr>
                <w:rFonts w:cs="Roboto-Regular" w:ascii="Roboto-Regular" w:hAnsi="Roboto-Regular"/>
                <w:sz w:val="20"/>
                <w:lang w:eastAsia="fr-CA"/>
              </w:rPr>
              <w:t>Technologies utilisées : Python C++ CPLEX Graphviz LaTeX</w:t>
            </w:r>
          </w:p>
        </w:tc>
      </w:tr>
    </w:tbl>
    <w:p>
      <w:pPr>
        <w:pStyle w:val="Normal"/>
        <w:spacing w:before="0" w:after="0"/>
        <w:rPr/>
      </w:pPr>
      <w:r>
        <w:rPr/>
      </w:r>
    </w:p>
    <w:tbl>
      <w:tblPr>
        <w:tblW w:w="9828" w:type="dxa"/>
        <w:jc w:val="left"/>
        <w:tblInd w:w="0" w:type="dxa"/>
        <w:tblBorders/>
        <w:tblCellMar>
          <w:top w:w="0" w:type="dxa"/>
          <w:left w:w="108" w:type="dxa"/>
          <w:bottom w:w="0" w:type="dxa"/>
          <w:right w:w="108" w:type="dxa"/>
        </w:tblCellMar>
      </w:tblPr>
      <w:tblGrid>
        <w:gridCol w:w="1512"/>
        <w:gridCol w:w="5706"/>
        <w:gridCol w:w="2610"/>
      </w:tblGrid>
      <w:tr>
        <w:trPr/>
        <w:tc>
          <w:tcPr>
            <w:tcW w:w="1512" w:type="dxa"/>
            <w:tcBorders/>
            <w:shd w:fill="auto" w:val="clear"/>
          </w:tcPr>
          <w:p>
            <w:pPr>
              <w:pStyle w:val="Role"/>
              <w:keepNext/>
              <w:widowControl w:val="false"/>
              <w:spacing w:before="80" w:after="80"/>
              <w:rPr>
                <w:rFonts w:cs="Arial"/>
                <w:b/>
                <w:b/>
              </w:rPr>
            </w:pPr>
            <w:r>
              <w:rPr>
                <w:rFonts w:cs="Arial"/>
                <w:b/>
              </w:rPr>
              <w:t>Nº 1</w:t>
            </w:r>
          </w:p>
        </w:tc>
        <w:tc>
          <w:tcPr>
            <w:tcW w:w="5706" w:type="dxa"/>
            <w:tcBorders/>
            <w:shd w:fill="auto" w:val="clear"/>
          </w:tcPr>
          <w:p>
            <w:pPr>
              <w:pStyle w:val="Role"/>
              <w:keepNext/>
              <w:widowControl w:val="false"/>
              <w:spacing w:before="80" w:after="80"/>
              <w:rPr>
                <w:rFonts w:cs="Arial"/>
                <w:b/>
                <w:b/>
              </w:rPr>
            </w:pPr>
            <w:r>
              <w:rPr>
                <w:rFonts w:cs="Arial"/>
                <w:b/>
              </w:rPr>
              <w:t xml:space="preserve">Spécialiste en recherche opérationnelle </w:t>
            </w:r>
          </w:p>
        </w:tc>
        <w:tc>
          <w:tcPr>
            <w:tcW w:w="2610" w:type="dxa"/>
            <w:tcBorders/>
            <w:shd w:fill="auto" w:val="clear"/>
          </w:tcPr>
          <w:p>
            <w:pPr>
              <w:pStyle w:val="Role"/>
              <w:keepNext/>
              <w:widowControl w:val="false"/>
              <w:spacing w:before="80" w:after="80"/>
              <w:jc w:val="right"/>
              <w:rPr>
                <w:rFonts w:cs="Arial"/>
                <w:b/>
                <w:b/>
              </w:rPr>
            </w:pPr>
            <w:r>
              <w:rPr>
                <w:rFonts w:cs="Arial"/>
                <w:b/>
              </w:rPr>
              <w:t>8 mois</w:t>
            </w:r>
          </w:p>
        </w:tc>
      </w:tr>
      <w:tr>
        <w:trPr/>
        <w:tc>
          <w:tcPr>
            <w:tcW w:w="1512" w:type="dxa"/>
            <w:tcBorders/>
            <w:shd w:fill="auto" w:val="clear"/>
          </w:tcPr>
          <w:p>
            <w:pPr>
              <w:pStyle w:val="Projet"/>
              <w:keepNext/>
              <w:widowControl w:val="false"/>
              <w:snapToGrid w:val="false"/>
              <w:spacing w:before="80" w:after="80"/>
              <w:rPr>
                <w:rFonts w:ascii="Arial Black" w:hAnsi="Arial Black" w:cs="Arial"/>
                <w:b/>
                <w:b/>
                <w:sz w:val="20"/>
                <w:szCs w:val="18"/>
              </w:rPr>
            </w:pPr>
            <w:r>
              <w:rPr>
                <w:rFonts w:cs="Arial" w:ascii="Arial Black" w:hAnsi="Arial Black"/>
                <w:b/>
                <w:sz w:val="20"/>
                <w:szCs w:val="18"/>
              </w:rPr>
            </w:r>
          </w:p>
        </w:tc>
        <w:tc>
          <w:tcPr>
            <w:tcW w:w="5706" w:type="dxa"/>
            <w:tcBorders/>
            <w:shd w:fill="auto" w:val="clear"/>
          </w:tcPr>
          <w:p>
            <w:pPr>
              <w:pStyle w:val="Projet"/>
              <w:keepNext/>
              <w:widowControl w:val="false"/>
              <w:spacing w:before="80" w:after="80"/>
              <w:rPr>
                <w:rFonts w:cs="Arial"/>
                <w:i w:val="false"/>
                <w:i w:val="false"/>
                <w:szCs w:val="18"/>
              </w:rPr>
            </w:pPr>
            <w:r>
              <w:rPr>
                <w:rFonts w:cs="Arial"/>
                <w:i w:val="false"/>
                <w:szCs w:val="18"/>
              </w:rPr>
              <w:t xml:space="preserve">Optimisation de la libération de médicaments enduits sur les stents en cardiologie interventionnelle </w:t>
            </w:r>
          </w:p>
        </w:tc>
        <w:tc>
          <w:tcPr>
            <w:tcW w:w="2610" w:type="dxa"/>
            <w:tcBorders/>
            <w:shd w:fill="auto" w:val="clear"/>
          </w:tcPr>
          <w:p>
            <w:pPr>
              <w:pStyle w:val="Projet"/>
              <w:keepNext/>
              <w:widowControl w:val="false"/>
              <w:spacing w:before="80" w:after="80"/>
              <w:jc w:val="right"/>
              <w:rPr>
                <w:rFonts w:cs="Arial"/>
                <w:bCs/>
                <w:iCs/>
                <w:szCs w:val="18"/>
              </w:rPr>
            </w:pPr>
            <w:r>
              <w:rPr>
                <w:rFonts w:cs="Arial"/>
                <w:bCs/>
                <w:iCs/>
                <w:szCs w:val="18"/>
              </w:rPr>
              <w:t>09-2008 à 05-2011</w:t>
            </w:r>
          </w:p>
        </w:tc>
      </w:tr>
      <w:tr>
        <w:trPr>
          <w:cantSplit w:val="true"/>
        </w:trPr>
        <w:tc>
          <w:tcPr>
            <w:tcW w:w="1512" w:type="dxa"/>
            <w:tcBorders/>
            <w:shd w:fill="auto" w:val="clear"/>
          </w:tcPr>
          <w:p>
            <w:pPr>
              <w:pStyle w:val="Client"/>
              <w:widowControl w:val="false"/>
              <w:spacing w:before="80" w:after="80"/>
              <w:rPr>
                <w:rFonts w:cs="Arial"/>
                <w:szCs w:val="18"/>
              </w:rPr>
            </w:pPr>
            <w:r>
              <w:rPr>
                <w:rFonts w:cs="Arial"/>
                <w:szCs w:val="18"/>
              </w:rPr>
              <w:t>Centre de recherche mathématique (UM)</w:t>
            </w:r>
          </w:p>
        </w:tc>
        <w:tc>
          <w:tcPr>
            <w:tcW w:w="8316" w:type="dxa"/>
            <w:gridSpan w:val="2"/>
            <w:tcBorders/>
            <w:shd w:fill="auto" w:val="clear"/>
          </w:tcPr>
          <w:p>
            <w:pPr>
              <w:pStyle w:val="Normal"/>
              <w:autoSpaceDE w:val="false"/>
              <w:spacing w:before="0" w:after="0"/>
              <w:rPr/>
            </w:pPr>
            <w:r>
              <w:rPr>
                <w:rFonts w:cs="Roboto-Regular" w:ascii="Roboto-Regular" w:hAnsi="Roboto-Regular"/>
                <w:sz w:val="21"/>
                <w:szCs w:val="21"/>
                <w:lang w:eastAsia="fr-CA"/>
              </w:rPr>
              <w:t>Dr. Michel Delfour du CENTRE DE RECHERCHE MATHÉMATIQUE DE l'Université de Montréal veut montrer comment doser le paclitaxel sur les stents en cardiologie interventionnelle a</w:t>
            </w:r>
            <w:r>
              <w:rPr>
                <w:rFonts w:cs="Arial"/>
                <w:sz w:val="21"/>
                <w:szCs w:val="21"/>
                <w:lang w:eastAsia="fr-CA"/>
              </w:rPr>
              <w:t>fi</w:t>
            </w:r>
            <w:r>
              <w:rPr>
                <w:rFonts w:cs="Roboto-Regular" w:ascii="Roboto-Regular" w:hAnsi="Roboto-Regular"/>
                <w:sz w:val="21"/>
                <w:szCs w:val="21"/>
                <w:lang w:eastAsia="fr-CA"/>
              </w:rPr>
              <w:t xml:space="preserve">n de réduire les complications (nécroses) provoquées par les surdosages suivant les opérations posant un stent dans une artère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M. Blanchet a les responsabilités suivantes :</w:t>
            </w:r>
          </w:p>
          <w:p>
            <w:pPr>
              <w:pStyle w:val="Normal"/>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r>
          </w:p>
          <w:p>
            <w:pPr>
              <w:pStyle w:val="Normal"/>
              <w:numPr>
                <w:ilvl w:val="0"/>
                <w:numId w:val="5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Identifier les corrélations et liens entre les différentes hypothèses</w:t>
            </w:r>
          </w:p>
          <w:p>
            <w:pPr>
              <w:pStyle w:val="Normal"/>
              <w:numPr>
                <w:ilvl w:val="0"/>
                <w:numId w:val="5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des modèles de diffusion des médicaments</w:t>
            </w:r>
          </w:p>
          <w:p>
            <w:pPr>
              <w:pStyle w:val="Normal"/>
              <w:numPr>
                <w:ilvl w:val="0"/>
                <w:numId w:val="5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Tester les hypothèses sur le modèle de simulation</w:t>
            </w:r>
          </w:p>
          <w:p>
            <w:pPr>
              <w:pStyle w:val="Normal"/>
              <w:numPr>
                <w:ilvl w:val="0"/>
                <w:numId w:val="5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Identifier les moyens de validation des résultats</w:t>
            </w:r>
          </w:p>
          <w:p>
            <w:pPr>
              <w:pStyle w:val="Normal"/>
              <w:numPr>
                <w:ilvl w:val="0"/>
                <w:numId w:val="57"/>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Élaborer un modèle générale de diffusion</w:t>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r>
          </w:p>
          <w:p>
            <w:pPr>
              <w:pStyle w:val="Normal"/>
              <w:autoSpaceDE w:val="false"/>
              <w:spacing w:before="0" w:after="0"/>
              <w:rPr>
                <w:rFonts w:ascii="Roboto-Medium" w:hAnsi="Roboto-Medium" w:cs="Roboto-Medium"/>
                <w:sz w:val="21"/>
                <w:szCs w:val="21"/>
                <w:lang w:eastAsia="fr-CA"/>
              </w:rPr>
            </w:pPr>
            <w:r>
              <w:rPr>
                <w:rFonts w:cs="Roboto-Medium" w:ascii="Roboto-Medium" w:hAnsi="Roboto-Medium"/>
                <w:sz w:val="21"/>
                <w:szCs w:val="21"/>
                <w:lang w:eastAsia="fr-CA"/>
              </w:rPr>
              <w:t>Activités réalisées :</w:t>
            </w:r>
          </w:p>
          <w:p>
            <w:pPr>
              <w:pStyle w:val="Normal"/>
              <w:numPr>
                <w:ilvl w:val="0"/>
                <w:numId w:val="4"/>
              </w:numPr>
              <w:autoSpaceDE w:val="false"/>
              <w:spacing w:before="0" w:after="0"/>
              <w:rPr/>
            </w:pPr>
            <w:r>
              <w:rPr>
                <w:rFonts w:cs="Roboto-Regular" w:ascii="Roboto-Regular" w:hAnsi="Roboto-Regular"/>
                <w:sz w:val="21"/>
                <w:szCs w:val="21"/>
                <w:lang w:eastAsia="fr-CA"/>
              </w:rPr>
              <w:t xml:space="preserve">Routine MATLAB </w:t>
            </w:r>
            <w:r>
              <w:rPr>
                <w:rFonts w:cs="Arial"/>
                <w:sz w:val="21"/>
                <w:szCs w:val="21"/>
                <w:lang w:eastAsia="fr-CA"/>
              </w:rPr>
              <w:t>imit</w:t>
            </w:r>
            <w:r>
              <w:rPr>
                <w:rFonts w:cs="Roboto-Regular" w:ascii="Roboto-Regular" w:hAnsi="Roboto-Regular"/>
                <w:sz w:val="21"/>
                <w:szCs w:val="21"/>
                <w:lang w:eastAsia="fr-CA"/>
              </w:rPr>
              <w:t>ant la cinétique de la libération du paclitaxel dans une artère à partir de données expérimentales en laboratoire;</w:t>
            </w:r>
          </w:p>
          <w:p>
            <w:pPr>
              <w:pStyle w:val="Normal"/>
              <w:numPr>
                <w:ilvl w:val="0"/>
                <w:numId w:val="4"/>
              </w:numPr>
              <w:autoSpaceDE w:val="false"/>
              <w:spacing w:before="0" w:after="0"/>
              <w:rPr>
                <w:rFonts w:ascii="Roboto-Regular" w:hAnsi="Roboto-Regular" w:cs="Roboto-Regular"/>
                <w:sz w:val="21"/>
                <w:szCs w:val="21"/>
                <w:lang w:eastAsia="fr-CA"/>
              </w:rPr>
            </w:pPr>
            <w:r>
              <w:rPr>
                <w:rFonts w:cs="Roboto-Regular" w:ascii="Roboto-Regular" w:hAnsi="Roboto-Regular"/>
                <w:sz w:val="21"/>
                <w:szCs w:val="21"/>
                <w:lang w:eastAsia="fr-CA"/>
              </w:rPr>
              <w:t>Article scientifique proposant une méthodologie pour tenter la détermination de doses basée sur des calculs plutôt que de l’essai-erreur;</w:t>
            </w:r>
          </w:p>
          <w:p>
            <w:pPr>
              <w:pStyle w:val="Normal"/>
              <w:widowControl w:val="false"/>
              <w:spacing w:before="80" w:after="80"/>
              <w:rPr>
                <w:rFonts w:ascii="Roboto-Regular" w:hAnsi="Roboto-Regular" w:cs="Roboto-Regular"/>
                <w:sz w:val="20"/>
                <w:szCs w:val="21"/>
                <w:lang w:eastAsia="fr-CA"/>
              </w:rPr>
            </w:pPr>
            <w:r>
              <w:rPr>
                <w:rFonts w:cs="Roboto-Regular" w:ascii="Roboto-Regular" w:hAnsi="Roboto-Regular"/>
                <w:sz w:val="20"/>
                <w:szCs w:val="21"/>
                <w:lang w:eastAsia="fr-CA"/>
              </w:rPr>
            </w:r>
          </w:p>
          <w:p>
            <w:pPr>
              <w:pStyle w:val="Normal"/>
              <w:widowControl w:val="false"/>
              <w:spacing w:before="80" w:after="80"/>
              <w:rPr>
                <w:rFonts w:ascii="Roboto-Regular" w:hAnsi="Roboto-Regular" w:cs="Roboto-Regular"/>
                <w:sz w:val="20"/>
                <w:lang w:eastAsia="fr-CA"/>
              </w:rPr>
            </w:pPr>
            <w:r>
              <w:rPr>
                <w:rFonts w:cs="Roboto-Regular" w:ascii="Roboto-Regular" w:hAnsi="Roboto-Regular"/>
                <w:sz w:val="20"/>
                <w:lang w:eastAsia="fr-CA"/>
              </w:rPr>
              <w:t>Technologies utilisées : MATLAB LaTeX</w:t>
            </w:r>
          </w:p>
        </w:tc>
      </w:tr>
    </w:tbl>
    <w:p>
      <w:pPr>
        <w:pStyle w:val="Employeur"/>
        <w:keepNext/>
        <w:widowControl w:val="false"/>
        <w:spacing w:before="240" w:after="240"/>
        <w:rPr>
          <w:rFonts w:cs="Arial"/>
          <w:bCs/>
          <w:vanish/>
          <w:szCs w:val="18"/>
        </w:rPr>
      </w:pPr>
      <w:bookmarkStart w:id="2" w:name="_PictureBullets"/>
      <w:bookmarkStart w:id="3" w:name="_PictureBullets"/>
      <w:bookmarkEnd w:id="3"/>
      <w:r>
        <w:rPr>
          <w:rFonts w:cs="Arial"/>
          <w:bCs/>
          <w:vanish/>
          <w:szCs w:val="18"/>
        </w:rPr>
      </w:r>
    </w:p>
    <w:sectPr>
      <w:headerReference w:type="default" r:id="rId2"/>
      <w:footerReference w:type="default" r:id="rId3"/>
      <w:type w:val="nextPage"/>
      <w:pgSz w:w="12240" w:h="15840"/>
      <w:pgMar w:left="720" w:right="720" w:header="720" w:top="1728"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Calibri">
    <w:charset w:val="00"/>
    <w:family w:val="swiss"/>
    <w:pitch w:val="variable"/>
  </w:font>
  <w:font w:name="Corbel">
    <w:charset w:val="00"/>
    <w:family w:val="swiss"/>
    <w:pitch w:val="variable"/>
  </w:font>
  <w:font w:name="Trebuchet MS">
    <w:charset w:val="00"/>
    <w:family w:val="swiss"/>
    <w:pitch w:val="variable"/>
  </w:font>
  <w:font w:name="Liberation Sans">
    <w:altName w:val="Arial"/>
    <w:charset w:val="00"/>
    <w:family w:val="swiss"/>
    <w:pitch w:val="variable"/>
  </w:font>
  <w:font w:name="Arial Black">
    <w:charset w:val="00"/>
    <w:family w:val="swiss"/>
    <w:pitch w:val="variable"/>
  </w:font>
  <w:font w:name="Times">
    <w:altName w:val="Times New Roman"/>
    <w:charset w:val="00"/>
    <w:family w:val="roman"/>
    <w:pitch w:val="variable"/>
  </w:font>
  <w:font w:name="Book Antiqua">
    <w:charset w:val="00"/>
    <w:family w:val="roman"/>
    <w:pitch w:val="variable"/>
  </w:font>
  <w:font w:name="Geneva">
    <w:charset w:val="00"/>
    <w:family w:val="swiss"/>
    <w:pitch w:val="variable"/>
  </w:font>
  <w:font w:name="Roboto-Regular">
    <w:charset w:val="00"/>
    <w:family w:val="auto"/>
    <w:pitch w:val="default"/>
  </w:font>
  <w:font w:name="Roboto-Medium">
    <w:charset w:val="0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FF0000"/>
      </w:pBdr>
      <w:tabs>
        <w:tab w:val="right" w:pos="10800" w:leader="none"/>
      </w:tabs>
      <w:spacing w:before="40" w:after="0"/>
      <w:jc w:val="left"/>
      <w:rPr/>
    </w:pPr>
    <w:r>
      <w:rPr>
        <w:rFonts w:cs="Arial Black" w:ascii="Arial Black" w:hAnsi="Arial Black"/>
        <w:caps w:val="false"/>
        <w:smallCaps w:val="false"/>
        <w:sz w:val="18"/>
      </w:rPr>
      <w:tab/>
      <w:t xml:space="preserve">Page </w:t>
    </w:r>
    <w:r>
      <w:rPr>
        <w:rStyle w:val="PageNumber"/>
        <w:rFonts w:cs="Arial Black" w:ascii="Arial Black" w:hAnsi="Arial Black"/>
        <w:sz w:val="18"/>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40" w:after="0"/>
      <w:jc w:val="right"/>
      <w:rPr>
        <w:rFonts w:ascii="Arial Black" w:hAnsi="Arial Black" w:cs="Arial Black"/>
        <w:sz w:val="24"/>
      </w:rPr>
    </w:pPr>
    <w:r>
      <w:rPr>
        <w:rFonts w:cs="Arial Black" w:ascii="Arial Black" w:hAnsi="Arial Black"/>
        <w:sz w:val="24"/>
      </w:rPr>
      <w:t>Guillaume Blanchet</w:t>
    </w:r>
  </w:p>
  <w:p>
    <w:pPr>
      <w:pStyle w:val="Normal"/>
      <w:pBdr>
        <w:bottom w:val="single" w:sz="4" w:space="1" w:color="000000"/>
      </w:pBdr>
      <w:spacing w:before="0" w:after="0"/>
      <w:jc w:val="right"/>
      <w:rPr>
        <w:rFonts w:ascii="Arial Black" w:hAnsi="Arial Black" w:cs="Arial Black"/>
        <w:b/>
        <w:b/>
        <w:i/>
        <w:i/>
        <w:sz w:val="24"/>
      </w:rPr>
    </w:pPr>
    <w:r>
      <w:rPr>
        <w:rFonts w:cs="Arial Black" w:ascii="Arial Black" w:hAnsi="Arial Black"/>
        <w:b/>
        <w:i/>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5">
    <w:lvl w:ilvl="0">
      <w:start w:val="1"/>
      <w:numFmt w:val="bullet"/>
      <w:lvlText w:val=""/>
      <w:lvlJc w:val="left"/>
      <w:pPr>
        <w:tabs>
          <w:tab w:val="num" w:pos="626"/>
        </w:tabs>
        <w:ind w:left="626" w:hanging="336"/>
      </w:pPr>
      <w:rPr>
        <w:rFonts w:ascii="Wingdings" w:hAnsi="Wingdings" w:cs="Wingdings" w:hint="default"/>
        <w:rFonts w:cs="Wingdings"/>
        <w:color w:val="2C4676"/>
      </w:rPr>
    </w:lvl>
  </w:abstractNum>
  <w:abstractNum w:abstractNumId="6">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7">
    <w:lvl w:ilvl="0">
      <w:start w:val="1"/>
      <w:numFmt w:val="bullet"/>
      <w:lvlText w:val=""/>
      <w:lvlJc w:val="left"/>
      <w:pPr>
        <w:ind w:left="720" w:hanging="360"/>
      </w:pPr>
      <w:rPr>
        <w:rFonts w:ascii="Symbol" w:hAnsi="Symbol" w:cs="Symbol" w:hint="default"/>
        <w:sz w:val="14"/>
        <w:i w:val="false"/>
        <w:b w:val="false"/>
        <w:rFonts w:cs="Symbol"/>
        <w:color w:val="000000"/>
      </w:rPr>
    </w:lvl>
  </w:abstractNum>
  <w:abstractNum w:abstractNumId="8">
    <w:lvl w:ilvl="0">
      <w:start w:val="1"/>
      <w:numFmt w:val="bullet"/>
      <w:lvlText w:val="­"/>
      <w:lvlJc w:val="left"/>
      <w:pPr>
        <w:tabs>
          <w:tab w:val="num" w:pos="360"/>
        </w:tabs>
        <w:ind w:left="360" w:hanging="360"/>
      </w:pPr>
      <w:rPr>
        <w:rFonts w:ascii="Times New Roman" w:hAnsi="Times New Roman" w:cs="Times New Roman" w:hint="default"/>
        <w:rFonts w:cs="Times New Roman"/>
      </w:rPr>
    </w:lvl>
  </w:abstractNum>
  <w:abstractNum w:abstractNumId="9">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10">
    <w:lvl w:ilvl="0">
      <w:start w:val="1"/>
      <w:numFmt w:val="bullet"/>
      <w:lvlText w:val=""/>
      <w:lvlJc w:val="left"/>
      <w:pPr>
        <w:ind w:left="720" w:hanging="360"/>
      </w:pPr>
      <w:rPr>
        <w:rFonts w:ascii="Symbol" w:hAnsi="Symbol" w:cs="Symbol" w:hint="default"/>
        <w:sz w:val="21"/>
        <w:szCs w:val="21"/>
        <w:rFonts w:cs="Symbol"/>
        <w:color w:val="000000"/>
        <w:lang w:eastAsia="fr-CA"/>
      </w:rPr>
    </w:lvl>
  </w:abstractNum>
  <w:abstractNum w:abstractNumId="11">
    <w:lvl w:ilvl="0">
      <w:start w:val="1"/>
      <w:numFmt w:val="bullet"/>
      <w:lvlText w:val=""/>
      <w:lvlJc w:val="left"/>
      <w:pPr>
        <w:ind w:left="720" w:hanging="360"/>
      </w:pPr>
      <w:rPr>
        <w:rFonts w:ascii="Symbol" w:hAnsi="Symbol" w:cs="Symbol" w:hint="default"/>
        <w:rFonts w:cs="Symbol"/>
      </w:rPr>
    </w:lvl>
  </w:abstractNum>
  <w:abstractNum w:abstractNumId="12">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13">
    <w:lvl w:ilvl="0">
      <w:start w:val="1"/>
      <w:numFmt w:val="bullet"/>
      <w:lvlText w:val=""/>
      <w:lvlJc w:val="left"/>
      <w:pPr>
        <w:ind w:left="720" w:hanging="360"/>
      </w:pPr>
      <w:rPr>
        <w:rFonts w:ascii="Symbol" w:hAnsi="Symbol" w:cs="Symbol" w:hint="default"/>
        <w:rFonts w:cs="Symbol"/>
      </w:rPr>
    </w:lvl>
  </w:abstractNum>
  <w:abstractNum w:abstractNumId="14">
    <w:lvl w:ilvl="0">
      <w:start w:val="1"/>
      <w:numFmt w:val="bullet"/>
      <w:lvlText w:val="•"/>
      <w:lvlJc w:val="left"/>
      <w:pPr>
        <w:tabs>
          <w:tab w:val="num" w:pos="360"/>
        </w:tabs>
        <w:ind w:left="360" w:hanging="360"/>
      </w:pPr>
      <w:rPr>
        <w:rFonts w:ascii="Times New Roman" w:hAnsi="Times New Roman" w:cs="Times New Roman" w:hint="default"/>
        <w:rFonts w:cs="Times New Roman"/>
      </w:rPr>
    </w:lvl>
  </w:abstractNum>
  <w:abstractNum w:abstractNumId="15">
    <w:lvl w:ilvl="0">
      <w:start w:val="1"/>
      <w:numFmt w:val="bullet"/>
      <w:lvlText w:val=""/>
      <w:lvlJc w:val="left"/>
      <w:pPr>
        <w:tabs>
          <w:tab w:val="num" w:pos="360"/>
        </w:tabs>
        <w:ind w:left="360" w:hanging="360"/>
      </w:pPr>
      <w:rPr>
        <w:rFonts w:ascii="Wingdings" w:hAnsi="Wingdings" w:cs="Wingdings" w:hint="default"/>
        <w:rFonts w:cs="Wingdings"/>
        <w:color w:val="FF9900"/>
      </w:rPr>
    </w:lvl>
  </w:abstractNum>
  <w:abstractNum w:abstractNumId="16">
    <w:lvl w:ilvl="0">
      <w:start w:val="1"/>
      <w:numFmt w:val="bullet"/>
      <w:lvlText w:val=""/>
      <w:lvlPicBulletId w:val="0"/>
      <w:lvlJc w:val="left"/>
      <w:pPr>
        <w:ind w:left="360" w:hanging="360"/>
      </w:pPr>
      <w:rPr>
        <w:rFonts w:ascii="Symbol" w:hAnsi="Symbol" w:cs="Symbol" w:hint="default"/>
      </w:rPr>
    </w:lvl>
  </w:abstractNum>
  <w:abstractNum w:abstractNumId="17">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18">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19">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20">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21">
    <w:lvl w:ilvl="0">
      <w:start w:val="1"/>
      <w:numFmt w:val="bullet"/>
      <w:lvlText w:val=""/>
      <w:lvlJc w:val="left"/>
      <w:pPr>
        <w:tabs>
          <w:tab w:val="num" w:pos="360"/>
        </w:tabs>
        <w:ind w:left="36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23">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24">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25">
    <w:lvl w:ilvl="0">
      <w:start w:val="1"/>
      <w:numFmt w:val="bullet"/>
      <w:lvlText w:val=""/>
      <w:lvlJc w:val="left"/>
      <w:pPr>
        <w:ind w:left="720" w:hanging="360"/>
      </w:pPr>
      <w:rPr>
        <w:rFonts w:ascii="Symbol" w:hAnsi="Symbol" w:cs="Symbol" w:hint="default"/>
        <w:sz w:val="21"/>
        <w:szCs w:val="21"/>
        <w:rFonts w:cs="Symbol"/>
        <w:lang w:eastAsia="fr-CA"/>
      </w:rPr>
    </w:lvl>
    <w:lvl w:ilvl="1">
      <w:start w:val="1"/>
      <w:numFmt w:val="bullet"/>
      <w:lvlText w:val="o"/>
      <w:lvlJc w:val="left"/>
      <w:pPr>
        <w:ind w:left="1440" w:hanging="360"/>
      </w:pPr>
      <w:rPr>
        <w:rFonts w:ascii="Courier New" w:hAnsi="Courier New" w:cs="Courier New" w:hint="default"/>
        <w:sz w:val="21"/>
        <w:szCs w:val="21"/>
        <w:rFonts w:cs="Courier New"/>
        <w:lang w:eastAsia="fr-C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1"/>
        <w:szCs w:val="21"/>
        <w:rFonts w:cs="Symbol"/>
        <w:lang w:eastAsia="fr-CA"/>
      </w:rPr>
    </w:lvl>
    <w:lvl w:ilvl="4">
      <w:start w:val="1"/>
      <w:numFmt w:val="bullet"/>
      <w:lvlText w:val="o"/>
      <w:lvlJc w:val="left"/>
      <w:pPr>
        <w:ind w:left="3600" w:hanging="360"/>
      </w:pPr>
      <w:rPr>
        <w:rFonts w:ascii="Courier New" w:hAnsi="Courier New" w:cs="Courier New" w:hint="default"/>
        <w:sz w:val="21"/>
        <w:szCs w:val="21"/>
        <w:rFonts w:cs="Courier New"/>
        <w:lang w:eastAsia="fr-CA"/>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1"/>
        <w:szCs w:val="21"/>
        <w:rFonts w:cs="Symbol"/>
        <w:lang w:eastAsia="fr-CA"/>
      </w:rPr>
    </w:lvl>
    <w:lvl w:ilvl="7">
      <w:start w:val="1"/>
      <w:numFmt w:val="bullet"/>
      <w:lvlText w:val="o"/>
      <w:lvlJc w:val="left"/>
      <w:pPr>
        <w:ind w:left="5760" w:hanging="360"/>
      </w:pPr>
      <w:rPr>
        <w:rFonts w:ascii="Courier New" w:hAnsi="Courier New" w:cs="Courier New" w:hint="default"/>
        <w:sz w:val="21"/>
        <w:szCs w:val="21"/>
        <w:rFonts w:cs="Courier New"/>
        <w:lang w:eastAsia="fr-CA"/>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abstractNum>
  <w:abstractNum w:abstractNumId="27">
    <w:lvl w:ilvl="0">
      <w:start w:val="1"/>
      <w:numFmt w:val="bullet"/>
      <w:lvlText w:val=""/>
      <w:lvlJc w:val="left"/>
      <w:pPr>
        <w:ind w:left="720" w:hanging="360"/>
      </w:pPr>
      <w:rPr>
        <w:rFonts w:ascii="Symbol" w:hAnsi="Symbol" w:cs="Symbol" w:hint="default"/>
        <w:rFonts w:cs="Symbol"/>
      </w:rPr>
    </w:lvl>
  </w:abstractNum>
  <w:abstractNum w:abstractNumId="28">
    <w:lvl w:ilvl="0">
      <w:start w:val="1"/>
      <w:numFmt w:val="bullet"/>
      <w:lvlText w:val=""/>
      <w:lvlJc w:val="left"/>
      <w:pPr>
        <w:ind w:left="720" w:hanging="360"/>
      </w:pPr>
      <w:rPr>
        <w:rFonts w:ascii="Symbol" w:hAnsi="Symbol" w:cs="Symbol" w:hint="default"/>
        <w:sz w:val="21"/>
        <w:szCs w:val="21"/>
        <w:rFonts w:cs="Symbol"/>
        <w:lang w:eastAsia="fr-CA"/>
      </w:rPr>
    </w:lvl>
    <w:lvl w:ilvl="1">
      <w:start w:val="1"/>
      <w:numFmt w:val="bullet"/>
      <w:lvlText w:val="o"/>
      <w:lvlJc w:val="left"/>
      <w:pPr>
        <w:ind w:left="1440" w:hanging="360"/>
      </w:pPr>
      <w:rPr>
        <w:rFonts w:ascii="Courier New" w:hAnsi="Courier New" w:cs="Courier New" w:hint="default"/>
        <w:sz w:val="21"/>
        <w:szCs w:val="21"/>
        <w:rFonts w:cs="Courier New"/>
        <w:lang w:eastAsia="fr-C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1"/>
        <w:szCs w:val="21"/>
        <w:rFonts w:cs="Symbol"/>
        <w:lang w:eastAsia="fr-CA"/>
      </w:rPr>
    </w:lvl>
    <w:lvl w:ilvl="4">
      <w:start w:val="1"/>
      <w:numFmt w:val="bullet"/>
      <w:lvlText w:val="o"/>
      <w:lvlJc w:val="left"/>
      <w:pPr>
        <w:ind w:left="3600" w:hanging="360"/>
      </w:pPr>
      <w:rPr>
        <w:rFonts w:ascii="Courier New" w:hAnsi="Courier New" w:cs="Courier New" w:hint="default"/>
        <w:sz w:val="21"/>
        <w:szCs w:val="21"/>
        <w:rFonts w:cs="Courier New"/>
        <w:lang w:eastAsia="fr-CA"/>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1"/>
        <w:szCs w:val="21"/>
        <w:rFonts w:cs="Symbol"/>
        <w:lang w:eastAsia="fr-CA"/>
      </w:rPr>
    </w:lvl>
    <w:lvl w:ilvl="7">
      <w:start w:val="1"/>
      <w:numFmt w:val="bullet"/>
      <w:lvlText w:val="o"/>
      <w:lvlJc w:val="left"/>
      <w:pPr>
        <w:ind w:left="5760" w:hanging="360"/>
      </w:pPr>
      <w:rPr>
        <w:rFonts w:ascii="Courier New" w:hAnsi="Courier New" w:cs="Courier New" w:hint="default"/>
        <w:sz w:val="21"/>
        <w:szCs w:val="21"/>
        <w:rFonts w:cs="Courier New"/>
        <w:lang w:eastAsia="fr-CA"/>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30">
    <w:lvl w:ilvl="0">
      <w:start w:val="1"/>
      <w:numFmt w:val="bullet"/>
      <w:lvlText w:val=""/>
      <w:lvlJc w:val="left"/>
      <w:pPr>
        <w:ind w:left="720" w:hanging="360"/>
      </w:pPr>
      <w:rPr>
        <w:rFonts w:ascii="Symbol" w:hAnsi="Symbol" w:cs="Symbol" w:hint="default"/>
        <w:rFonts w:cs="Symbol"/>
      </w:rPr>
    </w:lvl>
  </w:abstractNum>
  <w:abstractNum w:abstractNumId="31">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32">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33">
    <w:lvl w:ilvl="0">
      <w:start w:val="1"/>
      <w:numFmt w:val="bullet"/>
      <w:lvlText w:val=""/>
      <w:lvlJc w:val="left"/>
      <w:pPr>
        <w:tabs>
          <w:tab w:val="num" w:pos="648"/>
        </w:tabs>
        <w:ind w:left="648" w:hanging="363"/>
      </w:pPr>
      <w:rPr>
        <w:rFonts w:ascii="Symbol" w:hAnsi="Symbol" w:cs="Symbol" w:hint="default"/>
        <w:sz w:val="18"/>
        <w:rFonts w:cs="Symbol"/>
      </w:rPr>
    </w:lvl>
  </w:abstractNum>
  <w:abstractNum w:abstractNumId="34">
    <w:lvl w:ilvl="0">
      <w:start w:val="1"/>
      <w:numFmt w:val="bullet"/>
      <w:lvlText w:val="»"/>
      <w:lvlJc w:val="left"/>
      <w:pPr>
        <w:ind w:left="720" w:hanging="360"/>
      </w:pPr>
      <w:rPr>
        <w:rFonts w:ascii="Verdana" w:hAnsi="Verdana" w:cs="Verdana" w:hint="default"/>
        <w:sz w:val="18"/>
        <w:i w:val="false"/>
        <w:b w:val="false"/>
        <w:rFonts w:cs="Verdana"/>
        <w:color w:val="808080"/>
      </w:rPr>
    </w:lvl>
  </w:abstractNum>
  <w:abstractNum w:abstractNumId="35">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36">
    <w:lvl w:ilvl="0">
      <w:start w:val="1"/>
      <w:numFmt w:val="bullet"/>
      <w:lvlText w:val=""/>
      <w:lvlJc w:val="left"/>
      <w:pPr>
        <w:ind w:left="720" w:hanging="360"/>
      </w:pPr>
      <w:rPr>
        <w:rFonts w:ascii="Symbol" w:hAnsi="Symbol" w:cs="Symbol" w:hint="default"/>
        <w:rFonts w:cs="Symbol"/>
      </w:rPr>
    </w:lvl>
  </w:abstractNum>
  <w:abstractNum w:abstractNumId="3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1"/>
        <w:szCs w:val="21"/>
        <w:rFonts w:cs="Courier New"/>
        <w:lang w:eastAsia="fr-C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21"/>
        <w:szCs w:val="21"/>
        <w:rFonts w:cs="Courier New"/>
        <w:lang w:eastAsia="fr-CA"/>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 w:val="21"/>
        <w:szCs w:val="21"/>
        <w:rFonts w:cs="Courier New"/>
        <w:lang w:eastAsia="fr-CA"/>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39">
    <w:lvl w:ilvl="0">
      <w:start w:val="1"/>
      <w:numFmt w:val="bullet"/>
      <w:lvlText w:val=""/>
      <w:lvlJc w:val="left"/>
      <w:pPr>
        <w:ind w:left="720" w:hanging="360"/>
      </w:pPr>
      <w:rPr>
        <w:rFonts w:ascii="Symbol" w:hAnsi="Symbol" w:cs="Symbol" w:hint="default"/>
        <w:rFonts w:cs="Symbol"/>
      </w:rPr>
    </w:lvl>
  </w:abstractNum>
  <w:abstractNum w:abstractNumId="40">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41">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42">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43">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44">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45">
    <w:lvl w:ilvl="0">
      <w:start w:val="1"/>
      <w:numFmt w:val="bullet"/>
      <w:lvlText w:val=""/>
      <w:lvlJc w:val="left"/>
      <w:pPr>
        <w:ind w:left="720" w:hanging="360"/>
      </w:pPr>
      <w:rPr>
        <w:rFonts w:ascii="Symbol" w:hAnsi="Symbol" w:cs="Symbol" w:hint="default"/>
        <w:rFonts w:cs="Symbol"/>
      </w:rPr>
    </w:lvl>
  </w:abstractNum>
  <w:abstractNum w:abstractNumId="46">
    <w:lvl w:ilvl="0">
      <w:start w:val="1"/>
      <w:numFmt w:val="bullet"/>
      <w:lvlText w:val=""/>
      <w:lvlJc w:val="left"/>
      <w:pPr>
        <w:ind w:left="720" w:hanging="360"/>
      </w:pPr>
      <w:rPr>
        <w:rFonts w:ascii="Symbol" w:hAnsi="Symbol" w:cs="Symbol" w:hint="default"/>
        <w:rFonts w:cs="Symbol"/>
      </w:rPr>
    </w:lvl>
  </w:abstractNum>
  <w:abstractNum w:abstractNumId="47">
    <w:lvl w:ilvl="0">
      <w:start w:val="1"/>
      <w:numFmt w:val="bullet"/>
      <w:lvlText w:val=""/>
      <w:lvlJc w:val="left"/>
      <w:pPr>
        <w:ind w:left="720" w:hanging="360"/>
      </w:pPr>
      <w:rPr>
        <w:rFonts w:ascii="Symbol" w:hAnsi="Symbol" w:cs="Symbol" w:hint="default"/>
        <w:rFonts w:cs="Symbol"/>
      </w:rPr>
    </w:lvl>
  </w:abstractNum>
  <w:abstractNum w:abstractNumId="48">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49">
    <w:lvl w:ilvl="0">
      <w:start w:val="1"/>
      <w:numFmt w:val="bullet"/>
      <w:lvlText w:val=""/>
      <w:lvlJc w:val="left"/>
      <w:pPr>
        <w:tabs>
          <w:tab w:val="num" w:pos="360"/>
        </w:tabs>
        <w:ind w:left="360" w:hanging="360"/>
      </w:pPr>
      <w:rPr>
        <w:rFonts w:ascii="Wingdings" w:hAnsi="Wingdings" w:cs="Wingdings" w:hint="default"/>
        <w:sz w:val="32"/>
        <w:szCs w:val="32"/>
        <w:rFonts w:cs="Wingdings"/>
        <w:color w:val="FF9900"/>
      </w:rPr>
    </w:lvl>
  </w:abstractNum>
  <w:abstractNum w:abstractNumId="50">
    <w:lvl w:ilvl="0">
      <w:start w:val="1"/>
      <w:numFmt w:val="bullet"/>
      <w:lvlText w:val=""/>
      <w:lvlJc w:val="left"/>
      <w:pPr>
        <w:ind w:left="720" w:hanging="360"/>
      </w:pPr>
      <w:rPr>
        <w:rFonts w:ascii="Symbol" w:hAnsi="Symbol" w:cs="Symbol" w:hint="default"/>
        <w:rFonts w:cs="Symbol"/>
      </w:rPr>
    </w:lvl>
  </w:abstractNum>
  <w:abstractNum w:abstractNumId="51">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52">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53">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54">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55">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56">
    <w:lvl w:ilvl="0">
      <w:start w:val="1"/>
      <w:numFmt w:val="bullet"/>
      <w:lvlText w:val=""/>
      <w:lvlJc w:val="left"/>
      <w:pPr>
        <w:ind w:left="720" w:hanging="360"/>
      </w:pPr>
      <w:rPr>
        <w:rFonts w:ascii="Symbol" w:hAnsi="Symbol" w:cs="Symbol" w:hint="default"/>
        <w:rFonts w:cs="Symbol"/>
      </w:rPr>
    </w:lvl>
  </w:abstractNum>
  <w:abstractNum w:abstractNumId="57">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58">
    <w:lvl w:ilvl="0">
      <w:start w:val="1"/>
      <w:numFmt w:val="bullet"/>
      <w:lvlText w:val=""/>
      <w:lvlJc w:val="left"/>
      <w:pPr>
        <w:ind w:left="720" w:hanging="360"/>
      </w:pPr>
      <w:rPr>
        <w:rFonts w:ascii="Symbol" w:hAnsi="Symbol" w:cs="Symbol" w:hint="default"/>
        <w:rFonts w:cs="Symbol"/>
      </w:rPr>
    </w:lvl>
  </w:abstractNum>
  <w:abstractNum w:abstractNumId="59">
    <w:lvl w:ilvl="0">
      <w:start w:val="1"/>
      <w:numFmt w:val="bullet"/>
      <w:lvlText w:val=""/>
      <w:lvlJc w:val="left"/>
      <w:pPr>
        <w:tabs>
          <w:tab w:val="num" w:pos="360"/>
        </w:tabs>
        <w:ind w:left="360" w:hanging="360"/>
      </w:pPr>
      <w:rPr>
        <w:rFonts w:ascii="Wingdings" w:hAnsi="Wingdings" w:cs="Wingdings" w:hint="default"/>
        <w:sz w:val="22"/>
        <w:rFonts w:cs="Wingdings"/>
      </w:rPr>
    </w:lvl>
  </w:abstractNum>
  <w:abstractNum w:abstractNumId="60">
    <w:lvl w:ilvl="0">
      <w:start w:val="1"/>
      <w:numFmt w:val="bullet"/>
      <w:lvlText w:val=""/>
      <w:lvlJc w:val="left"/>
      <w:pPr>
        <w:ind w:left="720" w:hanging="360"/>
      </w:pPr>
      <w:rPr>
        <w:rFonts w:ascii="Symbol" w:hAnsi="Symbol" w:cs="Symbol" w:hint="default"/>
        <w:sz w:val="21"/>
        <w:szCs w:val="21"/>
        <w:rFonts w:cs="Symbol"/>
        <w:lang w:eastAsia="fr-CA"/>
      </w:rPr>
    </w:lvl>
  </w:abstractNum>
  <w:abstractNum w:abstractNumId="61">
    <w:lvl w:ilvl="0">
      <w:start w:val="1"/>
      <w:numFmt w:val="bullet"/>
      <w:lvlText w:val=""/>
      <w:lvlJc w:val="left"/>
      <w:pPr>
        <w:tabs>
          <w:tab w:val="num" w:pos="360"/>
        </w:tabs>
        <w:ind w:left="36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before="40" w:after="60"/>
    </w:pPr>
    <w:rPr>
      <w:rFonts w:ascii="Arial" w:hAnsi="Arial" w:eastAsia="Times New Roman" w:cs="Arial"/>
      <w:color w:val="auto"/>
      <w:sz w:val="18"/>
      <w:szCs w:val="20"/>
      <w:lang w:val="fr-CA" w:bidi="ar-SA" w:eastAsia="zh-CN"/>
    </w:rPr>
  </w:style>
  <w:style w:type="paragraph" w:styleId="Heading1">
    <w:name w:val="Heading 1"/>
    <w:basedOn w:val="Normal"/>
    <w:next w:val="Normal"/>
    <w:qFormat/>
    <w:pPr>
      <w:keepNext/>
      <w:numPr>
        <w:ilvl w:val="0"/>
        <w:numId w:val="1"/>
      </w:numPr>
      <w:tabs>
        <w:tab w:val="left" w:pos="6237" w:leader="none"/>
      </w:tabs>
      <w:outlineLvl w:val="0"/>
      <w:outlineLvl w:val="0"/>
    </w:pPr>
    <w:rPr>
      <w:sz w:val="24"/>
    </w:rPr>
  </w:style>
  <w:style w:type="paragraph" w:styleId="Heading2">
    <w:name w:val="Heading 2"/>
    <w:basedOn w:val="Normal"/>
    <w:next w:val="Normal"/>
    <w:qFormat/>
    <w:pPr>
      <w:keepNext/>
      <w:numPr>
        <w:ilvl w:val="1"/>
        <w:numId w:val="1"/>
      </w:numPr>
      <w:jc w:val="center"/>
      <w:outlineLvl w:val="1"/>
      <w:outlineLvl w:val="1"/>
    </w:pPr>
    <w:rPr>
      <w:b/>
    </w:rPr>
  </w:style>
  <w:style w:type="paragraph" w:styleId="Heading3">
    <w:name w:val="Heading 3"/>
    <w:basedOn w:val="Normal"/>
    <w:next w:val="Normal"/>
    <w:qFormat/>
    <w:pPr>
      <w:keepNext/>
      <w:numPr>
        <w:ilvl w:val="2"/>
        <w:numId w:val="1"/>
      </w:numPr>
      <w:spacing w:before="0" w:after="60"/>
      <w:outlineLvl w:val="2"/>
      <w:outlineLvl w:val="2"/>
    </w:pPr>
    <w:rPr>
      <w:b/>
      <w:i/>
      <w:sz w:val="36"/>
      <w:szCs w:val="36"/>
    </w:rPr>
  </w:style>
  <w:style w:type="paragraph" w:styleId="Heading4">
    <w:name w:val="Heading 4"/>
    <w:basedOn w:val="Normal"/>
    <w:next w:val="Normal"/>
    <w:qFormat/>
    <w:pPr>
      <w:keepNext/>
      <w:numPr>
        <w:ilvl w:val="3"/>
        <w:numId w:val="1"/>
      </w:numPr>
      <w:spacing w:before="80" w:after="80"/>
      <w:outlineLvl w:val="3"/>
      <w:outlineLvl w:val="3"/>
    </w:pPr>
    <w:rPr>
      <w:b/>
      <w:i/>
      <w:sz w:val="48"/>
      <w:szCs w:val="48"/>
    </w:rPr>
  </w:style>
  <w:style w:type="paragraph" w:styleId="Heading5">
    <w:name w:val="Heading 5"/>
    <w:basedOn w:val="Normal"/>
    <w:next w:val="Normal"/>
    <w:qFormat/>
    <w:pPr>
      <w:keepNext/>
      <w:numPr>
        <w:ilvl w:val="4"/>
        <w:numId w:val="1"/>
      </w:numPr>
      <w:spacing w:before="40" w:after="40"/>
      <w:outlineLvl w:val="4"/>
      <w:outlineLvl w:val="4"/>
    </w:pPr>
    <w:rPr>
      <w:b/>
      <w:sz w:val="16"/>
    </w:rPr>
  </w:style>
  <w:style w:type="paragraph" w:styleId="Heading6">
    <w:name w:val="Heading 6"/>
    <w:basedOn w:val="Normal"/>
    <w:next w:val="Normal"/>
    <w:qFormat/>
    <w:pPr>
      <w:keepNext/>
      <w:numPr>
        <w:ilvl w:val="5"/>
        <w:numId w:val="1"/>
      </w:numPr>
      <w:pBdr>
        <w:bottom w:val="single" w:sz="2" w:space="1" w:color="000000"/>
      </w:pBdr>
      <w:spacing w:lineRule="atLeast" w:line="360"/>
      <w:ind w:left="0" w:right="-29" w:hanging="0"/>
      <w:outlineLvl w:val="5"/>
      <w:outlineLvl w:val="5"/>
    </w:pPr>
    <w:rPr>
      <w:i/>
      <w:sz w:val="28"/>
    </w:rPr>
  </w:style>
  <w:style w:type="paragraph" w:styleId="Heading7">
    <w:name w:val="Heading 7"/>
    <w:basedOn w:val="Normal"/>
    <w:next w:val="Normal"/>
    <w:qFormat/>
    <w:pPr>
      <w:keepNext/>
      <w:numPr>
        <w:ilvl w:val="6"/>
        <w:numId w:val="1"/>
      </w:numPr>
      <w:tabs>
        <w:tab w:val="left" w:pos="-1440" w:leader="none"/>
        <w:tab w:val="left" w:pos="-720" w:leader="none"/>
        <w:tab w:val="left" w:pos="114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lineRule="exact" w:line="300" w:before="0" w:after="600"/>
      <w:jc w:val="center"/>
      <w:outlineLvl w:val="6"/>
      <w:outlineLvl w:val="6"/>
    </w:pPr>
    <w:rPr>
      <w:b/>
      <w:i/>
      <w:sz w:val="26"/>
    </w:rPr>
  </w:style>
  <w:style w:type="paragraph" w:styleId="Heading8">
    <w:name w:val="Heading 8"/>
    <w:basedOn w:val="Normal"/>
    <w:next w:val="Normal"/>
    <w:qFormat/>
    <w:pPr>
      <w:keepNext/>
      <w:numPr>
        <w:ilvl w:val="7"/>
        <w:numId w:val="1"/>
      </w:numPr>
      <w:spacing w:lineRule="exact" w:line="300" w:before="0" w:after="120"/>
      <w:outlineLvl w:val="7"/>
      <w:outlineLvl w:val="7"/>
    </w:pPr>
    <w:rPr>
      <w:b/>
      <w:i/>
      <w:sz w:val="26"/>
    </w:rPr>
  </w:style>
  <w:style w:type="paragraph" w:styleId="Heading9">
    <w:name w:val="Heading 9"/>
    <w:basedOn w:val="Normal"/>
    <w:next w:val="Normal"/>
    <w:qFormat/>
    <w:pPr>
      <w:keepNext/>
      <w:numPr>
        <w:ilvl w:val="8"/>
        <w:numId w:val="1"/>
      </w:numPr>
      <w:spacing w:lineRule="exact" w:line="300" w:before="0" w:after="240"/>
      <w:jc w:val="both"/>
      <w:outlineLvl w:val="8"/>
      <w:outlineLvl w:val="8"/>
    </w:pPr>
    <w:rPr>
      <w:b/>
      <w:i/>
      <w:smallCaps/>
      <w:sz w:val="24"/>
    </w:rPr>
  </w:style>
  <w:style w:type="character" w:styleId="WW8Num1z0">
    <w:name w:val="WW8Num1z0"/>
    <w:qFormat/>
    <w:rPr>
      <w:rFonts w:ascii="Symbol" w:hAnsi="Symbol" w:cs="Symbol"/>
      <w:sz w:val="21"/>
      <w:szCs w:val="21"/>
      <w:lang w:eastAsia="fr-CA"/>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1"/>
      <w:szCs w:val="21"/>
      <w:lang w:eastAsia="fr-CA"/>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color w:val="2C4676"/>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sz w:val="21"/>
      <w:szCs w:val="21"/>
      <w:lang w:eastAsia="fr-CA"/>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b w:val="false"/>
      <w:i w:val="false"/>
      <w:color w:val="000000"/>
      <w:sz w:val="1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sz w:val="21"/>
      <w:szCs w:val="21"/>
      <w:lang w:eastAsia="fr-CA"/>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color w:val="000000"/>
      <w:sz w:val="21"/>
      <w:szCs w:val="21"/>
      <w:lang w:eastAsia="fr-CA"/>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1"/>
      <w:szCs w:val="21"/>
      <w:lang w:eastAsia="fr-CA"/>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cs="Times New Roman"/>
    </w:rPr>
  </w:style>
  <w:style w:type="character" w:styleId="WW8Num14z0">
    <w:name w:val="WW8Num14z0"/>
    <w:qFormat/>
    <w:rPr>
      <w:rFonts w:ascii="Wingdings" w:hAnsi="Wingdings" w:cs="Wingdings"/>
      <w:color w:val="FF99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sz w:val="18"/>
      <w:szCs w:val="18"/>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sz w:val="21"/>
      <w:szCs w:val="21"/>
      <w:lang w:eastAsia="fr-CA"/>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sz w:val="21"/>
      <w:szCs w:val="21"/>
      <w:lang w:eastAsia="fr-CA"/>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sz w:val="21"/>
      <w:szCs w:val="21"/>
      <w:lang w:eastAsia="fr-CA"/>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sz w:val="21"/>
      <w:szCs w:val="21"/>
      <w:lang w:eastAsia="fr-CA"/>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1z0">
    <w:name w:val="WW8Num21z0"/>
    <w:qFormat/>
    <w:rPr>
      <w:rFonts w:ascii="Symbol" w:hAnsi="Symbol" w:cs="Symbol"/>
      <w:sz w:val="21"/>
      <w:szCs w:val="21"/>
      <w:lang w:eastAsia="fr-CA"/>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sz w:val="21"/>
      <w:szCs w:val="21"/>
      <w:lang w:eastAsia="fr-CA"/>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sz w:val="21"/>
      <w:szCs w:val="21"/>
      <w:lang w:eastAsia="fr-CA"/>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sz w:val="21"/>
      <w:szCs w:val="21"/>
      <w:lang w:eastAsia="fr-CA"/>
    </w:rPr>
  </w:style>
  <w:style w:type="character" w:styleId="WW8Num24z1">
    <w:name w:val="WW8Num24z1"/>
    <w:qFormat/>
    <w:rPr>
      <w:rFonts w:ascii="Courier New" w:hAnsi="Courier New" w:cs="Courier New"/>
      <w:sz w:val="21"/>
      <w:szCs w:val="21"/>
      <w:lang w:eastAsia="fr-CA"/>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sz w:val="21"/>
      <w:szCs w:val="21"/>
      <w:lang w:eastAsia="fr-CA"/>
    </w:rPr>
  </w:style>
  <w:style w:type="character" w:styleId="WW8Num27z1">
    <w:name w:val="WW8Num27z1"/>
    <w:qFormat/>
    <w:rPr>
      <w:rFonts w:ascii="Courier New" w:hAnsi="Courier New" w:cs="Courier New"/>
      <w:sz w:val="21"/>
      <w:szCs w:val="21"/>
      <w:lang w:eastAsia="fr-CA"/>
    </w:rPr>
  </w:style>
  <w:style w:type="character" w:styleId="WW8Num27z2">
    <w:name w:val="WW8Num27z2"/>
    <w:qFormat/>
    <w:rPr>
      <w:rFonts w:ascii="Wingdings" w:hAnsi="Wingdings" w:cs="Wingdings"/>
    </w:rPr>
  </w:style>
  <w:style w:type="character" w:styleId="WW8Num28z0">
    <w:name w:val="WW8Num28z0"/>
    <w:qFormat/>
    <w:rPr>
      <w:rFonts w:ascii="Symbol" w:hAnsi="Symbol" w:cs="Symbol"/>
      <w:sz w:val="21"/>
      <w:szCs w:val="21"/>
      <w:lang w:eastAsia="fr-CA"/>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sz w:val="21"/>
      <w:szCs w:val="21"/>
      <w:lang w:eastAsia="fr-CA"/>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sz w:val="21"/>
      <w:szCs w:val="21"/>
      <w:lang w:eastAsia="fr-CA"/>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sz w:val="18"/>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Verdana" w:hAnsi="Verdana" w:cs="Verdana"/>
      <w:b w:val="false"/>
      <w:i w:val="false"/>
      <w:color w:val="808080"/>
      <w:sz w:val="18"/>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sz w:val="21"/>
      <w:szCs w:val="21"/>
      <w:lang w:eastAsia="fr-CA"/>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sz w:val="21"/>
      <w:szCs w:val="21"/>
      <w:lang w:eastAsia="fr-CA"/>
    </w:rPr>
  </w:style>
  <w:style w:type="character" w:styleId="WW8Num36z2">
    <w:name w:val="WW8Num36z2"/>
    <w:qFormat/>
    <w:rPr>
      <w:rFonts w:ascii="Wingdings" w:hAnsi="Wingdings" w:cs="Wingdings"/>
    </w:rPr>
  </w:style>
  <w:style w:type="character" w:styleId="WW8Num37z0">
    <w:name w:val="WW8Num37z0"/>
    <w:qFormat/>
    <w:rPr>
      <w:rFonts w:ascii="Symbol" w:hAnsi="Symbol" w:cs="Symbol"/>
      <w:sz w:val="21"/>
      <w:szCs w:val="21"/>
      <w:lang w:eastAsia="fr-CA"/>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sz w:val="21"/>
      <w:szCs w:val="21"/>
      <w:lang w:eastAsia="fr-CA"/>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sz w:val="21"/>
      <w:szCs w:val="21"/>
      <w:lang w:eastAsia="fr-CA"/>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sz w:val="21"/>
      <w:szCs w:val="21"/>
      <w:lang w:eastAsia="fr-CA"/>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sz w:val="21"/>
      <w:szCs w:val="21"/>
      <w:lang w:eastAsia="fr-CA"/>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sz w:val="21"/>
      <w:szCs w:val="21"/>
      <w:lang w:eastAsia="fr-CA"/>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Symbol" w:hAnsi="Symbol" w:cs="Symbol"/>
      <w:sz w:val="21"/>
      <w:szCs w:val="21"/>
      <w:lang w:eastAsia="fr-CA"/>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Wingdings" w:hAnsi="Wingdings" w:cs="Wingdings"/>
      <w:color w:val="FF9900"/>
      <w:sz w:val="32"/>
      <w:szCs w:val="32"/>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rFonts w:ascii="Symbol" w:hAnsi="Symbol" w:cs="Symbol"/>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50z0">
    <w:name w:val="WW8Num50z0"/>
    <w:qFormat/>
    <w:rPr>
      <w:rFonts w:ascii="Symbol" w:hAnsi="Symbol" w:cs="Symbol"/>
      <w:sz w:val="21"/>
      <w:szCs w:val="21"/>
      <w:lang w:eastAsia="fr-CA"/>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1z0">
    <w:name w:val="WW8Num51z0"/>
    <w:qFormat/>
    <w:rPr>
      <w:rFonts w:ascii="Symbol" w:hAnsi="Symbol" w:cs="Symbol"/>
      <w:sz w:val="21"/>
      <w:szCs w:val="21"/>
      <w:lang w:eastAsia="fr-CA"/>
    </w:rPr>
  </w:style>
  <w:style w:type="character" w:styleId="WW8Num51z1">
    <w:name w:val="WW8Num51z1"/>
    <w:qFormat/>
    <w:rPr>
      <w:rFonts w:ascii="Courier New" w:hAnsi="Courier New" w:cs="Courier New"/>
    </w:rPr>
  </w:style>
  <w:style w:type="character" w:styleId="WW8Num51z2">
    <w:name w:val="WW8Num51z2"/>
    <w:qFormat/>
    <w:rPr>
      <w:rFonts w:ascii="Wingdings" w:hAnsi="Wingdings" w:cs="Wingdings"/>
    </w:rPr>
  </w:style>
  <w:style w:type="character" w:styleId="WW8Num52z0">
    <w:name w:val="WW8Num52z0"/>
    <w:qFormat/>
    <w:rPr>
      <w:rFonts w:ascii="Symbol" w:hAnsi="Symbol" w:cs="Symbol"/>
      <w:sz w:val="21"/>
      <w:szCs w:val="21"/>
      <w:lang w:eastAsia="fr-CA"/>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3z0">
    <w:name w:val="WW8Num53z0"/>
    <w:qFormat/>
    <w:rPr>
      <w:rFonts w:ascii="Symbol" w:hAnsi="Symbol" w:cs="Symbol"/>
      <w:sz w:val="21"/>
      <w:szCs w:val="21"/>
      <w:lang w:eastAsia="fr-CA"/>
    </w:rPr>
  </w:style>
  <w:style w:type="character" w:styleId="WW8Num53z1">
    <w:name w:val="WW8Num53z1"/>
    <w:qFormat/>
    <w:rPr>
      <w:rFonts w:ascii="Courier New" w:hAnsi="Courier New" w:cs="Courier New"/>
    </w:rPr>
  </w:style>
  <w:style w:type="character" w:styleId="WW8Num53z2">
    <w:name w:val="WW8Num53z2"/>
    <w:qFormat/>
    <w:rPr>
      <w:rFonts w:ascii="Wingdings" w:hAnsi="Wingdings" w:cs="Wingdings"/>
    </w:rPr>
  </w:style>
  <w:style w:type="character" w:styleId="WW8Num54z0">
    <w:name w:val="WW8Num54z0"/>
    <w:qFormat/>
    <w:rPr>
      <w:rFonts w:ascii="Symbol" w:hAnsi="Symbol" w:cs="Symbol"/>
      <w:sz w:val="21"/>
      <w:szCs w:val="21"/>
      <w:lang w:eastAsia="fr-CA"/>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5z0">
    <w:name w:val="WW8Num55z0"/>
    <w:qFormat/>
    <w:rPr>
      <w:rFonts w:ascii="Symbol" w:hAnsi="Symbol" w:cs="Symbol"/>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6z0">
    <w:name w:val="WW8Num56z0"/>
    <w:qFormat/>
    <w:rPr>
      <w:rFonts w:ascii="Symbol" w:hAnsi="Symbol" w:cs="Symbol"/>
      <w:sz w:val="21"/>
      <w:szCs w:val="21"/>
      <w:lang w:eastAsia="fr-CA"/>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7z0">
    <w:name w:val="WW8Num57z0"/>
    <w:qFormat/>
    <w:rPr>
      <w:rFonts w:ascii="Symbol" w:hAnsi="Symbol" w:cs="Symbol"/>
    </w:rPr>
  </w:style>
  <w:style w:type="character" w:styleId="WW8Num57z1">
    <w:name w:val="WW8Num57z1"/>
    <w:qFormat/>
    <w:rPr>
      <w:rFonts w:ascii="Courier New" w:hAnsi="Courier New" w:cs="Courier New"/>
    </w:rPr>
  </w:style>
  <w:style w:type="character" w:styleId="WW8Num57z2">
    <w:name w:val="WW8Num57z2"/>
    <w:qFormat/>
    <w:rPr>
      <w:rFonts w:ascii="Wingdings" w:hAnsi="Wingdings" w:cs="Wingdings"/>
    </w:rPr>
  </w:style>
  <w:style w:type="character" w:styleId="WW8Num58z0">
    <w:name w:val="WW8Num58z0"/>
    <w:qFormat/>
    <w:rPr>
      <w:rFonts w:ascii="Wingdings" w:hAnsi="Wingdings" w:cs="Wingdings"/>
      <w:sz w:val="22"/>
    </w:rPr>
  </w:style>
  <w:style w:type="character" w:styleId="WW8Num59z0">
    <w:name w:val="WW8Num59z0"/>
    <w:qFormat/>
    <w:rPr>
      <w:rFonts w:ascii="Symbol" w:hAnsi="Symbol" w:cs="Symbol"/>
      <w:sz w:val="21"/>
      <w:szCs w:val="21"/>
      <w:lang w:eastAsia="fr-CA"/>
    </w:rPr>
  </w:style>
  <w:style w:type="character" w:styleId="WW8Num59z1">
    <w:name w:val="WW8Num59z1"/>
    <w:qFormat/>
    <w:rPr>
      <w:rFonts w:ascii="Courier New" w:hAnsi="Courier New" w:cs="Courier New"/>
    </w:rPr>
  </w:style>
  <w:style w:type="character" w:styleId="WW8Num59z2">
    <w:name w:val="WW8Num59z2"/>
    <w:qFormat/>
    <w:rPr>
      <w:rFonts w:ascii="Wingdings" w:hAnsi="Wingdings" w:cs="Wingdings"/>
    </w:rPr>
  </w:style>
  <w:style w:type="character" w:styleId="WW8Num60z0">
    <w:name w:val="WW8Num60z0"/>
    <w:qFormat/>
    <w:rPr>
      <w:rFonts w:ascii="Wingdings" w:hAnsi="Wingdings" w:cs="Wingdings"/>
    </w:rPr>
  </w:style>
  <w:style w:type="character" w:styleId="Policepardfaut">
    <w:name w:val="Police par défaut"/>
    <w:qFormat/>
    <w:rPr/>
  </w:style>
  <w:style w:type="character" w:styleId="PageNumber">
    <w:name w:val="Page Number"/>
    <w:basedOn w:val="Policepardfaut"/>
    <w:rPr/>
  </w:style>
  <w:style w:type="character" w:styleId="TextedebullesCar">
    <w:name w:val="Texte de bulles Car"/>
    <w:qFormat/>
    <w:rPr>
      <w:rFonts w:ascii="Tahoma" w:hAnsi="Tahoma" w:cs="Tahoma"/>
      <w:sz w:val="16"/>
      <w:szCs w:val="16"/>
    </w:rPr>
  </w:style>
  <w:style w:type="character" w:styleId="EntteCar">
    <w:name w:val="En-tête Car"/>
    <w:qFormat/>
    <w:rPr>
      <w:rFonts w:ascii="Arial" w:hAnsi="Arial" w:cs="Arial"/>
      <w:sz w:val="18"/>
    </w:rPr>
  </w:style>
  <w:style w:type="character" w:styleId="Niveau1texteCar">
    <w:name w:val="Niveau 1 texte Car"/>
    <w:qFormat/>
    <w:rPr>
      <w:sz w:val="24"/>
      <w:lang w:val="fr-CA"/>
    </w:rPr>
  </w:style>
  <w:style w:type="character" w:styleId="Titre7Car">
    <w:name w:val="Titre 7 Car"/>
    <w:qFormat/>
    <w:rPr>
      <w:rFonts w:ascii="Arial" w:hAnsi="Arial" w:cs="Arial"/>
      <w:b/>
      <w:i/>
      <w:sz w:val="26"/>
    </w:rPr>
  </w:style>
  <w:style w:type="character" w:styleId="Titre8Car">
    <w:name w:val="Titre 8 Car"/>
    <w:qFormat/>
    <w:rPr>
      <w:rFonts w:ascii="Arial" w:hAnsi="Arial" w:cs="Arial"/>
      <w:b/>
      <w:i/>
      <w:sz w:val="26"/>
    </w:rPr>
  </w:style>
  <w:style w:type="character" w:styleId="Titre9Car">
    <w:name w:val="Titre 9 Car"/>
    <w:qFormat/>
    <w:rPr>
      <w:rFonts w:ascii="Arial" w:hAnsi="Arial" w:cs="Arial"/>
      <w:b/>
      <w:i/>
      <w:smallCaps/>
      <w:sz w:val="24"/>
    </w:rPr>
  </w:style>
  <w:style w:type="character" w:styleId="RetraitcorpsdetexteCar">
    <w:name w:val="Retrait corps de texte Car"/>
    <w:qFormat/>
    <w:rPr>
      <w:rFonts w:ascii="Arial" w:hAnsi="Arial" w:cs="Arial"/>
      <w:sz w:val="22"/>
    </w:rPr>
  </w:style>
  <w:style w:type="character" w:styleId="CorpsdetexteCar">
    <w:name w:val="Corps de texte Car"/>
    <w:qFormat/>
    <w:rPr>
      <w:rFonts w:ascii="Arial" w:hAnsi="Arial" w:cs="Arial"/>
      <w:sz w:val="22"/>
    </w:rPr>
  </w:style>
  <w:style w:type="character" w:styleId="Corpsdetexte2Car">
    <w:name w:val="Corps de texte 2 Car"/>
    <w:qFormat/>
    <w:rPr>
      <w:rFonts w:ascii="Arial" w:hAnsi="Arial" w:cs="Arial"/>
    </w:rPr>
  </w:style>
  <w:style w:type="character" w:styleId="Corpsdetexte3Car">
    <w:name w:val="Corps de texte 3 Car"/>
    <w:qFormat/>
    <w:rPr>
      <w:rFonts w:ascii="Arial" w:hAnsi="Arial" w:cs="Arial"/>
      <w:sz w:val="22"/>
    </w:rPr>
  </w:style>
  <w:style w:type="character" w:styleId="Document8">
    <w:name w:val="Document 8"/>
    <w:qFormat/>
    <w:rPr/>
  </w:style>
  <w:style w:type="character" w:styleId="CvTextersumCar">
    <w:name w:val="cv  Texte résumé Car"/>
    <w:qFormat/>
    <w:rPr>
      <w:rFonts w:ascii="Calibri" w:hAnsi="Calibri" w:eastAsia="Arial" w:cs="Tahoma"/>
      <w:sz w:val="22"/>
      <w:szCs w:val="48"/>
    </w:rPr>
  </w:style>
  <w:style w:type="character" w:styleId="CvTableaulibellCar">
    <w:name w:val="cv  Tableau libellé Car"/>
    <w:qFormat/>
    <w:rPr>
      <w:rFonts w:ascii="Verdana" w:hAnsi="Verdana" w:eastAsia="Arial" w:cs="Verdana"/>
      <w:color w:val="5F5F5F"/>
      <w:sz w:val="16"/>
      <w:szCs w:val="16"/>
    </w:rPr>
  </w:style>
  <w:style w:type="character" w:styleId="CvNomduconseillerCar">
    <w:name w:val="cv  Nom du conseiller Car"/>
    <w:qFormat/>
    <w:rPr>
      <w:rFonts w:ascii="Corbel" w:hAnsi="Corbel" w:eastAsia="Arial" w:cs="Tahoma"/>
      <w:b/>
      <w:color w:val="7F7F7F"/>
      <w:sz w:val="48"/>
      <w:szCs w:val="48"/>
    </w:rPr>
  </w:style>
  <w:style w:type="character" w:styleId="CvPieddepageCar">
    <w:name w:val="cv  Pied de page Car"/>
    <w:qFormat/>
    <w:rPr>
      <w:rFonts w:ascii="Corbel" w:hAnsi="Corbel" w:eastAsia="Arial" w:cs="Tahoma"/>
      <w:color w:val="808080"/>
      <w:szCs w:val="48"/>
    </w:rPr>
  </w:style>
  <w:style w:type="character" w:styleId="Cv2mandatdescriptionCar">
    <w:name w:val="cv 2 mandat description Car"/>
    <w:qFormat/>
    <w:rPr>
      <w:rFonts w:ascii="Calibri" w:hAnsi="Calibri" w:eastAsia="Arial" w:cs="Tahoma"/>
      <w:szCs w:val="48"/>
    </w:rPr>
  </w:style>
  <w:style w:type="character" w:styleId="Cv2mandatlistepuceCar">
    <w:name w:val="cv 2 mandat liste à puce Car"/>
    <w:qFormat/>
    <w:rPr>
      <w:rFonts w:ascii="Calibri" w:hAnsi="Calibri" w:eastAsia="Arial" w:cs="Tahoma"/>
      <w:szCs w:val="48"/>
    </w:rPr>
  </w:style>
  <w:style w:type="character" w:styleId="Cv2Employeurpriode">
    <w:name w:val="cv 2 Employeur période"/>
    <w:qFormat/>
    <w:rPr>
      <w:b/>
      <w:color w:val="5F5F5F"/>
      <w:sz w:val="28"/>
    </w:rPr>
  </w:style>
  <w:style w:type="character" w:styleId="Textedelespacerserv">
    <w:name w:val="Texte de l'espace réservé"/>
    <w:qFormat/>
    <w:rPr>
      <w:color w:val="808080"/>
    </w:rPr>
  </w:style>
  <w:style w:type="character" w:styleId="PieddepageCar">
    <w:name w:val="Pied de page Car"/>
    <w:qFormat/>
    <w:rPr>
      <w:rFonts w:ascii="Arial" w:hAnsi="Arial" w:cs="Arial"/>
      <w:caps/>
    </w:rPr>
  </w:style>
  <w:style w:type="character" w:styleId="Titre3Car">
    <w:name w:val="Titre 3 Car"/>
    <w:qFormat/>
    <w:rPr>
      <w:rFonts w:ascii="Arial" w:hAnsi="Arial" w:cs="Arial"/>
      <w:b/>
      <w:i/>
      <w:sz w:val="36"/>
      <w:szCs w:val="36"/>
    </w:rPr>
  </w:style>
  <w:style w:type="character" w:styleId="Titre2Car">
    <w:name w:val="Titre 2 Car"/>
    <w:qFormat/>
    <w:rPr>
      <w:rFonts w:ascii="Arial" w:hAnsi="Arial" w:cs="Arial"/>
      <w:b/>
      <w:sz w:val="18"/>
    </w:rPr>
  </w:style>
  <w:style w:type="character" w:styleId="Corpsdetexte1propositionCar">
    <w:name w:val="Corps de texte 1 - proposition Car"/>
    <w:qFormat/>
    <w:rPr>
      <w:sz w:val="22"/>
      <w:szCs w:val="22"/>
    </w:rPr>
  </w:style>
  <w:style w:type="character" w:styleId="Applestylespan">
    <w:name w:val="apple-style-span"/>
    <w:qFormat/>
    <w:rPr/>
  </w:style>
  <w:style w:type="character" w:styleId="Emphasis">
    <w:name w:val="Emphasis"/>
    <w:qFormat/>
    <w:rPr>
      <w:i/>
      <w:iCs/>
    </w:rPr>
  </w:style>
  <w:style w:type="character" w:styleId="Appleconvertedspace">
    <w:name w:val="apple-converted-space"/>
    <w:qFormat/>
    <w:rPr/>
  </w:style>
  <w:style w:type="character" w:styleId="ParagCar">
    <w:name w:val="Parag Car"/>
    <w:qFormat/>
    <w:rPr>
      <w:rFonts w:ascii="Trebuchet MS" w:hAnsi="Trebuchet MS" w:cs="Trebuchet MS"/>
      <w:color w:val="292929"/>
      <w:sz w:val="17"/>
      <w:szCs w:val="17"/>
      <w:lang w:val="fr-FR"/>
    </w:rPr>
  </w:style>
  <w:style w:type="character" w:styleId="SoustitrecvCar">
    <w:name w:val="Sous titre cv Car"/>
    <w:qFormat/>
    <w:rPr>
      <w:rFonts w:ascii="Trebuchet MS" w:hAnsi="Trebuchet MS" w:cs="Trebuchet MS"/>
      <w:b/>
      <w:color w:val="292929"/>
      <w:sz w:val="17"/>
      <w:szCs w:val="18"/>
      <w:lang w:val="fr-FR"/>
    </w:rPr>
  </w:style>
  <w:style w:type="character" w:styleId="CommentaireCar">
    <w:name w:val="Commentaire Car"/>
    <w:qFormat/>
    <w:rPr>
      <w:rFonts w:ascii="Arial" w:hAnsi="Arial" w:cs="Tahoma"/>
    </w:rPr>
  </w:style>
  <w:style w:type="character" w:styleId="TableautexteCar">
    <w:name w:val="Tableau texte Car"/>
    <w:qFormat/>
    <w:rPr>
      <w:rFonts w:ascii="Trebuchet MS" w:hAnsi="Trebuchet MS" w:cs="Tahoma"/>
      <w:color w:val="292929"/>
      <w:sz w:val="18"/>
      <w:szCs w:val="18"/>
    </w:rPr>
  </w:style>
  <w:style w:type="character" w:styleId="ParagitaliqueCar">
    <w:name w:val="Parag italique Car"/>
    <w:qFormat/>
    <w:rPr>
      <w:rFonts w:ascii="Trebuchet MS" w:hAnsi="Trebuchet MS" w:cs="Trebuchet MS"/>
      <w:b/>
      <w:i/>
      <w:iCs/>
      <w:color w:val="000000"/>
      <w:sz w:val="17"/>
      <w:szCs w:val="17"/>
      <w:lang w:val="fr-FR"/>
    </w:rPr>
  </w:style>
  <w:style w:type="character" w:styleId="TableautexteprojetCar">
    <w:name w:val="Tableau texte projet Car"/>
    <w:qFormat/>
    <w:rPr>
      <w:rFonts w:ascii="Trebuchet MS" w:hAnsi="Trebuchet MS" w:cs="Tahoma"/>
      <w:sz w:val="14"/>
      <w:szCs w:val="16"/>
    </w:rPr>
  </w:style>
  <w:style w:type="character" w:styleId="ExplorateurdedocumentsCar">
    <w:name w:val="Explorateur de documents Car"/>
    <w:qFormat/>
    <w:rPr>
      <w:rFonts w:ascii="Tahoma" w:hAnsi="Tahoma" w:cs="Tahoma"/>
      <w:color w:val="333333"/>
      <w:highlight w:val="darkBlue"/>
      <w:lang w:val="fr-FR"/>
    </w:rPr>
  </w:style>
  <w:style w:type="character" w:styleId="InternetLink">
    <w:name w:val="Internet Link"/>
    <w:rPr>
      <w:color w:val="0000FF"/>
      <w:u w:val="single"/>
    </w:rPr>
  </w:style>
  <w:style w:type="character" w:styleId="Marquedecommentaire">
    <w:name w:val="Marque de commentaire"/>
    <w:qFormat/>
    <w:rPr>
      <w:sz w:val="16"/>
      <w:szCs w:val="16"/>
    </w:rPr>
  </w:style>
  <w:style w:type="character" w:styleId="ObjetducommentaireCar">
    <w:name w:val="Objet du commentaire Car"/>
    <w:qFormat/>
    <w:rPr>
      <w:rFonts w:ascii="Trebuchet MS" w:hAnsi="Trebuchet MS" w:cs="Tahoma"/>
      <w:b/>
      <w:bCs/>
      <w:color w:val="292929"/>
      <w:lang w:val="en-US"/>
    </w:rPr>
  </w:style>
  <w:style w:type="character" w:styleId="StrongEmphasis">
    <w:name w:val="Strong Emphasis"/>
    <w:qFormat/>
    <w:rPr>
      <w:b/>
      <w:bCs/>
    </w:rPr>
  </w:style>
  <w:style w:type="character" w:styleId="VisitedInternetLink">
    <w:name w:val="Visited Internet Link"/>
    <w:rPr>
      <w:color w:val="800080"/>
      <w:u w:val="single"/>
    </w:rPr>
  </w:style>
  <w:style w:type="character" w:styleId="CritresAOCarCar">
    <w:name w:val="Critères AO Car Car"/>
    <w:qFormat/>
    <w:rPr>
      <w:rFonts w:ascii="Trebuchet MS" w:hAnsi="Trebuchet MS" w:cs="Trebuchet MS"/>
      <w:b/>
      <w:color w:val="003366"/>
      <w:sz w:val="17"/>
      <w:lang w:val="fr-FR"/>
    </w:rPr>
  </w:style>
  <w:style w:type="character" w:styleId="CarCar1">
    <w:name w:val="Car Car1"/>
    <w:qFormat/>
    <w:rPr>
      <w:sz w:val="22"/>
      <w:szCs w:val="22"/>
      <w:lang w:val="fr-CA" w:bidi="ar-SA"/>
    </w:rPr>
  </w:style>
  <w:style w:type="character" w:styleId="Fullname">
    <w:name w:val="full-name"/>
    <w:qFormat/>
    <w:rPr/>
  </w:style>
  <w:style w:type="character" w:styleId="Titre1Car">
    <w:name w:val="Titre 1 Car"/>
    <w:qFormat/>
    <w:rPr>
      <w:rFonts w:ascii="Arial" w:hAnsi="Arial" w:cs="Arial"/>
      <w:sz w:val="24"/>
    </w:rPr>
  </w:style>
  <w:style w:type="character" w:styleId="BulletSymbols">
    <w:name w:val="Bullet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tabs>
        <w:tab w:val="left" w:pos="-1440" w:leader="none"/>
        <w:tab w:val="left" w:pos="-720" w:leader="none"/>
        <w:tab w:val="left" w:pos="1" w:leader="none"/>
        <w:tab w:val="left" w:pos="114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lineRule="exact" w:line="280" w:before="0" w:after="200"/>
      <w:jc w:val="both"/>
    </w:pPr>
    <w:rPr>
      <w:sz w:val="22"/>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jc w:val="center"/>
    </w:pPr>
    <w:rPr>
      <w:caps/>
      <w:sz w:val="20"/>
    </w:rPr>
  </w:style>
  <w:style w:type="paragraph" w:styleId="Client">
    <w:name w:val="client"/>
    <w:basedOn w:val="Normal"/>
    <w:next w:val="Normal"/>
    <w:qFormat/>
    <w:pPr>
      <w:spacing w:before="240" w:after="60"/>
    </w:pPr>
    <w:rPr>
      <w:b/>
      <w:i/>
    </w:rPr>
  </w:style>
  <w:style w:type="paragraph" w:styleId="Ret1">
    <w:name w:val="ret.1"/>
    <w:basedOn w:val="Normal"/>
    <w:qFormat/>
    <w:pPr>
      <w:tabs>
        <w:tab w:val="left" w:pos="270" w:leader="none"/>
      </w:tabs>
    </w:pPr>
    <w:rPr/>
  </w:style>
  <w:style w:type="paragraph" w:styleId="Ret2">
    <w:name w:val="ret.2"/>
    <w:basedOn w:val="Normal"/>
    <w:qFormat/>
    <w:pPr>
      <w:numPr>
        <w:ilvl w:val="0"/>
        <w:numId w:val="14"/>
      </w:numPr>
      <w:tabs>
        <w:tab w:val="left" w:pos="540" w:leader="none"/>
      </w:tabs>
      <w:ind w:left="540" w:right="0" w:hanging="270"/>
    </w:pPr>
    <w:rPr/>
  </w:style>
  <w:style w:type="paragraph" w:styleId="Env">
    <w:name w:val="env"/>
    <w:basedOn w:val="Normal"/>
    <w:qFormat/>
    <w:pPr>
      <w:tabs>
        <w:tab w:val="left" w:pos="1728" w:leader="none"/>
      </w:tabs>
      <w:spacing w:before="60" w:after="60"/>
      <w:ind w:left="1728" w:right="0" w:hanging="1728"/>
    </w:pPr>
    <w:rPr>
      <w:sz w:val="16"/>
    </w:rPr>
  </w:style>
  <w:style w:type="paragraph" w:styleId="Titre">
    <w:name w:val="titre"/>
    <w:basedOn w:val="Normal"/>
    <w:next w:val="Normal"/>
    <w:qFormat/>
    <w:pPr>
      <w:keepNext/>
      <w:spacing w:before="80" w:after="80"/>
    </w:pPr>
    <w:rPr>
      <w:rFonts w:ascii="Arial Black" w:hAnsi="Arial Black" w:cs="Arial Black"/>
      <w:smallCaps/>
      <w:sz w:val="20"/>
    </w:rPr>
  </w:style>
  <w:style w:type="paragraph" w:styleId="Titre2">
    <w:name w:val="titre2"/>
    <w:basedOn w:val="Normal"/>
    <w:next w:val="Normal"/>
    <w:qFormat/>
    <w:pPr>
      <w:keepNext/>
      <w:spacing w:before="60" w:after="60"/>
    </w:pPr>
    <w:rPr>
      <w:b/>
      <w:i/>
    </w:rPr>
  </w:style>
  <w:style w:type="paragraph" w:styleId="Ralisations">
    <w:name w:val="réalisations"/>
    <w:basedOn w:val="Normal"/>
    <w:qFormat/>
    <w:pPr>
      <w:pBdr>
        <w:bottom w:val="single" w:sz="4" w:space="1" w:color="000000"/>
      </w:pBdr>
      <w:spacing w:before="40" w:after="120"/>
    </w:pPr>
    <w:rPr>
      <w:rFonts w:ascii="Arial Black" w:hAnsi="Arial Black" w:cs="Arial Black"/>
      <w:caps/>
      <w:sz w:val="20"/>
    </w:rPr>
  </w:style>
  <w:style w:type="paragraph" w:styleId="Employeur">
    <w:name w:val="employeur"/>
    <w:basedOn w:val="Normal"/>
    <w:next w:val="Normal"/>
    <w:qFormat/>
    <w:pPr>
      <w:keepNext/>
      <w:tabs>
        <w:tab w:val="right" w:pos="9720" w:leader="none"/>
      </w:tabs>
      <w:spacing w:before="120" w:after="120"/>
    </w:pPr>
    <w:rPr>
      <w:rFonts w:ascii="Arial Black" w:hAnsi="Arial Black" w:cs="Arial Black"/>
      <w:sz w:val="22"/>
    </w:rPr>
  </w:style>
  <w:style w:type="paragraph" w:styleId="Role">
    <w:name w:val="role"/>
    <w:basedOn w:val="Normal"/>
    <w:next w:val="Projet"/>
    <w:qFormat/>
    <w:pPr>
      <w:keepNext/>
      <w:spacing w:before="120" w:after="0"/>
    </w:pPr>
    <w:rPr>
      <w:rFonts w:ascii="Arial Black" w:hAnsi="Arial Black" w:cs="Arial Black"/>
      <w:sz w:val="20"/>
    </w:rPr>
  </w:style>
  <w:style w:type="paragraph" w:styleId="Projet">
    <w:name w:val="projet"/>
    <w:basedOn w:val="Normal"/>
    <w:next w:val="Client"/>
    <w:qFormat/>
    <w:pPr>
      <w:keepNext/>
      <w:spacing w:before="60" w:after="120"/>
    </w:pPr>
    <w:rPr>
      <w:b/>
      <w:i/>
    </w:rPr>
  </w:style>
  <w:style w:type="paragraph" w:styleId="Resume">
    <w:name w:val="resume"/>
    <w:basedOn w:val="Normal"/>
    <w:qFormat/>
    <w:pPr>
      <w:jc w:val="both"/>
    </w:pPr>
    <w:rPr/>
  </w:style>
  <w:style w:type="paragraph" w:styleId="Ret1rduit">
    <w:name w:val="ret.1 réduit"/>
    <w:basedOn w:val="Ret1"/>
    <w:qFormat/>
    <w:pPr>
      <w:spacing w:before="0" w:after="0"/>
      <w:ind w:left="274" w:right="0" w:hanging="274"/>
    </w:pPr>
    <w:rPr/>
  </w:style>
  <w:style w:type="paragraph" w:styleId="Textedebulles">
    <w:name w:val="Texte de bulles"/>
    <w:basedOn w:val="Normal"/>
    <w:qFormat/>
    <w:pPr>
      <w:spacing w:before="0" w:after="0"/>
    </w:pPr>
    <w:rPr>
      <w:rFonts w:ascii="Tahoma" w:hAnsi="Tahoma" w:cs="Tahoma"/>
      <w:sz w:val="16"/>
      <w:szCs w:val="16"/>
    </w:rPr>
  </w:style>
  <w:style w:type="paragraph" w:styleId="Header">
    <w:name w:val="Header"/>
    <w:basedOn w:val="Normal"/>
    <w:pPr>
      <w:tabs>
        <w:tab w:val="center" w:pos="4703" w:leader="none"/>
        <w:tab w:val="right" w:pos="9406" w:leader="none"/>
      </w:tabs>
    </w:pPr>
    <w:rPr/>
  </w:style>
  <w:style w:type="paragraph" w:styleId="Pucetableauressource">
    <w:name w:val="Puce tableau ressource"/>
    <w:basedOn w:val="Normal"/>
    <w:qFormat/>
    <w:pPr>
      <w:numPr>
        <w:ilvl w:val="0"/>
        <w:numId w:val="7"/>
      </w:numPr>
      <w:spacing w:before="0" w:after="0"/>
    </w:pPr>
    <w:rPr>
      <w:rFonts w:ascii="Calibri" w:hAnsi="Calibri" w:cs="Calibri"/>
      <w:sz w:val="16"/>
      <w:szCs w:val="16"/>
    </w:rPr>
  </w:style>
  <w:style w:type="paragraph" w:styleId="Niveau1texte">
    <w:name w:val="Niveau 1 texte"/>
    <w:basedOn w:val="Normal"/>
    <w:qFormat/>
    <w:pPr>
      <w:tabs>
        <w:tab w:val="left" w:pos="450" w:leader="none"/>
      </w:tabs>
      <w:overflowPunct w:val="false"/>
      <w:autoSpaceDE w:val="false"/>
      <w:spacing w:before="240" w:after="0"/>
      <w:ind w:left="450" w:right="0" w:hanging="0"/>
      <w:jc w:val="both"/>
      <w:textAlignment w:val="baseline"/>
    </w:pPr>
    <w:rPr>
      <w:rFonts w:ascii="Times New Roman" w:hAnsi="Times New Roman" w:cs="Times New Roman"/>
      <w:sz w:val="24"/>
    </w:rPr>
  </w:style>
  <w:style w:type="paragraph" w:styleId="Listepuces">
    <w:name w:val="Liste à puces"/>
    <w:basedOn w:val="Normal"/>
    <w:qFormat/>
    <w:pPr>
      <w:spacing w:lineRule="exact" w:line="300" w:before="0" w:after="0"/>
      <w:jc w:val="both"/>
    </w:pPr>
    <w:rPr>
      <w:sz w:val="20"/>
    </w:rPr>
  </w:style>
  <w:style w:type="paragraph" w:styleId="TextBodyIndent">
    <w:name w:val="Body Text Indent"/>
    <w:basedOn w:val="Normal"/>
    <w:pPr>
      <w:tabs>
        <w:tab w:val="left" w:pos="-1440" w:leader="none"/>
        <w:tab w:val="left" w:pos="-720" w:leader="none"/>
        <w:tab w:val="left" w:pos="1" w:leader="none"/>
        <w:tab w:val="left" w:pos="856" w:leader="none"/>
        <w:tab w:val="left" w:pos="1142"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lineRule="exact" w:line="280" w:before="0" w:after="200"/>
      <w:ind w:left="850" w:right="0" w:hanging="0"/>
      <w:jc w:val="both"/>
    </w:pPr>
    <w:rPr>
      <w:sz w:val="22"/>
    </w:rPr>
  </w:style>
  <w:style w:type="paragraph" w:styleId="Corpsdetexte2">
    <w:name w:val="Corps de texte 2"/>
    <w:basedOn w:val="Normal"/>
    <w:qFormat/>
    <w:pPr>
      <w:spacing w:lineRule="exact" w:line="300" w:before="0" w:after="120"/>
      <w:jc w:val="both"/>
    </w:pPr>
    <w:rPr>
      <w:sz w:val="20"/>
    </w:rPr>
  </w:style>
  <w:style w:type="paragraph" w:styleId="Corpsdetexte3">
    <w:name w:val="Corps de texte 3"/>
    <w:basedOn w:val="Normal"/>
    <w:qFormat/>
    <w:pPr>
      <w:spacing w:lineRule="exact" w:line="300" w:before="0" w:after="360"/>
      <w:ind w:left="0" w:right="136" w:hanging="0"/>
      <w:jc w:val="both"/>
    </w:pPr>
    <w:rPr>
      <w:sz w:val="22"/>
    </w:rPr>
  </w:style>
  <w:style w:type="paragraph" w:styleId="Texte3">
    <w:name w:val="texte 3"/>
    <w:basedOn w:val="Normal"/>
    <w:qFormat/>
    <w:pPr>
      <w:spacing w:before="0" w:after="0"/>
      <w:ind w:left="720" w:right="0" w:hanging="13"/>
      <w:jc w:val="both"/>
    </w:pPr>
    <w:rPr>
      <w:rFonts w:ascii="Times" w:hAnsi="Times" w:cs="Times"/>
      <w:sz w:val="24"/>
    </w:rPr>
  </w:style>
  <w:style w:type="paragraph" w:styleId="Titres2">
    <w:name w:val="Titres2"/>
    <w:basedOn w:val="Normal"/>
    <w:next w:val="TextBody"/>
    <w:qFormat/>
    <w:pPr>
      <w:pBdr>
        <w:top w:val="single" w:sz="12" w:space="6" w:color="000000" w:shadow="1"/>
        <w:left w:val="single" w:sz="12" w:space="4" w:color="000000" w:shadow="1"/>
        <w:bottom w:val="single" w:sz="12" w:space="6" w:color="000000" w:shadow="1"/>
        <w:right w:val="single" w:sz="12" w:space="4" w:color="000000" w:shadow="1"/>
      </w:pBdr>
      <w:tabs>
        <w:tab w:val="left" w:pos="-1800" w:leader="none"/>
        <w:tab w:val="left" w:pos="-1080" w:leader="none"/>
        <w:tab w:val="left" w:pos="-450" w:leader="none"/>
        <w:tab w:val="right" w:pos="8640" w:leader="none"/>
      </w:tabs>
      <w:spacing w:lineRule="exact" w:line="300" w:before="120" w:after="0"/>
    </w:pPr>
    <w:rPr>
      <w:rFonts w:cs="Arial"/>
      <w:b/>
      <w:i/>
      <w:iCs/>
      <w:smallCaps/>
      <w:sz w:val="22"/>
      <w:szCs w:val="24"/>
      <w:lang w:val="fr-FR"/>
    </w:rPr>
  </w:style>
  <w:style w:type="paragraph" w:styleId="Titres">
    <w:name w:val="Titres"/>
    <w:basedOn w:val="TextBody"/>
    <w:next w:val="TextBody"/>
    <w:qFormat/>
    <w:pPr>
      <w:pBdr>
        <w:top w:val="single" w:sz="12" w:space="6" w:color="000000" w:shadow="1"/>
        <w:left w:val="single" w:sz="12" w:space="4" w:color="000000" w:shadow="1"/>
        <w:bottom w:val="single" w:sz="12" w:space="6" w:color="000000" w:shadow="1"/>
        <w:right w:val="single" w:sz="12" w:space="4" w:color="000000" w:shadow="1"/>
      </w:pBdr>
      <w:tabs>
        <w:tab w:val="left" w:pos="-1800" w:leader="none"/>
        <w:tab w:val="left" w:pos="-1440" w:leader="none"/>
        <w:tab w:val="left" w:pos="-1080" w:leader="none"/>
        <w:tab w:val="left" w:pos="-720" w:leader="none"/>
        <w:tab w:val="left" w:pos="-450" w:leader="none"/>
        <w:tab w:val="left" w:pos="1080" w:leader="none"/>
        <w:tab w:val="left" w:pos="1800" w:leader="none"/>
        <w:tab w:val="left" w:pos="2520" w:leader="none"/>
        <w:tab w:val="left" w:pos="3240" w:leader="none"/>
        <w:tab w:val="left" w:pos="4680" w:leader="none"/>
        <w:tab w:val="left" w:pos="5400" w:leader="none"/>
        <w:tab w:val="left" w:pos="6120" w:leader="none"/>
        <w:tab w:val="left" w:pos="6840" w:leader="none"/>
        <w:tab w:val="left" w:pos="7560" w:leader="none"/>
        <w:tab w:val="left" w:pos="8280" w:leader="none"/>
      </w:tabs>
      <w:spacing w:lineRule="exact" w:line="300" w:before="120" w:after="0"/>
      <w:jc w:val="center"/>
    </w:pPr>
    <w:rPr>
      <w:rFonts w:cs="Arial"/>
      <w:b/>
      <w:smallCaps/>
      <w:szCs w:val="24"/>
      <w:lang w:val="fr-FR"/>
    </w:rPr>
  </w:style>
  <w:style w:type="paragraph" w:styleId="Puceniv2">
    <w:name w:val="Puce niv 2"/>
    <w:basedOn w:val="Normal"/>
    <w:qFormat/>
    <w:pPr>
      <w:numPr>
        <w:ilvl w:val="0"/>
        <w:numId w:val="33"/>
      </w:numPr>
      <w:spacing w:before="0" w:after="0"/>
    </w:pPr>
    <w:rPr>
      <w:sz w:val="22"/>
    </w:rPr>
  </w:style>
  <w:style w:type="paragraph" w:styleId="CvTextersum">
    <w:name w:val="cv  Texte résumé"/>
    <w:qFormat/>
    <w:pPr>
      <w:keepLines/>
      <w:widowControl/>
      <w:kinsoku w:val="true"/>
      <w:overflowPunct w:val="true"/>
      <w:autoSpaceDE w:val="true"/>
      <w:bidi w:val="0"/>
      <w:spacing w:lineRule="exact" w:line="300" w:before="120" w:after="240"/>
    </w:pPr>
    <w:rPr>
      <w:rFonts w:ascii="Calibri" w:hAnsi="Calibri" w:eastAsia="Arial" w:cs="Tahoma"/>
      <w:color w:val="auto"/>
      <w:sz w:val="22"/>
      <w:szCs w:val="48"/>
      <w:lang w:val="fr-CA" w:bidi="ar-SA" w:eastAsia="zh-CN"/>
    </w:rPr>
  </w:style>
  <w:style w:type="paragraph" w:styleId="CvTableautexte">
    <w:name w:val="cv  Tableau texte"/>
    <w:qFormat/>
    <w:pPr>
      <w:widowControl/>
      <w:kinsoku w:val="true"/>
      <w:overflowPunct w:val="true"/>
      <w:autoSpaceDE w:val="true"/>
      <w:bidi w:val="0"/>
      <w:spacing w:before="40" w:after="40"/>
    </w:pPr>
    <w:rPr>
      <w:rFonts w:ascii="Calibri" w:hAnsi="Calibri" w:eastAsia="Arial" w:cs="Tahoma"/>
      <w:color w:val="auto"/>
      <w:sz w:val="22"/>
      <w:szCs w:val="18"/>
      <w:lang w:val="fr-CA" w:bidi="ar-SA" w:eastAsia="zh-CN"/>
    </w:rPr>
  </w:style>
  <w:style w:type="paragraph" w:styleId="CvTableaulibell">
    <w:name w:val="cv  Tableau libellé"/>
    <w:basedOn w:val="Normal"/>
    <w:qFormat/>
    <w:pPr>
      <w:spacing w:before="60" w:after="40"/>
    </w:pPr>
    <w:rPr>
      <w:rFonts w:ascii="Verdana" w:hAnsi="Verdana" w:eastAsia="Arial" w:cs="Verdana"/>
      <w:color w:val="5F5F5F"/>
      <w:sz w:val="16"/>
      <w:szCs w:val="16"/>
    </w:rPr>
  </w:style>
  <w:style w:type="paragraph" w:styleId="CvTitrersum">
    <w:name w:val="cv  Titre résumé"/>
    <w:basedOn w:val="CvTextersum"/>
    <w:qFormat/>
    <w:pPr>
      <w:spacing w:before="480" w:after="360"/>
    </w:pPr>
    <w:rPr>
      <w:rFonts w:ascii="Corbel" w:hAnsi="Corbel" w:cs="Corbel"/>
      <w:b/>
      <w:color w:val="294469"/>
      <w:sz w:val="32"/>
      <w:szCs w:val="28"/>
    </w:rPr>
  </w:style>
  <w:style w:type="paragraph" w:styleId="CvInterligneviderduit">
    <w:name w:val="cv  Interligne vide réduit"/>
    <w:basedOn w:val="CvTextersum"/>
    <w:qFormat/>
    <w:pPr>
      <w:spacing w:before="0" w:after="0"/>
    </w:pPr>
    <w:rPr/>
  </w:style>
  <w:style w:type="paragraph" w:styleId="CvTableaulibellcentr">
    <w:name w:val="cv  Tableau libellé centré"/>
    <w:basedOn w:val="CvTableaulibell"/>
    <w:qFormat/>
    <w:pPr>
      <w:jc w:val="center"/>
    </w:pPr>
    <w:rPr/>
  </w:style>
  <w:style w:type="paragraph" w:styleId="CvTableautextecentr">
    <w:name w:val="cv  Tableau texte centré"/>
    <w:basedOn w:val="CvTableautexte"/>
    <w:qFormat/>
    <w:pPr>
      <w:jc w:val="center"/>
    </w:pPr>
    <w:rPr/>
  </w:style>
  <w:style w:type="paragraph" w:styleId="Cv1Titresommaire">
    <w:name w:val="cv 1 Titre sommaire"/>
    <w:basedOn w:val="CvTitrersum"/>
    <w:qFormat/>
    <w:pPr/>
    <w:rPr/>
  </w:style>
  <w:style w:type="paragraph" w:styleId="Cv1tableaulibell">
    <w:name w:val="cv 1 tableau libellé"/>
    <w:basedOn w:val="CvTableaulibell"/>
    <w:next w:val="Normal"/>
    <w:qFormat/>
    <w:pPr>
      <w:jc w:val="center"/>
    </w:pPr>
    <w:rPr>
      <w:rFonts w:ascii="Calibri" w:hAnsi="Calibri" w:cs="Calibri"/>
      <w:b/>
      <w:sz w:val="18"/>
    </w:rPr>
  </w:style>
  <w:style w:type="paragraph" w:styleId="CvNomduconseiller">
    <w:name w:val="cv  Nom du conseiller"/>
    <w:next w:val="Normal"/>
    <w:qFormat/>
    <w:pPr>
      <w:widowControl/>
      <w:numPr>
        <w:ilvl w:val="0"/>
        <w:numId w:val="0"/>
      </w:numPr>
      <w:kinsoku w:val="true"/>
      <w:overflowPunct w:val="true"/>
      <w:autoSpaceDE w:val="true"/>
      <w:bidi w:val="0"/>
      <w:spacing w:before="950" w:after="0"/>
      <w:ind w:left="2790" w:right="0" w:hanging="0"/>
      <w:jc w:val="right"/>
      <w:outlineLvl w:val="0"/>
    </w:pPr>
    <w:rPr>
      <w:rFonts w:ascii="Corbel" w:hAnsi="Corbel" w:eastAsia="Arial" w:cs="Tahoma"/>
      <w:b/>
      <w:color w:val="7F7F7F"/>
      <w:sz w:val="48"/>
      <w:szCs w:val="48"/>
      <w:lang w:val="fr-CA" w:bidi="ar-SA" w:eastAsia="zh-CN"/>
    </w:rPr>
  </w:style>
  <w:style w:type="paragraph" w:styleId="CvPieddepage">
    <w:name w:val="cv  Pied de page"/>
    <w:qFormat/>
    <w:pPr>
      <w:widowControl/>
      <w:tabs>
        <w:tab w:val="right" w:pos="9360" w:leader="none"/>
      </w:tabs>
      <w:kinsoku w:val="true"/>
      <w:overflowPunct w:val="true"/>
      <w:autoSpaceDE w:val="true"/>
      <w:bidi w:val="0"/>
      <w:spacing w:lineRule="auto" w:line="276" w:before="0" w:after="200"/>
    </w:pPr>
    <w:rPr>
      <w:rFonts w:ascii="Corbel" w:hAnsi="Corbel" w:eastAsia="Arial" w:cs="Tahoma"/>
      <w:color w:val="808080"/>
      <w:sz w:val="20"/>
      <w:szCs w:val="48"/>
      <w:lang w:val="fr-CA" w:bidi="ar-SA" w:eastAsia="zh-CN"/>
    </w:rPr>
  </w:style>
  <w:style w:type="paragraph" w:styleId="Cv2mandatdescription">
    <w:name w:val="cv 2 mandat description"/>
    <w:basedOn w:val="CvTextersum"/>
    <w:qFormat/>
    <w:pPr>
      <w:spacing w:lineRule="exact" w:line="260" w:before="240" w:after="240"/>
    </w:pPr>
    <w:rPr>
      <w:sz w:val="20"/>
    </w:rPr>
  </w:style>
  <w:style w:type="paragraph" w:styleId="Cv2mandatlistepuce">
    <w:name w:val="cv 2 mandat liste à puce"/>
    <w:basedOn w:val="Cv2mandatdescription"/>
    <w:qFormat/>
    <w:pPr>
      <w:numPr>
        <w:ilvl w:val="0"/>
        <w:numId w:val="34"/>
      </w:numPr>
      <w:spacing w:before="0" w:after="120"/>
      <w:ind w:left="216" w:right="0" w:hanging="216"/>
    </w:pPr>
    <w:rPr/>
  </w:style>
  <w:style w:type="paragraph" w:styleId="Cv3listepuce">
    <w:name w:val="cv 3 liste à puce"/>
    <w:basedOn w:val="Cv2mandatlistepuce"/>
    <w:qFormat/>
    <w:pPr>
      <w:numPr>
        <w:ilvl w:val="0"/>
        <w:numId w:val="34"/>
      </w:numPr>
      <w:ind w:left="216" w:right="0" w:hanging="216"/>
    </w:pPr>
    <w:rPr/>
  </w:style>
  <w:style w:type="paragraph" w:styleId="Cv3texte">
    <w:name w:val="cv 3 texte"/>
    <w:basedOn w:val="Cv2mandatdescription"/>
    <w:qFormat/>
    <w:pPr>
      <w:spacing w:before="120" w:after="120"/>
    </w:pPr>
    <w:rPr/>
  </w:style>
  <w:style w:type="paragraph" w:styleId="Cv3tableautexte">
    <w:name w:val="cv 3 tableau texte"/>
    <w:basedOn w:val="Cv2mandatdescription"/>
    <w:qFormat/>
    <w:pPr>
      <w:spacing w:before="120" w:after="120"/>
    </w:pPr>
    <w:rPr/>
  </w:style>
  <w:style w:type="paragraph" w:styleId="Cv2mandatclient">
    <w:name w:val="cv 2 mandat client"/>
    <w:qFormat/>
    <w:pPr>
      <w:widowControl/>
      <w:kinsoku w:val="true"/>
      <w:overflowPunct w:val="true"/>
      <w:autoSpaceDE w:val="true"/>
      <w:bidi w:val="0"/>
      <w:spacing w:lineRule="auto" w:line="276" w:before="0" w:after="200"/>
    </w:pPr>
    <w:rPr>
      <w:rFonts w:ascii="Corbel" w:hAnsi="Corbel" w:eastAsia="Arial" w:cs="Corbel"/>
      <w:b/>
      <w:color w:val="294469"/>
      <w:sz w:val="24"/>
      <w:szCs w:val="24"/>
      <w:lang w:val="fr-CA" w:bidi="ar-SA" w:eastAsia="zh-CN"/>
    </w:rPr>
  </w:style>
  <w:style w:type="paragraph" w:styleId="Cv2mandat">
    <w:name w:val="cv 2 mandat #"/>
    <w:qFormat/>
    <w:pPr>
      <w:widowControl/>
      <w:kinsoku w:val="true"/>
      <w:overflowPunct w:val="true"/>
      <w:autoSpaceDE w:val="true"/>
      <w:bidi w:val="0"/>
      <w:spacing w:lineRule="auto" w:line="276" w:before="0" w:after="200"/>
      <w:jc w:val="center"/>
    </w:pPr>
    <w:rPr>
      <w:rFonts w:ascii="Corbel" w:hAnsi="Corbel" w:eastAsia="Arial" w:cs="Corbel"/>
      <w:b/>
      <w:color w:val="FFFFFF"/>
      <w:sz w:val="36"/>
      <w:szCs w:val="36"/>
      <w:lang w:val="fr-CA" w:bidi="ar-SA" w:eastAsia="zh-CN"/>
    </w:rPr>
  </w:style>
  <w:style w:type="paragraph" w:styleId="Cv2mandatmois">
    <w:name w:val="cv 2 mandat mois"/>
    <w:qFormat/>
    <w:pPr>
      <w:widowControl/>
      <w:kinsoku w:val="true"/>
      <w:overflowPunct w:val="true"/>
      <w:autoSpaceDE w:val="true"/>
      <w:bidi w:val="0"/>
      <w:jc w:val="right"/>
    </w:pPr>
    <w:rPr>
      <w:rFonts w:ascii="Corbel" w:hAnsi="Corbel" w:eastAsia="Arial" w:cs="Tahoma"/>
      <w:b/>
      <w:color w:val="294469"/>
      <w:sz w:val="24"/>
      <w:szCs w:val="24"/>
      <w:lang w:val="fr-CA" w:bidi="ar-SA" w:eastAsia="zh-CN"/>
    </w:rPr>
  </w:style>
  <w:style w:type="paragraph" w:styleId="Cv2mandatpriode">
    <w:name w:val="cv 2 mandat période"/>
    <w:qFormat/>
    <w:pPr>
      <w:widowControl/>
      <w:kinsoku w:val="true"/>
      <w:overflowPunct w:val="true"/>
      <w:autoSpaceDE w:val="true"/>
      <w:bidi w:val="0"/>
      <w:jc w:val="right"/>
    </w:pPr>
    <w:rPr>
      <w:rFonts w:ascii="Corbel" w:hAnsi="Corbel" w:eastAsia="Arial" w:cs="Tahoma"/>
      <w:color w:val="auto"/>
      <w:sz w:val="18"/>
      <w:szCs w:val="18"/>
      <w:lang w:val="fr-CA" w:bidi="ar-SA" w:eastAsia="zh-CN"/>
    </w:rPr>
  </w:style>
  <w:style w:type="paragraph" w:styleId="Cv2Employeur">
    <w:name w:val="cv 2 Employeur"/>
    <w:basedOn w:val="CvTitrersum"/>
    <w:qFormat/>
    <w:pPr>
      <w:tabs>
        <w:tab w:val="right" w:pos="9270" w:leader="none"/>
      </w:tabs>
    </w:pPr>
    <w:rPr/>
  </w:style>
  <w:style w:type="paragraph" w:styleId="Cv3tableaulibell">
    <w:name w:val="cv 3 tableau libellé"/>
    <w:basedOn w:val="Cv3tableautexte"/>
    <w:qFormat/>
    <w:pPr/>
    <w:rPr>
      <w:i/>
      <w:color w:val="5F5F5F"/>
    </w:rPr>
  </w:style>
  <w:style w:type="paragraph" w:styleId="Cv2mandatfonction">
    <w:name w:val="cv 2 mandat fonction"/>
    <w:basedOn w:val="Cv2mandatclient"/>
    <w:qFormat/>
    <w:pPr>
      <w:jc w:val="right"/>
    </w:pPr>
    <w:rPr/>
  </w:style>
  <w:style w:type="paragraph" w:styleId="Cv2mandattableautexte">
    <w:name w:val="cv 2 mandat tableau texte"/>
    <w:basedOn w:val="CvTableautexte"/>
    <w:qFormat/>
    <w:pPr>
      <w:jc w:val="center"/>
    </w:pPr>
    <w:rPr>
      <w:sz w:val="20"/>
    </w:rPr>
  </w:style>
  <w:style w:type="paragraph" w:styleId="Cv3Titresections">
    <w:name w:val="cv 3 Titre sections"/>
    <w:basedOn w:val="CvTitrersum"/>
    <w:qFormat/>
    <w:pPr/>
    <w:rPr/>
  </w:style>
  <w:style w:type="paragraph" w:styleId="Cv2mandatrfrencetableautexte">
    <w:name w:val="cv 2 mandat référence tableau texte"/>
    <w:basedOn w:val="Cv2mandattableautexte"/>
    <w:qFormat/>
    <w:pPr>
      <w:jc w:val="left"/>
    </w:pPr>
    <w:rPr>
      <w:sz w:val="18"/>
    </w:rPr>
  </w:style>
  <w:style w:type="paragraph" w:styleId="Cv2mandatrfrencetableaulibell">
    <w:name w:val="cv 2 mandat référence tableau libellé"/>
    <w:basedOn w:val="Normal"/>
    <w:qFormat/>
    <w:pPr>
      <w:spacing w:before="60" w:after="40"/>
    </w:pPr>
    <w:rPr>
      <w:rFonts w:ascii="Verdana" w:hAnsi="Verdana" w:eastAsia="Arial" w:cs="Verdana"/>
      <w:color w:val="5F5F5F"/>
      <w:sz w:val="14"/>
      <w:szCs w:val="16"/>
    </w:rPr>
  </w:style>
  <w:style w:type="paragraph" w:styleId="Cv1tableautexte">
    <w:name w:val="cv 1 tableau texte"/>
    <w:basedOn w:val="Cv2mandattableautexte"/>
    <w:qFormat/>
    <w:pPr/>
    <w:rPr>
      <w:color w:val="000000"/>
      <w:sz w:val="18"/>
    </w:rPr>
  </w:style>
  <w:style w:type="paragraph" w:styleId="Cv2mandatInterlignenormal">
    <w:name w:val="cv 2 mandat Interligne normal"/>
    <w:basedOn w:val="CvInterligneviderduit"/>
    <w:qFormat/>
    <w:pPr>
      <w:spacing w:lineRule="auto" w:line="240"/>
    </w:pPr>
    <w:rPr>
      <w:sz w:val="18"/>
    </w:rPr>
  </w:style>
  <w:style w:type="paragraph" w:styleId="MandatSousItem">
    <w:name w:val="MandatSousItem"/>
    <w:basedOn w:val="Normal"/>
    <w:qFormat/>
    <w:pPr>
      <w:numPr>
        <w:ilvl w:val="0"/>
        <w:numId w:val="21"/>
      </w:numPr>
      <w:spacing w:before="0" w:after="0"/>
    </w:pPr>
    <w:rPr>
      <w:rFonts w:ascii="Book Antiqua" w:hAnsi="Book Antiqua" w:cs="Book Antiqua"/>
      <w:sz w:val="20"/>
      <w:lang w:val="en-US" w:eastAsia="en-US"/>
    </w:rPr>
  </w:style>
  <w:style w:type="paragraph" w:styleId="RenseignementListe">
    <w:name w:val="RenseignementListe"/>
    <w:basedOn w:val="Normal"/>
    <w:qFormat/>
    <w:pPr>
      <w:keepNext/>
      <w:keepLines/>
      <w:spacing w:before="60" w:after="0"/>
    </w:pPr>
    <w:rPr>
      <w:rFonts w:ascii="Book Antiqua" w:hAnsi="Book Antiqua" w:cs="Book Antiqua"/>
      <w:i/>
      <w:sz w:val="20"/>
    </w:rPr>
  </w:style>
  <w:style w:type="paragraph" w:styleId="RenseignementSousItem">
    <w:name w:val="RenseignementSousItem"/>
    <w:basedOn w:val="Normal"/>
    <w:qFormat/>
    <w:pPr>
      <w:keepNext/>
      <w:keepLines/>
      <w:numPr>
        <w:ilvl w:val="0"/>
        <w:numId w:val="61"/>
      </w:numPr>
      <w:spacing w:before="60" w:after="0"/>
    </w:pPr>
    <w:rPr>
      <w:rFonts w:ascii="Book Antiqua" w:hAnsi="Book Antiqua" w:cs="Book Antiqua"/>
      <w:i/>
      <w:sz w:val="20"/>
    </w:rPr>
  </w:style>
  <w:style w:type="paragraph" w:styleId="MandatNomEntreprise">
    <w:name w:val="MandatNomEntreprise"/>
    <w:basedOn w:val="Heading3"/>
    <w:qFormat/>
    <w:pPr>
      <w:keepLines/>
      <w:numPr>
        <w:ilvl w:val="0"/>
        <w:numId w:val="0"/>
      </w:numPr>
      <w:spacing w:before="60" w:after="0"/>
    </w:pPr>
    <w:rPr>
      <w:rFonts w:ascii="Book Antiqua" w:hAnsi="Book Antiqua" w:cs="Book Antiqua"/>
      <w:color w:val="000080"/>
      <w:sz w:val="24"/>
      <w:szCs w:val="20"/>
    </w:rPr>
  </w:style>
  <w:style w:type="paragraph" w:styleId="MandatClient">
    <w:name w:val="MandatClient"/>
    <w:basedOn w:val="Heading3"/>
    <w:qFormat/>
    <w:pPr>
      <w:keepLines/>
      <w:numPr>
        <w:ilvl w:val="0"/>
        <w:numId w:val="0"/>
      </w:numPr>
      <w:spacing w:before="60" w:after="0"/>
    </w:pPr>
    <w:rPr>
      <w:rFonts w:ascii="Book Antiqua" w:hAnsi="Book Antiqua" w:cs="Book Antiqua"/>
      <w:color w:val="000080"/>
      <w:sz w:val="24"/>
      <w:szCs w:val="20"/>
    </w:rPr>
  </w:style>
  <w:style w:type="paragraph" w:styleId="MandatCaractristiques">
    <w:name w:val="MandatCaractéristiques"/>
    <w:basedOn w:val="Normal"/>
    <w:qFormat/>
    <w:pPr>
      <w:keepNext/>
      <w:keepLines/>
      <w:spacing w:before="60" w:after="0"/>
    </w:pPr>
    <w:rPr>
      <w:rFonts w:ascii="Book Antiqua" w:hAnsi="Book Antiqua" w:cs="Book Antiqua"/>
      <w:i/>
      <w:sz w:val="20"/>
    </w:rPr>
  </w:style>
  <w:style w:type="paragraph" w:styleId="MandatDescription">
    <w:name w:val="MandatDescription"/>
    <w:basedOn w:val="Normal"/>
    <w:qFormat/>
    <w:pPr>
      <w:keepNext/>
      <w:keepLines/>
      <w:spacing w:before="60" w:after="0"/>
    </w:pPr>
    <w:rPr>
      <w:rFonts w:ascii="Book Antiqua" w:hAnsi="Book Antiqua" w:cs="Book Antiqua"/>
      <w:sz w:val="20"/>
    </w:rPr>
  </w:style>
  <w:style w:type="paragraph" w:styleId="MandatMethodeEnvironnement">
    <w:name w:val="MandatMethodeEnvironnement"/>
    <w:basedOn w:val="Normal"/>
    <w:qFormat/>
    <w:pPr>
      <w:keepNext/>
      <w:keepLines/>
      <w:spacing w:before="60" w:after="0"/>
    </w:pPr>
    <w:rPr>
      <w:rFonts w:ascii="Book Antiqua" w:hAnsi="Book Antiqua" w:cs="Book Antiqua"/>
      <w:i/>
      <w:sz w:val="20"/>
    </w:rPr>
  </w:style>
  <w:style w:type="paragraph" w:styleId="EmployeurNom">
    <w:name w:val="EmployeurNom"/>
    <w:basedOn w:val="Heading2"/>
    <w:qFormat/>
    <w:pPr>
      <w:keepLines/>
      <w:numPr>
        <w:ilvl w:val="0"/>
        <w:numId w:val="0"/>
      </w:numPr>
      <w:tabs>
        <w:tab w:val="right" w:pos="9072" w:leader="none"/>
      </w:tabs>
      <w:spacing w:before="60" w:after="120"/>
      <w:jc w:val="left"/>
    </w:pPr>
    <w:rPr>
      <w:rFonts w:ascii="Book Antiqua" w:hAnsi="Book Antiqua" w:cs="Book Antiqua"/>
      <w:color w:val="000080"/>
      <w:sz w:val="24"/>
    </w:rPr>
  </w:style>
  <w:style w:type="paragraph" w:styleId="Corpsdetexte1proposition">
    <w:name w:val="Corps de texte 1 - proposition"/>
    <w:basedOn w:val="Normal"/>
    <w:qFormat/>
    <w:pPr>
      <w:spacing w:lineRule="exact" w:line="280" w:before="120" w:after="120"/>
      <w:jc w:val="both"/>
    </w:pPr>
    <w:rPr>
      <w:rFonts w:ascii="Times New Roman" w:hAnsi="Times New Roman" w:cs="Times New Roman"/>
      <w:sz w:val="22"/>
      <w:szCs w:val="22"/>
    </w:rPr>
  </w:style>
  <w:style w:type="paragraph" w:styleId="WPStandard">
    <w:name w:val="WP_Standard"/>
    <w:basedOn w:val="Normal"/>
    <w:qFormat/>
    <w:pPr>
      <w:spacing w:before="0" w:after="0"/>
    </w:pPr>
    <w:rPr>
      <w:rFonts w:ascii="Geneva" w:hAnsi="Geneva" w:cs="Geneva"/>
      <w:sz w:val="24"/>
      <w:szCs w:val="24"/>
    </w:rPr>
  </w:style>
  <w:style w:type="paragraph" w:styleId="Texte">
    <w:name w:val="Texte"/>
    <w:basedOn w:val="Normal"/>
    <w:qFormat/>
    <w:pPr>
      <w:spacing w:before="60" w:after="120"/>
      <w:jc w:val="both"/>
    </w:pPr>
    <w:rPr>
      <w:sz w:val="20"/>
    </w:rPr>
  </w:style>
  <w:style w:type="paragraph" w:styleId="Parag">
    <w:name w:val="Parag"/>
    <w:qFormat/>
    <w:pPr>
      <w:widowControl/>
      <w:kinsoku w:val="true"/>
      <w:overflowPunct w:val="true"/>
      <w:autoSpaceDE w:val="true"/>
      <w:bidi w:val="0"/>
      <w:spacing w:before="120" w:after="0"/>
      <w:jc w:val="both"/>
    </w:pPr>
    <w:rPr>
      <w:rFonts w:ascii="Trebuchet MS" w:hAnsi="Trebuchet MS" w:eastAsia="Times New Roman" w:cs="Trebuchet MS"/>
      <w:color w:val="292929"/>
      <w:sz w:val="17"/>
      <w:szCs w:val="17"/>
      <w:lang w:val="fr-FR" w:bidi="ar-SA" w:eastAsia="zh-CN"/>
    </w:rPr>
  </w:style>
  <w:style w:type="paragraph" w:styleId="Puceniveau1">
    <w:name w:val="Puce niveau 1"/>
    <w:basedOn w:val="Parag"/>
    <w:qFormat/>
    <w:pPr>
      <w:widowControl w:val="false"/>
      <w:numPr>
        <w:ilvl w:val="0"/>
        <w:numId w:val="16"/>
      </w:numPr>
      <w:tabs>
        <w:tab w:val="left" w:pos="626" w:leader="none"/>
      </w:tabs>
      <w:autoSpaceDE w:val="false"/>
      <w:spacing w:before="60" w:after="0"/>
      <w:ind w:left="626" w:right="0" w:hanging="336"/>
      <w:contextualSpacing/>
    </w:pPr>
    <w:rPr>
      <w:color w:val="000000"/>
      <w:szCs w:val="16"/>
    </w:rPr>
  </w:style>
  <w:style w:type="paragraph" w:styleId="Soustitrecv">
    <w:name w:val="Sous titre cv"/>
    <w:basedOn w:val="Parag"/>
    <w:next w:val="Parag"/>
    <w:qFormat/>
    <w:pPr>
      <w:spacing w:before="480" w:after="0"/>
    </w:pPr>
    <w:rPr>
      <w:b/>
      <w:szCs w:val="18"/>
    </w:rPr>
  </w:style>
  <w:style w:type="paragraph" w:styleId="Puceniveau2">
    <w:name w:val="Puce niveau 2"/>
    <w:qFormat/>
    <w:pPr>
      <w:widowControl/>
      <w:numPr>
        <w:ilvl w:val="0"/>
        <w:numId w:val="5"/>
      </w:numPr>
      <w:tabs>
        <w:tab w:val="left" w:pos="504" w:leader="none"/>
      </w:tabs>
      <w:kinsoku w:val="true"/>
      <w:overflowPunct w:val="true"/>
      <w:autoSpaceDE w:val="true"/>
      <w:bidi w:val="0"/>
    </w:pPr>
    <w:rPr>
      <w:rFonts w:ascii="Trebuchet MS" w:hAnsi="Trebuchet MS" w:eastAsia="Times New Roman" w:cs="Trebuchet MS"/>
      <w:color w:val="auto"/>
      <w:sz w:val="18"/>
      <w:szCs w:val="18"/>
      <w:lang w:val="fr-CA" w:bidi="ar-SA" w:eastAsia="zh-CN"/>
    </w:rPr>
  </w:style>
  <w:style w:type="paragraph" w:styleId="Commentaire">
    <w:name w:val="Commentaire"/>
    <w:basedOn w:val="Normal"/>
    <w:qFormat/>
    <w:pPr>
      <w:spacing w:before="120" w:after="0"/>
    </w:pPr>
    <w:rPr>
      <w:rFonts w:cs="Tahoma"/>
      <w:sz w:val="20"/>
    </w:rPr>
  </w:style>
  <w:style w:type="paragraph" w:styleId="Tableautexte">
    <w:name w:val="Tableau texte"/>
    <w:basedOn w:val="TextBody"/>
    <w:next w:val="Parag"/>
    <w:qFormat/>
    <w:pPr>
      <w:tabs>
        <w:tab w:val="left" w:pos="-1440" w:leader="none"/>
        <w:tab w:val="left" w:pos="-720" w:leader="none"/>
      </w:tabs>
      <w:spacing w:lineRule="auto" w:line="240" w:before="60" w:after="0"/>
      <w:jc w:val="left"/>
    </w:pPr>
    <w:rPr>
      <w:rFonts w:ascii="Trebuchet MS" w:hAnsi="Trebuchet MS" w:cs="Tahoma"/>
      <w:color w:val="292929"/>
      <w:sz w:val="18"/>
      <w:szCs w:val="18"/>
    </w:rPr>
  </w:style>
  <w:style w:type="paragraph" w:styleId="Tableautextegras">
    <w:name w:val="Tableau texte gras"/>
    <w:basedOn w:val="Parag"/>
    <w:next w:val="Normal"/>
    <w:qFormat/>
    <w:pPr>
      <w:spacing w:before="60" w:after="0"/>
      <w:jc w:val="left"/>
    </w:pPr>
    <w:rPr>
      <w:b/>
    </w:rPr>
  </w:style>
  <w:style w:type="paragraph" w:styleId="Tableautextecentr">
    <w:name w:val="Tableau texte centré"/>
    <w:basedOn w:val="TextBody"/>
    <w:qFormat/>
    <w:pPr>
      <w:tabs>
        <w:tab w:val="left" w:pos="-1440" w:leader="none"/>
        <w:tab w:val="left" w:pos="-720" w:leader="none"/>
      </w:tabs>
      <w:spacing w:lineRule="auto" w:line="240" w:before="60" w:after="0"/>
      <w:jc w:val="center"/>
    </w:pPr>
    <w:rPr>
      <w:rFonts w:ascii="Trebuchet MS" w:hAnsi="Trebuchet MS" w:cs="Tahoma"/>
      <w:color w:val="292929"/>
      <w:sz w:val="18"/>
      <w:szCs w:val="18"/>
    </w:rPr>
  </w:style>
  <w:style w:type="paragraph" w:styleId="Objetducommentaire1">
    <w:name w:val="Objet du commentaire1"/>
    <w:basedOn w:val="Commentaire"/>
    <w:next w:val="Commentaire"/>
    <w:qFormat/>
    <w:pPr>
      <w:spacing w:before="0" w:after="0"/>
    </w:pPr>
    <w:rPr>
      <w:b/>
      <w:bCs/>
    </w:rPr>
  </w:style>
  <w:style w:type="paragraph" w:styleId="Tableautitreralisations">
    <w:name w:val="Tableau titre réalisations"/>
    <w:basedOn w:val="Tableautexte"/>
    <w:qFormat/>
    <w:pPr/>
    <w:rPr>
      <w:b/>
      <w:bCs/>
      <w:color w:val="FFFFFF"/>
    </w:rPr>
  </w:style>
  <w:style w:type="paragraph" w:styleId="Paragitalique">
    <w:name w:val="Parag italique"/>
    <w:basedOn w:val="Parag"/>
    <w:next w:val="Parag"/>
    <w:qFormat/>
    <w:pPr/>
    <w:rPr>
      <w:b/>
      <w:i/>
      <w:iCs/>
      <w:color w:val="000000"/>
    </w:rPr>
  </w:style>
  <w:style w:type="paragraph" w:styleId="Nomressource">
    <w:name w:val="Nom ressource"/>
    <w:basedOn w:val="Parag"/>
    <w:next w:val="Parag"/>
    <w:qFormat/>
    <w:pPr>
      <w:spacing w:before="120" w:after="60"/>
    </w:pPr>
    <w:rPr>
      <w:b/>
      <w:color w:val="003366"/>
      <w:sz w:val="28"/>
      <w:szCs w:val="28"/>
    </w:rPr>
  </w:style>
  <w:style w:type="paragraph" w:styleId="Titreressource">
    <w:name w:val="Titre ressource"/>
    <w:basedOn w:val="Parag"/>
    <w:next w:val="Parag"/>
    <w:qFormat/>
    <w:pPr>
      <w:spacing w:before="0" w:after="0"/>
      <w:jc w:val="left"/>
    </w:pPr>
    <w:rPr>
      <w:color w:val="003366"/>
      <w:szCs w:val="18"/>
    </w:rPr>
  </w:style>
  <w:style w:type="paragraph" w:styleId="Titrecv">
    <w:name w:val="Titre cv"/>
    <w:basedOn w:val="Parag"/>
    <w:next w:val="Parag"/>
    <w:qFormat/>
    <w:pPr>
      <w:spacing w:before="480" w:after="240"/>
    </w:pPr>
    <w:rPr>
      <w:b/>
      <w:color w:val="FF9900"/>
      <w:sz w:val="24"/>
    </w:rPr>
  </w:style>
  <w:style w:type="paragraph" w:styleId="Tableautextefonction">
    <w:name w:val="Tableau texte fonction"/>
    <w:basedOn w:val="TextBody"/>
    <w:next w:val="Parag"/>
    <w:qFormat/>
    <w:pPr>
      <w:tabs>
        <w:tab w:val="left" w:pos="-1440" w:leader="none"/>
        <w:tab w:val="left" w:pos="-720" w:leader="none"/>
      </w:tabs>
      <w:spacing w:lineRule="auto" w:line="240" w:before="0" w:after="0"/>
      <w:jc w:val="left"/>
    </w:pPr>
    <w:rPr>
      <w:rFonts w:ascii="Trebuchet MS" w:hAnsi="Trebuchet MS" w:cs="Tahoma"/>
      <w:color w:val="FF9900"/>
      <w:sz w:val="16"/>
      <w:szCs w:val="16"/>
    </w:rPr>
  </w:style>
  <w:style w:type="paragraph" w:styleId="Tableautexteprojet">
    <w:name w:val="Tableau texte projet"/>
    <w:basedOn w:val="TextBody"/>
    <w:qFormat/>
    <w:pPr>
      <w:tabs>
        <w:tab w:val="left" w:pos="-1440" w:leader="none"/>
        <w:tab w:val="left" w:pos="-720" w:leader="none"/>
      </w:tabs>
      <w:spacing w:lineRule="auto" w:line="240" w:before="0" w:after="0"/>
      <w:jc w:val="left"/>
    </w:pPr>
    <w:rPr>
      <w:rFonts w:ascii="Trebuchet MS" w:hAnsi="Trebuchet MS" w:cs="Tahoma"/>
      <w:sz w:val="14"/>
      <w:szCs w:val="16"/>
    </w:rPr>
  </w:style>
  <w:style w:type="paragraph" w:styleId="PieddepageNom">
    <w:name w:val="Pied de page Nom"/>
    <w:basedOn w:val="Normal"/>
    <w:qFormat/>
    <w:pPr>
      <w:tabs>
        <w:tab w:val="center" w:pos="4820" w:leader="none"/>
        <w:tab w:val="left" w:pos="6237" w:leader="none"/>
      </w:tabs>
      <w:spacing w:before="0" w:after="0"/>
    </w:pPr>
    <w:rPr>
      <w:rFonts w:ascii="Trebuchet MS" w:hAnsi="Trebuchet MS" w:cs="Tahoma"/>
      <w:color w:val="FF9900"/>
      <w:sz w:val="16"/>
      <w:szCs w:val="16"/>
    </w:rPr>
  </w:style>
  <w:style w:type="paragraph" w:styleId="Pieddepagepagination">
    <w:name w:val="Pied de page pagination"/>
    <w:basedOn w:val="PieddepageNom"/>
    <w:qFormat/>
    <w:pPr/>
    <w:rPr>
      <w:b/>
      <w:color w:val="003366"/>
      <w:sz w:val="14"/>
      <w:szCs w:val="18"/>
    </w:rPr>
  </w:style>
  <w:style w:type="paragraph" w:styleId="Puceniveau3">
    <w:name w:val="Puce niveau 3"/>
    <w:basedOn w:val="Puceniveau1"/>
    <w:qFormat/>
    <w:pPr>
      <w:numPr>
        <w:ilvl w:val="0"/>
        <w:numId w:val="15"/>
      </w:numPr>
      <w:tabs>
        <w:tab w:val="left" w:pos="626" w:leader="none"/>
      </w:tabs>
    </w:pPr>
    <w:rPr>
      <w:color w:val="000000"/>
      <w:lang w:val="fr-CA"/>
    </w:rPr>
  </w:style>
  <w:style w:type="paragraph" w:styleId="Explorateurdedocuments">
    <w:name w:val="Explorateur de documents"/>
    <w:basedOn w:val="Normal"/>
    <w:qFormat/>
    <w:pPr>
      <w:spacing w:before="0" w:after="0"/>
    </w:pPr>
    <w:rPr>
      <w:rFonts w:ascii="Tahoma" w:hAnsi="Tahoma" w:cs="Tahoma"/>
      <w:color w:val="333333"/>
      <w:sz w:val="20"/>
      <w:lang w:val="fr-FR"/>
    </w:rPr>
  </w:style>
  <w:style w:type="paragraph" w:styleId="Paragniveau2">
    <w:name w:val="Parag niveau 2"/>
    <w:basedOn w:val="Parag"/>
    <w:qFormat/>
    <w:pPr>
      <w:ind w:left="425" w:right="0" w:hanging="0"/>
    </w:pPr>
    <w:rPr/>
  </w:style>
  <w:style w:type="paragraph" w:styleId="Soustitrecvfichepersonnelle">
    <w:name w:val="Sous titre cv fiche personnelle"/>
    <w:basedOn w:val="Parag"/>
    <w:next w:val="Parag"/>
    <w:qFormat/>
    <w:pPr>
      <w:spacing w:before="480" w:after="0"/>
    </w:pPr>
    <w:rPr>
      <w:b/>
      <w:color w:val="003366"/>
      <w:szCs w:val="18"/>
    </w:rPr>
  </w:style>
  <w:style w:type="paragraph" w:styleId="Tableautexteclient">
    <w:name w:val="Tableau texte client"/>
    <w:basedOn w:val="TextBody"/>
    <w:qFormat/>
    <w:pPr>
      <w:tabs>
        <w:tab w:val="left" w:pos="-1440" w:leader="none"/>
        <w:tab w:val="left" w:pos="-720" w:leader="none"/>
      </w:tabs>
      <w:spacing w:lineRule="auto" w:line="240" w:before="60" w:after="0"/>
      <w:jc w:val="left"/>
    </w:pPr>
    <w:rPr>
      <w:rFonts w:ascii="Trebuchet MS" w:hAnsi="Trebuchet MS" w:cs="Tahoma"/>
      <w:b/>
      <w:bCs/>
      <w:color w:val="003366"/>
      <w:sz w:val="18"/>
      <w:szCs w:val="18"/>
    </w:rPr>
  </w:style>
  <w:style w:type="paragraph" w:styleId="PieddepageAdresse">
    <w:name w:val="Pied de page Adresse"/>
    <w:basedOn w:val="PieddepageNom"/>
    <w:qFormat/>
    <w:pPr>
      <w:jc w:val="right"/>
    </w:pPr>
    <w:rPr>
      <w:color w:val="003366"/>
      <w:sz w:val="12"/>
      <w:szCs w:val="12"/>
    </w:rPr>
  </w:style>
  <w:style w:type="paragraph" w:styleId="SoustitrecvAccomplissement">
    <w:name w:val="Sous titre cv Accomplissement"/>
    <w:basedOn w:val="Soustitrecvfichepersonnelle"/>
    <w:qFormat/>
    <w:pPr>
      <w:spacing w:before="240" w:after="0"/>
    </w:pPr>
    <w:rPr>
      <w:color w:val="FF9900"/>
      <w:szCs w:val="17"/>
    </w:rPr>
  </w:style>
  <w:style w:type="paragraph" w:styleId="Tableautitrecentrralisations">
    <w:name w:val="Tableau titre centré réalisations"/>
    <w:basedOn w:val="Tableautitreralisations"/>
    <w:qFormat/>
    <w:pPr>
      <w:jc w:val="center"/>
    </w:pPr>
    <w:rPr/>
  </w:style>
  <w:style w:type="paragraph" w:styleId="Tableautitremandats">
    <w:name w:val="Tableau titre mandats"/>
    <w:basedOn w:val="Normal"/>
    <w:qFormat/>
    <w:pPr>
      <w:spacing w:before="0" w:after="0"/>
      <w:ind w:left="-96" w:right="-108" w:firstLine="96"/>
    </w:pPr>
    <w:rPr>
      <w:rFonts w:ascii="Trebuchet MS" w:hAnsi="Trebuchet MS" w:cs="Tahoma"/>
      <w:b/>
      <w:bCs/>
      <w:color w:val="FFFFFF"/>
    </w:rPr>
  </w:style>
  <w:style w:type="paragraph" w:styleId="Listepuces2">
    <w:name w:val="Liste à puces 2"/>
    <w:basedOn w:val="Normal"/>
    <w:qFormat/>
    <w:pPr>
      <w:numPr>
        <w:ilvl w:val="0"/>
        <w:numId w:val="59"/>
      </w:numPr>
      <w:suppressAutoHyphens w:val="true"/>
      <w:spacing w:before="0" w:after="120"/>
    </w:pPr>
    <w:rPr>
      <w:rFonts w:cs="Tahoma"/>
      <w:sz w:val="20"/>
    </w:rPr>
  </w:style>
  <w:style w:type="paragraph" w:styleId="Objetducommentaire">
    <w:name w:val="Objet du commentaire"/>
    <w:basedOn w:val="Commentaire"/>
    <w:next w:val="Commentaire"/>
    <w:qFormat/>
    <w:pPr>
      <w:spacing w:before="0" w:after="0"/>
    </w:pPr>
    <w:rPr>
      <w:rFonts w:ascii="Trebuchet MS" w:hAnsi="Trebuchet MS" w:cs="Trebuchet MS"/>
      <w:b/>
      <w:bCs/>
      <w:color w:val="292929"/>
      <w:lang w:val="en-US"/>
    </w:rPr>
  </w:style>
  <w:style w:type="paragraph" w:styleId="CarCarCar">
    <w:name w:val="Car Car Car"/>
    <w:basedOn w:val="Normal"/>
    <w:qFormat/>
    <w:pPr>
      <w:spacing w:lineRule="exact" w:line="240" w:before="0" w:after="160"/>
    </w:pPr>
    <w:rPr>
      <w:rFonts w:ascii="Tahoma" w:hAnsi="Tahoma" w:cs="Tahoma"/>
      <w:sz w:val="20"/>
    </w:rPr>
  </w:style>
  <w:style w:type="paragraph" w:styleId="Rvision">
    <w:name w:val="Révision"/>
    <w:qFormat/>
    <w:pPr>
      <w:widowControl/>
      <w:kinsoku w:val="true"/>
      <w:overflowPunct w:val="true"/>
      <w:autoSpaceDE w:val="true"/>
      <w:bidi w:val="0"/>
    </w:pPr>
    <w:rPr>
      <w:rFonts w:ascii="Trebuchet MS" w:hAnsi="Trebuchet MS" w:eastAsia="Times New Roman" w:cs="Trebuchet MS"/>
      <w:color w:val="292929"/>
      <w:sz w:val="18"/>
      <w:szCs w:val="24"/>
      <w:lang w:val="en-US" w:bidi="ar-SA" w:eastAsia="zh-CN"/>
    </w:rPr>
  </w:style>
  <w:style w:type="paragraph" w:styleId="CharCarCarCarCarCarCarCar">
    <w:name w:val="Char Car Car Car Car Car Car Car"/>
    <w:basedOn w:val="Normal"/>
    <w:qFormat/>
    <w:pPr>
      <w:spacing w:lineRule="exact" w:line="240" w:before="0" w:after="160"/>
    </w:pPr>
    <w:rPr>
      <w:rFonts w:ascii="Verdana" w:hAnsi="Verdana" w:eastAsia="MS Mincho;ＭＳ 明朝" w:cs="Verdana"/>
      <w:sz w:val="20"/>
      <w:lang w:val="en-GB"/>
    </w:rPr>
  </w:style>
  <w:style w:type="paragraph" w:styleId="Paragraphedeliste">
    <w:name w:val="Paragraphe de liste"/>
    <w:basedOn w:val="Normal"/>
    <w:qFormat/>
    <w:pPr>
      <w:spacing w:lineRule="auto" w:line="276" w:before="0" w:after="200"/>
      <w:ind w:left="720" w:right="0" w:hanging="0"/>
      <w:contextualSpacing/>
    </w:pPr>
    <w:rPr>
      <w:rFonts w:ascii="Calibri" w:hAnsi="Calibri" w:eastAsia="Calibri" w:cs="Calibri"/>
      <w:sz w:val="22"/>
      <w:szCs w:val="22"/>
      <w:lang w:val="fr-FR"/>
    </w:rPr>
  </w:style>
  <w:style w:type="paragraph" w:styleId="StyleAvant5ptAprs5pt">
    <w:name w:val="Style Avant : 5 pt Après : 5 pt"/>
    <w:basedOn w:val="Normal"/>
    <w:qFormat/>
    <w:pPr>
      <w:numPr>
        <w:ilvl w:val="0"/>
        <w:numId w:val="8"/>
      </w:numPr>
      <w:suppressAutoHyphens w:val="true"/>
      <w:spacing w:before="0" w:after="0"/>
    </w:pPr>
    <w:rPr>
      <w:sz w:val="20"/>
    </w:rPr>
  </w:style>
  <w:style w:type="paragraph" w:styleId="CritresAO">
    <w:name w:val="Critères AO"/>
    <w:basedOn w:val="Parag"/>
    <w:next w:val="Parag"/>
    <w:qFormat/>
    <w:pPr>
      <w:numPr>
        <w:ilvl w:val="0"/>
        <w:numId w:val="49"/>
      </w:numPr>
      <w:tabs>
        <w:tab w:val="left" w:pos="284" w:leader="none"/>
      </w:tabs>
      <w:spacing w:before="480" w:after="0"/>
      <w:ind w:left="284" w:right="0" w:hanging="284"/>
    </w:pPr>
    <w:rPr>
      <w:b/>
      <w:color w:val="003366"/>
      <w:szCs w:val="20"/>
    </w:rPr>
  </w:style>
  <w:style w:type="paragraph" w:styleId="Default">
    <w:name w:val="Default"/>
    <w:qFormat/>
    <w:pPr>
      <w:widowControl/>
      <w:kinsoku w:val="true"/>
      <w:overflowPunct w:val="true"/>
      <w:autoSpaceDE w:val="false"/>
      <w:bidi w:val="0"/>
    </w:pPr>
    <w:rPr>
      <w:rFonts w:ascii="Times New Roman" w:hAnsi="Times New Roman" w:eastAsia="Calibri" w:cs="Times New Roman"/>
      <w:color w:val="000000"/>
      <w:sz w:val="24"/>
      <w:szCs w:val="24"/>
      <w:lang w:val="fr-CA"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814</TotalTime>
  <Application>LibreOffice/5.3.4.2$Windows_x86 LibreOffice_project/f82d347ccc0be322489bf7da61d7e4ad13fe2ff3</Application>
  <Pages>25</Pages>
  <Words>6295</Words>
  <Characters>36377</Characters>
  <CharactersWithSpaces>41640</CharactersWithSpaces>
  <Paragraphs>852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2018-10-30T14:24:00Z</dcterms:created>
  <dc:creator>blanchlo</dc:creator>
  <dc:description/>
  <dc:language>en-US</dc:language>
  <cp:lastModifiedBy/>
  <cp:lastPrinted>2018-11-02T09:20:00Z</cp:lastPrinted>
  <dcterms:modified xsi:type="dcterms:W3CDTF">2018-11-03T14:42:25Z</dcterms:modified>
  <cp:revision>23</cp:revision>
  <dc:subject/>
  <dc:title> </dc:title>
</cp:coreProperties>
</file>