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DE4" w:rsidRDefault="00932DE4" w:rsidP="00932DE4">
      <w:pPr>
        <w:pStyle w:val="Titre1"/>
        <w:rPr>
          <w:rStyle w:val="Accentuation"/>
          <w:lang w:val="en-US"/>
        </w:rPr>
      </w:pPr>
      <w:r>
        <w:rPr>
          <w:rStyle w:val="Accentuation"/>
          <w:lang w:val="en-US"/>
        </w:rPr>
        <w:t>Introduction email – 18/02 – Guillaume Capitan</w:t>
      </w:r>
    </w:p>
    <w:p w:rsidR="00932DE4" w:rsidRDefault="00932DE4" w:rsidP="00932DE4">
      <w:pPr>
        <w:pStyle w:val="NormalWeb"/>
        <w:rPr>
          <w:rStyle w:val="Accentuation"/>
          <w:lang w:val="en-US"/>
        </w:rPr>
      </w:pPr>
    </w:p>
    <w:p w:rsidR="00932DE4" w:rsidRPr="00932DE4" w:rsidRDefault="00932DE4" w:rsidP="00932DE4">
      <w:pPr>
        <w:pStyle w:val="NormalWeb"/>
        <w:rPr>
          <w:lang w:val="en-US"/>
        </w:rPr>
      </w:pPr>
      <w:r w:rsidRPr="00932DE4">
        <w:rPr>
          <w:rStyle w:val="Accentuation"/>
          <w:lang w:val="en-US"/>
        </w:rPr>
        <w:t xml:space="preserve">Dear </w:t>
      </w:r>
      <w:r>
        <w:rPr>
          <w:rStyle w:val="Accentuation"/>
          <w:lang w:val="en-US"/>
        </w:rPr>
        <w:t xml:space="preserve">Ms. Cagnol, </w:t>
      </w:r>
      <w:r w:rsidRPr="00932DE4">
        <w:rPr>
          <w:i/>
          <w:iCs/>
          <w:lang w:val="en-US"/>
        </w:rPr>
        <w:br/>
      </w:r>
      <w:r>
        <w:rPr>
          <w:rStyle w:val="Accentuation"/>
          <w:lang w:val="en-US"/>
        </w:rPr>
        <w:t xml:space="preserve">My name is Guillaume Capitan and I'm currently a </w:t>
      </w:r>
      <w:r w:rsidRPr="00932DE4">
        <w:rPr>
          <w:rStyle w:val="Accentuation"/>
          <w:lang w:val="en-US"/>
        </w:rPr>
        <w:t>1st-year student at Telecom Paris in France. I'm writing to ask if you would be willing to meet for our first online coaching session on</w:t>
      </w:r>
      <w:r>
        <w:rPr>
          <w:rStyle w:val="Accentuation"/>
          <w:lang w:val="en-US"/>
        </w:rPr>
        <w:t xml:space="preserve"> March 4</w:t>
      </w:r>
      <w:r>
        <w:rPr>
          <w:rStyle w:val="Accentuation"/>
          <w:vertAlign w:val="superscript"/>
          <w:lang w:val="en-US"/>
        </w:rPr>
        <w:t>th</w:t>
      </w:r>
      <w:r w:rsidR="00577DC9">
        <w:rPr>
          <w:rStyle w:val="Accentuation"/>
          <w:lang w:val="en-US"/>
        </w:rPr>
        <w:t>, for a short</w:t>
      </w:r>
      <w:r>
        <w:rPr>
          <w:rStyle w:val="Accentuation"/>
          <w:lang w:val="en-US"/>
        </w:rPr>
        <w:t xml:space="preserve"> meeting at 9:10 if the timeslot works for you. </w:t>
      </w:r>
    </w:p>
    <w:p w:rsidR="00932DE4" w:rsidRPr="00932DE4" w:rsidRDefault="00932DE4" w:rsidP="00932DE4">
      <w:pPr>
        <w:pStyle w:val="NormalWeb"/>
        <w:rPr>
          <w:lang w:val="en-US"/>
        </w:rPr>
      </w:pPr>
      <w:r w:rsidRPr="00932DE4">
        <w:rPr>
          <w:rStyle w:val="Accentuation"/>
          <w:lang w:val="en-US"/>
        </w:rPr>
        <w:t>The coaching session shouldn't take more than 10 minutes of your time, but I would be happy to chat with you f</w:t>
      </w:r>
      <w:r>
        <w:rPr>
          <w:rStyle w:val="Accentuation"/>
          <w:lang w:val="en-US"/>
        </w:rPr>
        <w:t xml:space="preserve">or longer if you're available, it would help me greatly with my English. </w:t>
      </w:r>
    </w:p>
    <w:p w:rsidR="00E64C1E" w:rsidRDefault="00932DE4" w:rsidP="00932DE4">
      <w:pPr>
        <w:pStyle w:val="NormalWeb"/>
        <w:rPr>
          <w:rStyle w:val="Accentuation"/>
          <w:lang w:val="en-US"/>
        </w:rPr>
      </w:pPr>
      <w:r w:rsidRPr="00932DE4">
        <w:rPr>
          <w:rStyle w:val="Accentuation"/>
          <w:lang w:val="en-US"/>
        </w:rPr>
        <w:t>I'm particularly interested in this coachi</w:t>
      </w:r>
      <w:r>
        <w:rPr>
          <w:rStyle w:val="Accentuation"/>
          <w:lang w:val="en-US"/>
        </w:rPr>
        <w:t xml:space="preserve">ng session because I've actually never been to any English-speaking country in my life, and I consider that a big </w:t>
      </w:r>
      <w:r w:rsidR="00B52717">
        <w:rPr>
          <w:rStyle w:val="Accentuation"/>
          <w:lang w:val="en-US"/>
        </w:rPr>
        <w:t>hindrance to my English language learning. As you must know, English is nowadays the most important language one could learn in order to work with people all around the world</w:t>
      </w:r>
      <w:r w:rsidR="00E64C1E">
        <w:rPr>
          <w:rStyle w:val="Accentuation"/>
          <w:lang w:val="en-US"/>
        </w:rPr>
        <w:t xml:space="preserve">, which is one of my dreams. I have been hearing about people traveling here and there, from Oslo to Miami, stopping by in Romania… the cornerstone of that kind of job is the English language, I’m absolutely convinced of that. This is why I will input double efforts to have the best level possible. </w:t>
      </w:r>
    </w:p>
    <w:p w:rsidR="00932DE4" w:rsidRPr="00932DE4" w:rsidRDefault="00932DE4" w:rsidP="00932DE4">
      <w:pPr>
        <w:pStyle w:val="NormalWeb"/>
        <w:rPr>
          <w:lang w:val="en-US"/>
        </w:rPr>
      </w:pPr>
      <w:r w:rsidRPr="00932DE4">
        <w:rPr>
          <w:rStyle w:val="Accentuation"/>
          <w:lang w:val="en-US"/>
        </w:rPr>
        <w:t xml:space="preserve">With that </w:t>
      </w:r>
      <w:r w:rsidR="00B52717">
        <w:rPr>
          <w:rStyle w:val="Accentuation"/>
          <w:lang w:val="en-US"/>
        </w:rPr>
        <w:t xml:space="preserve">in mind, I am far </w:t>
      </w:r>
      <w:r w:rsidR="000245C3">
        <w:rPr>
          <w:rStyle w:val="Accentuation"/>
          <w:lang w:val="en-US"/>
        </w:rPr>
        <w:t>from</w:t>
      </w:r>
      <w:bookmarkStart w:id="0" w:name="_GoBack"/>
      <w:bookmarkEnd w:id="0"/>
      <w:r w:rsidR="00B52717">
        <w:rPr>
          <w:rStyle w:val="Accentuation"/>
          <w:lang w:val="en-US"/>
        </w:rPr>
        <w:t xml:space="preserve"> not knowing anything to the English language at all. Although I have never passed any official certification like TOEIC nor TOEFL, I have been getting passing grades every time I tried training sessions. My biggest assets are probably my vocabulary and my easiness in English, which allows me to use very idiomatic manners of speaking and expressions. </w:t>
      </w:r>
      <w:r w:rsidR="00E64C1E">
        <w:rPr>
          <w:rStyle w:val="Accentuation"/>
          <w:lang w:val="en-US"/>
        </w:rPr>
        <w:t>On a less positive note, I am often clueless when confronted to complex time concordance structures, especially the ones involving prepositions of time like when, for, while…</w:t>
      </w:r>
    </w:p>
    <w:p w:rsidR="00932DE4" w:rsidRPr="00932DE4" w:rsidRDefault="00932DE4" w:rsidP="00932DE4">
      <w:pPr>
        <w:pStyle w:val="NormalWeb"/>
        <w:rPr>
          <w:lang w:val="en-US"/>
        </w:rPr>
      </w:pPr>
      <w:r w:rsidRPr="00932DE4">
        <w:rPr>
          <w:rStyle w:val="Accentuation"/>
          <w:lang w:val="en-US"/>
        </w:rPr>
        <w:t xml:space="preserve">Therefore, I've enrolled in your course in hopes of </w:t>
      </w:r>
      <w:r w:rsidR="003820EF">
        <w:rPr>
          <w:rStyle w:val="Accentuation"/>
          <w:lang w:val="en-US"/>
        </w:rPr>
        <w:t xml:space="preserve">perfecting my understanding of the English languages and especially of the little idioms that differentiate a good speaker from an excellent speaker. </w:t>
      </w:r>
      <w:r w:rsidR="0091697E">
        <w:rPr>
          <w:rStyle w:val="Accentuation"/>
          <w:lang w:val="en-US"/>
        </w:rPr>
        <w:t>Indeed,</w:t>
      </w:r>
      <w:r w:rsidR="003820EF">
        <w:rPr>
          <w:rStyle w:val="Accentuation"/>
          <w:lang w:val="en-US"/>
        </w:rPr>
        <w:t xml:space="preserve"> I am </w:t>
      </w:r>
      <w:r w:rsidR="0091697E">
        <w:rPr>
          <w:rStyle w:val="Accentuation"/>
          <w:lang w:val="en-US"/>
        </w:rPr>
        <w:t xml:space="preserve">very aware than one can always perfect their communication, and that is most true in professional environments – another reason this class seemed necessary to me. But there is also that grammar point I expressed my doubts on earlier, concerning tenses and complex tense structures. I believe I would make myself understood with what I know, but one cannot afford any mistake when writing a mail in a professional context, to an employer for instance. All the more important to attend your classes with utmost seriousness. </w:t>
      </w:r>
    </w:p>
    <w:p w:rsidR="00932DE4" w:rsidRPr="00932DE4" w:rsidRDefault="00932DE4" w:rsidP="00932DE4">
      <w:pPr>
        <w:pStyle w:val="NormalWeb"/>
        <w:rPr>
          <w:lang w:val="en-US"/>
        </w:rPr>
      </w:pPr>
      <w:r w:rsidRPr="00932DE4">
        <w:rPr>
          <w:rStyle w:val="Accentuation"/>
          <w:lang w:val="en-US"/>
        </w:rPr>
        <w:t xml:space="preserve">If you would like me to send additional information in advance, I'd be happy to send it to you.  </w:t>
      </w:r>
    </w:p>
    <w:p w:rsidR="00932DE4" w:rsidRPr="00932DE4" w:rsidRDefault="003820EF" w:rsidP="00932DE4">
      <w:pPr>
        <w:pStyle w:val="NormalWeb"/>
        <w:rPr>
          <w:lang w:val="en-US"/>
        </w:rPr>
      </w:pPr>
      <w:r>
        <w:rPr>
          <w:rStyle w:val="Accentuation"/>
          <w:lang w:val="en-US"/>
        </w:rPr>
        <w:t>If any other timeslot suits you better, please let me know. The meeting could be a Zoom meeting as we already had one the previous week, but any other videoconference tool would be great, like Skype or Teams.</w:t>
      </w:r>
    </w:p>
    <w:p w:rsidR="009F3531" w:rsidRDefault="009F3531" w:rsidP="00932DE4">
      <w:pPr>
        <w:pStyle w:val="NormalWeb"/>
        <w:rPr>
          <w:rStyle w:val="Accentuation"/>
          <w:lang w:val="en-US"/>
        </w:rPr>
      </w:pPr>
    </w:p>
    <w:p w:rsidR="009F3531" w:rsidRDefault="009F3531" w:rsidP="00932DE4">
      <w:pPr>
        <w:pStyle w:val="NormalWeb"/>
        <w:rPr>
          <w:rStyle w:val="Accentuation"/>
          <w:lang w:val="en-US"/>
        </w:rPr>
      </w:pPr>
    </w:p>
    <w:p w:rsidR="009F3531" w:rsidRDefault="009F3531" w:rsidP="00932DE4">
      <w:pPr>
        <w:pStyle w:val="NormalWeb"/>
        <w:rPr>
          <w:rStyle w:val="Accentuation"/>
          <w:lang w:val="en-US"/>
        </w:rPr>
      </w:pPr>
    </w:p>
    <w:p w:rsidR="00932DE4" w:rsidRPr="00932DE4" w:rsidRDefault="00932DE4" w:rsidP="00932DE4">
      <w:pPr>
        <w:pStyle w:val="NormalWeb"/>
        <w:rPr>
          <w:lang w:val="en-US"/>
        </w:rPr>
      </w:pPr>
      <w:r w:rsidRPr="00932DE4">
        <w:rPr>
          <w:rStyle w:val="Accentuation"/>
          <w:lang w:val="en-US"/>
        </w:rPr>
        <w:lastRenderedPageBreak/>
        <w:t xml:space="preserve">Don't hesitate to let me know if you're free for this coaching session.  </w:t>
      </w:r>
    </w:p>
    <w:p w:rsidR="00932DE4" w:rsidRPr="00932DE4" w:rsidRDefault="00932DE4" w:rsidP="00932DE4">
      <w:pPr>
        <w:pStyle w:val="NormalWeb"/>
        <w:rPr>
          <w:lang w:val="en-US"/>
        </w:rPr>
      </w:pPr>
      <w:r w:rsidRPr="00932DE4">
        <w:rPr>
          <w:rStyle w:val="Accentuation"/>
          <w:lang w:val="en-US"/>
        </w:rPr>
        <w:t xml:space="preserve">I sincerely look forward to meeting with you. </w:t>
      </w:r>
    </w:p>
    <w:p w:rsidR="00932DE4" w:rsidRPr="00932DE4" w:rsidRDefault="003820EF" w:rsidP="00932DE4">
      <w:pPr>
        <w:pStyle w:val="NormalWeb"/>
        <w:rPr>
          <w:lang w:val="en-US"/>
        </w:rPr>
      </w:pPr>
      <w:r w:rsidRPr="003820EF">
        <w:rPr>
          <w:rFonts w:ascii="Arial" w:hAnsi="Arial" w:cs="Arial"/>
          <w:noProof/>
          <w:color w:val="0000FF"/>
          <w:sz w:val="20"/>
          <w:szCs w:val="20"/>
        </w:rPr>
        <w:drawing>
          <wp:anchor distT="0" distB="0" distL="114300" distR="114300" simplePos="0" relativeHeight="251658240" behindDoc="0" locked="0" layoutInCell="1" allowOverlap="1" wp14:anchorId="064C0A16" wp14:editId="2E2BA225">
            <wp:simplePos x="0" y="0"/>
            <wp:positionH relativeFrom="margin">
              <wp:posOffset>-635</wp:posOffset>
            </wp:positionH>
            <wp:positionV relativeFrom="paragraph">
              <wp:posOffset>275590</wp:posOffset>
            </wp:positionV>
            <wp:extent cx="861060" cy="1325880"/>
            <wp:effectExtent l="0" t="0" r="0" b="0"/>
            <wp:wrapThrough wrapText="bothSides">
              <wp:wrapPolygon edited="0">
                <wp:start x="0" y="0"/>
                <wp:lineTo x="0" y="18621"/>
                <wp:lineTo x="478" y="19862"/>
                <wp:lineTo x="2389" y="21103"/>
                <wp:lineTo x="4301" y="21103"/>
                <wp:lineTo x="4779" y="20483"/>
                <wp:lineTo x="21027" y="19241"/>
                <wp:lineTo x="21027" y="0"/>
                <wp:lineTo x="0" y="0"/>
              </wp:wrapPolygon>
            </wp:wrapThrough>
            <wp:docPr id="1" name="Image 1" descr="Télécom Paris">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élécom Paris">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1060" cy="1325880"/>
                    </a:xfrm>
                    <a:prstGeom prst="rect">
                      <a:avLst/>
                    </a:prstGeom>
                    <a:noFill/>
                    <a:ln>
                      <a:noFill/>
                    </a:ln>
                  </pic:spPr>
                </pic:pic>
              </a:graphicData>
            </a:graphic>
          </wp:anchor>
        </w:drawing>
      </w:r>
      <w:r w:rsidR="004E6DA0">
        <w:rPr>
          <w:rStyle w:val="Accentuation"/>
          <w:lang w:val="en-US"/>
        </w:rPr>
        <w:t>Best</w:t>
      </w:r>
      <w:r w:rsidR="00932DE4" w:rsidRPr="00932DE4">
        <w:rPr>
          <w:rStyle w:val="Accentuation"/>
          <w:lang w:val="en-US"/>
        </w:rPr>
        <w:t xml:space="preserve"> regards,</w:t>
      </w:r>
      <w:r w:rsidRPr="003820EF">
        <w:rPr>
          <w:rFonts w:ascii="Arial" w:hAnsi="Arial" w:cs="Arial"/>
          <w:noProof/>
          <w:color w:val="0000FF"/>
          <w:sz w:val="20"/>
          <w:szCs w:val="20"/>
          <w:lang w:val="en-US"/>
        </w:rPr>
        <w:t xml:space="preserve"> </w:t>
      </w:r>
    </w:p>
    <w:p w:rsidR="003820EF" w:rsidRDefault="004E6DA0" w:rsidP="003820EF">
      <w:pPr>
        <w:rPr>
          <w:i/>
          <w:lang w:val="en-US"/>
        </w:rPr>
      </w:pPr>
      <w:r>
        <w:rPr>
          <w:rStyle w:val="Accentuation"/>
          <w:lang w:val="en-US"/>
        </w:rPr>
        <w:t>Guillaume Capitan</w:t>
      </w:r>
      <w:r w:rsidR="00932DE4" w:rsidRPr="00932DE4">
        <w:rPr>
          <w:i/>
          <w:iCs/>
          <w:lang w:val="en-US"/>
        </w:rPr>
        <w:br/>
      </w:r>
      <w:r w:rsidR="003820EF">
        <w:rPr>
          <w:i/>
          <w:lang w:val="en-US"/>
        </w:rPr>
        <w:t>First-year Telecom Paris student</w:t>
      </w:r>
    </w:p>
    <w:p w:rsidR="003820EF" w:rsidRDefault="003820EF" w:rsidP="003820EF">
      <w:pPr>
        <w:rPr>
          <w:i/>
          <w:lang w:val="en-US"/>
        </w:rPr>
      </w:pPr>
      <w:r>
        <w:rPr>
          <w:i/>
          <w:lang w:val="en-US"/>
        </w:rPr>
        <w:t xml:space="preserve"> </w:t>
      </w:r>
    </w:p>
    <w:p w:rsidR="003820EF" w:rsidRPr="003820EF" w:rsidRDefault="003820EF" w:rsidP="003820EF">
      <w:pPr>
        <w:rPr>
          <w:i/>
          <w:lang w:val="en-US"/>
        </w:rPr>
      </w:pPr>
      <w:r>
        <w:rPr>
          <w:i/>
          <w:lang w:val="en-US"/>
        </w:rPr>
        <w:t xml:space="preserve">19 place Marguerite </w:t>
      </w:r>
      <w:proofErr w:type="spellStart"/>
      <w:r>
        <w:rPr>
          <w:i/>
          <w:lang w:val="en-US"/>
        </w:rPr>
        <w:t>Perey</w:t>
      </w:r>
      <w:proofErr w:type="spellEnd"/>
      <w:r>
        <w:rPr>
          <w:i/>
          <w:lang w:val="en-US"/>
        </w:rPr>
        <w:t xml:space="preserve">, 91120 </w:t>
      </w:r>
      <w:proofErr w:type="spellStart"/>
      <w:r>
        <w:rPr>
          <w:i/>
          <w:lang w:val="en-US"/>
        </w:rPr>
        <w:t>Palaiseau</w:t>
      </w:r>
      <w:proofErr w:type="spellEnd"/>
    </w:p>
    <w:p w:rsidR="00932DE4" w:rsidRPr="003820EF" w:rsidRDefault="00932DE4" w:rsidP="00932DE4">
      <w:pPr>
        <w:rPr>
          <w:lang w:val="en-US"/>
        </w:rPr>
      </w:pPr>
    </w:p>
    <w:sectPr w:rsidR="00932DE4" w:rsidRPr="003820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DE4"/>
    <w:rsid w:val="000245C3"/>
    <w:rsid w:val="003820EF"/>
    <w:rsid w:val="004E6DA0"/>
    <w:rsid w:val="00577DC9"/>
    <w:rsid w:val="008B2E3C"/>
    <w:rsid w:val="0091697E"/>
    <w:rsid w:val="00932DE4"/>
    <w:rsid w:val="009F3531"/>
    <w:rsid w:val="00B52717"/>
    <w:rsid w:val="00E64C1E"/>
    <w:rsid w:val="00FE55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96B3A"/>
  <w15:chartTrackingRefBased/>
  <w15:docId w15:val="{795CFEB8-8C87-4B2B-904E-AC41F668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32D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32D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32DE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932DE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Accentuation">
    <w:name w:val="Emphasis"/>
    <w:basedOn w:val="Policepardfaut"/>
    <w:uiPriority w:val="20"/>
    <w:qFormat/>
    <w:rsid w:val="00932DE4"/>
    <w:rPr>
      <w:i/>
      <w:iCs/>
    </w:rPr>
  </w:style>
  <w:style w:type="character" w:styleId="lev">
    <w:name w:val="Strong"/>
    <w:basedOn w:val="Policepardfaut"/>
    <w:uiPriority w:val="22"/>
    <w:qFormat/>
    <w:rsid w:val="00932DE4"/>
    <w:rPr>
      <w:b/>
      <w:bCs/>
    </w:rPr>
  </w:style>
  <w:style w:type="character" w:customStyle="1" w:styleId="Titre1Car">
    <w:name w:val="Titre 1 Car"/>
    <w:basedOn w:val="Policepardfaut"/>
    <w:link w:val="Titre1"/>
    <w:uiPriority w:val="9"/>
    <w:rsid w:val="00932DE4"/>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4E6DA0"/>
    <w:rPr>
      <w:color w:val="0563C1" w:themeColor="hyperlink"/>
      <w:u w:val="single"/>
    </w:rPr>
  </w:style>
  <w:style w:type="character" w:customStyle="1" w:styleId="object-hover">
    <w:name w:val="object-hover"/>
    <w:basedOn w:val="Policepardfaut"/>
    <w:rsid w:val="00382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596643">
      <w:bodyDiv w:val="1"/>
      <w:marLeft w:val="0"/>
      <w:marRight w:val="0"/>
      <w:marTop w:val="0"/>
      <w:marBottom w:val="0"/>
      <w:divBdr>
        <w:top w:val="none" w:sz="0" w:space="0" w:color="auto"/>
        <w:left w:val="none" w:sz="0" w:space="0" w:color="auto"/>
        <w:bottom w:val="none" w:sz="0" w:space="0" w:color="auto"/>
        <w:right w:val="none" w:sz="0" w:space="0" w:color="auto"/>
      </w:divBdr>
    </w:div>
    <w:div w:id="1945720952">
      <w:bodyDiv w:val="1"/>
      <w:marLeft w:val="0"/>
      <w:marRight w:val="0"/>
      <w:marTop w:val="0"/>
      <w:marBottom w:val="0"/>
      <w:divBdr>
        <w:top w:val="none" w:sz="0" w:space="0" w:color="auto"/>
        <w:left w:val="none" w:sz="0" w:space="0" w:color="auto"/>
        <w:bottom w:val="none" w:sz="0" w:space="0" w:color="auto"/>
        <w:right w:val="none" w:sz="0" w:space="0" w:color="auto"/>
      </w:divBdr>
      <w:divsChild>
        <w:div w:id="1375079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telecom-pari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458</Words>
  <Characters>2522</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5</cp:revision>
  <dcterms:created xsi:type="dcterms:W3CDTF">2021-02-15T14:29:00Z</dcterms:created>
  <dcterms:modified xsi:type="dcterms:W3CDTF">2021-02-15T15:34:00Z</dcterms:modified>
</cp:coreProperties>
</file>