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5C9" w:rsidRPr="00672B80" w:rsidRDefault="00672B80">
      <w:pPr>
        <w:rPr>
          <w:b/>
          <w:sz w:val="40"/>
          <w:u w:val="single"/>
        </w:rPr>
      </w:pPr>
      <w:r w:rsidRPr="00672B80">
        <w:rPr>
          <w:b/>
          <w:sz w:val="40"/>
          <w:u w:val="single"/>
        </w:rPr>
        <w:t xml:space="preserve">SES214 – Business Economics – Course we had with L. </w:t>
      </w:r>
      <w:proofErr w:type="spellStart"/>
      <w:r w:rsidRPr="00672B80">
        <w:rPr>
          <w:b/>
          <w:sz w:val="40"/>
          <w:u w:val="single"/>
        </w:rPr>
        <w:t>Petitjean</w:t>
      </w:r>
      <w:proofErr w:type="spellEnd"/>
      <w:r w:rsidRPr="00672B80">
        <w:rPr>
          <w:b/>
          <w:sz w:val="40"/>
          <w:u w:val="single"/>
        </w:rPr>
        <w:t xml:space="preserve"> </w:t>
      </w:r>
      <w:proofErr w:type="spellStart"/>
      <w:r w:rsidRPr="00672B80">
        <w:rPr>
          <w:b/>
          <w:sz w:val="40"/>
          <w:u w:val="single"/>
        </w:rPr>
        <w:t>en</w:t>
      </w:r>
      <w:proofErr w:type="spellEnd"/>
      <w:r w:rsidRPr="00672B80">
        <w:rPr>
          <w:b/>
          <w:sz w:val="40"/>
          <w:u w:val="single"/>
        </w:rPr>
        <w:t xml:space="preserve"> pure </w:t>
      </w:r>
      <w:proofErr w:type="spellStart"/>
      <w:r w:rsidRPr="00672B80">
        <w:rPr>
          <w:b/>
          <w:sz w:val="40"/>
          <w:u w:val="single"/>
        </w:rPr>
        <w:t>légende</w:t>
      </w:r>
      <w:proofErr w:type="spellEnd"/>
      <w:r w:rsidRPr="00672B80">
        <w:rPr>
          <w:b/>
          <w:sz w:val="40"/>
          <w:u w:val="single"/>
        </w:rPr>
        <w:t xml:space="preserve"> aux Mines – </w:t>
      </w:r>
      <w:proofErr w:type="spellStart"/>
      <w:r w:rsidRPr="00672B80">
        <w:rPr>
          <w:b/>
          <w:sz w:val="40"/>
          <w:u w:val="single"/>
        </w:rPr>
        <w:t>Séchage</w:t>
      </w:r>
      <w:proofErr w:type="spellEnd"/>
      <w:r w:rsidRPr="00672B80">
        <w:rPr>
          <w:b/>
          <w:sz w:val="40"/>
          <w:u w:val="single"/>
        </w:rPr>
        <w:t xml:space="preserve"> EZ </w:t>
      </w:r>
    </w:p>
    <w:p w:rsidR="00672B80" w:rsidRDefault="00672B80" w:rsidP="00672B80">
      <w:pPr>
        <w:pStyle w:val="Paragraphedeliste"/>
        <w:rPr>
          <w:sz w:val="32"/>
        </w:rPr>
      </w:pPr>
      <w:r w:rsidRPr="00672B80">
        <w:rPr>
          <w:sz w:val="32"/>
        </w:rPr>
        <w:t>Time</w:t>
      </w:r>
      <w:r>
        <w:rPr>
          <w:sz w:val="32"/>
        </w:rPr>
        <w:t xml:space="preserve"> </w:t>
      </w:r>
      <w:r w:rsidRPr="00672B80">
        <w:rPr>
          <w:sz w:val="32"/>
        </w:rPr>
        <w:t xml:space="preserve">table: </w:t>
      </w:r>
      <w:r>
        <w:rPr>
          <w:sz w:val="32"/>
        </w:rPr>
        <w:tab/>
      </w:r>
    </w:p>
    <w:p w:rsidR="00672B80" w:rsidRDefault="00672B80" w:rsidP="00672B80">
      <w:pPr>
        <w:pStyle w:val="Paragraphedeliste"/>
        <w:numPr>
          <w:ilvl w:val="0"/>
          <w:numId w:val="2"/>
        </w:numPr>
        <w:rPr>
          <w:sz w:val="32"/>
        </w:rPr>
      </w:pPr>
      <w:r w:rsidRPr="00672B80">
        <w:rPr>
          <w:sz w:val="32"/>
        </w:rPr>
        <w:t xml:space="preserve">Market Data, </w:t>
      </w:r>
    </w:p>
    <w:p w:rsidR="00672B80" w:rsidRDefault="00672B80" w:rsidP="00672B80">
      <w:pPr>
        <w:pStyle w:val="Paragraphedeliste"/>
        <w:numPr>
          <w:ilvl w:val="0"/>
          <w:numId w:val="2"/>
        </w:numPr>
        <w:rPr>
          <w:sz w:val="32"/>
        </w:rPr>
      </w:pPr>
      <w:r w:rsidRPr="00672B80">
        <w:rPr>
          <w:sz w:val="32"/>
        </w:rPr>
        <w:t xml:space="preserve">Strategy and competitive field, </w:t>
      </w:r>
    </w:p>
    <w:p w:rsidR="00672B80" w:rsidRDefault="00672B80" w:rsidP="00672B80">
      <w:pPr>
        <w:pStyle w:val="Paragraphedeliste"/>
        <w:numPr>
          <w:ilvl w:val="0"/>
          <w:numId w:val="2"/>
        </w:numPr>
        <w:rPr>
          <w:sz w:val="32"/>
        </w:rPr>
      </w:pPr>
      <w:r w:rsidRPr="00672B80">
        <w:rPr>
          <w:sz w:val="32"/>
        </w:rPr>
        <w:t xml:space="preserve">Market and competition analysis, </w:t>
      </w:r>
    </w:p>
    <w:p w:rsidR="00672B80" w:rsidRDefault="00672B80" w:rsidP="00672B80">
      <w:pPr>
        <w:pStyle w:val="Paragraphedeliste"/>
        <w:numPr>
          <w:ilvl w:val="0"/>
          <w:numId w:val="2"/>
        </w:numPr>
        <w:rPr>
          <w:sz w:val="32"/>
        </w:rPr>
      </w:pPr>
      <w:r>
        <w:rPr>
          <w:sz w:val="32"/>
        </w:rPr>
        <w:t>P</w:t>
      </w:r>
      <w:r w:rsidRPr="00672B80">
        <w:rPr>
          <w:sz w:val="32"/>
        </w:rPr>
        <w:t xml:space="preserve">rice and product strategies, </w:t>
      </w:r>
    </w:p>
    <w:p w:rsidR="00672B80" w:rsidRDefault="00672B80" w:rsidP="00672B80">
      <w:pPr>
        <w:pStyle w:val="Paragraphedeliste"/>
        <w:numPr>
          <w:ilvl w:val="0"/>
          <w:numId w:val="2"/>
        </w:numPr>
        <w:rPr>
          <w:sz w:val="32"/>
        </w:rPr>
      </w:pPr>
      <w:r w:rsidRPr="00672B80">
        <w:rPr>
          <w:sz w:val="32"/>
        </w:rPr>
        <w:t xml:space="preserve">UX design thinking innovation, </w:t>
      </w:r>
    </w:p>
    <w:p w:rsidR="00672B80" w:rsidRDefault="00672B80" w:rsidP="00672B80">
      <w:pPr>
        <w:pStyle w:val="Paragraphedeliste"/>
        <w:numPr>
          <w:ilvl w:val="0"/>
          <w:numId w:val="2"/>
        </w:numPr>
        <w:rPr>
          <w:sz w:val="32"/>
        </w:rPr>
      </w:pPr>
      <w:r>
        <w:rPr>
          <w:sz w:val="32"/>
        </w:rPr>
        <w:t>D</w:t>
      </w:r>
      <w:r w:rsidRPr="00672B80">
        <w:rPr>
          <w:sz w:val="32"/>
        </w:rPr>
        <w:t xml:space="preserve">igital </w:t>
      </w:r>
      <w:proofErr w:type="spellStart"/>
      <w:r w:rsidRPr="00672B80">
        <w:rPr>
          <w:sz w:val="32"/>
        </w:rPr>
        <w:t>platofrms</w:t>
      </w:r>
      <w:proofErr w:type="spellEnd"/>
      <w:r w:rsidRPr="00672B80">
        <w:rPr>
          <w:sz w:val="32"/>
        </w:rPr>
        <w:t xml:space="preserve"> and business models,</w:t>
      </w:r>
    </w:p>
    <w:p w:rsidR="00672B80" w:rsidRDefault="00672B80" w:rsidP="00672B80">
      <w:pPr>
        <w:pStyle w:val="Paragraphedeliste"/>
        <w:numPr>
          <w:ilvl w:val="0"/>
          <w:numId w:val="2"/>
        </w:numPr>
        <w:rPr>
          <w:sz w:val="32"/>
        </w:rPr>
      </w:pPr>
      <w:r>
        <w:rPr>
          <w:sz w:val="32"/>
        </w:rPr>
        <w:t>C</w:t>
      </w:r>
      <w:r w:rsidRPr="00672B80">
        <w:rPr>
          <w:sz w:val="32"/>
        </w:rPr>
        <w:t xml:space="preserve">ircular economy and business models. </w:t>
      </w:r>
    </w:p>
    <w:p w:rsidR="00672B80" w:rsidRPr="00672B80" w:rsidRDefault="00672B80" w:rsidP="00672B80">
      <w:pPr>
        <w:pStyle w:val="Paragraphedeliste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EXAM Clueless </w:t>
      </w:r>
      <w:proofErr w:type="spellStart"/>
      <w:r>
        <w:rPr>
          <w:sz w:val="32"/>
        </w:rPr>
        <w:t>SadgeCry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sadgeBusinessTime</w:t>
      </w:r>
      <w:proofErr w:type="spellEnd"/>
      <w:r>
        <w:rPr>
          <w:sz w:val="32"/>
        </w:rPr>
        <w:t xml:space="preserve"> Aware MODS</w:t>
      </w:r>
      <w:bookmarkStart w:id="0" w:name="_GoBack"/>
      <w:bookmarkEnd w:id="0"/>
    </w:p>
    <w:sectPr w:rsidR="00672B80" w:rsidRPr="00672B8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B60A1"/>
    <w:multiLevelType w:val="hybridMultilevel"/>
    <w:tmpl w:val="77B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20000"/>
    <w:multiLevelType w:val="hybridMultilevel"/>
    <w:tmpl w:val="4C605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80"/>
    <w:rsid w:val="00672B80"/>
    <w:rsid w:val="00FA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431D"/>
  <w15:chartTrackingRefBased/>
  <w15:docId w15:val="{5D43793D-4596-4CA7-A7B5-75D489EB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2022-04-26T11:40:00Z</dcterms:created>
  <dcterms:modified xsi:type="dcterms:W3CDTF">2022-04-26T11:50:00Z</dcterms:modified>
</cp:coreProperties>
</file>