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E7CD5" w14:textId="0DA2FA4F" w:rsidR="00FF01DE" w:rsidRPr="00237925" w:rsidRDefault="00237925" w:rsidP="00237925">
      <w:pPr>
        <w:pStyle w:val="Titel"/>
      </w:pPr>
      <w:r w:rsidRPr="00237925">
        <w:t>IoT-keten: NFC Smart Lock</w:t>
      </w:r>
    </w:p>
    <w:p w14:paraId="389CCF4F" w14:textId="49D15563" w:rsidR="00237925" w:rsidRDefault="00AD74E3" w:rsidP="00AD74E3">
      <w:pPr>
        <w:pStyle w:val="Kop1"/>
      </w:pPr>
      <w:r>
        <w:t>Inleiding</w:t>
      </w:r>
    </w:p>
    <w:p w14:paraId="13BD327F" w14:textId="4BD88FBC" w:rsidR="0071327D" w:rsidRDefault="00237925" w:rsidP="00237925">
      <w:r>
        <w:t xml:space="preserve">Een smart lock medemogelijk gemaakt door een </w:t>
      </w:r>
      <w:r w:rsidR="00AD74E3">
        <w:t xml:space="preserve">microcontroller uitgerust met wifi mogelijkheden, een NFC/RFID reader en </w:t>
      </w:r>
      <w:proofErr w:type="spellStart"/>
      <w:r w:rsidR="00AD74E3">
        <w:t>writer</w:t>
      </w:r>
      <w:proofErr w:type="spellEnd"/>
      <w:r w:rsidR="00AD74E3">
        <w:t>,</w:t>
      </w:r>
      <w:r w:rsidR="006B05F5">
        <w:t xml:space="preserve"> hall sensor,</w:t>
      </w:r>
      <w:r w:rsidR="00AD74E3">
        <w:t xml:space="preserve"> </w:t>
      </w:r>
      <w:r w:rsidR="00656D15">
        <w:t>databa</w:t>
      </w:r>
      <w:r w:rsidR="00AD74E3">
        <w:t>se</w:t>
      </w:r>
      <w:r w:rsidR="00656D15">
        <w:t xml:space="preserve">, </w:t>
      </w:r>
      <w:proofErr w:type="spellStart"/>
      <w:r w:rsidR="00656D15">
        <w:t>webdashboard</w:t>
      </w:r>
      <w:proofErr w:type="spellEnd"/>
      <w:r w:rsidR="00AD74E3">
        <w:t xml:space="preserve"> en Telegram pushnotificaties. Zo is het slot in staat om de deur te openen bij het presenteren van een juiste </w:t>
      </w:r>
      <w:r w:rsidR="00941535">
        <w:t>NFC-tag</w:t>
      </w:r>
      <w:r w:rsidR="00AD74E3">
        <w:t xml:space="preserve"> </w:t>
      </w:r>
      <w:r w:rsidR="00656D15">
        <w:t xml:space="preserve">of door van op afstand het </w:t>
      </w:r>
      <w:proofErr w:type="spellStart"/>
      <w:r w:rsidR="00656D15">
        <w:t>webdashboard</w:t>
      </w:r>
      <w:proofErr w:type="spellEnd"/>
      <w:r w:rsidR="00656D15">
        <w:t xml:space="preserve"> te raadplegen</w:t>
      </w:r>
      <w:r w:rsidR="0071327D">
        <w:t xml:space="preserve"> en de deur te openen</w:t>
      </w:r>
      <w:r w:rsidR="00656D15">
        <w:t xml:space="preserve">, </w:t>
      </w:r>
      <w:r w:rsidR="00AD74E3">
        <w:t>tegelijkertijd</w:t>
      </w:r>
      <w:r w:rsidR="00656D15">
        <w:t xml:space="preserve"> houdt het systeem</w:t>
      </w:r>
      <w:r w:rsidR="00AD74E3">
        <w:t xml:space="preserve"> een </w:t>
      </w:r>
      <w:r w:rsidR="00656D15">
        <w:t xml:space="preserve">soort </w:t>
      </w:r>
      <w:r w:rsidR="00AD74E3">
        <w:t xml:space="preserve">logboek bij van wie en wanneer de </w:t>
      </w:r>
      <w:r w:rsidR="006B05F5">
        <w:t>ruimte betreed</w:t>
      </w:r>
      <w:r w:rsidR="0071327D">
        <w:t>.</w:t>
      </w:r>
      <w:r w:rsidR="006B05F5">
        <w:t xml:space="preserve"> Daarbij wordt er door middel van een hall sensor gemeten hoelang de deur openstaat om indien nodig een alarmnotificatie te sturen naar een bevoegd persoon.</w:t>
      </w:r>
    </w:p>
    <w:p w14:paraId="30171782" w14:textId="10F0BAED" w:rsidR="0071327D" w:rsidRDefault="0071327D" w:rsidP="00237925">
      <w:r>
        <w:t xml:space="preserve">Met dit systeem hoop ik het probleem op te lossen waarbij men meerdere kopieën </w:t>
      </w:r>
      <w:r w:rsidR="006B05F5">
        <w:t xml:space="preserve">moet </w:t>
      </w:r>
      <w:r>
        <w:t xml:space="preserve">aanmaken van </w:t>
      </w:r>
      <w:r w:rsidR="006B05F5">
        <w:t>een</w:t>
      </w:r>
      <w:r>
        <w:t xml:space="preserve"> sleutel, ook zorgt dit systeem ook voor een duidelijk overzicht van wie wanneer de ruimte betreed heeft. Daarbij heeft het ook de mogelijkheid om </w:t>
      </w:r>
      <w:r w:rsidR="006B05F5">
        <w:t xml:space="preserve">op een eenvoudige manier meer sleutels te autoriseren via het dashboard of </w:t>
      </w:r>
      <w:r>
        <w:t>iemand vanop afstand eenmalig toegang te geven door de ruimte voor enkele minuten te ontgrendelen.</w:t>
      </w:r>
    </w:p>
    <w:p w14:paraId="4797096B" w14:textId="77777777" w:rsidR="00AD74E3" w:rsidRPr="00237925" w:rsidRDefault="00AD74E3" w:rsidP="00237925"/>
    <w:p w14:paraId="27E79AA8" w14:textId="64764722" w:rsidR="00237925" w:rsidRPr="00237925" w:rsidRDefault="00AD74E3" w:rsidP="00237925">
      <w:r w:rsidRPr="00237925">
        <w:rPr>
          <w:noProof/>
        </w:rPr>
        <w:drawing>
          <wp:anchor distT="0" distB="0" distL="114300" distR="114300" simplePos="0" relativeHeight="251658240" behindDoc="0" locked="0" layoutInCell="1" allowOverlap="1" wp14:anchorId="1156BFC4" wp14:editId="2EB5CAD0">
            <wp:simplePos x="0" y="0"/>
            <wp:positionH relativeFrom="margin">
              <wp:posOffset>1779905</wp:posOffset>
            </wp:positionH>
            <wp:positionV relativeFrom="paragraph">
              <wp:posOffset>4445</wp:posOffset>
            </wp:positionV>
            <wp:extent cx="3971925" cy="2233930"/>
            <wp:effectExtent l="0" t="0" r="9525" b="0"/>
            <wp:wrapThrough wrapText="bothSides">
              <wp:wrapPolygon edited="0">
                <wp:start x="0" y="0"/>
                <wp:lineTo x="104" y="21182"/>
                <wp:lineTo x="21445" y="21182"/>
                <wp:lineTo x="21548" y="0"/>
                <wp:lineTo x="0" y="0"/>
              </wp:wrapPolygon>
            </wp:wrapThrough>
            <wp:docPr id="1041623469"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71925" cy="2233930"/>
                    </a:xfrm>
                    <a:prstGeom prst="rect">
                      <a:avLst/>
                    </a:prstGeom>
                    <a:noFill/>
                  </pic:spPr>
                </pic:pic>
              </a:graphicData>
            </a:graphic>
            <wp14:sizeRelH relativeFrom="margin">
              <wp14:pctWidth>0</wp14:pctWidth>
            </wp14:sizeRelH>
            <wp14:sizeRelV relativeFrom="margin">
              <wp14:pctHeight>0</wp14:pctHeight>
            </wp14:sizeRelV>
          </wp:anchor>
        </w:drawing>
      </w:r>
      <w:r w:rsidR="00237925" w:rsidRPr="00237925">
        <w:t>In komend docu</w:t>
      </w:r>
      <w:r w:rsidR="00237925">
        <w:t>ment zal ik uitleggen hoe mijn projectvoorstel voldoet aan alle eisen van de IoT-keten.</w:t>
      </w:r>
      <w:r>
        <w:t xml:space="preserve"> </w:t>
      </w:r>
      <w:r w:rsidR="00237925">
        <w:t>Zo is er voor elk onderdeel van de keten een component in mijn NFC Smart Lock project</w:t>
      </w:r>
    </w:p>
    <w:p w14:paraId="503F04CB" w14:textId="6943123D" w:rsidR="00237925" w:rsidRDefault="00237925" w:rsidP="00237925"/>
    <w:p w14:paraId="68D6E26E" w14:textId="77777777" w:rsidR="00237925" w:rsidRDefault="00237925" w:rsidP="00237925"/>
    <w:p w14:paraId="29BE4575" w14:textId="77777777" w:rsidR="00237925" w:rsidRDefault="00237925" w:rsidP="00237925"/>
    <w:p w14:paraId="2EFF8B6E" w14:textId="6AF2CE30" w:rsidR="00237925" w:rsidRDefault="00237925" w:rsidP="00237925">
      <w:pPr>
        <w:pStyle w:val="Kop1"/>
      </w:pPr>
      <w:r>
        <w:t>User Interface</w:t>
      </w:r>
    </w:p>
    <w:p w14:paraId="74D1BDEB" w14:textId="77777777" w:rsidR="0071327D" w:rsidRDefault="00237925" w:rsidP="00237925">
      <w:r>
        <w:t xml:space="preserve">De user interface zal uit een paar onderdelen bestaan, namelijk: </w:t>
      </w:r>
    </w:p>
    <w:p w14:paraId="5559AB2B" w14:textId="7976B8A4" w:rsidR="0071327D" w:rsidRDefault="0071327D" w:rsidP="0071327D">
      <w:pPr>
        <w:pStyle w:val="Lijstalinea"/>
        <w:numPr>
          <w:ilvl w:val="0"/>
          <w:numId w:val="2"/>
        </w:numPr>
      </w:pPr>
      <w:r>
        <w:t>H</w:t>
      </w:r>
      <w:r w:rsidR="00AD74E3">
        <w:t xml:space="preserve">et fysieke </w:t>
      </w:r>
      <w:r>
        <w:t>slot zelf</w:t>
      </w:r>
      <w:r w:rsidR="00AD74E3">
        <w:t xml:space="preserve"> waar je je </w:t>
      </w:r>
      <w:r w:rsidR="00941535">
        <w:t>NFC</w:t>
      </w:r>
      <w:r w:rsidR="00AD74E3">
        <w:t xml:space="preserve"> tags leest</w:t>
      </w:r>
    </w:p>
    <w:p w14:paraId="093A8434" w14:textId="4F9DF2C1" w:rsidR="0071327D" w:rsidRDefault="0071327D" w:rsidP="0071327D">
      <w:pPr>
        <w:pStyle w:val="Lijstalinea"/>
        <w:numPr>
          <w:ilvl w:val="0"/>
          <w:numId w:val="2"/>
        </w:numPr>
      </w:pPr>
      <w:r>
        <w:t>Het online dashboard</w:t>
      </w:r>
    </w:p>
    <w:p w14:paraId="7AC7493A" w14:textId="60A3548B" w:rsidR="00AD74E3" w:rsidRDefault="00E50422" w:rsidP="00237925">
      <w:r>
        <w:t>Uiteraard zal het dashboard beveiligd moeten worden zodat deze niet toegankelijk is voor iedereen op het netwerk.</w:t>
      </w:r>
      <w:r w:rsidR="00135C5F">
        <w:t xml:space="preserve"> Dit zal ik verwezenlijken door het HTTPS protocol te gebruiken in combinatie met user credentials voor het verkrijgen van toegang tot het dashboard.</w:t>
      </w:r>
    </w:p>
    <w:p w14:paraId="1104A7E7" w14:textId="77777777" w:rsidR="00135C5F" w:rsidRDefault="00135C5F" w:rsidP="00237925"/>
    <w:p w14:paraId="52CF3017" w14:textId="77777777" w:rsidR="00135C5F" w:rsidRDefault="00135C5F" w:rsidP="00237925"/>
    <w:p w14:paraId="5447C5DA" w14:textId="77777777" w:rsidR="00135C5F" w:rsidRDefault="00135C5F" w:rsidP="00237925"/>
    <w:p w14:paraId="258E105B" w14:textId="7FD8B26E" w:rsidR="00AD74E3" w:rsidRDefault="00AD74E3" w:rsidP="00AD74E3">
      <w:pPr>
        <w:pStyle w:val="Kop1"/>
      </w:pPr>
      <w:r>
        <w:lastRenderedPageBreak/>
        <w:t>Sensoren &amp; Actuatoren</w:t>
      </w:r>
    </w:p>
    <w:p w14:paraId="589690EB" w14:textId="7A87D419" w:rsidR="00DC1959" w:rsidRDefault="00135C5F" w:rsidP="00AD74E3">
      <w:pPr>
        <w:rPr>
          <w:noProof/>
        </w:rPr>
      </w:pPr>
      <w:r>
        <w:rPr>
          <w:noProof/>
        </w:rPr>
        <w:drawing>
          <wp:anchor distT="0" distB="0" distL="114300" distR="114300" simplePos="0" relativeHeight="251666432" behindDoc="0" locked="0" layoutInCell="1" allowOverlap="1" wp14:anchorId="14704D7D" wp14:editId="780FAC7B">
            <wp:simplePos x="0" y="0"/>
            <wp:positionH relativeFrom="column">
              <wp:posOffset>3819525</wp:posOffset>
            </wp:positionH>
            <wp:positionV relativeFrom="paragraph">
              <wp:posOffset>3175</wp:posOffset>
            </wp:positionV>
            <wp:extent cx="2243138" cy="1495425"/>
            <wp:effectExtent l="0" t="0" r="5080" b="0"/>
            <wp:wrapSquare wrapText="bothSides"/>
            <wp:docPr id="1859771685" name="Afbeelding 4" descr="Gravity: UART &amp; I2C NFC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vity: UART &amp; I2C NFC Modul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43138" cy="1495425"/>
                    </a:xfrm>
                    <a:prstGeom prst="rect">
                      <a:avLst/>
                    </a:prstGeom>
                    <a:noFill/>
                    <a:ln>
                      <a:noFill/>
                    </a:ln>
                  </pic:spPr>
                </pic:pic>
              </a:graphicData>
            </a:graphic>
          </wp:anchor>
        </w:drawing>
      </w:r>
      <w:r w:rsidR="00AD74E3">
        <w:t>Voor de sensoren hebben we uiteraard de RFID/NFC reader writer</w:t>
      </w:r>
      <w:r w:rsidR="00166C1E">
        <w:t xml:space="preserve"> die de tags zal lezen en acties zal uitvoeren mits een juiste tag gepresenteerd werd. </w:t>
      </w:r>
    </w:p>
    <w:p w14:paraId="09CBD85F" w14:textId="5BE1A51B" w:rsidR="00AD74E3" w:rsidRDefault="00AD74E3" w:rsidP="00AD74E3"/>
    <w:p w14:paraId="69AF2A05" w14:textId="13234427" w:rsidR="00DC1959" w:rsidRDefault="00DC1959" w:rsidP="00AD74E3"/>
    <w:p w14:paraId="1A4D400E" w14:textId="20DA6B39" w:rsidR="00DC1959" w:rsidRDefault="00DC1959" w:rsidP="00AD74E3"/>
    <w:p w14:paraId="4C8441B6" w14:textId="797C899F" w:rsidR="00DC1959" w:rsidRDefault="00AE64C6" w:rsidP="00AD74E3">
      <w:r>
        <w:rPr>
          <w:noProof/>
        </w:rPr>
        <mc:AlternateContent>
          <mc:Choice Requires="wps">
            <w:drawing>
              <wp:anchor distT="0" distB="0" distL="114300" distR="114300" simplePos="0" relativeHeight="251662336" behindDoc="1" locked="0" layoutInCell="1" allowOverlap="1" wp14:anchorId="687F7D02" wp14:editId="3E18F3AC">
                <wp:simplePos x="0" y="0"/>
                <wp:positionH relativeFrom="page">
                  <wp:align>right</wp:align>
                </wp:positionH>
                <wp:positionV relativeFrom="paragraph">
                  <wp:posOffset>75565</wp:posOffset>
                </wp:positionV>
                <wp:extent cx="3276600" cy="238125"/>
                <wp:effectExtent l="0" t="0" r="0" b="9525"/>
                <wp:wrapTight wrapText="bothSides">
                  <wp:wrapPolygon edited="0">
                    <wp:start x="0" y="0"/>
                    <wp:lineTo x="0" y="20736"/>
                    <wp:lineTo x="21474" y="20736"/>
                    <wp:lineTo x="21474" y="0"/>
                    <wp:lineTo x="0" y="0"/>
                  </wp:wrapPolygon>
                </wp:wrapTight>
                <wp:docPr id="542318830" name="Tekstvak 1"/>
                <wp:cNvGraphicFramePr/>
                <a:graphic xmlns:a="http://schemas.openxmlformats.org/drawingml/2006/main">
                  <a:graphicData uri="http://schemas.microsoft.com/office/word/2010/wordprocessingShape">
                    <wps:wsp>
                      <wps:cNvSpPr txBox="1"/>
                      <wps:spPr>
                        <a:xfrm>
                          <a:off x="0" y="0"/>
                          <a:ext cx="3276600" cy="238125"/>
                        </a:xfrm>
                        <a:prstGeom prst="rect">
                          <a:avLst/>
                        </a:prstGeom>
                        <a:solidFill>
                          <a:prstClr val="white"/>
                        </a:solidFill>
                        <a:ln>
                          <a:noFill/>
                        </a:ln>
                      </wps:spPr>
                      <wps:txbx>
                        <w:txbxContent>
                          <w:p w14:paraId="352A4409" w14:textId="0D2EE42B" w:rsidR="00DC1959" w:rsidRDefault="00AE64C6" w:rsidP="00DC1959">
                            <w:pPr>
                              <w:pStyle w:val="Bijschrift"/>
                              <w:rPr>
                                <w:noProof/>
                                <w:lang w:val="en-GB"/>
                              </w:rPr>
                            </w:pPr>
                            <w:r w:rsidRPr="00AE64C6">
                              <w:rPr>
                                <w:noProof/>
                                <w:lang w:val="en-GB"/>
                              </w:rPr>
                              <w:t xml:space="preserve">RFID/NFC Reader </w:t>
                            </w:r>
                            <w:r w:rsidR="00135C5F">
                              <w:rPr>
                                <w:noProof/>
                                <w:lang w:val="en-GB"/>
                              </w:rPr>
                              <w:t>–</w:t>
                            </w:r>
                            <w:r w:rsidRPr="00AE64C6">
                              <w:rPr>
                                <w:noProof/>
                                <w:lang w:val="en-GB"/>
                              </w:rPr>
                              <w:t xml:space="preserve"> </w:t>
                            </w:r>
                            <w:r w:rsidR="00135C5F" w:rsidRPr="00135C5F">
                              <w:rPr>
                                <w:noProof/>
                                <w:lang w:val="en-GB"/>
                              </w:rPr>
                              <w:t>https://www.dfrobot.com/product-1917.html</w:t>
                            </w:r>
                          </w:p>
                          <w:p w14:paraId="63F96A29" w14:textId="77777777" w:rsidR="00AE64C6" w:rsidRPr="00AE64C6" w:rsidRDefault="00AE64C6" w:rsidP="00AE64C6">
                            <w:pPr>
                              <w:rPr>
                                <w:lang w:val="en-GB"/>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7F7D02" id="_x0000_t202" coordsize="21600,21600" o:spt="202" path="m,l,21600r21600,l21600,xe">
                <v:stroke joinstyle="miter"/>
                <v:path gradientshapeok="t" o:connecttype="rect"/>
              </v:shapetype>
              <v:shape id="Tekstvak 1" o:spid="_x0000_s1026" type="#_x0000_t202" style="position:absolute;left:0;text-align:left;margin-left:206.8pt;margin-top:5.95pt;width:258pt;height:18.75pt;z-index:-25165414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" stroked="f">
                <v:textbox inset="0,0,0,0">
                  <w:txbxContent>
                    <w:p w14:paraId="352A4409" w14:textId="0D2EE42B" w:rsidR="00DC1959" w:rsidRDefault="00AE64C6" w:rsidP="00DC1959">
                      <w:pPr>
                        <w:pStyle w:val="Bijschrift"/>
                        <w:rPr>
                          <w:noProof/>
                          <w:lang w:val="en-GB"/>
                        </w:rPr>
                      </w:pPr>
                      <w:r w:rsidRPr="00AE64C6">
                        <w:rPr>
                          <w:noProof/>
                          <w:lang w:val="en-GB"/>
                        </w:rPr>
                        <w:t xml:space="preserve">RFID/NFC Reader </w:t>
                      </w:r>
                      <w:r w:rsidR="00135C5F">
                        <w:rPr>
                          <w:noProof/>
                          <w:lang w:val="en-GB"/>
                        </w:rPr>
                        <w:t>–</w:t>
                      </w:r>
                      <w:r w:rsidRPr="00AE64C6">
                        <w:rPr>
                          <w:noProof/>
                          <w:lang w:val="en-GB"/>
                        </w:rPr>
                        <w:t xml:space="preserve"> </w:t>
                      </w:r>
                      <w:r w:rsidR="00135C5F" w:rsidRPr="00135C5F">
                        <w:rPr>
                          <w:noProof/>
                          <w:lang w:val="en-GB"/>
                        </w:rPr>
                        <w:t>https://www.dfrobot.com/product-1917.html</w:t>
                      </w:r>
                    </w:p>
                    <w:p w14:paraId="63F96A29" w14:textId="77777777" w:rsidR="00AE64C6" w:rsidRPr="00AE64C6" w:rsidRDefault="00AE64C6" w:rsidP="00AE64C6">
                      <w:pPr>
                        <w:rPr>
                          <w:lang w:val="en-GB"/>
                        </w:rPr>
                      </w:pPr>
                    </w:p>
                  </w:txbxContent>
                </v:textbox>
                <w10:wrap type="tight" anchorx="page"/>
              </v:shape>
            </w:pict>
          </mc:Fallback>
        </mc:AlternateContent>
      </w:r>
    </w:p>
    <w:p w14:paraId="5B1E352B" w14:textId="26E8CB35" w:rsidR="00BE3033" w:rsidRDefault="00135C5F" w:rsidP="00AD74E3">
      <w:r>
        <w:rPr>
          <w:noProof/>
        </w:rPr>
        <w:drawing>
          <wp:anchor distT="0" distB="0" distL="114300" distR="114300" simplePos="0" relativeHeight="251667456" behindDoc="0" locked="0" layoutInCell="1" allowOverlap="1" wp14:anchorId="064D74B3" wp14:editId="17036393">
            <wp:simplePos x="0" y="0"/>
            <wp:positionH relativeFrom="column">
              <wp:posOffset>3799840</wp:posOffset>
            </wp:positionH>
            <wp:positionV relativeFrom="paragraph">
              <wp:posOffset>9525</wp:posOffset>
            </wp:positionV>
            <wp:extent cx="2257425" cy="1504950"/>
            <wp:effectExtent l="0" t="0" r="9525" b="0"/>
            <wp:wrapSquare wrapText="bothSides"/>
            <wp:docPr id="784241326" name="Afbeelding 5" descr="Inclined Electromagnetic Lock (12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clined Electromagnetic Lock (12V)"/>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57425" cy="1504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3033">
        <w:t>Verder zal ik gebruik maken van een elektromagnetisch slot. Deze zal worden aan en uit gezet bij het presenteren van een juiste</w:t>
      </w:r>
      <w:r>
        <w:t xml:space="preserve"> </w:t>
      </w:r>
      <w:r w:rsidR="00BE3033">
        <w:t>NFC-tag.</w:t>
      </w:r>
    </w:p>
    <w:p w14:paraId="78329F6E" w14:textId="77777777" w:rsidR="00135C5F" w:rsidRDefault="00135C5F" w:rsidP="00AD74E3"/>
    <w:p w14:paraId="33DD50D1" w14:textId="77777777" w:rsidR="00135C5F" w:rsidRDefault="00135C5F" w:rsidP="00AD74E3"/>
    <w:p w14:paraId="5631F6F3" w14:textId="6CE13068" w:rsidR="00135C5F" w:rsidRDefault="00135C5F" w:rsidP="00AD74E3"/>
    <w:p w14:paraId="30D09FE7" w14:textId="500EF776" w:rsidR="00BE3033" w:rsidRDefault="00135C5F" w:rsidP="00AD74E3">
      <w:r>
        <w:rPr>
          <w:noProof/>
        </w:rPr>
        <mc:AlternateContent>
          <mc:Choice Requires="wps">
            <w:drawing>
              <wp:anchor distT="0" distB="0" distL="114300" distR="114300" simplePos="0" relativeHeight="251664384" behindDoc="1" locked="0" layoutInCell="1" allowOverlap="1" wp14:anchorId="1A909281" wp14:editId="2FEEB864">
                <wp:simplePos x="0" y="0"/>
                <wp:positionH relativeFrom="page">
                  <wp:posOffset>4074160</wp:posOffset>
                </wp:positionH>
                <wp:positionV relativeFrom="paragraph">
                  <wp:posOffset>108585</wp:posOffset>
                </wp:positionV>
                <wp:extent cx="3486150" cy="635"/>
                <wp:effectExtent l="0" t="0" r="0" b="0"/>
                <wp:wrapTight wrapText="bothSides">
                  <wp:wrapPolygon edited="0">
                    <wp:start x="0" y="0"/>
                    <wp:lineTo x="0" y="20057"/>
                    <wp:lineTo x="21482" y="20057"/>
                    <wp:lineTo x="21482" y="0"/>
                    <wp:lineTo x="0" y="0"/>
                  </wp:wrapPolygon>
                </wp:wrapTight>
                <wp:docPr id="1810338170" name="Tekstvak 1"/>
                <wp:cNvGraphicFramePr/>
                <a:graphic xmlns:a="http://schemas.openxmlformats.org/drawingml/2006/main">
                  <a:graphicData uri="http://schemas.microsoft.com/office/word/2010/wordprocessingShape">
                    <wps:wsp>
                      <wps:cNvSpPr txBox="1"/>
                      <wps:spPr>
                        <a:xfrm>
                          <a:off x="0" y="0"/>
                          <a:ext cx="3486150" cy="635"/>
                        </a:xfrm>
                        <a:prstGeom prst="rect">
                          <a:avLst/>
                        </a:prstGeom>
                        <a:solidFill>
                          <a:prstClr val="white"/>
                        </a:solidFill>
                        <a:ln>
                          <a:noFill/>
                        </a:ln>
                      </wps:spPr>
                      <wps:txbx>
                        <w:txbxContent>
                          <w:p w14:paraId="519A176B" w14:textId="5ED25A36" w:rsidR="00AE64C6" w:rsidRDefault="00AE64C6" w:rsidP="00AE64C6">
                            <w:pPr>
                              <w:pStyle w:val="Bijschrift"/>
                            </w:pPr>
                            <w:r>
                              <w:t>Elektromagnetisch slot -</w:t>
                            </w:r>
                            <w:r w:rsidR="00135C5F" w:rsidRPr="00135C5F">
                              <w:t xml:space="preserve"> </w:t>
                            </w:r>
                            <w:hyperlink r:id="rId8" w:history="1">
                              <w:r w:rsidR="00135C5F" w:rsidRPr="00691BEA">
                                <w:rPr>
                                  <w:rStyle w:val="Hyperlink"/>
                                </w:rPr>
                                <w:t>https://www.dfrobot.com/product-1891.html</w:t>
                              </w:r>
                            </w:hyperlink>
                            <w:r w:rsidR="00135C5F">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909281" id="_x0000_s1027" type="#_x0000_t202" style="position:absolute;left:0;text-align:left;margin-left:320.8pt;margin-top:8.55pt;width:274.5pt;height:.05pt;z-index:-25165209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" stroked="f">
                <v:textbox style="mso-fit-shape-to-text:t" inset="0,0,0,0">
                  <w:txbxContent>
                    <w:p w14:paraId="519A176B" w14:textId="5ED25A36" w:rsidR="00AE64C6" w:rsidRDefault="00AE64C6" w:rsidP="00AE64C6">
                      <w:pPr>
                        <w:pStyle w:val="Bijschrift"/>
                      </w:pPr>
                      <w:r>
                        <w:t>Elektromagnetisch slot -</w:t>
                      </w:r>
                      <w:r w:rsidR="00135C5F" w:rsidRPr="00135C5F">
                        <w:t xml:space="preserve"> </w:t>
                      </w:r>
                      <w:hyperlink r:id="rId9" w:history="1">
                        <w:r w:rsidR="00135C5F" w:rsidRPr="00691BEA">
                          <w:rPr>
                            <w:rStyle w:val="Hyperlink"/>
                          </w:rPr>
                          <w:t>https://www.dfrobot.com/product-1891.html</w:t>
                        </w:r>
                      </w:hyperlink>
                      <w:r w:rsidR="00135C5F">
                        <w:t xml:space="preserve"> </w:t>
                      </w:r>
                    </w:p>
                  </w:txbxContent>
                </v:textbox>
                <w10:wrap type="tight" anchorx="page"/>
              </v:shape>
            </w:pict>
          </mc:Fallback>
        </mc:AlternateContent>
      </w:r>
    </w:p>
    <w:p w14:paraId="1C93A426" w14:textId="306AC813" w:rsidR="00DC1959" w:rsidRDefault="00BE3033" w:rsidP="00AD74E3">
      <w:r>
        <w:rPr>
          <w:noProof/>
        </w:rPr>
        <w:drawing>
          <wp:anchor distT="0" distB="0" distL="114300" distR="114300" simplePos="0" relativeHeight="251665408" behindDoc="0" locked="0" layoutInCell="1" allowOverlap="1" wp14:anchorId="33160E86" wp14:editId="74EF2FA3">
            <wp:simplePos x="0" y="0"/>
            <wp:positionH relativeFrom="column">
              <wp:posOffset>3810000</wp:posOffset>
            </wp:positionH>
            <wp:positionV relativeFrom="paragraph">
              <wp:posOffset>41910</wp:posOffset>
            </wp:positionV>
            <wp:extent cx="2228850" cy="1485900"/>
            <wp:effectExtent l="0" t="0" r="0" b="0"/>
            <wp:wrapSquare wrapText="bothSides"/>
            <wp:docPr id="787346579" name="Afbeelding 3" descr="Board Overview of Gravity: Linear / Analog Hall Effect Sensor with ±1200 GS Magnetic Field 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ard Overview of Gravity: Linear / Analog Hall Effect Sensor with ±1200 GS Magnetic Field Ran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8850"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5C67E5" w14:textId="47960F02" w:rsidR="00AE64C6" w:rsidRDefault="00BE3033" w:rsidP="00AD74E3">
      <w:r>
        <w:t xml:space="preserve">Ten slotte maak ik gebruik van een hall sensor. Deze geeft mij de mogelijkheid om te detecteren of de deur openstaat of niet en een alarm te sturen indien deze langer openstaat dan dat toegestaan is. </w:t>
      </w:r>
    </w:p>
    <w:p w14:paraId="6B30958A" w14:textId="56ED10F7" w:rsidR="00BE3033" w:rsidRDefault="00BE3033" w:rsidP="00AD74E3"/>
    <w:p w14:paraId="27501393" w14:textId="1DC2D74B" w:rsidR="00BE3033" w:rsidRDefault="00BE3033" w:rsidP="00AD74E3"/>
    <w:p w14:paraId="3158A3FF" w14:textId="160AEE89" w:rsidR="00135C5F" w:rsidRDefault="00135C5F" w:rsidP="00AD74E3">
      <w:r>
        <w:rPr>
          <w:noProof/>
        </w:rPr>
        <mc:AlternateContent>
          <mc:Choice Requires="wps">
            <w:drawing>
              <wp:anchor distT="0" distB="0" distL="114300" distR="114300" simplePos="0" relativeHeight="251669504" behindDoc="1" locked="0" layoutInCell="1" allowOverlap="1" wp14:anchorId="16250F09" wp14:editId="2A4A4D51">
                <wp:simplePos x="0" y="0"/>
                <wp:positionH relativeFrom="page">
                  <wp:posOffset>4314190</wp:posOffset>
                </wp:positionH>
                <wp:positionV relativeFrom="paragraph">
                  <wp:posOffset>13970</wp:posOffset>
                </wp:positionV>
                <wp:extent cx="2943225" cy="635"/>
                <wp:effectExtent l="0" t="0" r="9525" b="0"/>
                <wp:wrapTight wrapText="bothSides">
                  <wp:wrapPolygon edited="0">
                    <wp:start x="0" y="0"/>
                    <wp:lineTo x="0" y="20057"/>
                    <wp:lineTo x="21530" y="20057"/>
                    <wp:lineTo x="21530" y="0"/>
                    <wp:lineTo x="0" y="0"/>
                  </wp:wrapPolygon>
                </wp:wrapTight>
                <wp:docPr id="729174240" name="Tekstvak 1"/>
                <wp:cNvGraphicFramePr/>
                <a:graphic xmlns:a="http://schemas.openxmlformats.org/drawingml/2006/main">
                  <a:graphicData uri="http://schemas.microsoft.com/office/word/2010/wordprocessingShape">
                    <wps:wsp>
                      <wps:cNvSpPr txBox="1"/>
                      <wps:spPr>
                        <a:xfrm>
                          <a:off x="0" y="0"/>
                          <a:ext cx="2943225" cy="635"/>
                        </a:xfrm>
                        <a:prstGeom prst="rect">
                          <a:avLst/>
                        </a:prstGeom>
                        <a:solidFill>
                          <a:prstClr val="white"/>
                        </a:solidFill>
                        <a:ln>
                          <a:noFill/>
                        </a:ln>
                      </wps:spPr>
                      <wps:txbx>
                        <w:txbxContent>
                          <w:p w14:paraId="15F8A1BB" w14:textId="02820DA6" w:rsidR="00135C5F" w:rsidRDefault="00135C5F" w:rsidP="00135C5F">
                            <w:pPr>
                              <w:pStyle w:val="Bijschrift"/>
                            </w:pPr>
                            <w:r>
                              <w:t>Hall Sensor</w:t>
                            </w:r>
                            <w:r>
                              <w:t xml:space="preserve"> -</w:t>
                            </w:r>
                            <w:r w:rsidRPr="00135C5F">
                              <w:t xml:space="preserve"> </w:t>
                            </w:r>
                            <w:hyperlink r:id="rId11" w:history="1">
                              <w:r w:rsidRPr="00691BEA">
                                <w:rPr>
                                  <w:rStyle w:val="Hyperlink"/>
                                </w:rPr>
                                <w:t>https://www.dfrobot.com/product-2848.html</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6250F09" id="_x0000_s1028" type="#_x0000_t202" style="position:absolute;left:0;text-align:left;margin-left:339.7pt;margin-top:1.1pt;width:231.75pt;height:.05pt;z-index:-25164697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" stroked="f">
                <v:textbox style="mso-fit-shape-to-text:t" inset="0,0,0,0">
                  <w:txbxContent>
                    <w:p w14:paraId="15F8A1BB" w14:textId="02820DA6" w:rsidR="00135C5F" w:rsidRDefault="00135C5F" w:rsidP="00135C5F">
                      <w:pPr>
                        <w:pStyle w:val="Bijschrift"/>
                      </w:pPr>
                      <w:r>
                        <w:t>Hall Sensor</w:t>
                      </w:r>
                      <w:r>
                        <w:t xml:space="preserve"> -</w:t>
                      </w:r>
                      <w:r w:rsidRPr="00135C5F">
                        <w:t xml:space="preserve"> </w:t>
                      </w:r>
                      <w:hyperlink r:id="rId12" w:history="1">
                        <w:r w:rsidRPr="00691BEA">
                          <w:rPr>
                            <w:rStyle w:val="Hyperlink"/>
                          </w:rPr>
                          <w:t>https://www.dfrobot.com/product-2848.html</w:t>
                        </w:r>
                      </w:hyperlink>
                    </w:p>
                  </w:txbxContent>
                </v:textbox>
                <w10:wrap type="tight" anchorx="page"/>
              </v:shape>
            </w:pict>
          </mc:Fallback>
        </mc:AlternateContent>
      </w:r>
    </w:p>
    <w:p w14:paraId="3B72D47D" w14:textId="6540701C" w:rsidR="007C4E4D" w:rsidRDefault="007C4E4D" w:rsidP="007C4E4D">
      <w:pPr>
        <w:pStyle w:val="Kop1"/>
      </w:pPr>
      <w:r>
        <w:t>Embedded Systeem</w:t>
      </w:r>
    </w:p>
    <w:p w14:paraId="4C8C6A04" w14:textId="41CBEE79" w:rsidR="00BE3033" w:rsidRDefault="007C4E4D" w:rsidP="007C4E4D">
      <w:r>
        <w:t>Als embedded systeem maak ik gebruik van een microcontroller die beschikt over wifi. Hier lijkt me een ESP32 de ideale kandidaat voor dankzij zijn kleine vormfactor en gebruiksvriendelijkheid.</w:t>
      </w:r>
    </w:p>
    <w:p w14:paraId="59FDDFB5" w14:textId="76F7C017" w:rsidR="00BE3033" w:rsidRDefault="00BE3033" w:rsidP="007C4E4D">
      <w:r>
        <w:t>Ook</w:t>
      </w:r>
      <w:r w:rsidR="0038133A">
        <w:t xml:space="preserve"> ga ik gebruik maken van een </w:t>
      </w:r>
      <w:proofErr w:type="spellStart"/>
      <w:r w:rsidR="0038133A">
        <w:t>Raspberry</w:t>
      </w:r>
      <w:proofErr w:type="spellEnd"/>
      <w:r w:rsidR="0038133A">
        <w:t xml:space="preserve"> PI voor het ontwikkelen van het online dashboard.</w:t>
      </w:r>
    </w:p>
    <w:p w14:paraId="2AAC0318" w14:textId="62F41A65" w:rsidR="00135C5F" w:rsidRDefault="00135C5F" w:rsidP="007C4E4D">
      <w:r>
        <w:t>Deze 2 systemen zullen met elkaar communiceren doormiddel van MQTT.</w:t>
      </w:r>
    </w:p>
    <w:p w14:paraId="4B733955" w14:textId="7718371B" w:rsidR="007C4E4D" w:rsidRDefault="007C4E4D" w:rsidP="007C4E4D">
      <w:pPr>
        <w:pStyle w:val="Kop1"/>
      </w:pPr>
      <w:r>
        <w:t>Database</w:t>
      </w:r>
    </w:p>
    <w:p w14:paraId="603AF726" w14:textId="34E1DFD9" w:rsidR="007C4E4D" w:rsidRDefault="007C4E4D" w:rsidP="007C4E4D">
      <w:r>
        <w:t>Wat betreft de database zal ik gebruik maken van</w:t>
      </w:r>
      <w:r w:rsidR="0038133A">
        <w:t xml:space="preserve"> een MariaDB database die draait op de </w:t>
      </w:r>
      <w:proofErr w:type="spellStart"/>
      <w:r w:rsidR="0038133A">
        <w:t>Raspberry</w:t>
      </w:r>
      <w:proofErr w:type="spellEnd"/>
      <w:r w:rsidR="0038133A">
        <w:t xml:space="preserve"> PI. Deze zal mij de mogelijkheid geven om de data op een gestructureerde manier weer te geven op het dashboard.</w:t>
      </w:r>
    </w:p>
    <w:p w14:paraId="2A410E83" w14:textId="57BF9014" w:rsidR="007C4E4D" w:rsidRDefault="007C4E4D" w:rsidP="007C4E4D">
      <w:pPr>
        <w:pStyle w:val="Kop1"/>
      </w:pPr>
      <w:r>
        <w:lastRenderedPageBreak/>
        <w:t>Computing</w:t>
      </w:r>
    </w:p>
    <w:p w14:paraId="0E857A34" w14:textId="5DFEF915" w:rsidR="007C4E4D" w:rsidRDefault="007C4E4D" w:rsidP="007C4E4D">
      <w:r>
        <w:t>Ten slotte zal ik gebruik maken van Visual Studio Code en de het Arduino framework voor het schrijven van de code in dit project. Dit omdat we hier al de hele opleiding mee werken en dankzij alle informatie die hierover te vinden is.</w:t>
      </w:r>
    </w:p>
    <w:p w14:paraId="02F948C3" w14:textId="6DF24205" w:rsidR="00E50422" w:rsidRDefault="00E50422" w:rsidP="007C4E4D">
      <w:r>
        <w:t xml:space="preserve">Op de </w:t>
      </w:r>
      <w:proofErr w:type="spellStart"/>
      <w:r>
        <w:t>Raspberry</w:t>
      </w:r>
      <w:proofErr w:type="spellEnd"/>
      <w:r>
        <w:t xml:space="preserve"> PI zal ik gebruik maken van node-red voor het opzetten van het dashboard en om de communicatie met de esp32 te stroomlijnen.</w:t>
      </w:r>
    </w:p>
    <w:p w14:paraId="2275A9C4" w14:textId="77777777" w:rsidR="0038133A" w:rsidRDefault="0038133A" w:rsidP="007C4E4D"/>
    <w:p w14:paraId="17BACE45" w14:textId="0A6C3859" w:rsidR="007C4E4D" w:rsidRDefault="007C4E4D" w:rsidP="007C4E4D">
      <w:pPr>
        <w:pStyle w:val="Kop1"/>
      </w:pPr>
      <w:r>
        <w:t>Bronnen</w:t>
      </w:r>
    </w:p>
    <w:p w14:paraId="7497C4E3" w14:textId="284D4C85" w:rsidR="00DC1959" w:rsidRPr="00DC1959" w:rsidRDefault="00DC1959" w:rsidP="00DC1959">
      <w:r>
        <w:t>Voor deze opdracht heb ik volgende bronnen gebruikt.</w:t>
      </w:r>
    </w:p>
    <w:p w14:paraId="5F5E22EA" w14:textId="59FF08E8" w:rsidR="00DC1959" w:rsidRDefault="0038133A" w:rsidP="007C4E4D">
      <w:pPr>
        <w:pStyle w:val="Lijstalinea"/>
        <w:numPr>
          <w:ilvl w:val="0"/>
          <w:numId w:val="1"/>
        </w:numPr>
      </w:pPr>
      <w:hyperlink r:id="rId13" w:history="1">
        <w:r w:rsidRPr="00691BEA">
          <w:rPr>
            <w:rStyle w:val="Hyperlink"/>
          </w:rPr>
          <w:t>https://www.dfrobot.com/product</w:t>
        </w:r>
        <w:r w:rsidRPr="00691BEA">
          <w:rPr>
            <w:rStyle w:val="Hyperlink"/>
          </w:rPr>
          <w:t>-</w:t>
        </w:r>
        <w:r w:rsidRPr="00691BEA">
          <w:rPr>
            <w:rStyle w:val="Hyperlink"/>
          </w:rPr>
          <w:t>1917.html</w:t>
        </w:r>
      </w:hyperlink>
      <w:r>
        <w:t xml:space="preserve"> </w:t>
      </w:r>
      <w:r w:rsidR="00DC1959">
        <w:t>(</w:t>
      </w:r>
      <w:r>
        <w:t>21</w:t>
      </w:r>
      <w:r w:rsidR="00DC1959">
        <w:t>/11/2024)</w:t>
      </w:r>
    </w:p>
    <w:p w14:paraId="3057D091" w14:textId="26A876F7" w:rsidR="007C4E4D" w:rsidRDefault="0038133A" w:rsidP="007C4E4D">
      <w:pPr>
        <w:pStyle w:val="Lijstalinea"/>
        <w:numPr>
          <w:ilvl w:val="0"/>
          <w:numId w:val="1"/>
        </w:numPr>
      </w:pPr>
      <w:hyperlink r:id="rId14" w:history="1">
        <w:r w:rsidRPr="00691BEA">
          <w:rPr>
            <w:rStyle w:val="Hyperlink"/>
          </w:rPr>
          <w:t>https://www.dfrobot.com/pro</w:t>
        </w:r>
        <w:r w:rsidRPr="00691BEA">
          <w:rPr>
            <w:rStyle w:val="Hyperlink"/>
          </w:rPr>
          <w:t>d</w:t>
        </w:r>
        <w:r w:rsidRPr="00691BEA">
          <w:rPr>
            <w:rStyle w:val="Hyperlink"/>
          </w:rPr>
          <w:t>uct-1891.html</w:t>
        </w:r>
      </w:hyperlink>
      <w:r>
        <w:t xml:space="preserve"> </w:t>
      </w:r>
      <w:r w:rsidR="00DC1959">
        <w:t>(</w:t>
      </w:r>
      <w:r>
        <w:t>21</w:t>
      </w:r>
      <w:r w:rsidR="00DC1959">
        <w:t>/11/2024)</w:t>
      </w:r>
    </w:p>
    <w:p w14:paraId="7777158C" w14:textId="3DD30AF7" w:rsidR="0038133A" w:rsidRDefault="0038133A" w:rsidP="007C4E4D">
      <w:pPr>
        <w:pStyle w:val="Lijstalinea"/>
        <w:numPr>
          <w:ilvl w:val="0"/>
          <w:numId w:val="1"/>
        </w:numPr>
      </w:pPr>
      <w:hyperlink r:id="rId15" w:history="1">
        <w:r w:rsidRPr="00691BEA">
          <w:rPr>
            <w:rStyle w:val="Hyperlink"/>
          </w:rPr>
          <w:t>https://www.dfrobot.com/product-2848.html</w:t>
        </w:r>
      </w:hyperlink>
      <w:r>
        <w:t xml:space="preserve"> (21/12/2024)</w:t>
      </w:r>
    </w:p>
    <w:p w14:paraId="7AE8C706" w14:textId="7AAF819C" w:rsidR="00E50422" w:rsidRDefault="00E50422" w:rsidP="007C4E4D">
      <w:pPr>
        <w:pStyle w:val="Lijstalinea"/>
        <w:numPr>
          <w:ilvl w:val="0"/>
          <w:numId w:val="1"/>
        </w:numPr>
      </w:pPr>
      <w:hyperlink r:id="rId16" w:history="1">
        <w:r w:rsidRPr="00691BEA">
          <w:rPr>
            <w:rStyle w:val="Hyperlink"/>
          </w:rPr>
          <w:t>https://nodered.org/docs/user-guide/runtime/securing-node-red</w:t>
        </w:r>
      </w:hyperlink>
      <w:r>
        <w:t xml:space="preserve"> (21/12/2024)</w:t>
      </w:r>
    </w:p>
    <w:p w14:paraId="19F3B637" w14:textId="77777777" w:rsidR="007C4E4D" w:rsidRPr="007C4E4D" w:rsidRDefault="007C4E4D" w:rsidP="007C4E4D"/>
    <w:sectPr w:rsidR="007C4E4D" w:rsidRPr="007C4E4D" w:rsidSect="002379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C32816"/>
    <w:multiLevelType w:val="hybridMultilevel"/>
    <w:tmpl w:val="06D208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A312F36"/>
    <w:multiLevelType w:val="hybridMultilevel"/>
    <w:tmpl w:val="6E94B332"/>
    <w:lvl w:ilvl="0" w:tplc="0CBA9CA8">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01141700">
    <w:abstractNumId w:val="0"/>
  </w:num>
  <w:num w:numId="2" w16cid:durableId="183520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E11"/>
    <w:rsid w:val="00135C5F"/>
    <w:rsid w:val="00166C1E"/>
    <w:rsid w:val="001E1FCF"/>
    <w:rsid w:val="002159D2"/>
    <w:rsid w:val="00236938"/>
    <w:rsid w:val="00237925"/>
    <w:rsid w:val="0038133A"/>
    <w:rsid w:val="00656D15"/>
    <w:rsid w:val="006B05F5"/>
    <w:rsid w:val="0071327D"/>
    <w:rsid w:val="007C4E4D"/>
    <w:rsid w:val="00813EDD"/>
    <w:rsid w:val="00941535"/>
    <w:rsid w:val="00A627C6"/>
    <w:rsid w:val="00AD74E3"/>
    <w:rsid w:val="00AE64C6"/>
    <w:rsid w:val="00BE3033"/>
    <w:rsid w:val="00DC1959"/>
    <w:rsid w:val="00E01E11"/>
    <w:rsid w:val="00E02B2B"/>
    <w:rsid w:val="00E50422"/>
    <w:rsid w:val="00EC54F8"/>
    <w:rsid w:val="00F370B9"/>
    <w:rsid w:val="00F55131"/>
    <w:rsid w:val="00FF01DE"/>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8B4DF"/>
  <w15:chartTrackingRefBased/>
  <w15:docId w15:val="{0D24DF68-6341-4766-BF5B-B24F5E4AC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35C5F"/>
    <w:pPr>
      <w:jc w:val="both"/>
    </w:pPr>
    <w:rPr>
      <w:lang w:val="nl-NL"/>
    </w:rPr>
  </w:style>
  <w:style w:type="paragraph" w:styleId="Kop1">
    <w:name w:val="heading 1"/>
    <w:basedOn w:val="Standaard"/>
    <w:next w:val="Standaard"/>
    <w:link w:val="Kop1Char"/>
    <w:uiPriority w:val="9"/>
    <w:qFormat/>
    <w:rsid w:val="00E01E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E01E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E01E11"/>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E01E11"/>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E01E11"/>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E01E11"/>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E01E11"/>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E01E11"/>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E01E11"/>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01E1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E01E1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E01E1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E01E1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E01E1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E01E1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E01E1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E01E1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E01E11"/>
    <w:rPr>
      <w:rFonts w:eastAsiaTheme="majorEastAsia" w:cstheme="majorBidi"/>
      <w:color w:val="272727" w:themeColor="text1" w:themeTint="D8"/>
    </w:rPr>
  </w:style>
  <w:style w:type="paragraph" w:styleId="Titel">
    <w:name w:val="Title"/>
    <w:basedOn w:val="Standaard"/>
    <w:next w:val="Standaard"/>
    <w:link w:val="TitelChar"/>
    <w:uiPriority w:val="10"/>
    <w:qFormat/>
    <w:rsid w:val="00E01E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01E1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01E11"/>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E01E1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E01E11"/>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E01E11"/>
    <w:rPr>
      <w:i/>
      <w:iCs/>
      <w:color w:val="404040" w:themeColor="text1" w:themeTint="BF"/>
    </w:rPr>
  </w:style>
  <w:style w:type="paragraph" w:styleId="Lijstalinea">
    <w:name w:val="List Paragraph"/>
    <w:basedOn w:val="Standaard"/>
    <w:uiPriority w:val="34"/>
    <w:qFormat/>
    <w:rsid w:val="00E01E11"/>
    <w:pPr>
      <w:ind w:left="720"/>
      <w:contextualSpacing/>
    </w:pPr>
  </w:style>
  <w:style w:type="character" w:styleId="Intensievebenadrukking">
    <w:name w:val="Intense Emphasis"/>
    <w:basedOn w:val="Standaardalinea-lettertype"/>
    <w:uiPriority w:val="21"/>
    <w:qFormat/>
    <w:rsid w:val="00E01E11"/>
    <w:rPr>
      <w:i/>
      <w:iCs/>
      <w:color w:val="0F4761" w:themeColor="accent1" w:themeShade="BF"/>
    </w:rPr>
  </w:style>
  <w:style w:type="paragraph" w:styleId="Duidelijkcitaat">
    <w:name w:val="Intense Quote"/>
    <w:basedOn w:val="Standaard"/>
    <w:next w:val="Standaard"/>
    <w:link w:val="DuidelijkcitaatChar"/>
    <w:uiPriority w:val="30"/>
    <w:qFormat/>
    <w:rsid w:val="00E01E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E01E11"/>
    <w:rPr>
      <w:i/>
      <w:iCs/>
      <w:color w:val="0F4761" w:themeColor="accent1" w:themeShade="BF"/>
    </w:rPr>
  </w:style>
  <w:style w:type="character" w:styleId="Intensieveverwijzing">
    <w:name w:val="Intense Reference"/>
    <w:basedOn w:val="Standaardalinea-lettertype"/>
    <w:uiPriority w:val="32"/>
    <w:qFormat/>
    <w:rsid w:val="00E01E11"/>
    <w:rPr>
      <w:b/>
      <w:bCs/>
      <w:smallCaps/>
      <w:color w:val="0F4761" w:themeColor="accent1" w:themeShade="BF"/>
      <w:spacing w:val="5"/>
    </w:rPr>
  </w:style>
  <w:style w:type="character" w:styleId="Hyperlink">
    <w:name w:val="Hyperlink"/>
    <w:basedOn w:val="Standaardalinea-lettertype"/>
    <w:uiPriority w:val="99"/>
    <w:unhideWhenUsed/>
    <w:rsid w:val="007C4E4D"/>
    <w:rPr>
      <w:color w:val="467886" w:themeColor="hyperlink"/>
      <w:u w:val="single"/>
    </w:rPr>
  </w:style>
  <w:style w:type="character" w:styleId="Onopgelostemelding">
    <w:name w:val="Unresolved Mention"/>
    <w:basedOn w:val="Standaardalinea-lettertype"/>
    <w:uiPriority w:val="99"/>
    <w:semiHidden/>
    <w:unhideWhenUsed/>
    <w:rsid w:val="007C4E4D"/>
    <w:rPr>
      <w:color w:val="605E5C"/>
      <w:shd w:val="clear" w:color="auto" w:fill="E1DFDD"/>
    </w:rPr>
  </w:style>
  <w:style w:type="paragraph" w:styleId="Bijschrift">
    <w:name w:val="caption"/>
    <w:basedOn w:val="Standaard"/>
    <w:next w:val="Standaard"/>
    <w:uiPriority w:val="35"/>
    <w:unhideWhenUsed/>
    <w:qFormat/>
    <w:rsid w:val="00DC1959"/>
    <w:pPr>
      <w:spacing w:after="200" w:line="240" w:lineRule="auto"/>
    </w:pPr>
    <w:rPr>
      <w:i/>
      <w:iCs/>
      <w:color w:val="0E2841" w:themeColor="text2"/>
      <w:sz w:val="18"/>
      <w:szCs w:val="18"/>
    </w:rPr>
  </w:style>
  <w:style w:type="character" w:styleId="GevolgdeHyperlink">
    <w:name w:val="FollowedHyperlink"/>
    <w:basedOn w:val="Standaardalinea-lettertype"/>
    <w:uiPriority w:val="99"/>
    <w:semiHidden/>
    <w:unhideWhenUsed/>
    <w:rsid w:val="0038133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frobot.com/product-1891.html" TargetMode="External"/><Relationship Id="rId13" Type="http://schemas.openxmlformats.org/officeDocument/2006/relationships/hyperlink" Target="https://www.dfrobot.com/product-1917.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dfrobot.com/product-2848.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odered.org/docs/user-guide/runtime/securing-node-red"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dfrobot.com/product-2848.html" TargetMode="External"/><Relationship Id="rId5" Type="http://schemas.openxmlformats.org/officeDocument/2006/relationships/image" Target="media/image1.png"/><Relationship Id="rId15" Type="http://schemas.openxmlformats.org/officeDocument/2006/relationships/hyperlink" Target="https://www.dfrobot.com/product-2848.html"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www.dfrobot.com/product-1891.html" TargetMode="External"/><Relationship Id="rId14" Type="http://schemas.openxmlformats.org/officeDocument/2006/relationships/hyperlink" Target="https://www.dfrobot.com/product-1891.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555</Words>
  <Characters>3164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Oliveira Andrezo Guillaume</dc:creator>
  <cp:keywords/>
  <dc:description/>
  <cp:lastModifiedBy>de Oliveira Andrezo Guillaume</cp:lastModifiedBy>
  <cp:revision>9</cp:revision>
  <cp:lastPrinted>2024-11-03T15:03:00Z</cp:lastPrinted>
  <dcterms:created xsi:type="dcterms:W3CDTF">2024-11-03T13:05:00Z</dcterms:created>
  <dcterms:modified xsi:type="dcterms:W3CDTF">2024-12-22T19:25:00Z</dcterms:modified>
</cp:coreProperties>
</file>