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0D6B7" w14:textId="0C286B41" w:rsidR="00FF01DE" w:rsidRPr="00F46263" w:rsidRDefault="00F46263" w:rsidP="00F46263">
      <w:pPr>
        <w:pStyle w:val="Titel"/>
      </w:pPr>
      <w:r w:rsidRPr="00F46263">
        <w:t>E-learning en reflectie 'Verschil in visie'</w:t>
      </w:r>
    </w:p>
    <w:p w14:paraId="00F73A2B" w14:textId="77777777" w:rsidR="00F46263" w:rsidRDefault="00F46263" w:rsidP="00F46263"/>
    <w:p w14:paraId="3D624B69" w14:textId="44199F19" w:rsidR="0011266E" w:rsidRDefault="00F46263" w:rsidP="00F46263">
      <w:r>
        <w:t xml:space="preserve">Mijn </w:t>
      </w:r>
      <w:r w:rsidR="0011266E">
        <w:t>denkbeeld past wel</w:t>
      </w:r>
      <w:r w:rsidR="00D06C44">
        <w:t xml:space="preserve"> bij de s</w:t>
      </w:r>
      <w:r w:rsidR="0011266E">
        <w:t>uperdiversiteit</w:t>
      </w:r>
      <w:r w:rsidR="00D06C44">
        <w:t>svisie. Deze zegt namelijk dat er niet meer spraken is van een culturele minderheid en meerderheid. De diversiteit is namelijk zo groot geworden dat de meerderheid nu tot de minderheid behoort.</w:t>
      </w:r>
    </w:p>
    <w:p w14:paraId="4223C088" w14:textId="77777777" w:rsidR="00D06C44" w:rsidRDefault="00D06C44" w:rsidP="00F46263">
      <w:r>
        <w:t>“Het gevolg van deze grote diversiteit in onze steden is dat de diversiteit niet meer opvalt en gewoon als normaal beschouwt word.”</w:t>
      </w:r>
    </w:p>
    <w:p w14:paraId="6A58FF26" w14:textId="76684835" w:rsidR="00D06C44" w:rsidRDefault="00D06C44" w:rsidP="00F46263">
      <w:r>
        <w:t xml:space="preserve">Dit is iets dat </w:t>
      </w:r>
      <w:r w:rsidRPr="00D06C44">
        <w:t xml:space="preserve">Stijn </w:t>
      </w:r>
      <w:proofErr w:type="spellStart"/>
      <w:r w:rsidRPr="00D06C44">
        <w:t>Oosterlynck</w:t>
      </w:r>
      <w:proofErr w:type="spellEnd"/>
      <w:r>
        <w:t xml:space="preserve"> zei op een van de video’s en is iets waar ik me helemaal in kan vinden. Als ik in Antwerpen stad rondwandel is de diversiteit ontzettend hoog en dit is voor mij nu de norm geworden en kan hier dan ook op een normale manier mee omgaan.</w:t>
      </w:r>
      <w:r>
        <w:br/>
        <w:t xml:space="preserve">Als ik word aangesproken om de weg te wijzen in wat gebrekkig </w:t>
      </w:r>
      <w:r w:rsidR="00393954">
        <w:t>Nederlands</w:t>
      </w:r>
      <w:r>
        <w:t>, dan pas ik me aan en probeer ik</w:t>
      </w:r>
      <w:r w:rsidR="00393954">
        <w:t xml:space="preserve"> deze persoon zo goed mogelijk te helpen. En dit zonder meer over na te denken omdat men deze diversiteit al zo gewoon geworden zijn. </w:t>
      </w:r>
    </w:p>
    <w:p w14:paraId="39F5D5C6" w14:textId="07B4D893" w:rsidR="00393954" w:rsidRDefault="00393954" w:rsidP="00F46263"/>
    <w:p w14:paraId="58CC1D2A" w14:textId="452C3D6A" w:rsidR="00393954" w:rsidRPr="00F46263" w:rsidRDefault="00393954" w:rsidP="00F46263">
      <w:r>
        <w:t xml:space="preserve">Verder vond ik het postkoloniaal perspectief ook zeer interessant. Vooral omdat ik er zelf nooit zo bij heb stilgestaan. Als Belgen hebben wij veel te maken gehad met kolonisering en heb nooit twee keer nagedacht hoe deze een invloed kon hebben en over hoe we denken en over hoe we onze kinderen en jeugd opvoeden en hoe diep dit allemaal wel niet is ingeburgerd, zelfs zoveel jaren later na de feiten. </w:t>
      </w:r>
    </w:p>
    <w:sectPr w:rsidR="00393954" w:rsidRPr="00F46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63"/>
    <w:rsid w:val="0011266E"/>
    <w:rsid w:val="002159D2"/>
    <w:rsid w:val="00393954"/>
    <w:rsid w:val="00810326"/>
    <w:rsid w:val="00A627C6"/>
    <w:rsid w:val="00D06C44"/>
    <w:rsid w:val="00F46263"/>
    <w:rsid w:val="00F55131"/>
    <w:rsid w:val="00FF01D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4BB1"/>
  <w15:chartTrackingRefBased/>
  <w15:docId w15:val="{20F53A5D-769A-4948-A0B8-D85B75E2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46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46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4626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4626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4626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4626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4626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4626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4626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626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4626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4626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4626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4626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4626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4626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4626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46263"/>
    <w:rPr>
      <w:rFonts w:eastAsiaTheme="majorEastAsia" w:cstheme="majorBidi"/>
      <w:color w:val="272727" w:themeColor="text1" w:themeTint="D8"/>
    </w:rPr>
  </w:style>
  <w:style w:type="paragraph" w:styleId="Titel">
    <w:name w:val="Title"/>
    <w:basedOn w:val="Standaard"/>
    <w:next w:val="Standaard"/>
    <w:link w:val="TitelChar"/>
    <w:uiPriority w:val="10"/>
    <w:qFormat/>
    <w:rsid w:val="00F46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626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4626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4626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4626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46263"/>
    <w:rPr>
      <w:i/>
      <w:iCs/>
      <w:color w:val="404040" w:themeColor="text1" w:themeTint="BF"/>
    </w:rPr>
  </w:style>
  <w:style w:type="paragraph" w:styleId="Lijstalinea">
    <w:name w:val="List Paragraph"/>
    <w:basedOn w:val="Standaard"/>
    <w:uiPriority w:val="34"/>
    <w:qFormat/>
    <w:rsid w:val="00F46263"/>
    <w:pPr>
      <w:ind w:left="720"/>
      <w:contextualSpacing/>
    </w:pPr>
  </w:style>
  <w:style w:type="character" w:styleId="Intensievebenadrukking">
    <w:name w:val="Intense Emphasis"/>
    <w:basedOn w:val="Standaardalinea-lettertype"/>
    <w:uiPriority w:val="21"/>
    <w:qFormat/>
    <w:rsid w:val="00F46263"/>
    <w:rPr>
      <w:i/>
      <w:iCs/>
      <w:color w:val="0F4761" w:themeColor="accent1" w:themeShade="BF"/>
    </w:rPr>
  </w:style>
  <w:style w:type="paragraph" w:styleId="Duidelijkcitaat">
    <w:name w:val="Intense Quote"/>
    <w:basedOn w:val="Standaard"/>
    <w:next w:val="Standaard"/>
    <w:link w:val="DuidelijkcitaatChar"/>
    <w:uiPriority w:val="30"/>
    <w:qFormat/>
    <w:rsid w:val="00F46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46263"/>
    <w:rPr>
      <w:i/>
      <w:iCs/>
      <w:color w:val="0F4761" w:themeColor="accent1" w:themeShade="BF"/>
    </w:rPr>
  </w:style>
  <w:style w:type="character" w:styleId="Intensieveverwijzing">
    <w:name w:val="Intense Reference"/>
    <w:basedOn w:val="Standaardalinea-lettertype"/>
    <w:uiPriority w:val="32"/>
    <w:qFormat/>
    <w:rsid w:val="00F462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36406">
      <w:bodyDiv w:val="1"/>
      <w:marLeft w:val="0"/>
      <w:marRight w:val="0"/>
      <w:marTop w:val="0"/>
      <w:marBottom w:val="0"/>
      <w:divBdr>
        <w:top w:val="none" w:sz="0" w:space="0" w:color="auto"/>
        <w:left w:val="none" w:sz="0" w:space="0" w:color="auto"/>
        <w:bottom w:val="none" w:sz="0" w:space="0" w:color="auto"/>
        <w:right w:val="none" w:sz="0" w:space="0" w:color="auto"/>
      </w:divBdr>
    </w:div>
    <w:div w:id="165428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198</Words>
  <Characters>1134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Oliveira Andrezo Guillaume</dc:creator>
  <cp:keywords/>
  <dc:description/>
  <cp:lastModifiedBy>de Oliveira Andrezo Guillaume</cp:lastModifiedBy>
  <cp:revision>1</cp:revision>
  <dcterms:created xsi:type="dcterms:W3CDTF">2024-11-12T22:24:00Z</dcterms:created>
  <dcterms:modified xsi:type="dcterms:W3CDTF">2024-11-12T22:59:00Z</dcterms:modified>
</cp:coreProperties>
</file>