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FC890" w14:textId="78E50150" w:rsidR="002D50C2" w:rsidRDefault="002E1D34">
      <w:r w:rsidRPr="002E1D34">
        <w:rPr>
          <w:noProof/>
        </w:rPr>
        <w:drawing>
          <wp:inline distT="0" distB="0" distL="0" distR="0" wp14:anchorId="66C96447" wp14:editId="5718EA22">
            <wp:extent cx="1530429" cy="58423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530429" cy="584230"/>
                    </a:xfrm>
                    <a:prstGeom prst="rect">
                      <a:avLst/>
                    </a:prstGeom>
                  </pic:spPr>
                </pic:pic>
              </a:graphicData>
            </a:graphic>
          </wp:inline>
        </w:drawing>
      </w:r>
    </w:p>
    <w:p w14:paraId="04705613" w14:textId="64A2BBB1" w:rsidR="002E1D34" w:rsidRDefault="002E1D34"/>
    <w:p w14:paraId="52075642" w14:textId="031A4DC5" w:rsidR="002E1D34" w:rsidRDefault="002E1D34" w:rsidP="002E1D34">
      <w:pPr>
        <w:jc w:val="right"/>
      </w:pPr>
      <w:r>
        <w:t>Fiche d’investigation fonctionnalité #3</w:t>
      </w:r>
    </w:p>
    <w:p w14:paraId="23262C93" w14:textId="261974D6" w:rsidR="002E1D34" w:rsidRDefault="002E1D34" w:rsidP="002E1D34">
      <w:pPr>
        <w:jc w:val="center"/>
        <w:rPr>
          <w:b/>
          <w:bCs/>
          <w:sz w:val="28"/>
          <w:szCs w:val="28"/>
        </w:rPr>
      </w:pPr>
      <w:r w:rsidRPr="002E1D34">
        <w:rPr>
          <w:b/>
          <w:bCs/>
          <w:sz w:val="28"/>
          <w:szCs w:val="28"/>
        </w:rPr>
        <w:t>Fiche d’investigation de fonctionnalité</w:t>
      </w:r>
    </w:p>
    <w:tbl>
      <w:tblPr>
        <w:tblW w:w="9600" w:type="dxa"/>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700"/>
        <w:gridCol w:w="4900"/>
      </w:tblGrid>
      <w:tr w:rsidR="002E1D34" w:rsidRPr="006F2713" w14:paraId="24B3DB34" w14:textId="160642DA" w:rsidTr="002E1D34">
        <w:trPr>
          <w:trHeight w:val="430"/>
        </w:trPr>
        <w:tc>
          <w:tcPr>
            <w:tcW w:w="4700" w:type="dxa"/>
          </w:tcPr>
          <w:p w14:paraId="4B841203" w14:textId="3137EE36" w:rsidR="002E1D34" w:rsidRPr="006F2713" w:rsidRDefault="002E1D34" w:rsidP="002E1D34">
            <w:pPr>
              <w:rPr>
                <w:rFonts w:cstheme="minorHAnsi"/>
                <w:b/>
                <w:bCs/>
                <w:sz w:val="24"/>
                <w:szCs w:val="24"/>
              </w:rPr>
            </w:pPr>
            <w:r w:rsidRPr="006F2713">
              <w:rPr>
                <w:rFonts w:cstheme="minorHAnsi"/>
                <w:b/>
                <w:bCs/>
                <w:sz w:val="24"/>
                <w:szCs w:val="24"/>
              </w:rPr>
              <w:t xml:space="preserve">Fonctionnalité : </w:t>
            </w:r>
            <w:r w:rsidRPr="006F2713">
              <w:rPr>
                <w:rFonts w:cstheme="minorHAnsi"/>
              </w:rPr>
              <w:t>Filtrer les recettes dans l’interface utilisateur</w:t>
            </w:r>
          </w:p>
        </w:tc>
        <w:tc>
          <w:tcPr>
            <w:tcW w:w="4900" w:type="dxa"/>
          </w:tcPr>
          <w:p w14:paraId="093F6530" w14:textId="2B65E7B9" w:rsidR="002E1D34" w:rsidRPr="006F2713" w:rsidRDefault="002E1D34" w:rsidP="002E1D34">
            <w:pPr>
              <w:jc w:val="right"/>
              <w:rPr>
                <w:rFonts w:cstheme="minorHAnsi"/>
                <w:b/>
                <w:bCs/>
                <w:sz w:val="24"/>
                <w:szCs w:val="24"/>
              </w:rPr>
            </w:pPr>
            <w:r w:rsidRPr="006F2713">
              <w:rPr>
                <w:rFonts w:cstheme="minorHAnsi"/>
                <w:b/>
                <w:bCs/>
                <w:sz w:val="24"/>
                <w:szCs w:val="24"/>
              </w:rPr>
              <w:t>Fonctionnalité #3</w:t>
            </w:r>
          </w:p>
        </w:tc>
      </w:tr>
      <w:tr w:rsidR="002E1D34" w:rsidRPr="006F2713" w14:paraId="17C239CF" w14:textId="77777777" w:rsidTr="002E1D34">
        <w:trPr>
          <w:trHeight w:val="420"/>
        </w:trPr>
        <w:tc>
          <w:tcPr>
            <w:tcW w:w="9600" w:type="dxa"/>
            <w:gridSpan w:val="2"/>
          </w:tcPr>
          <w:p w14:paraId="7BF59781" w14:textId="1F2F2168" w:rsidR="002E1D34" w:rsidRPr="006F2713" w:rsidRDefault="002E1D34" w:rsidP="002E1D34">
            <w:pPr>
              <w:rPr>
                <w:rFonts w:cstheme="minorHAnsi"/>
                <w:b/>
                <w:bCs/>
                <w:sz w:val="24"/>
                <w:szCs w:val="24"/>
              </w:rPr>
            </w:pPr>
            <w:r w:rsidRPr="006F2713">
              <w:rPr>
                <w:rFonts w:cstheme="minorHAnsi"/>
                <w:b/>
                <w:bCs/>
                <w:sz w:val="24"/>
                <w:szCs w:val="24"/>
              </w:rPr>
              <w:t xml:space="preserve">Problématique : </w:t>
            </w:r>
            <w:r w:rsidRPr="006F2713">
              <w:rPr>
                <w:rFonts w:cstheme="minorHAnsi"/>
              </w:rPr>
              <w:t>Accéder rapidement à une recette correspondant à un besoin de l’utilisateur dans les recettes déjà reçues</w:t>
            </w:r>
          </w:p>
        </w:tc>
      </w:tr>
    </w:tbl>
    <w:p w14:paraId="39A3F5CE" w14:textId="71BB32BD" w:rsidR="002E1D34" w:rsidRPr="006F2713" w:rsidRDefault="002E1D34" w:rsidP="002E1D34">
      <w:pPr>
        <w:rPr>
          <w:rFonts w:cstheme="minorHAnsi"/>
          <w:b/>
          <w:bCs/>
          <w:sz w:val="24"/>
          <w:szCs w:val="24"/>
        </w:rPr>
      </w:pPr>
    </w:p>
    <w:tbl>
      <w:tblPr>
        <w:tblW w:w="9670"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740"/>
        <w:gridCol w:w="4930"/>
      </w:tblGrid>
      <w:tr w:rsidR="002E1D34" w:rsidRPr="006F2713" w14:paraId="03A58D20" w14:textId="77777777" w:rsidTr="002E1D34">
        <w:trPr>
          <w:trHeight w:val="970"/>
        </w:trPr>
        <w:tc>
          <w:tcPr>
            <w:tcW w:w="9670" w:type="dxa"/>
            <w:gridSpan w:val="2"/>
          </w:tcPr>
          <w:p w14:paraId="1D55E7AD" w14:textId="3B6FA119" w:rsidR="002E1D34" w:rsidRPr="006F2713" w:rsidRDefault="002E1D34" w:rsidP="002E1D34">
            <w:pPr>
              <w:rPr>
                <w:rFonts w:cstheme="minorHAnsi"/>
                <w:b/>
                <w:bCs/>
                <w:sz w:val="24"/>
                <w:szCs w:val="24"/>
              </w:rPr>
            </w:pPr>
            <w:r w:rsidRPr="006F2713">
              <w:rPr>
                <w:rFonts w:cstheme="minorHAnsi"/>
                <w:b/>
                <w:bCs/>
                <w:sz w:val="24"/>
                <w:szCs w:val="24"/>
              </w:rPr>
              <w:t xml:space="preserve">Option 1 : </w:t>
            </w:r>
            <w:r w:rsidR="006F2713" w:rsidRPr="006F2713">
              <w:rPr>
                <w:rFonts w:cstheme="minorHAnsi"/>
                <w:color w:val="271A38"/>
                <w:shd w:val="clear" w:color="auto" w:fill="F5F5F5"/>
              </w:rPr>
              <w:t>Utilisation des boucles natives (</w:t>
            </w:r>
            <w:proofErr w:type="spellStart"/>
            <w:r w:rsidR="006F2713" w:rsidRPr="006F2713">
              <w:rPr>
                <w:rFonts w:cstheme="minorHAnsi"/>
                <w:color w:val="271A38"/>
                <w:shd w:val="clear" w:color="auto" w:fill="F5F5F5"/>
              </w:rPr>
              <w:t>while</w:t>
            </w:r>
            <w:proofErr w:type="spellEnd"/>
            <w:r w:rsidR="006F2713" w:rsidRPr="006F2713">
              <w:rPr>
                <w:rFonts w:cstheme="minorHAnsi"/>
                <w:color w:val="271A38"/>
                <w:shd w:val="clear" w:color="auto" w:fill="F5F5F5"/>
              </w:rPr>
              <w:t xml:space="preserve">, </w:t>
            </w:r>
            <w:proofErr w:type="gramStart"/>
            <w:r w:rsidR="006F2713" w:rsidRPr="006F2713">
              <w:rPr>
                <w:rFonts w:cstheme="minorHAnsi"/>
                <w:color w:val="271A38"/>
                <w:shd w:val="clear" w:color="auto" w:fill="F5F5F5"/>
              </w:rPr>
              <w:t>for...</w:t>
            </w:r>
            <w:proofErr w:type="gramEnd"/>
            <w:r w:rsidR="006F2713" w:rsidRPr="006F2713">
              <w:rPr>
                <w:rFonts w:cstheme="minorHAnsi"/>
                <w:color w:val="271A38"/>
                <w:shd w:val="clear" w:color="auto" w:fill="F5F5F5"/>
              </w:rPr>
              <w:t>)</w:t>
            </w:r>
          </w:p>
        </w:tc>
      </w:tr>
      <w:tr w:rsidR="002E1D34" w:rsidRPr="006F2713" w14:paraId="2266AE3B" w14:textId="7E66F2DA" w:rsidTr="002E1D34">
        <w:trPr>
          <w:trHeight w:val="1120"/>
        </w:trPr>
        <w:tc>
          <w:tcPr>
            <w:tcW w:w="4740" w:type="dxa"/>
          </w:tcPr>
          <w:p w14:paraId="762982E8" w14:textId="77777777" w:rsidR="006F2713" w:rsidRDefault="002E1D34" w:rsidP="006F2713">
            <w:r w:rsidRPr="006F2713">
              <w:rPr>
                <w:rFonts w:cstheme="minorHAnsi"/>
                <w:b/>
                <w:bCs/>
                <w:sz w:val="24"/>
                <w:szCs w:val="24"/>
              </w:rPr>
              <w:t>Avantages :</w:t>
            </w:r>
            <w:r w:rsidR="006F2713">
              <w:t xml:space="preserve"> </w:t>
            </w:r>
          </w:p>
          <w:p w14:paraId="26C3F2A2" w14:textId="1C29E16B" w:rsidR="006F2713" w:rsidRPr="006F2713" w:rsidRDefault="006F2713" w:rsidP="006F2713">
            <w:pPr>
              <w:rPr>
                <w:rFonts w:cstheme="minorHAnsi"/>
                <w:sz w:val="24"/>
                <w:szCs w:val="24"/>
              </w:rPr>
            </w:pPr>
            <w:r w:rsidRPr="006F2713">
              <w:rPr>
                <w:rFonts w:cstheme="minorHAnsi"/>
                <w:sz w:val="24"/>
                <w:szCs w:val="24"/>
              </w:rPr>
              <w:t xml:space="preserve">Flexibilité : </w:t>
            </w:r>
            <w:r w:rsidR="00C8799F">
              <w:rPr>
                <w:rFonts w:cstheme="minorHAnsi"/>
                <w:sz w:val="24"/>
                <w:szCs w:val="24"/>
              </w:rPr>
              <w:t xml:space="preserve">pratique pour </w:t>
            </w:r>
            <w:r w:rsidRPr="006F2713">
              <w:rPr>
                <w:rFonts w:cstheme="minorHAnsi"/>
                <w:sz w:val="24"/>
                <w:szCs w:val="24"/>
              </w:rPr>
              <w:t>effectuer des tâches simples ou complexes, telles que la recherche, le tri, la transformation de données, etc.</w:t>
            </w:r>
          </w:p>
          <w:p w14:paraId="463FF7BC" w14:textId="77777777" w:rsidR="006F2713" w:rsidRPr="006F2713" w:rsidRDefault="006F2713" w:rsidP="006F2713">
            <w:pPr>
              <w:rPr>
                <w:rFonts w:cstheme="minorHAnsi"/>
                <w:sz w:val="24"/>
                <w:szCs w:val="24"/>
              </w:rPr>
            </w:pPr>
          </w:p>
          <w:p w14:paraId="33175D65" w14:textId="34159C88" w:rsidR="002E1D34" w:rsidRPr="006F2713" w:rsidRDefault="006F2713" w:rsidP="006F2713">
            <w:pPr>
              <w:rPr>
                <w:rFonts w:cstheme="minorHAnsi"/>
                <w:b/>
                <w:bCs/>
                <w:sz w:val="24"/>
                <w:szCs w:val="24"/>
              </w:rPr>
            </w:pPr>
            <w:r w:rsidRPr="006F2713">
              <w:rPr>
                <w:rFonts w:cstheme="minorHAnsi"/>
                <w:sz w:val="24"/>
                <w:szCs w:val="24"/>
              </w:rPr>
              <w:t xml:space="preserve">Compréhension intuitive : Les boucles </w:t>
            </w:r>
            <w:proofErr w:type="spellStart"/>
            <w:r w:rsidRPr="006F2713">
              <w:rPr>
                <w:rFonts w:cstheme="minorHAnsi"/>
                <w:sz w:val="24"/>
                <w:szCs w:val="24"/>
              </w:rPr>
              <w:t>while</w:t>
            </w:r>
            <w:proofErr w:type="spellEnd"/>
            <w:r w:rsidRPr="006F2713">
              <w:rPr>
                <w:rFonts w:cstheme="minorHAnsi"/>
                <w:sz w:val="24"/>
                <w:szCs w:val="24"/>
              </w:rPr>
              <w:t xml:space="preserve"> et for sont généralement faciles à comprendre, ce qui </w:t>
            </w:r>
            <w:r w:rsidR="00C8799F">
              <w:rPr>
                <w:rFonts w:cstheme="minorHAnsi"/>
                <w:sz w:val="24"/>
                <w:szCs w:val="24"/>
              </w:rPr>
              <w:t>facilite la maintenance.</w:t>
            </w:r>
          </w:p>
        </w:tc>
        <w:tc>
          <w:tcPr>
            <w:tcW w:w="4930" w:type="dxa"/>
          </w:tcPr>
          <w:p w14:paraId="22086DD2" w14:textId="77777777" w:rsidR="002E1D34" w:rsidRDefault="002E1D34" w:rsidP="002E1D34">
            <w:pPr>
              <w:rPr>
                <w:rFonts w:cstheme="minorHAnsi"/>
                <w:b/>
                <w:bCs/>
                <w:sz w:val="24"/>
                <w:szCs w:val="24"/>
              </w:rPr>
            </w:pPr>
            <w:r w:rsidRPr="006F2713">
              <w:rPr>
                <w:rFonts w:cstheme="minorHAnsi"/>
                <w:b/>
                <w:bCs/>
                <w:sz w:val="24"/>
                <w:szCs w:val="24"/>
              </w:rPr>
              <w:t>Inconvénients :</w:t>
            </w:r>
          </w:p>
          <w:p w14:paraId="351E689A" w14:textId="77777777" w:rsidR="00E85DF7" w:rsidRDefault="00E85DF7" w:rsidP="002E1D34">
            <w:pPr>
              <w:rPr>
                <w:rFonts w:cstheme="minorHAnsi"/>
                <w:sz w:val="24"/>
                <w:szCs w:val="24"/>
              </w:rPr>
            </w:pPr>
            <w:r w:rsidRPr="00E85DF7">
              <w:rPr>
                <w:rFonts w:cstheme="minorHAnsi"/>
                <w:sz w:val="24"/>
                <w:szCs w:val="24"/>
              </w:rPr>
              <w:t>Risque d'erreurs : Les boucles natives peuvent être sujettes à des erreurs de programmation courantes telles que les boucles infinies (un problème où la boucle ne se termine jamais) ou les erreurs de décalage (un problème où l'index de boucle dépasse les limites d'un tableau). Ces erreurs peuvent être difficiles à repérer et à corriger.</w:t>
            </w:r>
          </w:p>
          <w:p w14:paraId="4E7F9087" w14:textId="1BFC3232" w:rsidR="00C8799F" w:rsidRPr="006F2713" w:rsidRDefault="00E85DF7" w:rsidP="002E1D34">
            <w:pPr>
              <w:rPr>
                <w:rFonts w:cstheme="minorHAnsi"/>
                <w:b/>
                <w:bCs/>
                <w:sz w:val="24"/>
                <w:szCs w:val="24"/>
              </w:rPr>
            </w:pPr>
            <w:r w:rsidRPr="00E85DF7">
              <w:rPr>
                <w:rFonts w:cstheme="minorHAnsi"/>
                <w:sz w:val="24"/>
                <w:szCs w:val="24"/>
              </w:rPr>
              <w:t>Complexité potentielle : Les boucles natives peuvent rendre le code plus complexe, en particulier si elles sont imbriquées ou utilisées de manière inappropriée. Cela peut rendre le code plus difficile à déboguer et à entretenir.</w:t>
            </w:r>
          </w:p>
        </w:tc>
      </w:tr>
      <w:tr w:rsidR="002E1D34" w:rsidRPr="006F2713" w14:paraId="7CA14D31" w14:textId="77777777" w:rsidTr="002E1D34">
        <w:trPr>
          <w:trHeight w:val="1310"/>
        </w:trPr>
        <w:tc>
          <w:tcPr>
            <w:tcW w:w="9670" w:type="dxa"/>
            <w:gridSpan w:val="2"/>
          </w:tcPr>
          <w:p w14:paraId="1E8C04CF" w14:textId="0DF56152" w:rsidR="002E1D34" w:rsidRPr="006F2713" w:rsidRDefault="00C8799F" w:rsidP="002E1D34">
            <w:pPr>
              <w:rPr>
                <w:rFonts w:cstheme="minorHAnsi"/>
                <w:b/>
                <w:bCs/>
                <w:sz w:val="24"/>
                <w:szCs w:val="24"/>
              </w:rPr>
            </w:pPr>
            <w:r>
              <w:t>Nombre de champs minimum à remplir dans la barre de recherche : 3</w:t>
            </w:r>
          </w:p>
        </w:tc>
      </w:tr>
    </w:tbl>
    <w:p w14:paraId="35966D21" w14:textId="5F36F821" w:rsidR="002E1D34" w:rsidRDefault="002E1D34" w:rsidP="002E1D34">
      <w:pPr>
        <w:rPr>
          <w:rFonts w:cstheme="minorHAnsi"/>
          <w:b/>
          <w:bCs/>
          <w:sz w:val="24"/>
          <w:szCs w:val="24"/>
        </w:rPr>
      </w:pPr>
    </w:p>
    <w:p w14:paraId="5AD9FE5A" w14:textId="77FF9FE7" w:rsidR="001E2BBD" w:rsidRDefault="001E2BBD" w:rsidP="002E1D34">
      <w:pPr>
        <w:rPr>
          <w:rFonts w:cstheme="minorHAnsi"/>
          <w:b/>
          <w:bCs/>
          <w:sz w:val="24"/>
          <w:szCs w:val="24"/>
        </w:rPr>
      </w:pPr>
    </w:p>
    <w:p w14:paraId="24A65FA0" w14:textId="1DAF3699" w:rsidR="001E2BBD" w:rsidRDefault="001E2BBD" w:rsidP="002E1D34">
      <w:pPr>
        <w:rPr>
          <w:rFonts w:cstheme="minorHAnsi"/>
          <w:b/>
          <w:bCs/>
          <w:sz w:val="24"/>
          <w:szCs w:val="24"/>
        </w:rPr>
      </w:pPr>
    </w:p>
    <w:p w14:paraId="65CE4B45" w14:textId="3EFD0EED" w:rsidR="001E2BBD" w:rsidRDefault="001E2BBD" w:rsidP="002E1D34">
      <w:pPr>
        <w:rPr>
          <w:rFonts w:cstheme="minorHAnsi"/>
          <w:b/>
          <w:bCs/>
          <w:sz w:val="24"/>
          <w:szCs w:val="24"/>
        </w:rPr>
      </w:pPr>
    </w:p>
    <w:p w14:paraId="0D3280D4" w14:textId="77777777" w:rsidR="00E94534" w:rsidRDefault="00E94534" w:rsidP="002E1D34">
      <w:pPr>
        <w:rPr>
          <w:rFonts w:cstheme="minorHAnsi"/>
          <w:b/>
          <w:bCs/>
          <w:sz w:val="24"/>
          <w:szCs w:val="24"/>
        </w:rPr>
      </w:pPr>
    </w:p>
    <w:p w14:paraId="17588ED5" w14:textId="77777777" w:rsidR="001E2BBD" w:rsidRPr="006F2713" w:rsidRDefault="001E2BBD" w:rsidP="002E1D34">
      <w:pPr>
        <w:rPr>
          <w:rFonts w:cstheme="minorHAnsi"/>
          <w:b/>
          <w:bCs/>
          <w:sz w:val="24"/>
          <w:szCs w:val="24"/>
        </w:rPr>
      </w:pPr>
    </w:p>
    <w:tbl>
      <w:tblPr>
        <w:tblW w:w="8860"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341"/>
        <w:gridCol w:w="4519"/>
      </w:tblGrid>
      <w:tr w:rsidR="002E1D34" w:rsidRPr="006F2713" w14:paraId="7BD905E3" w14:textId="77777777" w:rsidTr="00E94534">
        <w:trPr>
          <w:trHeight w:val="1385"/>
        </w:trPr>
        <w:tc>
          <w:tcPr>
            <w:tcW w:w="8860" w:type="dxa"/>
            <w:gridSpan w:val="2"/>
          </w:tcPr>
          <w:p w14:paraId="581A165E" w14:textId="6BB01DDA" w:rsidR="002E1D34" w:rsidRPr="006F2713" w:rsidRDefault="002E1D34" w:rsidP="009629B0">
            <w:pPr>
              <w:rPr>
                <w:rFonts w:cstheme="minorHAnsi"/>
                <w:b/>
                <w:bCs/>
                <w:sz w:val="24"/>
                <w:szCs w:val="24"/>
              </w:rPr>
            </w:pPr>
            <w:r w:rsidRPr="006F2713">
              <w:rPr>
                <w:rFonts w:cstheme="minorHAnsi"/>
                <w:b/>
                <w:bCs/>
                <w:sz w:val="24"/>
                <w:szCs w:val="24"/>
              </w:rPr>
              <w:t xml:space="preserve">Option 2 : </w:t>
            </w:r>
            <w:r w:rsidR="006F2713" w:rsidRPr="006F2713">
              <w:rPr>
                <w:rFonts w:cstheme="minorHAnsi"/>
                <w:sz w:val="24"/>
                <w:szCs w:val="24"/>
              </w:rPr>
              <w:t>P</w:t>
            </w:r>
            <w:r w:rsidR="006F2713" w:rsidRPr="006F2713">
              <w:rPr>
                <w:rFonts w:cstheme="minorHAnsi"/>
                <w:color w:val="271A38"/>
                <w:shd w:val="clear" w:color="auto" w:fill="F5F5F5"/>
              </w:rPr>
              <w:t xml:space="preserve">rogrammation fonctionnelle avec les méthodes de l'objet </w:t>
            </w:r>
            <w:proofErr w:type="spellStart"/>
            <w:r w:rsidR="006F2713" w:rsidRPr="006F2713">
              <w:rPr>
                <w:rFonts w:cstheme="minorHAnsi"/>
                <w:color w:val="271A38"/>
                <w:shd w:val="clear" w:color="auto" w:fill="F5F5F5"/>
              </w:rPr>
              <w:t>array</w:t>
            </w:r>
            <w:proofErr w:type="spellEnd"/>
            <w:r w:rsidR="006F2713" w:rsidRPr="006F2713">
              <w:rPr>
                <w:rFonts w:cstheme="minorHAnsi"/>
                <w:color w:val="271A38"/>
                <w:shd w:val="clear" w:color="auto" w:fill="F5F5F5"/>
              </w:rPr>
              <w:t xml:space="preserve"> (</w:t>
            </w:r>
            <w:proofErr w:type="spellStart"/>
            <w:r w:rsidR="006F2713" w:rsidRPr="006F2713">
              <w:rPr>
                <w:rFonts w:cstheme="minorHAnsi"/>
                <w:color w:val="271A38"/>
                <w:shd w:val="clear" w:color="auto" w:fill="F5F5F5"/>
              </w:rPr>
              <w:t>foreach</w:t>
            </w:r>
            <w:proofErr w:type="spellEnd"/>
            <w:r w:rsidR="006F2713" w:rsidRPr="006F2713">
              <w:rPr>
                <w:rFonts w:cstheme="minorHAnsi"/>
                <w:color w:val="271A38"/>
                <w:shd w:val="clear" w:color="auto" w:fill="F5F5F5"/>
              </w:rPr>
              <w:t xml:space="preserve">, </w:t>
            </w:r>
            <w:proofErr w:type="spellStart"/>
            <w:r w:rsidR="006F2713" w:rsidRPr="006F2713">
              <w:rPr>
                <w:rFonts w:cstheme="minorHAnsi"/>
                <w:color w:val="271A38"/>
                <w:shd w:val="clear" w:color="auto" w:fill="F5F5F5"/>
              </w:rPr>
              <w:t>filter</w:t>
            </w:r>
            <w:proofErr w:type="spellEnd"/>
            <w:r w:rsidR="006F2713" w:rsidRPr="006F2713">
              <w:rPr>
                <w:rFonts w:cstheme="minorHAnsi"/>
                <w:color w:val="271A38"/>
                <w:shd w:val="clear" w:color="auto" w:fill="F5F5F5"/>
              </w:rPr>
              <w:t xml:space="preserve">, </w:t>
            </w:r>
            <w:proofErr w:type="spellStart"/>
            <w:r w:rsidR="006F2713" w:rsidRPr="006F2713">
              <w:rPr>
                <w:rFonts w:cstheme="minorHAnsi"/>
                <w:color w:val="271A38"/>
                <w:shd w:val="clear" w:color="auto" w:fill="F5F5F5"/>
              </w:rPr>
              <w:t>map</w:t>
            </w:r>
            <w:proofErr w:type="spellEnd"/>
            <w:r w:rsidR="006F2713" w:rsidRPr="006F2713">
              <w:rPr>
                <w:rFonts w:cstheme="minorHAnsi"/>
                <w:color w:val="271A38"/>
                <w:shd w:val="clear" w:color="auto" w:fill="F5F5F5"/>
              </w:rPr>
              <w:t xml:space="preserve">, </w:t>
            </w:r>
            <w:proofErr w:type="spellStart"/>
            <w:r w:rsidR="006F2713" w:rsidRPr="006F2713">
              <w:rPr>
                <w:rFonts w:cstheme="minorHAnsi"/>
                <w:color w:val="271A38"/>
                <w:shd w:val="clear" w:color="auto" w:fill="F5F5F5"/>
              </w:rPr>
              <w:t>reduce</w:t>
            </w:r>
            <w:proofErr w:type="spellEnd"/>
            <w:r w:rsidR="006F2713" w:rsidRPr="006F2713">
              <w:rPr>
                <w:rFonts w:cstheme="minorHAnsi"/>
                <w:color w:val="271A38"/>
                <w:shd w:val="clear" w:color="auto" w:fill="F5F5F5"/>
              </w:rPr>
              <w:t>)</w:t>
            </w:r>
          </w:p>
        </w:tc>
      </w:tr>
      <w:tr w:rsidR="002E1D34" w:rsidRPr="006F2713" w14:paraId="5AF95A18" w14:textId="77777777" w:rsidTr="00E94534">
        <w:trPr>
          <w:trHeight w:val="1599"/>
        </w:trPr>
        <w:tc>
          <w:tcPr>
            <w:tcW w:w="4341" w:type="dxa"/>
          </w:tcPr>
          <w:p w14:paraId="754D7513" w14:textId="77777777" w:rsidR="002E1D34" w:rsidRDefault="002E1D34" w:rsidP="009629B0">
            <w:pPr>
              <w:rPr>
                <w:rFonts w:cstheme="minorHAnsi"/>
                <w:sz w:val="24"/>
                <w:szCs w:val="24"/>
              </w:rPr>
            </w:pPr>
            <w:r w:rsidRPr="006F2713">
              <w:rPr>
                <w:rFonts w:cstheme="minorHAnsi"/>
                <w:b/>
                <w:bCs/>
                <w:sz w:val="24"/>
                <w:szCs w:val="24"/>
              </w:rPr>
              <w:t>Avantages :</w:t>
            </w:r>
            <w:r w:rsidR="00C8799F">
              <w:rPr>
                <w:rFonts w:cstheme="minorHAnsi"/>
                <w:b/>
                <w:bCs/>
                <w:sz w:val="24"/>
                <w:szCs w:val="24"/>
              </w:rPr>
              <w:t xml:space="preserve"> </w:t>
            </w:r>
          </w:p>
          <w:p w14:paraId="372AEC1A" w14:textId="77777777" w:rsidR="00E85DF7" w:rsidRDefault="00E85DF7" w:rsidP="009629B0">
            <w:pPr>
              <w:rPr>
                <w:rFonts w:cstheme="minorHAnsi"/>
                <w:sz w:val="24"/>
                <w:szCs w:val="24"/>
              </w:rPr>
            </w:pPr>
            <w:r w:rsidRPr="00E85DF7">
              <w:rPr>
                <w:rFonts w:cstheme="minorHAnsi"/>
                <w:b/>
                <w:bCs/>
                <w:sz w:val="24"/>
                <w:szCs w:val="24"/>
              </w:rPr>
              <w:t>Code plus lisible et déclaratif :</w:t>
            </w:r>
            <w:r w:rsidRPr="00E85DF7">
              <w:rPr>
                <w:rFonts w:cstheme="minorHAnsi"/>
                <w:sz w:val="24"/>
                <w:szCs w:val="24"/>
              </w:rPr>
              <w:t xml:space="preserve"> La programmation fonctionnelle avec les méthodes d'</w:t>
            </w:r>
            <w:proofErr w:type="spellStart"/>
            <w:r w:rsidRPr="00E85DF7">
              <w:rPr>
                <w:rFonts w:cstheme="minorHAnsi"/>
                <w:sz w:val="24"/>
                <w:szCs w:val="24"/>
              </w:rPr>
              <w:t>array</w:t>
            </w:r>
            <w:proofErr w:type="spellEnd"/>
            <w:r w:rsidRPr="00E85DF7">
              <w:rPr>
                <w:rFonts w:cstheme="minorHAnsi"/>
                <w:sz w:val="24"/>
                <w:szCs w:val="24"/>
              </w:rPr>
              <w:t xml:space="preserve"> rend souvent le code plus lisible en exprimant les opérations sous forme de fonctions de transformation ou de filtres. Cela permet de se concentrer sur ce que l'on veut faire plutôt que sur comment le faire.</w:t>
            </w:r>
          </w:p>
          <w:p w14:paraId="4FC3CB54" w14:textId="1FCCEDB3" w:rsidR="00E85DF7" w:rsidRPr="006F2713" w:rsidRDefault="00E85DF7" w:rsidP="009629B0">
            <w:pPr>
              <w:rPr>
                <w:rFonts w:cstheme="minorHAnsi"/>
                <w:b/>
                <w:bCs/>
                <w:sz w:val="24"/>
                <w:szCs w:val="24"/>
              </w:rPr>
            </w:pPr>
            <w:r w:rsidRPr="00E85DF7">
              <w:rPr>
                <w:rFonts w:cstheme="minorHAnsi"/>
                <w:b/>
                <w:bCs/>
                <w:sz w:val="24"/>
                <w:szCs w:val="24"/>
              </w:rPr>
              <w:t xml:space="preserve">Réduction des effets secondaires </w:t>
            </w:r>
            <w:r w:rsidRPr="00E85DF7">
              <w:rPr>
                <w:rFonts w:cstheme="minorHAnsi"/>
                <w:sz w:val="24"/>
                <w:szCs w:val="24"/>
              </w:rPr>
              <w:t>: La programmation fonctionnelle encourage l'écriture de fonctions pures, ce qui signifie que les fonctions n'ont pas d'effets secondaires et dépendent uniquement de leurs entrées. Cela peut rendre le code plus prévisible et plus facile à tester et à déboguer.</w:t>
            </w:r>
          </w:p>
        </w:tc>
        <w:tc>
          <w:tcPr>
            <w:tcW w:w="4518" w:type="dxa"/>
          </w:tcPr>
          <w:p w14:paraId="5C1DA871" w14:textId="5F0E8A4D" w:rsidR="00E85DF7" w:rsidRDefault="002E1D34" w:rsidP="00E85DF7">
            <w:pPr>
              <w:rPr>
                <w:rFonts w:cstheme="minorHAnsi"/>
                <w:b/>
                <w:bCs/>
                <w:sz w:val="24"/>
                <w:szCs w:val="24"/>
              </w:rPr>
            </w:pPr>
            <w:r w:rsidRPr="006F2713">
              <w:rPr>
                <w:rFonts w:cstheme="minorHAnsi"/>
                <w:b/>
                <w:bCs/>
                <w:sz w:val="24"/>
                <w:szCs w:val="24"/>
              </w:rPr>
              <w:t>Inconvénients :</w:t>
            </w:r>
            <w:r w:rsidR="001E2BBD">
              <w:rPr>
                <w:rFonts w:cstheme="minorHAnsi"/>
                <w:b/>
                <w:bCs/>
                <w:sz w:val="24"/>
                <w:szCs w:val="24"/>
              </w:rPr>
              <w:t xml:space="preserve"> </w:t>
            </w:r>
          </w:p>
          <w:p w14:paraId="4BDC934C" w14:textId="47009333" w:rsidR="00E85DF7" w:rsidRDefault="00E85DF7" w:rsidP="00E85DF7">
            <w:pPr>
              <w:rPr>
                <w:rFonts w:cstheme="minorHAnsi"/>
                <w:sz w:val="24"/>
                <w:szCs w:val="24"/>
              </w:rPr>
            </w:pPr>
            <w:r w:rsidRPr="00E85DF7">
              <w:rPr>
                <w:rFonts w:cstheme="minorHAnsi"/>
                <w:b/>
                <w:bCs/>
                <w:sz w:val="24"/>
                <w:szCs w:val="24"/>
              </w:rPr>
              <w:t>Complexité accrue</w:t>
            </w:r>
            <w:r w:rsidRPr="00E85DF7">
              <w:rPr>
                <w:rFonts w:cstheme="minorHAnsi"/>
                <w:sz w:val="24"/>
                <w:szCs w:val="24"/>
              </w:rPr>
              <w:t xml:space="preserve"> : Bien que la programmation fonctionnelle puisse rendre le code plus lisible, elle peut également introduire de la complexité, en particulier lorsque plusieurs opérations sont enchaînées. Les erreurs peuvent être plus difficiles à diagnostiquer en raison de la chaîne d'opérations.</w:t>
            </w:r>
          </w:p>
          <w:p w14:paraId="73D8CBC7" w14:textId="77777777" w:rsidR="00E85DF7" w:rsidRDefault="00E85DF7" w:rsidP="00E85DF7">
            <w:pPr>
              <w:rPr>
                <w:rFonts w:cstheme="minorHAnsi"/>
                <w:b/>
                <w:bCs/>
                <w:sz w:val="24"/>
                <w:szCs w:val="24"/>
              </w:rPr>
            </w:pPr>
          </w:p>
          <w:p w14:paraId="255C24B7" w14:textId="78D3E3D8" w:rsidR="00E85DF7" w:rsidRPr="001E2BBD" w:rsidRDefault="00E85DF7" w:rsidP="00E85DF7">
            <w:pPr>
              <w:rPr>
                <w:rFonts w:cstheme="minorHAnsi"/>
                <w:sz w:val="24"/>
                <w:szCs w:val="24"/>
              </w:rPr>
            </w:pPr>
            <w:r w:rsidRPr="00E85DF7">
              <w:rPr>
                <w:rFonts w:cstheme="minorHAnsi"/>
                <w:b/>
                <w:bCs/>
                <w:sz w:val="24"/>
                <w:szCs w:val="24"/>
              </w:rPr>
              <w:t>Performance</w:t>
            </w:r>
            <w:r w:rsidRPr="00E85DF7">
              <w:rPr>
                <w:rFonts w:cstheme="minorHAnsi"/>
                <w:sz w:val="24"/>
                <w:szCs w:val="24"/>
              </w:rPr>
              <w:t xml:space="preserve"> : Dans certains cas, l'utilisation excessive de méthodes de programmation fonctionnelle peut entraîner une surcharge de performances par rapport à des boucles natives, en particulier pour de très grandes collections de données. Les opérations de carte et de réduction peuvent nécessiter plus de ressources que des boucles traditionnelles pour des tâches simples.</w:t>
            </w:r>
          </w:p>
        </w:tc>
      </w:tr>
      <w:tr w:rsidR="00C8799F" w14:paraId="0DA5C397" w14:textId="77777777" w:rsidTr="00E94534">
        <w:trPr>
          <w:trHeight w:val="506"/>
        </w:trPr>
        <w:tc>
          <w:tcPr>
            <w:tcW w:w="8860" w:type="dxa"/>
            <w:gridSpan w:val="2"/>
          </w:tcPr>
          <w:p w14:paraId="2B022DDA" w14:textId="4BE5655F" w:rsidR="00C8799F" w:rsidRDefault="00C8799F" w:rsidP="00C8799F">
            <w:pPr>
              <w:rPr>
                <w:b/>
                <w:bCs/>
                <w:sz w:val="24"/>
                <w:szCs w:val="24"/>
              </w:rPr>
            </w:pPr>
            <w:r>
              <w:t>Nombre de champs minimum à remplir dans la barre de recherche : 3</w:t>
            </w:r>
          </w:p>
        </w:tc>
      </w:tr>
    </w:tbl>
    <w:p w14:paraId="074EC23B" w14:textId="774B7373" w:rsidR="002E1D34" w:rsidRDefault="002E1D34" w:rsidP="002E1D34">
      <w:pPr>
        <w:rPr>
          <w:b/>
          <w:bCs/>
          <w:sz w:val="24"/>
          <w:szCs w:val="24"/>
        </w:rPr>
      </w:pPr>
    </w:p>
    <w:p w14:paraId="249903BB" w14:textId="1D30E7A4" w:rsidR="002E1D34" w:rsidRDefault="002E1D34" w:rsidP="002E1D34">
      <w:pPr>
        <w:rPr>
          <w:b/>
          <w:bCs/>
          <w:sz w:val="24"/>
          <w:szCs w:val="24"/>
        </w:rPr>
      </w:pPr>
    </w:p>
    <w:tbl>
      <w:tblPr>
        <w:tblW w:w="9800"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800"/>
      </w:tblGrid>
      <w:tr w:rsidR="006F2713" w14:paraId="7591629A" w14:textId="77777777" w:rsidTr="006F2713">
        <w:trPr>
          <w:trHeight w:val="1083"/>
        </w:trPr>
        <w:tc>
          <w:tcPr>
            <w:tcW w:w="9800" w:type="dxa"/>
          </w:tcPr>
          <w:p w14:paraId="15FA002F" w14:textId="77777777" w:rsidR="006F2713" w:rsidRDefault="006F2713" w:rsidP="002E1D34">
            <w:pPr>
              <w:rPr>
                <w:b/>
                <w:bCs/>
                <w:sz w:val="24"/>
                <w:szCs w:val="24"/>
              </w:rPr>
            </w:pPr>
            <w:r>
              <w:rPr>
                <w:b/>
                <w:bCs/>
                <w:sz w:val="24"/>
                <w:szCs w:val="24"/>
              </w:rPr>
              <w:t>Solution retenue :</w:t>
            </w:r>
          </w:p>
          <w:p w14:paraId="79B03B5C" w14:textId="5F220417" w:rsidR="00B11E97" w:rsidRDefault="00B11E97" w:rsidP="002E1D34">
            <w:pPr>
              <w:rPr>
                <w:sz w:val="24"/>
                <w:szCs w:val="24"/>
              </w:rPr>
            </w:pPr>
            <w:r w:rsidRPr="00B11E97">
              <w:rPr>
                <w:sz w:val="24"/>
                <w:szCs w:val="24"/>
              </w:rPr>
              <w:t xml:space="preserve">Après avoir fait une comparaison des 2 algorithmes via un benchmarking, l’option 2 utilisant un </w:t>
            </w:r>
            <w:proofErr w:type="spellStart"/>
            <w:r w:rsidRPr="00B11E97">
              <w:rPr>
                <w:sz w:val="24"/>
                <w:szCs w:val="24"/>
              </w:rPr>
              <w:t>filter</w:t>
            </w:r>
            <w:proofErr w:type="spellEnd"/>
            <w:r w:rsidRPr="00B11E97">
              <w:rPr>
                <w:sz w:val="24"/>
                <w:szCs w:val="24"/>
              </w:rPr>
              <w:t xml:space="preserve"> sera retenue car plus rapide. Source : </w:t>
            </w:r>
            <w:hyperlink r:id="rId5" w:history="1">
              <w:r w:rsidR="0028479C" w:rsidRPr="00E1184F">
                <w:rPr>
                  <w:rStyle w:val="Lienhypertexte"/>
                  <w:sz w:val="24"/>
                  <w:szCs w:val="24"/>
                </w:rPr>
                <w:t>https://jsben.ch/coH0j</w:t>
              </w:r>
            </w:hyperlink>
          </w:p>
          <w:p w14:paraId="6D1263F3" w14:textId="3FA8DA3B" w:rsidR="0028479C" w:rsidRPr="00B11E97" w:rsidRDefault="0028479C" w:rsidP="0028479C">
            <w:pPr>
              <w:jc w:val="center"/>
              <w:rPr>
                <w:sz w:val="24"/>
                <w:szCs w:val="24"/>
              </w:rPr>
            </w:pPr>
            <w:r w:rsidRPr="0028479C">
              <w:rPr>
                <w:noProof/>
                <w:sz w:val="24"/>
                <w:szCs w:val="24"/>
              </w:rPr>
              <w:drawing>
                <wp:inline distT="0" distB="0" distL="0" distR="0" wp14:anchorId="4BC8EAD7" wp14:editId="15791E33">
                  <wp:extent cx="3053920" cy="1339816"/>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46207" cy="1380304"/>
                          </a:xfrm>
                          <a:prstGeom prst="rect">
                            <a:avLst/>
                          </a:prstGeom>
                        </pic:spPr>
                      </pic:pic>
                    </a:graphicData>
                  </a:graphic>
                </wp:inline>
              </w:drawing>
            </w:r>
          </w:p>
        </w:tc>
      </w:tr>
    </w:tbl>
    <w:p w14:paraId="783335B9" w14:textId="67617554" w:rsidR="002E1D34" w:rsidRDefault="002E1D34" w:rsidP="002E1D34">
      <w:pPr>
        <w:rPr>
          <w:b/>
          <w:bCs/>
          <w:sz w:val="24"/>
          <w:szCs w:val="24"/>
        </w:rPr>
      </w:pPr>
    </w:p>
    <w:p w14:paraId="20DF079C" w14:textId="1E222E23" w:rsidR="00720B94" w:rsidRPr="002E1D34" w:rsidRDefault="00623927" w:rsidP="002E1D34">
      <w:pPr>
        <w:rPr>
          <w:b/>
          <w:bCs/>
          <w:sz w:val="24"/>
          <w:szCs w:val="24"/>
        </w:rPr>
      </w:pPr>
      <w:r>
        <w:rPr>
          <w:b/>
          <w:bCs/>
          <w:noProof/>
          <w:sz w:val="24"/>
          <w:szCs w:val="24"/>
        </w:rPr>
        <w:lastRenderedPageBreak/>
        <w:drawing>
          <wp:inline distT="0" distB="0" distL="0" distR="0" wp14:anchorId="2050AF2A" wp14:editId="096BC145">
            <wp:extent cx="5760720" cy="4147820"/>
            <wp:effectExtent l="0" t="0" r="0" b="508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7">
                      <a:extLst>
                        <a:ext uri="{28A0092B-C50C-407E-A947-70E740481C1C}">
                          <a14:useLocalDpi xmlns:a14="http://schemas.microsoft.com/office/drawing/2010/main" val="0"/>
                        </a:ext>
                      </a:extLst>
                    </a:blip>
                    <a:stretch>
                      <a:fillRect/>
                    </a:stretch>
                  </pic:blipFill>
                  <pic:spPr>
                    <a:xfrm>
                      <a:off x="0" y="0"/>
                      <a:ext cx="5760720" cy="4147820"/>
                    </a:xfrm>
                    <a:prstGeom prst="rect">
                      <a:avLst/>
                    </a:prstGeom>
                  </pic:spPr>
                </pic:pic>
              </a:graphicData>
            </a:graphic>
          </wp:inline>
        </w:drawing>
      </w:r>
    </w:p>
    <w:sectPr w:rsidR="00720B94" w:rsidRPr="002E1D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05D"/>
    <w:rsid w:val="001E2BBD"/>
    <w:rsid w:val="0028479C"/>
    <w:rsid w:val="002D50C2"/>
    <w:rsid w:val="002E1D34"/>
    <w:rsid w:val="00320D42"/>
    <w:rsid w:val="003A040A"/>
    <w:rsid w:val="00623927"/>
    <w:rsid w:val="006F2713"/>
    <w:rsid w:val="00720B94"/>
    <w:rsid w:val="00764C7D"/>
    <w:rsid w:val="0080373C"/>
    <w:rsid w:val="00B11E97"/>
    <w:rsid w:val="00C8799F"/>
    <w:rsid w:val="00DD005D"/>
    <w:rsid w:val="00E85DF7"/>
    <w:rsid w:val="00E94534"/>
    <w:rsid w:val="00EA4C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AFB3B"/>
  <w15:chartTrackingRefBased/>
  <w15:docId w15:val="{7208C9BE-36EB-49A9-91C2-A1B60B6A5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8479C"/>
    <w:rPr>
      <w:color w:val="0563C1" w:themeColor="hyperlink"/>
      <w:u w:val="single"/>
    </w:rPr>
  </w:style>
  <w:style w:type="character" w:styleId="Mentionnonrsolue">
    <w:name w:val="Unresolved Mention"/>
    <w:basedOn w:val="Policepardfaut"/>
    <w:uiPriority w:val="99"/>
    <w:semiHidden/>
    <w:unhideWhenUsed/>
    <w:rsid w:val="002847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717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jsben.ch/coH0j"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3</Pages>
  <Words>460</Words>
  <Characters>2531</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Dev</dc:creator>
  <cp:keywords/>
  <dc:description/>
  <cp:lastModifiedBy>Will Dev</cp:lastModifiedBy>
  <cp:revision>10</cp:revision>
  <dcterms:created xsi:type="dcterms:W3CDTF">2024-01-30T08:42:00Z</dcterms:created>
  <dcterms:modified xsi:type="dcterms:W3CDTF">2024-02-26T10:24:00Z</dcterms:modified>
</cp:coreProperties>
</file>