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F78D0" w14:textId="1821E940" w:rsidR="00E42366" w:rsidRDefault="004C1B7E" w:rsidP="004C1B7E">
      <w:pPr>
        <w:pStyle w:val="Titre1"/>
      </w:pPr>
      <w:r>
        <w:t>Asie</w:t>
      </w:r>
    </w:p>
    <w:p w14:paraId="4C23D753" w14:textId="32CFED38" w:rsidR="004C1B7E" w:rsidRDefault="004C1B7E" w:rsidP="004C1B7E">
      <w:pPr>
        <w:pStyle w:val="Titre2"/>
      </w:pPr>
      <w:r>
        <w:t xml:space="preserve"> 1. Forêt Tropicale Asiatique</w:t>
      </w:r>
    </w:p>
    <w:p w14:paraId="160869A4" w14:textId="6830C0F7" w:rsidR="004C1B7E" w:rsidRDefault="004C1B7E" w:rsidP="004C1B7E">
      <w:r>
        <w:t>Description de l'habitat : Un environnement dense avec une végétation luxuriante, des arbres hauts, des lianes, et une humidité élevée pour reproduire les conditions des forêts tropicales d'Asie.</w:t>
      </w:r>
    </w:p>
    <w:p w14:paraId="5BC96DED" w14:textId="72E32FDE" w:rsidR="004C1B7E" w:rsidRDefault="004C1B7E" w:rsidP="004C1B7E">
      <w:r>
        <w:t>Animaux :</w:t>
      </w:r>
    </w:p>
    <w:p w14:paraId="598B0386" w14:textId="77777777" w:rsidR="004C1B7E" w:rsidRDefault="004C1B7E" w:rsidP="004C1B7E">
      <w:r>
        <w:t>- 2 Panda géant</w:t>
      </w:r>
    </w:p>
    <w:p w14:paraId="45131122" w14:textId="77777777" w:rsidR="004C1B7E" w:rsidRDefault="004C1B7E" w:rsidP="004C1B7E">
      <w:r>
        <w:t>- 4 Gibbon</w:t>
      </w:r>
    </w:p>
    <w:p w14:paraId="07851CF2" w14:textId="77777777" w:rsidR="004C1B7E" w:rsidRDefault="004C1B7E" w:rsidP="004C1B7E">
      <w:r>
        <w:t>- 2 Orang-outan</w:t>
      </w:r>
    </w:p>
    <w:p w14:paraId="18B4305B" w14:textId="77777777" w:rsidR="004C1B7E" w:rsidRDefault="004C1B7E" w:rsidP="004C1B7E">
      <w:r>
        <w:t>- 3 Tarsier</w:t>
      </w:r>
    </w:p>
    <w:p w14:paraId="53AFCEA0" w14:textId="77777777" w:rsidR="004C1B7E" w:rsidRDefault="004C1B7E" w:rsidP="004C1B7E"/>
    <w:p w14:paraId="1A96B97A" w14:textId="6DCC42BA" w:rsidR="004C1B7E" w:rsidRDefault="004C1B7E" w:rsidP="004C1B7E">
      <w:pPr>
        <w:pStyle w:val="Titre2"/>
      </w:pPr>
      <w:r>
        <w:t xml:space="preserve"> 2. Savane et Forêts Denses</w:t>
      </w:r>
    </w:p>
    <w:p w14:paraId="23563FA2" w14:textId="3CA6A674" w:rsidR="004C1B7E" w:rsidRDefault="004C1B7E" w:rsidP="004C1B7E">
      <w:r>
        <w:t>Description de l'habitat : Une zone variée avec des parties boisées et des prairies ouvertes, offrant des espaces ombragés et des points d'eau.</w:t>
      </w:r>
    </w:p>
    <w:p w14:paraId="3ED3FA2D" w14:textId="71D22550" w:rsidR="004C1B7E" w:rsidRDefault="004C1B7E" w:rsidP="004C1B7E">
      <w:r>
        <w:t>Animaux :</w:t>
      </w:r>
    </w:p>
    <w:p w14:paraId="65315F65" w14:textId="77777777" w:rsidR="004C1B7E" w:rsidRDefault="004C1B7E" w:rsidP="004C1B7E">
      <w:r>
        <w:t>- 3 Tigre du Bengale</w:t>
      </w:r>
    </w:p>
    <w:p w14:paraId="322597BC" w14:textId="77777777" w:rsidR="004C1B7E" w:rsidRDefault="004C1B7E" w:rsidP="004C1B7E">
      <w:r>
        <w:t>- 2 Éléphant d'Asie</w:t>
      </w:r>
    </w:p>
    <w:p w14:paraId="673ACC4E" w14:textId="77777777" w:rsidR="004C1B7E" w:rsidRDefault="004C1B7E" w:rsidP="004C1B7E">
      <w:r>
        <w:t>- 2 Rhinocéros indien</w:t>
      </w:r>
    </w:p>
    <w:p w14:paraId="55BCB157" w14:textId="77777777" w:rsidR="004C1B7E" w:rsidRDefault="004C1B7E" w:rsidP="004C1B7E">
      <w:r>
        <w:t>- 3 Langur</w:t>
      </w:r>
    </w:p>
    <w:p w14:paraId="42EC2AC0" w14:textId="77777777" w:rsidR="004C1B7E" w:rsidRDefault="004C1B7E" w:rsidP="004C1B7E"/>
    <w:p w14:paraId="7930E0E9" w14:textId="5028BB0D" w:rsidR="004C1B7E" w:rsidRDefault="004C1B7E" w:rsidP="004C1B7E">
      <w:pPr>
        <w:pStyle w:val="Titre2"/>
      </w:pPr>
      <w:r>
        <w:t xml:space="preserve"> 3. Montagnes Rocheuses Asiatiques</w:t>
      </w:r>
    </w:p>
    <w:p w14:paraId="633150B0" w14:textId="6BC591C9" w:rsidR="004C1B7E" w:rsidRDefault="004C1B7E" w:rsidP="004C1B7E">
      <w:r>
        <w:t>Description de l'habitat : Terrains escarpés avec des falaises, des rochers et des zones de végétation clairsemée pour simuler les montagnes de l'Himalaya et d'autres régions montagneuses.</w:t>
      </w:r>
    </w:p>
    <w:p w14:paraId="75F16E7D" w14:textId="0749721E" w:rsidR="004C1B7E" w:rsidRDefault="004C1B7E" w:rsidP="004C1B7E">
      <w:r>
        <w:t>Animaux :</w:t>
      </w:r>
    </w:p>
    <w:p w14:paraId="4A28A998" w14:textId="77777777" w:rsidR="004C1B7E" w:rsidRDefault="004C1B7E" w:rsidP="004C1B7E">
      <w:r>
        <w:t>- 3 Léopard des neiges</w:t>
      </w:r>
    </w:p>
    <w:p w14:paraId="14FF138C" w14:textId="77777777" w:rsidR="004C1B7E" w:rsidRDefault="004C1B7E" w:rsidP="004C1B7E">
      <w:r>
        <w:t>- 2 Takin</w:t>
      </w:r>
    </w:p>
    <w:p w14:paraId="189DA7D8" w14:textId="77777777" w:rsidR="004C1B7E" w:rsidRDefault="004C1B7E" w:rsidP="004C1B7E">
      <w:r>
        <w:t>- 4 Yak</w:t>
      </w:r>
    </w:p>
    <w:p w14:paraId="733CD5F8" w14:textId="77777777" w:rsidR="004C1B7E" w:rsidRDefault="004C1B7E" w:rsidP="004C1B7E"/>
    <w:p w14:paraId="7FE97663" w14:textId="459CC7B3" w:rsidR="004C1B7E" w:rsidRDefault="004C1B7E" w:rsidP="004C1B7E">
      <w:pPr>
        <w:pStyle w:val="Titre2"/>
      </w:pPr>
      <w:r>
        <w:t xml:space="preserve"> 4. Forêt Tropicale et Humide</w:t>
      </w:r>
    </w:p>
    <w:p w14:paraId="3A6FB85D" w14:textId="7A90DF64" w:rsidR="004C1B7E" w:rsidRDefault="004C1B7E" w:rsidP="004C1B7E">
      <w:r>
        <w:t>Description de l'habitat : Forêt dense avec des rivières et des étangs, une végétation abondante et variée pour offrir des cachettes et des zones d'activité.</w:t>
      </w:r>
    </w:p>
    <w:p w14:paraId="6B00A020" w14:textId="2A051989" w:rsidR="004C1B7E" w:rsidRDefault="004C1B7E" w:rsidP="004C1B7E">
      <w:r>
        <w:t>Animaux :</w:t>
      </w:r>
    </w:p>
    <w:p w14:paraId="120BCB63" w14:textId="77777777" w:rsidR="004C1B7E" w:rsidRDefault="004C1B7E" w:rsidP="004C1B7E">
      <w:r>
        <w:lastRenderedPageBreak/>
        <w:t>- 2 Ours malais</w:t>
      </w:r>
    </w:p>
    <w:p w14:paraId="69864DD5" w14:textId="77777777" w:rsidR="004C1B7E" w:rsidRDefault="004C1B7E" w:rsidP="004C1B7E">
      <w:r>
        <w:t>- 2 Ours à collier</w:t>
      </w:r>
    </w:p>
    <w:p w14:paraId="6064DF69" w14:textId="77777777" w:rsidR="004C1B7E" w:rsidRDefault="004C1B7E" w:rsidP="004C1B7E">
      <w:r>
        <w:t>- 3 Panthère nébuleuse</w:t>
      </w:r>
    </w:p>
    <w:p w14:paraId="18DBA2BA" w14:textId="77777777" w:rsidR="004C1B7E" w:rsidRDefault="004C1B7E" w:rsidP="004C1B7E"/>
    <w:p w14:paraId="3CFE7C68" w14:textId="2AA60009" w:rsidR="004C1B7E" w:rsidRDefault="004C1B7E" w:rsidP="004C1B7E">
      <w:pPr>
        <w:pStyle w:val="Titre2"/>
      </w:pPr>
      <w:r>
        <w:t xml:space="preserve"> 5. Rivières et Marécages Asiatiques</w:t>
      </w:r>
    </w:p>
    <w:p w14:paraId="09F77C86" w14:textId="10B2BB32" w:rsidR="004C1B7E" w:rsidRDefault="004C1B7E" w:rsidP="004C1B7E">
      <w:r>
        <w:t>Description de l'habitat : Zones humides avec des rivières calmes, des étangs et des végétations aquatiques pour les animaux semi-aquatiques et les reptiles.</w:t>
      </w:r>
    </w:p>
    <w:p w14:paraId="7670D2E1" w14:textId="04E313BD" w:rsidR="004C1B7E" w:rsidRDefault="004C1B7E" w:rsidP="004C1B7E">
      <w:r>
        <w:t>Animaux :</w:t>
      </w:r>
    </w:p>
    <w:p w14:paraId="6156F666" w14:textId="77777777" w:rsidR="004C1B7E" w:rsidRDefault="004C1B7E" w:rsidP="004C1B7E">
      <w:r>
        <w:t>- 2 Gavial du Gange</w:t>
      </w:r>
    </w:p>
    <w:p w14:paraId="6037A036" w14:textId="77777777" w:rsidR="004C1B7E" w:rsidRDefault="004C1B7E" w:rsidP="004C1B7E">
      <w:r>
        <w:t>- 1 Cobra royal</w:t>
      </w:r>
    </w:p>
    <w:p w14:paraId="510A2CCE" w14:textId="77777777" w:rsidR="004C1B7E" w:rsidRDefault="004C1B7E" w:rsidP="004C1B7E"/>
    <w:p w14:paraId="0E65B7FA" w14:textId="3D5C2339" w:rsidR="004C1B7E" w:rsidRDefault="004C1B7E" w:rsidP="004C1B7E">
      <w:pPr>
        <w:pStyle w:val="Titre2"/>
      </w:pPr>
      <w:r>
        <w:t xml:space="preserve"> 6. Plaine de la Savane Asiatique</w:t>
      </w:r>
    </w:p>
    <w:p w14:paraId="6F4F9CD4" w14:textId="78A1574F" w:rsidR="004C1B7E" w:rsidRDefault="004C1B7E" w:rsidP="004C1B7E">
      <w:r>
        <w:t>Description de l'habitat : Grandes étendues de prairies avec quelques arbres isolés et des points d'eau pour simuler les savanes asiatiques.</w:t>
      </w:r>
    </w:p>
    <w:p w14:paraId="5C4054E5" w14:textId="5E3DCF8B" w:rsidR="004C1B7E" w:rsidRDefault="004C1B7E" w:rsidP="004C1B7E">
      <w:r>
        <w:t>Animaux :</w:t>
      </w:r>
    </w:p>
    <w:p w14:paraId="2B05B3FA" w14:textId="77777777" w:rsidR="004C1B7E" w:rsidRDefault="004C1B7E" w:rsidP="004C1B7E">
      <w:r>
        <w:t>- 2 Dhole</w:t>
      </w:r>
    </w:p>
    <w:p w14:paraId="14D64F0C" w14:textId="77777777" w:rsidR="004C1B7E" w:rsidRDefault="004C1B7E" w:rsidP="004C1B7E">
      <w:r>
        <w:t xml:space="preserve">- 3 Cerf </w:t>
      </w:r>
      <w:proofErr w:type="spellStart"/>
      <w:r>
        <w:t>sika</w:t>
      </w:r>
      <w:proofErr w:type="spellEnd"/>
    </w:p>
    <w:p w14:paraId="7CA32EEF" w14:textId="77777777" w:rsidR="004C1B7E" w:rsidRDefault="004C1B7E" w:rsidP="004C1B7E">
      <w:r>
        <w:t>- 5 Paon</w:t>
      </w:r>
    </w:p>
    <w:p w14:paraId="1B4C9424" w14:textId="77777777" w:rsidR="004C1B7E" w:rsidRDefault="004C1B7E" w:rsidP="004C1B7E"/>
    <w:p w14:paraId="63DBF2BB" w14:textId="12C02644" w:rsidR="004C1B7E" w:rsidRDefault="004C1B7E" w:rsidP="004C1B7E">
      <w:pPr>
        <w:pStyle w:val="Titre2"/>
      </w:pPr>
      <w:r>
        <w:t xml:space="preserve"> 7. Zones Côtières et Maritimes</w:t>
      </w:r>
    </w:p>
    <w:p w14:paraId="07FBDEFB" w14:textId="36EEBAE4" w:rsidR="004C1B7E" w:rsidRDefault="004C1B7E" w:rsidP="004C1B7E">
      <w:r>
        <w:t>Description de l'habitat : Environnement côtier avec des bassins et des plages de sable pour les animaux marins.</w:t>
      </w:r>
    </w:p>
    <w:p w14:paraId="64A5FE00" w14:textId="19CEEFBD" w:rsidR="004C1B7E" w:rsidRDefault="004C1B7E" w:rsidP="004C1B7E">
      <w:r>
        <w:t>Animaux :</w:t>
      </w:r>
    </w:p>
    <w:p w14:paraId="4F0E3664" w14:textId="77777777" w:rsidR="004C1B7E" w:rsidRDefault="004C1B7E" w:rsidP="004C1B7E">
      <w:r>
        <w:t>- 5 Phoque annelé</w:t>
      </w:r>
    </w:p>
    <w:p w14:paraId="6F4985D9" w14:textId="77777777" w:rsidR="004C1B7E" w:rsidRDefault="004C1B7E" w:rsidP="004C1B7E"/>
    <w:p w14:paraId="72A0C8C5" w14:textId="7088A909" w:rsidR="004C1B7E" w:rsidRDefault="004C1B7E" w:rsidP="004C1B7E">
      <w:r>
        <w:t xml:space="preserve"> Total des enclos envisagés : 7</w:t>
      </w:r>
    </w:p>
    <w:p w14:paraId="1D431FFC" w14:textId="77777777" w:rsidR="004C1B7E" w:rsidRDefault="004C1B7E" w:rsidP="004C1B7E"/>
    <w:p w14:paraId="300612F4" w14:textId="77777777" w:rsidR="004C1B7E" w:rsidRDefault="004C1B7E" w:rsidP="004C1B7E">
      <w:pPr>
        <w:pStyle w:val="Titre2"/>
      </w:pPr>
      <w:r>
        <w:t>Synthèse</w:t>
      </w:r>
    </w:p>
    <w:p w14:paraId="10CF7163" w14:textId="6BCCEF52" w:rsidR="004C1B7E" w:rsidRDefault="004C1B7E" w:rsidP="004C1B7E">
      <w:r>
        <w:t>Chaque enclos est conçu pour offrir un environnement adapté aux besoins des animaux, en tenant compte de leur comportement naturel, de leur alimentation et de leur besoin d'espace. Cela garantit non seulement le bien-être des animaux, mais également une expérience enrichissante pour les visiteurs du zoo.</w:t>
      </w:r>
    </w:p>
    <w:sectPr w:rsidR="004C1B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B7E"/>
    <w:rsid w:val="002F77CD"/>
    <w:rsid w:val="004C1B7E"/>
    <w:rsid w:val="00E423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A78A0"/>
  <w15:chartTrackingRefBased/>
  <w15:docId w15:val="{B2D852F4-7EC0-4A00-BA88-DFBB52836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C1B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4C1B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4C1B7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4C1B7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4C1B7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4C1B7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C1B7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C1B7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C1B7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1B7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4C1B7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4C1B7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4C1B7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4C1B7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4C1B7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C1B7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C1B7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C1B7E"/>
    <w:rPr>
      <w:rFonts w:eastAsiaTheme="majorEastAsia" w:cstheme="majorBidi"/>
      <w:color w:val="272727" w:themeColor="text1" w:themeTint="D8"/>
    </w:rPr>
  </w:style>
  <w:style w:type="paragraph" w:styleId="Titre">
    <w:name w:val="Title"/>
    <w:basedOn w:val="Normal"/>
    <w:next w:val="Normal"/>
    <w:link w:val="TitreCar"/>
    <w:uiPriority w:val="10"/>
    <w:qFormat/>
    <w:rsid w:val="004C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C1B7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C1B7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C1B7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C1B7E"/>
    <w:pPr>
      <w:spacing w:before="160"/>
      <w:jc w:val="center"/>
    </w:pPr>
    <w:rPr>
      <w:i/>
      <w:iCs/>
      <w:color w:val="404040" w:themeColor="text1" w:themeTint="BF"/>
    </w:rPr>
  </w:style>
  <w:style w:type="character" w:customStyle="1" w:styleId="CitationCar">
    <w:name w:val="Citation Car"/>
    <w:basedOn w:val="Policepardfaut"/>
    <w:link w:val="Citation"/>
    <w:uiPriority w:val="29"/>
    <w:rsid w:val="004C1B7E"/>
    <w:rPr>
      <w:i/>
      <w:iCs/>
      <w:color w:val="404040" w:themeColor="text1" w:themeTint="BF"/>
    </w:rPr>
  </w:style>
  <w:style w:type="paragraph" w:styleId="Paragraphedeliste">
    <w:name w:val="List Paragraph"/>
    <w:basedOn w:val="Normal"/>
    <w:uiPriority w:val="34"/>
    <w:qFormat/>
    <w:rsid w:val="004C1B7E"/>
    <w:pPr>
      <w:ind w:left="720"/>
      <w:contextualSpacing/>
    </w:pPr>
  </w:style>
  <w:style w:type="character" w:styleId="Accentuationintense">
    <w:name w:val="Intense Emphasis"/>
    <w:basedOn w:val="Policepardfaut"/>
    <w:uiPriority w:val="21"/>
    <w:qFormat/>
    <w:rsid w:val="004C1B7E"/>
    <w:rPr>
      <w:i/>
      <w:iCs/>
      <w:color w:val="2F5496" w:themeColor="accent1" w:themeShade="BF"/>
    </w:rPr>
  </w:style>
  <w:style w:type="paragraph" w:styleId="Citationintense">
    <w:name w:val="Intense Quote"/>
    <w:basedOn w:val="Normal"/>
    <w:next w:val="Normal"/>
    <w:link w:val="CitationintenseCar"/>
    <w:uiPriority w:val="30"/>
    <w:qFormat/>
    <w:rsid w:val="004C1B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4C1B7E"/>
    <w:rPr>
      <w:i/>
      <w:iCs/>
      <w:color w:val="2F5496" w:themeColor="accent1" w:themeShade="BF"/>
    </w:rPr>
  </w:style>
  <w:style w:type="character" w:styleId="Rfrenceintense">
    <w:name w:val="Intense Reference"/>
    <w:basedOn w:val="Policepardfaut"/>
    <w:uiPriority w:val="32"/>
    <w:qFormat/>
    <w:rsid w:val="004C1B7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318</Words>
  <Characters>1752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Jego</dc:creator>
  <cp:keywords/>
  <dc:description/>
  <cp:lastModifiedBy>Guillaume Jego</cp:lastModifiedBy>
  <cp:revision>1</cp:revision>
  <dcterms:created xsi:type="dcterms:W3CDTF">2024-05-19T15:01:00Z</dcterms:created>
  <dcterms:modified xsi:type="dcterms:W3CDTF">2024-05-19T15:03:00Z</dcterms:modified>
</cp:coreProperties>
</file>