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80" w:rsidRPr="007F070C" w:rsidRDefault="00CC43B7" w:rsidP="007F070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TP</w:t>
      </w:r>
      <w:r w:rsidR="009F31AF">
        <w:rPr>
          <w:b/>
          <w:sz w:val="28"/>
          <w:u w:val="single"/>
        </w:rPr>
        <w:t>-</w:t>
      </w:r>
      <w:r w:rsidR="00FE4953">
        <w:rPr>
          <w:b/>
          <w:sz w:val="28"/>
          <w:u w:val="single"/>
        </w:rPr>
        <w:t>POE2018</w:t>
      </w:r>
    </w:p>
    <w:p w:rsidR="007F070C" w:rsidRDefault="003105B4">
      <w:r>
        <w:t>1- Créer la Base de donnée correspondante au schéma de gestion suivant:</w:t>
      </w:r>
    </w:p>
    <w:p w:rsidR="00490CBC" w:rsidRDefault="00E56A84">
      <w:r>
        <w:rPr>
          <w:noProof/>
          <w:lang w:eastAsia="fr-FR"/>
        </w:rPr>
        <w:pict>
          <v:oval id="_x0000_s1028" style="position:absolute;margin-left:131.65pt;margin-top:9.6pt;width:172.5pt;height:99.2pt;z-index:251660288">
            <v:textbox>
              <w:txbxContent>
                <w:p w:rsidR="003105B4" w:rsidRDefault="003105B4">
                  <w:r>
                    <w:t>Commande</w:t>
                  </w:r>
                </w:p>
                <w:p w:rsidR="003105B4" w:rsidRDefault="003105B4">
                  <w:r>
                    <w:t>LigneCommande</w:t>
                  </w:r>
                  <w:bookmarkStart w:id="0" w:name="_GoBack"/>
                  <w:bookmarkEnd w:id="0"/>
                </w:p>
                <w:p w:rsidR="00E56A84" w:rsidRDefault="00E56A84">
                  <w:r>
                    <w:t>Tiers</w:t>
                  </w:r>
                </w:p>
              </w:txbxContent>
            </v:textbox>
          </v:oval>
        </w:pict>
      </w:r>
      <w:r w:rsidR="00831A99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9.4pt;margin-top:23.85pt;width:88.5pt;height:30.75pt;z-index:251661312" strokecolor="white [3212]">
            <v:textbox>
              <w:txbxContent>
                <w:p w:rsidR="003105B4" w:rsidRPr="00490CBC" w:rsidRDefault="003105B4">
                  <w:pPr>
                    <w:rPr>
                      <w:b/>
                      <w:sz w:val="32"/>
                    </w:rPr>
                  </w:pPr>
                  <w:r w:rsidRPr="00490CBC">
                    <w:rPr>
                      <w:b/>
                      <w:sz w:val="32"/>
                    </w:rPr>
                    <w:t>APPRO</w:t>
                  </w:r>
                </w:p>
              </w:txbxContent>
            </v:textbox>
          </v:shape>
        </w:pict>
      </w:r>
      <w:r w:rsidR="00831A99">
        <w:rPr>
          <w:noProof/>
          <w:lang w:eastAsia="fr-FR"/>
        </w:rPr>
        <w:pict>
          <v:oval id="_x0000_s1026" style="position:absolute;margin-left:-19.1pt;margin-top:54.6pt;width:129pt;height:76.5pt;z-index:251658240">
            <v:textbox>
              <w:txbxContent>
                <w:p w:rsidR="003105B4" w:rsidRDefault="003105B4">
                  <w:r>
                    <w:t>Article</w:t>
                  </w:r>
                </w:p>
                <w:p w:rsidR="003105B4" w:rsidRDefault="003105B4"/>
                <w:p w:rsidR="003105B4" w:rsidRDefault="003105B4"/>
              </w:txbxContent>
            </v:textbox>
          </v:oval>
        </w:pict>
      </w:r>
    </w:p>
    <w:p w:rsidR="00490CBC" w:rsidRDefault="00490CBC"/>
    <w:p w:rsidR="00490CBC" w:rsidRDefault="00490CBC"/>
    <w:p w:rsidR="00490CBC" w:rsidRDefault="00490CBC"/>
    <w:p w:rsidR="00490CBC" w:rsidRDefault="00E56A84">
      <w:r>
        <w:rPr>
          <w:noProof/>
          <w:lang w:eastAsia="fr-FR"/>
        </w:rPr>
        <w:pict>
          <v:oval id="_x0000_s1027" style="position:absolute;margin-left:131.65pt;margin-top:7.05pt;width:172.5pt;height:95.75pt;z-index:251659264">
            <v:textbox>
              <w:txbxContent>
                <w:p w:rsidR="003105B4" w:rsidRDefault="003105B4">
                  <w:r>
                    <w:t>Commande</w:t>
                  </w:r>
                </w:p>
                <w:p w:rsidR="003105B4" w:rsidRDefault="003105B4">
                  <w:r>
                    <w:t>LigneCommande</w:t>
                  </w:r>
                </w:p>
                <w:p w:rsidR="00E56A84" w:rsidRDefault="00E56A84">
                  <w:r>
                    <w:t>Tiers</w:t>
                  </w:r>
                </w:p>
              </w:txbxContent>
            </v:textbox>
          </v:oval>
        </w:pict>
      </w:r>
      <w:r w:rsidR="00831A99">
        <w:rPr>
          <w:noProof/>
          <w:lang w:eastAsia="fr-FR"/>
        </w:rPr>
        <w:pict>
          <v:shape id="_x0000_s1030" type="#_x0000_t202" style="position:absolute;margin-left:316.15pt;margin-top:22.6pt;width:88.5pt;height:30.75pt;z-index:251662336" strokecolor="white [3212]">
            <v:textbox>
              <w:txbxContent>
                <w:p w:rsidR="00490CBC" w:rsidRPr="00490CBC" w:rsidRDefault="00490CBC" w:rsidP="00490CBC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VENTE</w:t>
                  </w:r>
                </w:p>
              </w:txbxContent>
            </v:textbox>
          </v:shape>
        </w:pict>
      </w:r>
    </w:p>
    <w:p w:rsidR="00490CBC" w:rsidRDefault="00831A99">
      <w:r>
        <w:rPr>
          <w:noProof/>
          <w:lang w:eastAsia="fr-FR"/>
        </w:rPr>
        <w:pict>
          <v:shape id="_x0000_s1031" type="#_x0000_t202" style="position:absolute;margin-left:-3.35pt;margin-top:9.15pt;width:88.5pt;height:30.75pt;z-index:251663360" strokecolor="white [3212]">
            <v:textbox>
              <w:txbxContent>
                <w:p w:rsidR="00490CBC" w:rsidRPr="00490CBC" w:rsidRDefault="00490CBC" w:rsidP="00490CBC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PUBLIC</w:t>
                  </w:r>
                </w:p>
              </w:txbxContent>
            </v:textbox>
          </v:shape>
        </w:pict>
      </w:r>
    </w:p>
    <w:p w:rsidR="00490CBC" w:rsidRDefault="00490CBC"/>
    <w:p w:rsidR="00490CBC" w:rsidRDefault="00490CBC"/>
    <w:p w:rsidR="00490CBC" w:rsidRDefault="00490CBC">
      <w:r>
        <w:t>Où  PUBLIC</w:t>
      </w:r>
      <w:proofErr w:type="gramStart"/>
      <w:r>
        <w:t>,APPRO</w:t>
      </w:r>
      <w:proofErr w:type="gramEnd"/>
      <w:r>
        <w:t xml:space="preserve"> et VENTE sont des schémas.</w:t>
      </w:r>
    </w:p>
    <w:p w:rsidR="00490CBC" w:rsidRDefault="00490CBC">
      <w:r>
        <w:t>2-</w:t>
      </w:r>
      <w:r w:rsidR="00F973C9">
        <w:t>Créer</w:t>
      </w:r>
      <w:r>
        <w:t xml:space="preserve">  les groupes avec </w:t>
      </w:r>
      <w:r w:rsidR="00CC43B7">
        <w:t xml:space="preserve"> </w:t>
      </w:r>
      <w:r>
        <w:t>leurs utilisateurs suivant le tableau ci-dessous:</w:t>
      </w:r>
    </w:p>
    <w:tbl>
      <w:tblPr>
        <w:tblW w:w="62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28"/>
        <w:gridCol w:w="3600"/>
      </w:tblGrid>
      <w:tr w:rsidR="00F973C9" w:rsidRPr="00F973C9" w:rsidTr="00CC43B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3C9" w:rsidRPr="00F973C9" w:rsidRDefault="00F973C9" w:rsidP="00F97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GROUPES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3C9" w:rsidRPr="00F973C9" w:rsidRDefault="00F973C9" w:rsidP="00F97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UTILISATEURS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3C9" w:rsidRPr="00F973C9" w:rsidRDefault="00F973C9" w:rsidP="00F97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SCHEMA</w:t>
            </w:r>
          </w:p>
        </w:tc>
      </w:tr>
      <w:tr w:rsidR="00CC43B7" w:rsidRPr="00F973C9" w:rsidTr="00CC43B7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DEPOT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Dupont</w:t>
            </w:r>
          </w:p>
        </w:tc>
        <w:tc>
          <w:tcPr>
            <w:tcW w:w="36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PUBLIC (Select)</w:t>
            </w:r>
          </w:p>
          <w:p w:rsidR="00CC43B7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APPRO (</w:t>
            </w:r>
            <w:proofErr w:type="spellStart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Insert</w:t>
            </w:r>
            <w:proofErr w:type="gramStart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,Update,Delete,Select</w:t>
            </w:r>
            <w:proofErr w:type="spellEnd"/>
            <w:proofErr w:type="gramEnd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</w:p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VENTE (Select)</w:t>
            </w:r>
          </w:p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C43B7" w:rsidRPr="00F973C9" w:rsidTr="00CC43B7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Claude</w:t>
            </w:r>
          </w:p>
        </w:tc>
        <w:tc>
          <w:tcPr>
            <w:tcW w:w="36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C43B7" w:rsidRPr="00F973C9" w:rsidTr="00CC43B7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Roger</w:t>
            </w:r>
          </w:p>
        </w:tc>
        <w:tc>
          <w:tcPr>
            <w:tcW w:w="36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C43B7" w:rsidRPr="00F973C9" w:rsidTr="00CC43B7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Norbert</w:t>
            </w:r>
          </w:p>
        </w:tc>
        <w:tc>
          <w:tcPr>
            <w:tcW w:w="3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C43B7" w:rsidRPr="00F973C9" w:rsidTr="00A94789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COMPTOIRE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Marie</w:t>
            </w:r>
          </w:p>
        </w:tc>
        <w:tc>
          <w:tcPr>
            <w:tcW w:w="36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PUBLIC (Select)</w:t>
            </w:r>
          </w:p>
          <w:p w:rsidR="00CC43B7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VENTE (</w:t>
            </w:r>
            <w:proofErr w:type="spellStart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Insert</w:t>
            </w:r>
            <w:proofErr w:type="gramStart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,Update,Delete,Select</w:t>
            </w:r>
            <w:proofErr w:type="spellEnd"/>
            <w:proofErr w:type="gramEnd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) APPRO (Select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</w:p>
          <w:p w:rsidR="00CC43B7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CC43B7" w:rsidRPr="00F973C9" w:rsidTr="00A9478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Claudette</w:t>
            </w:r>
          </w:p>
        </w:tc>
        <w:tc>
          <w:tcPr>
            <w:tcW w:w="36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C43B7" w:rsidRPr="00F973C9" w:rsidTr="00A9478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Rosette</w:t>
            </w:r>
          </w:p>
        </w:tc>
        <w:tc>
          <w:tcPr>
            <w:tcW w:w="36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C43B7" w:rsidRPr="00F973C9" w:rsidTr="00A94789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F973C9">
              <w:rPr>
                <w:rFonts w:ascii="Calibri" w:eastAsia="Times New Roman" w:hAnsi="Calibri" w:cs="Times New Roman"/>
                <w:color w:val="000000"/>
                <w:lang w:eastAsia="fr-FR"/>
              </w:rPr>
              <w:t>Rogette</w:t>
            </w:r>
            <w:proofErr w:type="spellEnd"/>
          </w:p>
        </w:tc>
        <w:tc>
          <w:tcPr>
            <w:tcW w:w="3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3B7" w:rsidRPr="00F973C9" w:rsidRDefault="00CC43B7" w:rsidP="00F97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490CBC" w:rsidRDefault="00490CBC"/>
    <w:p w:rsidR="00F973C9" w:rsidRDefault="00F973C9">
      <w:r>
        <w:t>3-</w:t>
      </w:r>
      <w:r w:rsidR="00FA0310">
        <w:t>Créer la vue suivante pour tout utilisateur:</w:t>
      </w:r>
    </w:p>
    <w:tbl>
      <w:tblPr>
        <w:tblW w:w="6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2080"/>
        <w:gridCol w:w="1200"/>
        <w:gridCol w:w="1200"/>
        <w:gridCol w:w="1400"/>
      </w:tblGrid>
      <w:tr w:rsidR="00FA0310" w:rsidRPr="00FA0310" w:rsidTr="00FA0310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CODE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ARTICLE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APPRO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VENTE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STOCK</w:t>
            </w:r>
          </w:p>
        </w:tc>
      </w:tr>
      <w:tr w:rsidR="00FA0310" w:rsidRPr="00FA0310" w:rsidTr="00FA0310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FA0310" w:rsidRDefault="00FA0310"/>
    <w:p w:rsidR="00FA0310" w:rsidRDefault="00FA0310">
      <w:r>
        <w:t>4-Créer la vue suivante pour le groupe COMPTOIRE mais non accessible au groupe DEPOT.</w:t>
      </w:r>
    </w:p>
    <w:tbl>
      <w:tblPr>
        <w:tblW w:w="5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7"/>
        <w:gridCol w:w="820"/>
        <w:gridCol w:w="2460"/>
        <w:gridCol w:w="1400"/>
      </w:tblGrid>
      <w:tr w:rsidR="00FA0310" w:rsidRPr="00FA0310" w:rsidTr="00FA031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ANNEE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CODE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ARTICLE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CA</w:t>
            </w:r>
          </w:p>
        </w:tc>
      </w:tr>
      <w:tr w:rsidR="00FA0310" w:rsidRPr="00FA0310" w:rsidTr="00FA031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FA0310" w:rsidRPr="00FA0310" w:rsidTr="00FA031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0310" w:rsidRPr="00FA0310" w:rsidTr="00FA0310">
        <w:trPr>
          <w:trHeight w:val="300"/>
        </w:trPr>
        <w:tc>
          <w:tcPr>
            <w:tcW w:w="5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310" w:rsidRPr="00FA0310" w:rsidRDefault="00FA0310" w:rsidP="00FA03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CA: Chiffre d'affaire  </w:t>
            </w:r>
            <w:r w:rsidR="00EF2C49"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réalisé</w:t>
            </w: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 </w:t>
            </w:r>
            <w:r w:rsidR="00EF2C49"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>schéma</w:t>
            </w:r>
            <w:r w:rsidRPr="00FA031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VENTE</w:t>
            </w:r>
          </w:p>
        </w:tc>
      </w:tr>
    </w:tbl>
    <w:p w:rsidR="003105B4" w:rsidRPr="007F070C" w:rsidRDefault="003105B4" w:rsidP="004954A7"/>
    <w:sectPr w:rsidR="003105B4" w:rsidRPr="007F070C" w:rsidSect="00FA0310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070C"/>
    <w:rsid w:val="000F1CAB"/>
    <w:rsid w:val="00115AD6"/>
    <w:rsid w:val="00135F59"/>
    <w:rsid w:val="002F0C4D"/>
    <w:rsid w:val="003105B4"/>
    <w:rsid w:val="003317EC"/>
    <w:rsid w:val="00490CBC"/>
    <w:rsid w:val="004954A7"/>
    <w:rsid w:val="00582B5B"/>
    <w:rsid w:val="006263E3"/>
    <w:rsid w:val="00712E49"/>
    <w:rsid w:val="0073300F"/>
    <w:rsid w:val="007E0DD6"/>
    <w:rsid w:val="007F070C"/>
    <w:rsid w:val="009B50E6"/>
    <w:rsid w:val="009F31AF"/>
    <w:rsid w:val="00AD7759"/>
    <w:rsid w:val="00B603D6"/>
    <w:rsid w:val="00C570D4"/>
    <w:rsid w:val="00CC43B7"/>
    <w:rsid w:val="00DD74A2"/>
    <w:rsid w:val="00E56A84"/>
    <w:rsid w:val="00EF2C49"/>
    <w:rsid w:val="00F941ED"/>
    <w:rsid w:val="00F973C9"/>
    <w:rsid w:val="00FA0310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5:docId w15:val="{4C8F3DCC-DA3C-4242-9E96-7FDAE25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Pierre BOTO</dc:creator>
  <cp:lastModifiedBy>Avt-Consultants</cp:lastModifiedBy>
  <cp:revision>3</cp:revision>
  <dcterms:created xsi:type="dcterms:W3CDTF">2018-07-27T10:04:00Z</dcterms:created>
  <dcterms:modified xsi:type="dcterms:W3CDTF">2018-07-27T10:04:00Z</dcterms:modified>
</cp:coreProperties>
</file>