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A8" w:rsidRDefault="00AE02B6" w:rsidP="00AE02B6">
      <w:pPr>
        <w:spacing w:after="0"/>
        <w:jc w:val="center"/>
        <w:rPr>
          <w:b/>
          <w:sz w:val="40"/>
        </w:rPr>
      </w:pPr>
      <w:r w:rsidRPr="00AE02B6">
        <w:rPr>
          <w:b/>
          <w:sz w:val="40"/>
        </w:rPr>
        <w:t>Besoin client</w:t>
      </w:r>
    </w:p>
    <w:p w:rsidR="00111A79" w:rsidRPr="00AE02B6" w:rsidRDefault="00111A79" w:rsidP="00AE02B6">
      <w:pPr>
        <w:spacing w:after="0"/>
        <w:jc w:val="center"/>
        <w:rPr>
          <w:b/>
          <w:sz w:val="40"/>
        </w:rPr>
      </w:pPr>
    </w:p>
    <w:p w:rsidR="00111A79" w:rsidRDefault="00111A79" w:rsidP="00AE02B6">
      <w:pPr>
        <w:spacing w:after="0"/>
      </w:pPr>
    </w:p>
    <w:p w:rsidR="00AE02B6" w:rsidRPr="00111A79" w:rsidRDefault="00AE02B6" w:rsidP="00AE02B6">
      <w:pPr>
        <w:spacing w:after="0"/>
        <w:rPr>
          <w:b/>
        </w:rPr>
      </w:pPr>
      <w:r w:rsidRPr="00111A79">
        <w:rPr>
          <w:b/>
          <w:u w:val="single"/>
        </w:rPr>
        <w:t>Quelle précision spatiale</w:t>
      </w:r>
      <w:r w:rsidRPr="00111A79">
        <w:rPr>
          <w:b/>
        </w:rPr>
        <w:t> ?</w:t>
      </w:r>
    </w:p>
    <w:p w:rsidR="00111A79" w:rsidRDefault="00111A79" w:rsidP="00AE02B6">
      <w:pPr>
        <w:spacing w:after="0"/>
      </w:pPr>
    </w:p>
    <w:p w:rsidR="00AE02B6" w:rsidRPr="00AE02B6" w:rsidRDefault="00AE02B6" w:rsidP="00AE02B6">
      <w:pPr>
        <w:spacing w:after="0"/>
      </w:pPr>
      <w:r>
        <w:t>La précision spatiale est la précision minimum accordée au système pour donner la position d’un joueur sur le terrain.</w:t>
      </w:r>
    </w:p>
    <w:p w:rsidR="00AE02B6" w:rsidRDefault="00AE02B6" w:rsidP="00AE02B6">
      <w:pPr>
        <w:pStyle w:val="Paragraphedeliste"/>
        <w:numPr>
          <w:ilvl w:val="0"/>
          <w:numId w:val="1"/>
        </w:numPr>
        <w:spacing w:after="0"/>
      </w:pPr>
      <w:r>
        <w:t>Au cm près</w:t>
      </w:r>
    </w:p>
    <w:p w:rsidR="00AE02B6" w:rsidRDefault="00AE02B6" w:rsidP="00AE02B6">
      <w:pPr>
        <w:pStyle w:val="Paragraphedeliste"/>
        <w:numPr>
          <w:ilvl w:val="0"/>
          <w:numId w:val="1"/>
        </w:numPr>
        <w:spacing w:after="0"/>
      </w:pPr>
      <w:r>
        <w:t>Au mètre près </w:t>
      </w:r>
    </w:p>
    <w:p w:rsidR="00AE02B6" w:rsidRDefault="00AE02B6" w:rsidP="00AE02B6">
      <w:pPr>
        <w:pStyle w:val="Paragraphedeliste"/>
        <w:numPr>
          <w:ilvl w:val="0"/>
          <w:numId w:val="1"/>
        </w:numPr>
        <w:spacing w:after="0"/>
      </w:pPr>
      <w:r>
        <w:t>Au décamètre près </w:t>
      </w:r>
    </w:p>
    <w:p w:rsidR="00AE02B6" w:rsidRDefault="00AE02B6" w:rsidP="00AE02B6">
      <w:pPr>
        <w:spacing w:after="0"/>
      </w:pPr>
    </w:p>
    <w:p w:rsidR="00111A79" w:rsidRDefault="00111A79" w:rsidP="00AE02B6">
      <w:pPr>
        <w:spacing w:after="0"/>
      </w:pPr>
    </w:p>
    <w:p w:rsidR="00AE02B6" w:rsidRPr="00111A79" w:rsidRDefault="00AE02B6" w:rsidP="00AE02B6">
      <w:pPr>
        <w:spacing w:after="0"/>
        <w:rPr>
          <w:b/>
        </w:rPr>
      </w:pPr>
      <w:r w:rsidRPr="00111A79">
        <w:rPr>
          <w:b/>
          <w:u w:val="single"/>
        </w:rPr>
        <w:t>Quelle précision temporelle</w:t>
      </w:r>
      <w:r w:rsidRPr="00111A79">
        <w:rPr>
          <w:b/>
        </w:rPr>
        <w:t> ?</w:t>
      </w:r>
    </w:p>
    <w:p w:rsidR="00111A79" w:rsidRDefault="00111A79" w:rsidP="00AE02B6">
      <w:pPr>
        <w:spacing w:after="0"/>
      </w:pPr>
    </w:p>
    <w:p w:rsidR="00AE02B6" w:rsidRDefault="00AE02B6" w:rsidP="00AE02B6">
      <w:pPr>
        <w:spacing w:after="0"/>
      </w:pPr>
      <w:r>
        <w:t xml:space="preserve">La précision temporelle </w:t>
      </w:r>
      <w:r w:rsidR="00437879">
        <w:t>correspond au temps accordé</w:t>
      </w:r>
      <w:r>
        <w:t xml:space="preserve"> au système pour </w:t>
      </w:r>
      <w:r w:rsidR="00437879">
        <w:t>récupérer une position, la traiter et l’afficher.</w:t>
      </w:r>
    </w:p>
    <w:p w:rsidR="00AE02B6" w:rsidRDefault="00437879" w:rsidP="00AE02B6">
      <w:pPr>
        <w:pStyle w:val="Paragraphedeliste"/>
        <w:numPr>
          <w:ilvl w:val="0"/>
          <w:numId w:val="4"/>
        </w:numPr>
        <w:spacing w:after="0"/>
      </w:pPr>
      <w:r>
        <w:t>A la seconde près</w:t>
      </w:r>
    </w:p>
    <w:p w:rsidR="00437879" w:rsidRDefault="00437879" w:rsidP="00AE02B6">
      <w:pPr>
        <w:pStyle w:val="Paragraphedeliste"/>
        <w:numPr>
          <w:ilvl w:val="0"/>
          <w:numId w:val="4"/>
        </w:numPr>
        <w:spacing w:after="0"/>
      </w:pPr>
      <w:r>
        <w:t>A la dizaine de seconde près</w:t>
      </w:r>
    </w:p>
    <w:p w:rsidR="00FA6D33" w:rsidRDefault="00FA6D33" w:rsidP="00AE02B6">
      <w:pPr>
        <w:pStyle w:val="Paragraphedeliste"/>
        <w:numPr>
          <w:ilvl w:val="0"/>
          <w:numId w:val="4"/>
        </w:numPr>
        <w:spacing w:after="0"/>
      </w:pPr>
      <w:r>
        <w:t>A la minute près</w:t>
      </w:r>
    </w:p>
    <w:p w:rsidR="00A461AB" w:rsidRDefault="00A461AB" w:rsidP="00AE02B6">
      <w:pPr>
        <w:pStyle w:val="Paragraphedeliste"/>
        <w:numPr>
          <w:ilvl w:val="0"/>
          <w:numId w:val="4"/>
        </w:numPr>
        <w:spacing w:after="0"/>
      </w:pPr>
      <w:r>
        <w:t>Pas de précision temporelle</w:t>
      </w:r>
    </w:p>
    <w:p w:rsidR="00437879" w:rsidRDefault="00437879" w:rsidP="00437879">
      <w:pPr>
        <w:spacing w:after="0"/>
      </w:pPr>
    </w:p>
    <w:p w:rsidR="00111A79" w:rsidRDefault="00111A79" w:rsidP="00437879">
      <w:pPr>
        <w:spacing w:after="0"/>
      </w:pPr>
    </w:p>
    <w:p w:rsidR="002F74BD" w:rsidRPr="00111A79" w:rsidRDefault="002F74BD" w:rsidP="00437879">
      <w:pPr>
        <w:spacing w:after="0"/>
        <w:rPr>
          <w:b/>
        </w:rPr>
      </w:pPr>
      <w:r w:rsidRPr="00111A79">
        <w:rPr>
          <w:b/>
          <w:u w:val="single"/>
        </w:rPr>
        <w:t>Quelle autonomie</w:t>
      </w:r>
      <w:r w:rsidRPr="00111A79">
        <w:rPr>
          <w:b/>
        </w:rPr>
        <w:t> ?</w:t>
      </w:r>
    </w:p>
    <w:p w:rsidR="00111A79" w:rsidRDefault="00111A79" w:rsidP="00437879">
      <w:pPr>
        <w:spacing w:after="0"/>
      </w:pPr>
    </w:p>
    <w:p w:rsidR="002F74BD" w:rsidRDefault="002F74BD" w:rsidP="00437879">
      <w:pPr>
        <w:spacing w:after="0"/>
      </w:pPr>
      <w:r>
        <w:t>L’autonomie correspond au temps accordée au système pour fonctionner sans apport d’énergie externe.</w:t>
      </w:r>
    </w:p>
    <w:p w:rsidR="002F74BD" w:rsidRDefault="002F74BD" w:rsidP="002F74BD">
      <w:pPr>
        <w:pStyle w:val="Paragraphedeliste"/>
        <w:numPr>
          <w:ilvl w:val="0"/>
          <w:numId w:val="5"/>
        </w:numPr>
        <w:spacing w:after="0"/>
      </w:pPr>
      <w:r>
        <w:t>1h</w:t>
      </w:r>
    </w:p>
    <w:p w:rsidR="002F74BD" w:rsidRDefault="002F74BD" w:rsidP="002F74BD">
      <w:pPr>
        <w:pStyle w:val="Paragraphedeliste"/>
        <w:numPr>
          <w:ilvl w:val="0"/>
          <w:numId w:val="5"/>
        </w:numPr>
        <w:spacing w:after="0"/>
      </w:pPr>
      <w:r>
        <w:t>2h</w:t>
      </w:r>
    </w:p>
    <w:p w:rsidR="002F74BD" w:rsidRDefault="002F74BD" w:rsidP="002F74BD">
      <w:pPr>
        <w:pStyle w:val="Paragraphedeliste"/>
        <w:numPr>
          <w:ilvl w:val="0"/>
          <w:numId w:val="5"/>
        </w:numPr>
        <w:spacing w:after="0"/>
      </w:pPr>
      <w:r>
        <w:t>3h</w:t>
      </w:r>
    </w:p>
    <w:p w:rsidR="002F74BD" w:rsidRDefault="002F74BD" w:rsidP="002F74BD">
      <w:pPr>
        <w:spacing w:after="0"/>
      </w:pPr>
    </w:p>
    <w:p w:rsidR="00111A79" w:rsidRDefault="00111A79" w:rsidP="002F74BD">
      <w:pPr>
        <w:spacing w:after="0"/>
      </w:pPr>
    </w:p>
    <w:p w:rsidR="002F74BD" w:rsidRPr="00111A79" w:rsidRDefault="002F74BD" w:rsidP="002F74BD">
      <w:pPr>
        <w:spacing w:after="0"/>
        <w:rPr>
          <w:b/>
        </w:rPr>
      </w:pPr>
      <w:r w:rsidRPr="00111A79">
        <w:rPr>
          <w:b/>
          <w:u w:val="single"/>
        </w:rPr>
        <w:t>Quel encombrement</w:t>
      </w:r>
      <w:r w:rsidRPr="00111A79">
        <w:rPr>
          <w:b/>
        </w:rPr>
        <w:t> ?</w:t>
      </w:r>
    </w:p>
    <w:p w:rsidR="00111A79" w:rsidRDefault="00111A79" w:rsidP="002F74BD">
      <w:pPr>
        <w:spacing w:after="0"/>
      </w:pPr>
    </w:p>
    <w:p w:rsidR="002F74BD" w:rsidRDefault="002F74BD" w:rsidP="002F74BD">
      <w:pPr>
        <w:spacing w:after="0"/>
      </w:pPr>
      <w:r>
        <w:t>L’encombrement est la taille du dispositif qui sera embarqué sur le joueur.</w:t>
      </w:r>
    </w:p>
    <w:p w:rsidR="002F74BD" w:rsidRDefault="002F74BD" w:rsidP="002F74BD">
      <w:pPr>
        <w:pStyle w:val="Paragraphedeliste"/>
        <w:numPr>
          <w:ilvl w:val="0"/>
          <w:numId w:val="6"/>
        </w:numPr>
        <w:spacing w:after="0"/>
      </w:pPr>
      <w:r>
        <w:t>Inférieur à 10cm</w:t>
      </w:r>
    </w:p>
    <w:p w:rsidR="002F74BD" w:rsidRDefault="002F74BD" w:rsidP="002F74BD">
      <w:pPr>
        <w:pStyle w:val="Paragraphedeliste"/>
        <w:numPr>
          <w:ilvl w:val="0"/>
          <w:numId w:val="6"/>
        </w:numPr>
        <w:spacing w:after="0"/>
      </w:pPr>
      <w:r>
        <w:t>Supérieur à 10cm</w:t>
      </w:r>
    </w:p>
    <w:p w:rsidR="002F74BD" w:rsidRDefault="002F74BD" w:rsidP="002F74BD">
      <w:pPr>
        <w:spacing w:after="0"/>
      </w:pPr>
    </w:p>
    <w:p w:rsidR="00111A79" w:rsidRDefault="00111A79" w:rsidP="002F74BD">
      <w:pPr>
        <w:spacing w:after="0"/>
      </w:pPr>
    </w:p>
    <w:p w:rsidR="002F74BD" w:rsidRPr="00111A79" w:rsidRDefault="00A461AB" w:rsidP="002F74BD">
      <w:pPr>
        <w:spacing w:after="0"/>
        <w:rPr>
          <w:b/>
        </w:rPr>
      </w:pPr>
      <w:r w:rsidRPr="00111A79">
        <w:rPr>
          <w:b/>
          <w:u w:val="single"/>
        </w:rPr>
        <w:t>Quelle connectivité</w:t>
      </w:r>
      <w:r w:rsidRPr="00111A79">
        <w:rPr>
          <w:b/>
        </w:rPr>
        <w:t> ?</w:t>
      </w:r>
    </w:p>
    <w:p w:rsidR="00111A79" w:rsidRDefault="00111A79" w:rsidP="002F74BD">
      <w:pPr>
        <w:spacing w:after="0"/>
      </w:pPr>
    </w:p>
    <w:p w:rsidR="00A461AB" w:rsidRDefault="00A461AB" w:rsidP="002F74BD">
      <w:pPr>
        <w:spacing w:after="0"/>
      </w:pPr>
      <w:r>
        <w:t xml:space="preserve">La connectivité correspond </w:t>
      </w:r>
      <w:r w:rsidR="00A52BCC">
        <w:t>au matériel utilisé pour transférer les informations.</w:t>
      </w:r>
    </w:p>
    <w:p w:rsidR="00A461AB" w:rsidRDefault="00A461AB" w:rsidP="00A461AB">
      <w:pPr>
        <w:pStyle w:val="Paragraphedeliste"/>
        <w:numPr>
          <w:ilvl w:val="0"/>
          <w:numId w:val="7"/>
        </w:numPr>
        <w:spacing w:after="0"/>
      </w:pPr>
      <w:r>
        <w:t xml:space="preserve">Sans fil </w:t>
      </w:r>
    </w:p>
    <w:p w:rsidR="00A461AB" w:rsidRDefault="00A461AB" w:rsidP="00A461AB">
      <w:pPr>
        <w:pStyle w:val="Paragraphedeliste"/>
        <w:numPr>
          <w:ilvl w:val="0"/>
          <w:numId w:val="7"/>
        </w:numPr>
        <w:spacing w:after="0"/>
      </w:pPr>
      <w:r>
        <w:t>Avec fil</w:t>
      </w:r>
    </w:p>
    <w:p w:rsidR="00A461AB" w:rsidRDefault="00A461AB" w:rsidP="002F74BD">
      <w:pPr>
        <w:spacing w:after="0"/>
      </w:pPr>
    </w:p>
    <w:p w:rsidR="00111A79" w:rsidRDefault="00111A79" w:rsidP="002F74BD">
      <w:pPr>
        <w:spacing w:after="0"/>
      </w:pPr>
    </w:p>
    <w:p w:rsidR="00111A79" w:rsidRDefault="00111A79" w:rsidP="002F74BD">
      <w:pPr>
        <w:spacing w:after="0"/>
      </w:pPr>
    </w:p>
    <w:p w:rsidR="00111A79" w:rsidRPr="00111A79" w:rsidRDefault="00111A79" w:rsidP="002F74BD">
      <w:pPr>
        <w:spacing w:after="0"/>
        <w:rPr>
          <w:b/>
        </w:rPr>
      </w:pPr>
    </w:p>
    <w:p w:rsidR="00A52BCC" w:rsidRDefault="00A52BCC" w:rsidP="00A52BCC">
      <w:pPr>
        <w:spacing w:after="0"/>
        <w:jc w:val="both"/>
        <w:rPr>
          <w:b/>
        </w:rPr>
      </w:pPr>
      <w:r w:rsidRPr="00111A79">
        <w:rPr>
          <w:b/>
          <w:u w:val="single"/>
        </w:rPr>
        <w:t>Sous quel(s) type de format les données seront affichées</w:t>
      </w:r>
      <w:r w:rsidRPr="00111A79">
        <w:rPr>
          <w:b/>
        </w:rPr>
        <w:t> ?</w:t>
      </w:r>
    </w:p>
    <w:p w:rsidR="00111A79" w:rsidRPr="00111A79" w:rsidRDefault="00111A79" w:rsidP="00A52BCC">
      <w:pPr>
        <w:spacing w:after="0"/>
        <w:jc w:val="both"/>
        <w:rPr>
          <w:b/>
        </w:rPr>
      </w:pPr>
      <w:bookmarkStart w:id="0" w:name="_GoBack"/>
      <w:bookmarkEnd w:id="0"/>
    </w:p>
    <w:p w:rsidR="00A52BCC" w:rsidRDefault="00A52BCC" w:rsidP="00A52BCC">
      <w:pPr>
        <w:pStyle w:val="Paragraphedeliste"/>
        <w:numPr>
          <w:ilvl w:val="0"/>
          <w:numId w:val="8"/>
        </w:numPr>
        <w:spacing w:after="0"/>
      </w:pPr>
      <w:r>
        <w:t>Application Android</w:t>
      </w:r>
    </w:p>
    <w:p w:rsidR="00A52BCC" w:rsidRDefault="00A52BCC" w:rsidP="00A52BCC">
      <w:pPr>
        <w:pStyle w:val="Paragraphedeliste"/>
        <w:numPr>
          <w:ilvl w:val="0"/>
          <w:numId w:val="8"/>
        </w:numPr>
        <w:spacing w:after="0"/>
      </w:pPr>
      <w:r>
        <w:t>Tableau Excel</w:t>
      </w:r>
    </w:p>
    <w:p w:rsidR="00A52BCC" w:rsidRDefault="00A52BCC" w:rsidP="00A52BCC">
      <w:pPr>
        <w:pStyle w:val="Paragraphedeliste"/>
        <w:numPr>
          <w:ilvl w:val="0"/>
          <w:numId w:val="8"/>
        </w:numPr>
        <w:spacing w:after="0"/>
      </w:pPr>
      <w:r>
        <w:t>Autre(s)</w:t>
      </w:r>
    </w:p>
    <w:p w:rsidR="00437879" w:rsidRDefault="00437879" w:rsidP="00437879">
      <w:pPr>
        <w:spacing w:after="0"/>
      </w:pPr>
    </w:p>
    <w:p w:rsidR="00E55B29" w:rsidRDefault="00E55B29" w:rsidP="00437879">
      <w:pPr>
        <w:spacing w:after="0"/>
      </w:pPr>
    </w:p>
    <w:sectPr w:rsidR="00E55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7EE5"/>
    <w:multiLevelType w:val="hybridMultilevel"/>
    <w:tmpl w:val="C6346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D7A1A"/>
    <w:multiLevelType w:val="hybridMultilevel"/>
    <w:tmpl w:val="23B8D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315E4"/>
    <w:multiLevelType w:val="hybridMultilevel"/>
    <w:tmpl w:val="DF902F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73805"/>
    <w:multiLevelType w:val="hybridMultilevel"/>
    <w:tmpl w:val="B2E0CC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015F9"/>
    <w:multiLevelType w:val="hybridMultilevel"/>
    <w:tmpl w:val="50787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C3893"/>
    <w:multiLevelType w:val="hybridMultilevel"/>
    <w:tmpl w:val="2B409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01220F"/>
    <w:multiLevelType w:val="hybridMultilevel"/>
    <w:tmpl w:val="BDB42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72561"/>
    <w:multiLevelType w:val="hybridMultilevel"/>
    <w:tmpl w:val="621C3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D39BB"/>
    <w:multiLevelType w:val="hybridMultilevel"/>
    <w:tmpl w:val="16D08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CF"/>
    <w:rsid w:val="00111A79"/>
    <w:rsid w:val="001B5619"/>
    <w:rsid w:val="002F74BD"/>
    <w:rsid w:val="00437879"/>
    <w:rsid w:val="005104CF"/>
    <w:rsid w:val="005A1912"/>
    <w:rsid w:val="00A461AB"/>
    <w:rsid w:val="00A52BCC"/>
    <w:rsid w:val="00AE02B6"/>
    <w:rsid w:val="00E55B29"/>
    <w:rsid w:val="00E84CA8"/>
    <w:rsid w:val="00FA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DC2FA-FE44-4D8F-A873-52A55527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Utilisateur Windows</cp:lastModifiedBy>
  <cp:revision>8</cp:revision>
  <dcterms:created xsi:type="dcterms:W3CDTF">2017-10-12T07:29:00Z</dcterms:created>
  <dcterms:modified xsi:type="dcterms:W3CDTF">2017-10-13T10:56:00Z</dcterms:modified>
</cp:coreProperties>
</file>