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18" w:rsidRPr="00370A18" w:rsidRDefault="00480355" w:rsidP="00370A18">
      <w:pPr>
        <w:jc w:val="right"/>
        <w:rPr>
          <w:rFonts w:ascii="Arial" w:hAnsi="Arial" w:cs="Arial"/>
          <w:b/>
          <w:color w:val="1729B6"/>
          <w:sz w:val="100"/>
          <w:szCs w:val="100"/>
        </w:rPr>
      </w:pPr>
      <w:r>
        <w:rPr>
          <w:rFonts w:ascii="Arial" w:hAnsi="Arial" w:cs="Arial"/>
          <w:b/>
          <w:noProof/>
          <w:color w:val="1729B6"/>
          <w:sz w:val="100"/>
          <w:szCs w:val="1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53914" wp14:editId="025BA38A">
                <wp:simplePos x="0" y="0"/>
                <wp:positionH relativeFrom="column">
                  <wp:posOffset>-1618680</wp:posOffset>
                </wp:positionH>
                <wp:positionV relativeFrom="paragraph">
                  <wp:posOffset>-2341351</wp:posOffset>
                </wp:positionV>
                <wp:extent cx="1778850" cy="4347155"/>
                <wp:effectExtent l="11430" t="1245870" r="0" b="709295"/>
                <wp:wrapNone/>
                <wp:docPr id="7" name="Organigramme : Déla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6814">
                          <a:off x="0" y="0"/>
                          <a:ext cx="1778850" cy="4347155"/>
                        </a:xfrm>
                        <a:prstGeom prst="flowChartDelay">
                          <a:avLst/>
                        </a:prstGeom>
                        <a:noFill/>
                        <a:ln w="57150">
                          <a:solidFill>
                            <a:srgbClr val="154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1598A4D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Organigramme : Délai 7" o:spid="_x0000_s1026" type="#_x0000_t135" style="position:absolute;margin-left:-127.45pt;margin-top:-184.35pt;width:140.05pt;height:342.3pt;rotation:324055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" filled="f" strokecolor="#154e79" strokeweight="4.5pt"/>
            </w:pict>
          </mc:Fallback>
        </mc:AlternateContent>
      </w:r>
      <w:r w:rsidR="00C069FD">
        <w:rPr>
          <w:rFonts w:ascii="Arial" w:hAnsi="Arial" w:cs="Arial"/>
          <w:b/>
          <w:noProof/>
          <w:color w:val="1729B6"/>
          <w:sz w:val="100"/>
          <w:szCs w:val="1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-1437640</wp:posOffset>
                </wp:positionH>
                <wp:positionV relativeFrom="paragraph">
                  <wp:posOffset>-2235835</wp:posOffset>
                </wp:positionV>
                <wp:extent cx="1778850" cy="4347155"/>
                <wp:effectExtent l="68580" t="1150620" r="0" b="614045"/>
                <wp:wrapNone/>
                <wp:docPr id="2" name="Organigramme : Déla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59439">
                          <a:off x="0" y="0"/>
                          <a:ext cx="1778850" cy="4347155"/>
                        </a:xfrm>
                        <a:prstGeom prst="flowChartDelay">
                          <a:avLst/>
                        </a:prstGeom>
                        <a:noFill/>
                        <a:ln w="57150">
                          <a:solidFill>
                            <a:srgbClr val="CC32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89327CF" id="Organigramme : Délai 2" o:spid="_x0000_s1026" type="#_x0000_t135" style="position:absolute;margin-left:-113.2pt;margin-top:-176.05pt;width:140.05pt;height:342.3pt;rotation:356017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" filled="f" strokecolor="#cc3232" strokeweight="4.5pt"/>
            </w:pict>
          </mc:Fallback>
        </mc:AlternateContent>
      </w:r>
      <w:sdt>
        <w:sdtPr>
          <w:rPr>
            <w:rFonts w:ascii="Roboto" w:hAnsi="Roboto" w:cs="Arial"/>
            <w:b/>
            <w:color w:val="154E79"/>
            <w:sz w:val="100"/>
            <w:szCs w:val="100"/>
          </w:rPr>
          <w:alias w:val="Objet "/>
          <w:tag w:val=""/>
          <w:id w:val="-519322413"/>
          <w:placeholder>
            <w:docPart w:val="8B922F0904244C3780146196D21FB1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02AF8" w:rsidRPr="00095F20">
            <w:rPr>
              <w:rFonts w:ascii="Roboto" w:hAnsi="Roboto" w:cs="Arial"/>
              <w:b/>
              <w:color w:val="154E79"/>
              <w:sz w:val="100"/>
              <w:szCs w:val="100"/>
            </w:rPr>
            <w:t>Track&amp;Roll</w:t>
          </w:r>
        </w:sdtContent>
      </w:sdt>
    </w:p>
    <w:p w:rsidR="00370A18" w:rsidRPr="00370A18" w:rsidRDefault="00370A18" w:rsidP="00370A18">
      <w:pPr>
        <w:jc w:val="right"/>
        <w:rPr>
          <w:rFonts w:ascii="Arial" w:hAnsi="Arial" w:cs="Arial"/>
          <w:b/>
          <w:color w:val="1729B6"/>
          <w:sz w:val="18"/>
          <w:szCs w:val="40"/>
        </w:rPr>
      </w:pPr>
    </w:p>
    <w:p w:rsidR="006D046D" w:rsidRDefault="006D046D" w:rsidP="006D046D">
      <w:pPr>
        <w:jc w:val="right"/>
        <w:rPr>
          <w:rFonts w:ascii="Arial" w:hAnsi="Arial" w:cs="Arial"/>
          <w:b/>
          <w:bCs/>
          <w:color w:val="154E79"/>
          <w:sz w:val="40"/>
          <w:szCs w:val="40"/>
        </w:rPr>
      </w:pPr>
      <w:r w:rsidRPr="006D046D">
        <w:rPr>
          <w:rFonts w:ascii="Arial" w:hAnsi="Arial" w:cs="Arial"/>
          <w:b/>
          <w:bCs/>
          <w:color w:val="154E79"/>
          <w:sz w:val="40"/>
          <w:szCs w:val="40"/>
        </w:rPr>
        <w:t xml:space="preserve">Outil pour le suivi d’activité physique </w:t>
      </w:r>
    </w:p>
    <w:p w:rsidR="006D046D" w:rsidRPr="006D046D" w:rsidRDefault="006D046D" w:rsidP="006D046D">
      <w:pPr>
        <w:jc w:val="right"/>
        <w:rPr>
          <w:rFonts w:ascii="Arial" w:hAnsi="Arial" w:cs="Arial"/>
          <w:b/>
          <w:color w:val="154E79"/>
          <w:sz w:val="40"/>
          <w:szCs w:val="40"/>
        </w:rPr>
      </w:pPr>
      <w:proofErr w:type="gramStart"/>
      <w:r w:rsidRPr="006D046D">
        <w:rPr>
          <w:rFonts w:ascii="Arial" w:hAnsi="Arial" w:cs="Arial"/>
          <w:b/>
          <w:bCs/>
          <w:color w:val="154E79"/>
          <w:sz w:val="40"/>
          <w:szCs w:val="40"/>
        </w:rPr>
        <w:t>de</w:t>
      </w:r>
      <w:proofErr w:type="gramEnd"/>
      <w:r w:rsidRPr="006D046D">
        <w:rPr>
          <w:rFonts w:ascii="Arial" w:hAnsi="Arial" w:cs="Arial"/>
          <w:b/>
          <w:bCs/>
          <w:color w:val="154E79"/>
          <w:sz w:val="40"/>
          <w:szCs w:val="40"/>
        </w:rPr>
        <w:t xml:space="preserve"> sportifs de haut niveau</w:t>
      </w:r>
    </w:p>
    <w:p w:rsidR="00370A18" w:rsidRDefault="00370A18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</w:p>
    <w:p w:rsidR="00370A18" w:rsidRDefault="00370A18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</w:p>
    <w:p w:rsidR="00370A18" w:rsidRPr="002B1C62" w:rsidRDefault="00543BBC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  <w:r w:rsidRPr="00370A18">
        <w:rPr>
          <w:rFonts w:ascii="Arial" w:hAnsi="Arial" w:cs="Arial"/>
          <w:b/>
          <w:noProof/>
          <w:color w:val="0072C6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6A8BC" wp14:editId="33A3F616">
                <wp:simplePos x="0" y="0"/>
                <wp:positionH relativeFrom="page">
                  <wp:posOffset>2062480</wp:posOffset>
                </wp:positionH>
                <wp:positionV relativeFrom="paragraph">
                  <wp:posOffset>500489</wp:posOffset>
                </wp:positionV>
                <wp:extent cx="5483225" cy="0"/>
                <wp:effectExtent l="0" t="19050" r="2222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77D2E7E" id="Connecteur droit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2.4pt,39.4pt" to="594.1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" strokecolor="#cc3232" strokeweight="2.25pt">
                <v:stroke joinstyle="miter"/>
                <w10:wrap anchorx="page"/>
              </v:line>
            </w:pict>
          </mc:Fallback>
        </mc:AlternateContent>
      </w:r>
    </w:p>
    <w:p w:rsidR="002B1C62" w:rsidRPr="00C069FD" w:rsidRDefault="00177DBC" w:rsidP="00832640">
      <w:pPr>
        <w:pStyle w:val="En-tte"/>
        <w:jc w:val="right"/>
        <w:rPr>
          <w:rFonts w:ascii="Arial" w:hAnsi="Arial" w:cs="Arial"/>
          <w:b/>
          <w:color w:val="0072C6"/>
          <w:sz w:val="72"/>
          <w:szCs w:val="100"/>
        </w:rPr>
      </w:pPr>
      <w:sdt>
        <w:sdtPr>
          <w:rPr>
            <w:rFonts w:ascii="Arial" w:hAnsi="Arial" w:cs="Arial"/>
            <w:b/>
            <w:color w:val="CC3232"/>
            <w:sz w:val="72"/>
            <w:szCs w:val="100"/>
          </w:rPr>
          <w:alias w:val="Titre "/>
          <w:tag w:val=""/>
          <w:id w:val="812221479"/>
          <w:placeholder>
            <w:docPart w:val="88F3F75CC7FD424CA2B7CCA6E4C3203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32640" w:rsidRPr="00095F20">
            <w:rPr>
              <w:rFonts w:ascii="Arial" w:hAnsi="Arial" w:cs="Arial"/>
              <w:b/>
              <w:color w:val="CC3232"/>
              <w:sz w:val="72"/>
              <w:szCs w:val="100"/>
            </w:rPr>
            <w:t>Compte-rendu de réunion</w:t>
          </w:r>
        </w:sdtContent>
      </w:sdt>
    </w:p>
    <w:p w:rsidR="0022727F" w:rsidRDefault="00370A18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  <w:r w:rsidRPr="00370A18">
        <w:rPr>
          <w:rFonts w:ascii="Arial" w:hAnsi="Arial" w:cs="Arial"/>
          <w:b/>
          <w:noProof/>
          <w:color w:val="0072C6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474FA" wp14:editId="49B88B96">
                <wp:simplePos x="0" y="0"/>
                <wp:positionH relativeFrom="page">
                  <wp:posOffset>2054860</wp:posOffset>
                </wp:positionH>
                <wp:positionV relativeFrom="paragraph">
                  <wp:posOffset>26102</wp:posOffset>
                </wp:positionV>
                <wp:extent cx="5483299" cy="0"/>
                <wp:effectExtent l="0" t="19050" r="2222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C9485E3" id="Connecteur droit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1.8pt,2.05pt" to="593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" strokecolor="#cc3232" strokeweight="2.25pt">
                <v:stroke joinstyle="miter"/>
                <w10:wrap anchorx="page"/>
              </v:line>
            </w:pict>
          </mc:Fallback>
        </mc:AlternateContent>
      </w:r>
    </w:p>
    <w:p w:rsidR="003C7D53" w:rsidRDefault="003C7D53" w:rsidP="00D14BEB">
      <w:pPr>
        <w:jc w:val="right"/>
        <w:rPr>
          <w:rFonts w:ascii="Arial" w:hAnsi="Arial" w:cs="Arial"/>
          <w:color w:val="0072C6"/>
          <w:sz w:val="34"/>
          <w:szCs w:val="34"/>
        </w:rPr>
      </w:pPr>
    </w:p>
    <w:sdt>
      <w:sdtPr>
        <w:rPr>
          <w:rFonts w:ascii="Arial" w:hAnsi="Arial" w:cs="Arial"/>
          <w:color w:val="154E79"/>
          <w:sz w:val="34"/>
          <w:szCs w:val="34"/>
        </w:rPr>
        <w:alias w:val="Date de publication"/>
        <w:tag w:val=""/>
        <w:id w:val="-98104247"/>
        <w:placeholder>
          <w:docPart w:val="1F84DD3B7DCB4D47BACA104CC922175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0-09T00:00:00Z">
          <w:dateFormat w:val="dd/MM/yyyy"/>
          <w:lid w:val="fr-FR"/>
          <w:storeMappedDataAs w:val="dateTime"/>
          <w:calendar w:val="gregorian"/>
        </w:date>
      </w:sdtPr>
      <w:sdtEndPr/>
      <w:sdtContent>
        <w:p w:rsidR="00C81145" w:rsidRPr="007E2335" w:rsidRDefault="00FF4F12" w:rsidP="00C81145">
          <w:pPr>
            <w:jc w:val="right"/>
            <w:rPr>
              <w:rFonts w:ascii="Arial" w:hAnsi="Arial" w:cs="Arial"/>
              <w:color w:val="154E79"/>
              <w:sz w:val="34"/>
              <w:szCs w:val="34"/>
            </w:rPr>
          </w:pPr>
          <w:r>
            <w:rPr>
              <w:rFonts w:ascii="Arial" w:hAnsi="Arial" w:cs="Arial"/>
              <w:color w:val="154E79"/>
              <w:sz w:val="34"/>
              <w:szCs w:val="34"/>
            </w:rPr>
            <w:t>09/10/2017</w:t>
          </w:r>
        </w:p>
      </w:sdtContent>
    </w:sdt>
    <w:p w:rsidR="00D14BEB" w:rsidRDefault="00D14BEB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:rsidR="003C7D53" w:rsidRDefault="003C7D53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:rsidR="0000304A" w:rsidRDefault="0000304A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:rsidR="00561166" w:rsidRDefault="005C46B1" w:rsidP="003C7D53">
      <w:pPr>
        <w:jc w:val="right"/>
        <w:rPr>
          <w:rFonts w:ascii="Arial" w:hAnsi="Arial" w:cs="Arial"/>
          <w:b/>
          <w:color w:val="154E79"/>
          <w:sz w:val="34"/>
          <w:szCs w:val="34"/>
          <w:u w:val="single"/>
        </w:rPr>
      </w:pPr>
      <w:r w:rsidRPr="00E44D53">
        <w:rPr>
          <w:rFonts w:ascii="Arial" w:hAnsi="Arial" w:cs="Arial"/>
          <w:b/>
          <w:color w:val="154E79"/>
          <w:sz w:val="34"/>
          <w:szCs w:val="34"/>
          <w:u w:val="single"/>
        </w:rPr>
        <w:t>Participants</w:t>
      </w:r>
    </w:p>
    <w:p w:rsidR="00FF4F12" w:rsidRPr="00E44D53" w:rsidRDefault="00FF4F12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</w:p>
    <w:p w:rsidR="00FF4F12" w:rsidRPr="00E44D53" w:rsidRDefault="00FF4F12" w:rsidP="00FF4F12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Sébastien Aubin</w:t>
      </w:r>
    </w:p>
    <w:p w:rsidR="00FF4F12" w:rsidRPr="00E44D53" w:rsidRDefault="00FF4F12" w:rsidP="00FF4F12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Guillaume Muret</w:t>
      </w:r>
    </w:p>
    <w:p w:rsidR="00FF4F12" w:rsidRPr="00E44D53" w:rsidRDefault="00FF4F12" w:rsidP="00FF4F12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 xml:space="preserve">Benoit </w:t>
      </w:r>
      <w:proofErr w:type="spellStart"/>
      <w:r>
        <w:rPr>
          <w:rFonts w:ascii="Arial" w:hAnsi="Arial" w:cs="Arial"/>
          <w:color w:val="154E79"/>
          <w:sz w:val="34"/>
          <w:szCs w:val="34"/>
        </w:rPr>
        <w:t>Ladrange</w:t>
      </w:r>
      <w:proofErr w:type="spellEnd"/>
    </w:p>
    <w:p w:rsidR="00FF4F12" w:rsidRPr="00E44D53" w:rsidRDefault="00FF4F12" w:rsidP="00FF4F12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Antoine de Pouilly</w:t>
      </w:r>
    </w:p>
    <w:p w:rsidR="00FF4F12" w:rsidRPr="00E44D53" w:rsidRDefault="00FF4F12" w:rsidP="00FF4F12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 xml:space="preserve">Marc de </w:t>
      </w:r>
      <w:proofErr w:type="spellStart"/>
      <w:r>
        <w:rPr>
          <w:rFonts w:ascii="Arial" w:hAnsi="Arial" w:cs="Arial"/>
          <w:color w:val="154E79"/>
          <w:sz w:val="34"/>
          <w:szCs w:val="34"/>
        </w:rPr>
        <w:t>Bentzmann</w:t>
      </w:r>
      <w:proofErr w:type="spellEnd"/>
    </w:p>
    <w:p w:rsidR="00FF4F12" w:rsidRPr="00E44D53" w:rsidRDefault="00FF4F12" w:rsidP="00FF4F12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Angela Randolph</w:t>
      </w:r>
    </w:p>
    <w:p w:rsidR="00FF4F12" w:rsidRDefault="00FF4F12" w:rsidP="00FF4F12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5C9983ED" wp14:editId="086711DD">
            <wp:simplePos x="0" y="0"/>
            <wp:positionH relativeFrom="column">
              <wp:posOffset>-424180</wp:posOffset>
            </wp:positionH>
            <wp:positionV relativeFrom="paragraph">
              <wp:posOffset>198755</wp:posOffset>
            </wp:positionV>
            <wp:extent cx="2131060" cy="2131060"/>
            <wp:effectExtent l="0" t="0" r="2540" b="2540"/>
            <wp:wrapNone/>
            <wp:docPr id="1" name="Image 1" descr="C:\Users\antoi\AppData\Local\Microsoft\Windows\INetCache\Content.Word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antoi\AppData\Local\Microsoft\Windows\INetCache\Content.Word\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154E79"/>
          <w:sz w:val="34"/>
          <w:szCs w:val="34"/>
        </w:rPr>
        <w:t>François de Broch d’</w:t>
      </w:r>
      <w:proofErr w:type="spellStart"/>
      <w:r>
        <w:rPr>
          <w:rFonts w:ascii="Arial" w:hAnsi="Arial" w:cs="Arial"/>
          <w:color w:val="154E79"/>
          <w:sz w:val="34"/>
          <w:szCs w:val="34"/>
        </w:rPr>
        <w:t>Hotelans</w:t>
      </w:r>
      <w:proofErr w:type="spellEnd"/>
    </w:p>
    <w:p w:rsidR="00312380" w:rsidRPr="009E287C" w:rsidRDefault="00312380" w:rsidP="003C7D53">
      <w:pPr>
        <w:jc w:val="right"/>
        <w:rPr>
          <w:rFonts w:ascii="Arial" w:hAnsi="Arial" w:cs="Arial"/>
          <w:color w:val="0072C6"/>
          <w:sz w:val="34"/>
          <w:szCs w:val="34"/>
        </w:rPr>
      </w:pPr>
    </w:p>
    <w:p w:rsidR="00A52770" w:rsidRPr="00A52770" w:rsidRDefault="00A52770" w:rsidP="00A52770">
      <w:pPr>
        <w:rPr>
          <w:rFonts w:ascii="Arial" w:hAnsi="Arial" w:cs="Arial"/>
          <w:color w:val="0072C6"/>
          <w:sz w:val="34"/>
          <w:szCs w:val="34"/>
        </w:rPr>
      </w:pPr>
      <w:bookmarkStart w:id="0" w:name="_Toc493678920"/>
      <w:r>
        <w:br w:type="page"/>
      </w:r>
    </w:p>
    <w:p w:rsidR="00667224" w:rsidRPr="006F60E8" w:rsidRDefault="00667224" w:rsidP="00D029FF">
      <w:pPr>
        <w:pStyle w:val="Titre1"/>
      </w:pPr>
      <w:r w:rsidRPr="006F60E8">
        <w:lastRenderedPageBreak/>
        <w:t>Ordre du Jour</w:t>
      </w:r>
    </w:p>
    <w:p w:rsidR="00002566" w:rsidRDefault="00002566"/>
    <w:p w:rsidR="00002566" w:rsidRDefault="00002566"/>
    <w:p w:rsidR="00002566" w:rsidRPr="000B449C" w:rsidRDefault="00002566" w:rsidP="00002566">
      <w:pPr>
        <w:pStyle w:val="Titre2"/>
      </w:pPr>
      <w:r>
        <w:t>Présentation des dernières recherches</w:t>
      </w:r>
    </w:p>
    <w:p w:rsidR="00002566" w:rsidRPr="004A102C" w:rsidRDefault="00002566" w:rsidP="00002566">
      <w:pPr>
        <w:pStyle w:val="Paragraphedeliste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des recherches – </w:t>
      </w:r>
      <w:r>
        <w:rPr>
          <w:rFonts w:ascii="Arial" w:hAnsi="Arial" w:cs="Arial"/>
          <w:b/>
          <w:color w:val="CC3232"/>
          <w:sz w:val="24"/>
          <w:szCs w:val="24"/>
        </w:rPr>
        <w:t>membre de l’équipe projet</w:t>
      </w:r>
    </w:p>
    <w:p w:rsidR="00002566" w:rsidRPr="00747CC7" w:rsidRDefault="00002566" w:rsidP="00002566">
      <w:pPr>
        <w:ind w:left="360"/>
        <w:rPr>
          <w:rFonts w:ascii="Arial" w:hAnsi="Arial" w:cs="Arial"/>
          <w:sz w:val="24"/>
          <w:szCs w:val="24"/>
        </w:rPr>
      </w:pPr>
    </w:p>
    <w:p w:rsidR="00002566" w:rsidRPr="00C65E28" w:rsidRDefault="00002566" w:rsidP="00002566">
      <w:pPr>
        <w:rPr>
          <w:rFonts w:ascii="Arial" w:hAnsi="Arial" w:cs="Arial"/>
          <w:sz w:val="24"/>
          <w:szCs w:val="24"/>
        </w:rPr>
      </w:pPr>
    </w:p>
    <w:p w:rsidR="00002566" w:rsidRPr="00694F6D" w:rsidRDefault="00002566" w:rsidP="00002566">
      <w:pPr>
        <w:pStyle w:val="Titre2"/>
      </w:pPr>
      <w:r>
        <w:t>Mise en communs – débats</w:t>
      </w:r>
    </w:p>
    <w:p w:rsidR="00002566" w:rsidRPr="00D35307" w:rsidRDefault="00002566" w:rsidP="00002566">
      <w:pPr>
        <w:pStyle w:val="Paragraphedeliste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747CC7">
        <w:rPr>
          <w:rFonts w:ascii="Arial" w:hAnsi="Arial" w:cs="Arial"/>
          <w:sz w:val="24"/>
          <w:szCs w:val="24"/>
        </w:rPr>
        <w:t>Débats sur les recherches précédemment présentées</w:t>
      </w:r>
      <w:r>
        <w:rPr>
          <w:rFonts w:ascii="Arial" w:hAnsi="Arial" w:cs="Arial"/>
          <w:sz w:val="24"/>
          <w:szCs w:val="24"/>
        </w:rPr>
        <w:t xml:space="preserve"> - </w:t>
      </w:r>
      <w:r w:rsidRPr="00747CC7">
        <w:rPr>
          <w:rFonts w:ascii="Arial" w:hAnsi="Arial" w:cs="Arial"/>
          <w:b/>
          <w:color w:val="CC3232"/>
          <w:sz w:val="24"/>
          <w:szCs w:val="24"/>
        </w:rPr>
        <w:t>Tous le</w:t>
      </w:r>
      <w:r>
        <w:rPr>
          <w:rFonts w:ascii="Arial" w:hAnsi="Arial" w:cs="Arial"/>
          <w:b/>
          <w:color w:val="CC3232"/>
          <w:sz w:val="24"/>
          <w:szCs w:val="24"/>
        </w:rPr>
        <w:t>s participants</w:t>
      </w:r>
    </w:p>
    <w:p w:rsidR="00002566" w:rsidRPr="00747CC7" w:rsidRDefault="00002566" w:rsidP="00002566">
      <w:pPr>
        <w:pStyle w:val="Paragraphedeliste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FAQ - </w:t>
      </w:r>
      <w:r w:rsidRPr="00747CC7">
        <w:rPr>
          <w:rFonts w:ascii="Arial" w:hAnsi="Arial" w:cs="Arial"/>
          <w:b/>
          <w:color w:val="CC3232"/>
          <w:sz w:val="24"/>
          <w:szCs w:val="24"/>
        </w:rPr>
        <w:t>Tous le</w:t>
      </w:r>
      <w:r>
        <w:rPr>
          <w:rFonts w:ascii="Arial" w:hAnsi="Arial" w:cs="Arial"/>
          <w:b/>
          <w:color w:val="CC3232"/>
          <w:sz w:val="24"/>
          <w:szCs w:val="24"/>
        </w:rPr>
        <w:t>s participants</w:t>
      </w:r>
    </w:p>
    <w:p w:rsidR="00002566" w:rsidRPr="00747CC7" w:rsidRDefault="00002566" w:rsidP="00002566">
      <w:pPr>
        <w:pStyle w:val="Paragraphedeliste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Détermination quasi définitives des technologies développées - </w:t>
      </w:r>
      <w:r w:rsidRPr="00747CC7">
        <w:rPr>
          <w:rFonts w:ascii="Arial" w:hAnsi="Arial" w:cs="Arial"/>
          <w:b/>
          <w:color w:val="CC3232"/>
          <w:sz w:val="24"/>
          <w:szCs w:val="24"/>
        </w:rPr>
        <w:t>Tous le</w:t>
      </w:r>
      <w:r>
        <w:rPr>
          <w:rFonts w:ascii="Arial" w:hAnsi="Arial" w:cs="Arial"/>
          <w:b/>
          <w:color w:val="CC3232"/>
          <w:sz w:val="24"/>
          <w:szCs w:val="24"/>
        </w:rPr>
        <w:t>s participants</w:t>
      </w:r>
    </w:p>
    <w:p w:rsidR="00002566" w:rsidRPr="00747CC7" w:rsidRDefault="00002566" w:rsidP="00002566">
      <w:pPr>
        <w:pStyle w:val="Paragraphedeliste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747CC7">
        <w:rPr>
          <w:rFonts w:ascii="Arial" w:hAnsi="Arial" w:cs="Arial"/>
          <w:sz w:val="24"/>
          <w:szCs w:val="24"/>
        </w:rPr>
        <w:t xml:space="preserve">Mise en place de tâches pour les I1 - </w:t>
      </w:r>
      <w:r w:rsidRPr="00747CC7">
        <w:rPr>
          <w:rFonts w:ascii="Arial" w:hAnsi="Arial" w:cs="Arial"/>
          <w:b/>
          <w:color w:val="CC3232"/>
          <w:sz w:val="24"/>
          <w:szCs w:val="24"/>
        </w:rPr>
        <w:t>Tous le</w:t>
      </w:r>
      <w:r>
        <w:rPr>
          <w:rFonts w:ascii="Arial" w:hAnsi="Arial" w:cs="Arial"/>
          <w:b/>
          <w:color w:val="CC3232"/>
          <w:sz w:val="24"/>
          <w:szCs w:val="24"/>
        </w:rPr>
        <w:t>s participants</w:t>
      </w:r>
    </w:p>
    <w:p w:rsidR="00667224" w:rsidRDefault="00667224">
      <w:r>
        <w:br w:type="page"/>
      </w:r>
    </w:p>
    <w:p w:rsidR="00FF4F12" w:rsidRDefault="00667224" w:rsidP="00FF4F12">
      <w:pPr>
        <w:pStyle w:val="Titre1"/>
      </w:pPr>
      <w:r w:rsidRPr="006F60E8">
        <w:lastRenderedPageBreak/>
        <w:t>Compte-rendu</w:t>
      </w:r>
    </w:p>
    <w:p w:rsidR="00FF4F12" w:rsidRDefault="00FF4F12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3"/>
      </w:tblGrid>
      <w:tr w:rsidR="00FF4F12" w:rsidRPr="000D626E" w:rsidTr="0088438A">
        <w:tc>
          <w:tcPr>
            <w:tcW w:w="4603" w:type="dxa"/>
          </w:tcPr>
          <w:p w:rsidR="00FF4F12" w:rsidRPr="000D626E" w:rsidRDefault="00FF4F12" w:rsidP="00884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 : 09/10</w:t>
            </w:r>
            <w:r w:rsidRPr="000D626E">
              <w:rPr>
                <w:rFonts w:ascii="Arial" w:hAnsi="Arial" w:cs="Arial"/>
              </w:rPr>
              <w:t>/17</w:t>
            </w:r>
          </w:p>
        </w:tc>
        <w:tc>
          <w:tcPr>
            <w:tcW w:w="4603" w:type="dxa"/>
          </w:tcPr>
          <w:p w:rsidR="00FF4F12" w:rsidRPr="000D626E" w:rsidRDefault="00FF4F12" w:rsidP="0088438A">
            <w:pPr>
              <w:rPr>
                <w:rFonts w:ascii="Arial" w:hAnsi="Arial" w:cs="Arial"/>
              </w:rPr>
            </w:pPr>
            <w:r w:rsidRPr="000D626E">
              <w:rPr>
                <w:rFonts w:ascii="Arial" w:hAnsi="Arial" w:cs="Arial"/>
              </w:rPr>
              <w:t>Lieu : ESEO Angers</w:t>
            </w:r>
          </w:p>
        </w:tc>
      </w:tr>
      <w:tr w:rsidR="00FF4F12" w:rsidRPr="000D626E" w:rsidTr="0088438A">
        <w:trPr>
          <w:trHeight w:val="200"/>
        </w:trPr>
        <w:tc>
          <w:tcPr>
            <w:tcW w:w="4603" w:type="dxa"/>
          </w:tcPr>
          <w:p w:rsidR="00FF4F12" w:rsidRPr="000D626E" w:rsidRDefault="00FF4F12" w:rsidP="00FF4F12">
            <w:pPr>
              <w:rPr>
                <w:rFonts w:ascii="Arial" w:hAnsi="Arial" w:cs="Arial"/>
              </w:rPr>
            </w:pPr>
            <w:r w:rsidRPr="000D626E">
              <w:rPr>
                <w:rFonts w:ascii="Arial" w:hAnsi="Arial" w:cs="Arial"/>
              </w:rPr>
              <w:t xml:space="preserve">Heure de début : </w:t>
            </w:r>
            <w:r>
              <w:rPr>
                <w:rFonts w:ascii="Arial" w:hAnsi="Arial" w:cs="Arial"/>
              </w:rPr>
              <w:t>17h45</w:t>
            </w:r>
          </w:p>
        </w:tc>
        <w:tc>
          <w:tcPr>
            <w:tcW w:w="4603" w:type="dxa"/>
          </w:tcPr>
          <w:p w:rsidR="00FF4F12" w:rsidRPr="000D626E" w:rsidRDefault="00FF4F12" w:rsidP="00FF4F12">
            <w:pPr>
              <w:rPr>
                <w:rFonts w:ascii="Arial" w:hAnsi="Arial" w:cs="Arial"/>
              </w:rPr>
            </w:pPr>
            <w:r w:rsidRPr="000D626E">
              <w:rPr>
                <w:rFonts w:ascii="Arial" w:hAnsi="Arial" w:cs="Arial"/>
              </w:rPr>
              <w:t xml:space="preserve">Heure de fin : </w:t>
            </w:r>
            <w:r>
              <w:rPr>
                <w:rFonts w:ascii="Arial" w:hAnsi="Arial" w:cs="Arial"/>
              </w:rPr>
              <w:t>18h20</w:t>
            </w:r>
          </w:p>
        </w:tc>
      </w:tr>
    </w:tbl>
    <w:p w:rsidR="00FF4F12" w:rsidRPr="000D626E" w:rsidRDefault="00FF4F12" w:rsidP="00FF4F12">
      <w:pPr>
        <w:rPr>
          <w:rFonts w:ascii="Arial" w:hAnsi="Arial" w:cs="Arial"/>
          <w:sz w:val="24"/>
          <w:szCs w:val="24"/>
        </w:rPr>
      </w:pPr>
    </w:p>
    <w:p w:rsidR="00FF4F12" w:rsidRPr="00FF4F12" w:rsidRDefault="00FF4F12" w:rsidP="00FF4F12">
      <w:pPr>
        <w:rPr>
          <w:rFonts w:ascii="Arial" w:hAnsi="Arial" w:cs="Arial"/>
          <w:b/>
          <w:sz w:val="24"/>
          <w:szCs w:val="24"/>
        </w:rPr>
      </w:pPr>
      <w:r w:rsidRPr="00FF4F12">
        <w:rPr>
          <w:rFonts w:ascii="Arial" w:hAnsi="Arial" w:cs="Arial"/>
          <w:b/>
          <w:sz w:val="24"/>
          <w:szCs w:val="24"/>
        </w:rPr>
        <w:t>Participants</w:t>
      </w:r>
    </w:p>
    <w:p w:rsidR="00FF4F12" w:rsidRDefault="00FF4F12" w:rsidP="00FF4F12">
      <w:pPr>
        <w:rPr>
          <w:rFonts w:ascii="Arial" w:hAnsi="Arial" w:cs="Arial"/>
          <w:sz w:val="24"/>
          <w:szCs w:val="24"/>
        </w:rPr>
      </w:pPr>
    </w:p>
    <w:p w:rsidR="00FF4F12" w:rsidRPr="000D626E" w:rsidRDefault="00FF4F12" w:rsidP="00FF4F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Professeur référent : </w:t>
      </w:r>
    </w:p>
    <w:p w:rsidR="00FF4F12" w:rsidRPr="000D626E" w:rsidRDefault="00FF4F12" w:rsidP="00FF4F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Sébastien Aubin</w:t>
      </w:r>
    </w:p>
    <w:p w:rsidR="00FF4F12" w:rsidRPr="000D626E" w:rsidRDefault="00FF4F12" w:rsidP="00FF4F12">
      <w:pPr>
        <w:rPr>
          <w:rFonts w:ascii="Arial" w:hAnsi="Arial" w:cs="Arial"/>
          <w:sz w:val="24"/>
          <w:szCs w:val="24"/>
        </w:rPr>
      </w:pPr>
    </w:p>
    <w:p w:rsidR="00FF4F12" w:rsidRPr="000D626E" w:rsidRDefault="00FF4F12" w:rsidP="00FF4F12">
      <w:pPr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 xml:space="preserve">Équipe de projet : </w:t>
      </w:r>
    </w:p>
    <w:p w:rsidR="00FF4F12" w:rsidRPr="000D626E" w:rsidRDefault="00FF4F12" w:rsidP="00FF4F12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Étudiants en dernière année de cycle ingénieur</w:t>
      </w:r>
    </w:p>
    <w:p w:rsidR="00FF4F12" w:rsidRPr="000D626E" w:rsidRDefault="00FF4F12" w:rsidP="00FF4F12">
      <w:pPr>
        <w:ind w:left="708"/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François de Broch d’</w:t>
      </w:r>
      <w:proofErr w:type="spellStart"/>
      <w:r w:rsidRPr="000D626E">
        <w:rPr>
          <w:rFonts w:ascii="Arial" w:hAnsi="Arial" w:cs="Arial"/>
          <w:sz w:val="24"/>
          <w:szCs w:val="24"/>
        </w:rPr>
        <w:t>Hotelans</w:t>
      </w:r>
      <w:proofErr w:type="spellEnd"/>
      <w:r w:rsidRPr="000D626E">
        <w:rPr>
          <w:rFonts w:ascii="Arial" w:hAnsi="Arial" w:cs="Arial"/>
          <w:sz w:val="24"/>
          <w:szCs w:val="24"/>
        </w:rPr>
        <w:t xml:space="preserve"> (Chef de projet) </w:t>
      </w:r>
    </w:p>
    <w:p w:rsidR="00FF4F12" w:rsidRPr="000D626E" w:rsidRDefault="00FF4F12" w:rsidP="00FF4F12">
      <w:pPr>
        <w:ind w:left="708"/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Guillaume Muret</w:t>
      </w:r>
    </w:p>
    <w:p w:rsidR="00FF4F12" w:rsidRPr="000D626E" w:rsidRDefault="00FF4F12" w:rsidP="00FF4F12">
      <w:pPr>
        <w:ind w:left="708"/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 xml:space="preserve">Benoit </w:t>
      </w:r>
      <w:proofErr w:type="spellStart"/>
      <w:r w:rsidRPr="000D626E">
        <w:rPr>
          <w:rFonts w:ascii="Arial" w:hAnsi="Arial" w:cs="Arial"/>
          <w:sz w:val="24"/>
          <w:szCs w:val="24"/>
        </w:rPr>
        <w:t>Ladrange</w:t>
      </w:r>
      <w:proofErr w:type="spellEnd"/>
    </w:p>
    <w:p w:rsidR="00FF4F12" w:rsidRPr="000D626E" w:rsidRDefault="00FF4F12" w:rsidP="00FF4F12">
      <w:pPr>
        <w:ind w:left="708"/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Antoine de Pouilly</w:t>
      </w:r>
    </w:p>
    <w:p w:rsidR="00FF4F12" w:rsidRPr="000D626E" w:rsidRDefault="00FF4F12" w:rsidP="00FF4F12">
      <w:pPr>
        <w:ind w:left="708"/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 xml:space="preserve">Marc de </w:t>
      </w:r>
      <w:proofErr w:type="spellStart"/>
      <w:r w:rsidRPr="000D626E">
        <w:rPr>
          <w:rFonts w:ascii="Arial" w:hAnsi="Arial" w:cs="Arial"/>
          <w:sz w:val="24"/>
          <w:szCs w:val="24"/>
        </w:rPr>
        <w:t>Bentzmann</w:t>
      </w:r>
      <w:proofErr w:type="spellEnd"/>
    </w:p>
    <w:p w:rsidR="00FF4F12" w:rsidRPr="000D626E" w:rsidRDefault="00FF4F12" w:rsidP="00FF4F12">
      <w:pPr>
        <w:ind w:left="708"/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Angela Randolph</w:t>
      </w:r>
    </w:p>
    <w:p w:rsidR="00FF4F12" w:rsidRPr="000D626E" w:rsidRDefault="00FF4F12" w:rsidP="00FF4F12">
      <w:pPr>
        <w:rPr>
          <w:rFonts w:ascii="Arial" w:hAnsi="Arial" w:cs="Arial"/>
          <w:sz w:val="24"/>
          <w:szCs w:val="24"/>
        </w:rPr>
      </w:pPr>
    </w:p>
    <w:p w:rsidR="00FF4F12" w:rsidRDefault="00FF4F12" w:rsidP="00FF4F12">
      <w:pPr>
        <w:pStyle w:val="Paragraphedeliste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Étudiants en 1</w:t>
      </w:r>
      <w:r w:rsidRPr="000D626E">
        <w:rPr>
          <w:rFonts w:ascii="Arial" w:hAnsi="Arial" w:cs="Arial"/>
          <w:sz w:val="24"/>
          <w:szCs w:val="24"/>
          <w:vertAlign w:val="superscript"/>
        </w:rPr>
        <w:t>ère</w:t>
      </w:r>
      <w:r w:rsidRPr="000D626E">
        <w:rPr>
          <w:rFonts w:ascii="Arial" w:hAnsi="Arial" w:cs="Arial"/>
          <w:sz w:val="24"/>
          <w:szCs w:val="24"/>
        </w:rPr>
        <w:t xml:space="preserve">  année de cycle ingénieur</w:t>
      </w:r>
      <w:r>
        <w:rPr>
          <w:rFonts w:ascii="Arial" w:hAnsi="Arial" w:cs="Arial"/>
          <w:sz w:val="24"/>
          <w:szCs w:val="24"/>
        </w:rPr>
        <w:t> :</w:t>
      </w:r>
    </w:p>
    <w:p w:rsidR="00FF4F12" w:rsidRDefault="00FF4F12" w:rsidP="00FF4F12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Camille </w:t>
      </w:r>
      <w:proofErr w:type="spellStart"/>
      <w:r>
        <w:rPr>
          <w:rFonts w:ascii="Arial" w:hAnsi="Arial" w:cs="Arial"/>
          <w:sz w:val="24"/>
          <w:szCs w:val="24"/>
        </w:rPr>
        <w:t>Csanski</w:t>
      </w:r>
      <w:proofErr w:type="spellEnd"/>
      <w:r>
        <w:rPr>
          <w:rFonts w:ascii="Arial" w:hAnsi="Arial" w:cs="Arial"/>
          <w:sz w:val="24"/>
          <w:szCs w:val="24"/>
        </w:rPr>
        <w:t xml:space="preserve"> (Chef de projet I1)</w:t>
      </w:r>
    </w:p>
    <w:p w:rsidR="00DA0045" w:rsidRDefault="00DA0045" w:rsidP="00DA0045">
      <w:pPr>
        <w:pStyle w:val="Titre2"/>
        <w:numPr>
          <w:ilvl w:val="0"/>
          <w:numId w:val="0"/>
        </w:numPr>
        <w:ind w:left="720"/>
      </w:pPr>
      <w:bookmarkStart w:id="1" w:name="_y2k33kq6ud02" w:colFirst="0" w:colLast="0"/>
      <w:bookmarkStart w:id="2" w:name="_Toc493678922"/>
      <w:bookmarkEnd w:id="0"/>
      <w:bookmarkEnd w:id="1"/>
    </w:p>
    <w:p w:rsidR="00DA0045" w:rsidRDefault="00DA0045" w:rsidP="00DA0045">
      <w:pPr>
        <w:pStyle w:val="Sansinterligne"/>
      </w:pPr>
    </w:p>
    <w:p w:rsidR="00DA0045" w:rsidRDefault="00DA0045" w:rsidP="00DA0045">
      <w:pPr>
        <w:pStyle w:val="Sansinterligne"/>
      </w:pPr>
    </w:p>
    <w:p w:rsidR="00DA0045" w:rsidRPr="00DA0045" w:rsidRDefault="00DA0045" w:rsidP="00DA0045">
      <w:pPr>
        <w:pStyle w:val="Sansinterligne"/>
      </w:pPr>
    </w:p>
    <w:p w:rsidR="00FF4F12" w:rsidRDefault="00FF4F12" w:rsidP="00FF4F12">
      <w:pPr>
        <w:pStyle w:val="Titre2"/>
      </w:pPr>
      <w:r>
        <w:t>Présentation des dernières recherches</w:t>
      </w:r>
    </w:p>
    <w:p w:rsidR="00FF4F12" w:rsidRDefault="00FF4F12" w:rsidP="00FF4F12">
      <w:pPr>
        <w:pStyle w:val="Sansinterligne"/>
      </w:pPr>
    </w:p>
    <w:p w:rsidR="00FA66F3" w:rsidRPr="00FF4F12" w:rsidRDefault="00FA66F3" w:rsidP="00FF4F12">
      <w:pPr>
        <w:pStyle w:val="Sansinterligne"/>
      </w:pPr>
    </w:p>
    <w:p w:rsidR="00FF4F12" w:rsidRDefault="00FF4F12" w:rsidP="00FF4F12">
      <w:pPr>
        <w:ind w:left="360"/>
        <w:rPr>
          <w:b/>
          <w:color w:val="CC3232"/>
        </w:rPr>
      </w:pPr>
      <w:r w:rsidRPr="002A7374">
        <w:rPr>
          <w:rFonts w:ascii="Arial" w:hAnsi="Arial" w:cs="Arial"/>
          <w:sz w:val="24"/>
          <w:szCs w:val="34"/>
        </w:rPr>
        <w:tab/>
        <w:t>Présentation des recherches –</w:t>
      </w:r>
      <w:r>
        <w:t xml:space="preserve"> </w:t>
      </w:r>
      <w:r>
        <w:rPr>
          <w:b/>
          <w:color w:val="CC3232"/>
        </w:rPr>
        <w:t>membre de l’équipe projet</w:t>
      </w:r>
    </w:p>
    <w:p w:rsidR="00FF4F12" w:rsidRDefault="00FF4F12" w:rsidP="00FF4F12">
      <w:pPr>
        <w:ind w:left="360"/>
      </w:pPr>
      <w:r>
        <w:t xml:space="preserve"> </w:t>
      </w:r>
    </w:p>
    <w:p w:rsidR="00FF4F12" w:rsidRPr="007571A3" w:rsidRDefault="00FF4F12" w:rsidP="007571A3">
      <w:pPr>
        <w:pStyle w:val="Sansinterligne"/>
        <w:rPr>
          <w:b/>
          <w:u w:val="single"/>
        </w:rPr>
      </w:pPr>
      <w:r w:rsidRPr="007571A3">
        <w:rPr>
          <w:b/>
          <w:u w:val="single"/>
        </w:rPr>
        <w:t>Présentation d’une solution à partir de la RFID :</w:t>
      </w:r>
    </w:p>
    <w:p w:rsidR="007571A3" w:rsidRDefault="007571A3" w:rsidP="007571A3">
      <w:pPr>
        <w:pStyle w:val="Sansinterligne"/>
      </w:pPr>
    </w:p>
    <w:p w:rsidR="00FF4F12" w:rsidRDefault="00FF4F12" w:rsidP="00FA66F3">
      <w:pPr>
        <w:pStyle w:val="Sansinterligne"/>
        <w:numPr>
          <w:ilvl w:val="0"/>
          <w:numId w:val="32"/>
        </w:numPr>
      </w:pPr>
      <w:r>
        <w:t xml:space="preserve">Système UWB disponible : Open RTLS – Kit de </w:t>
      </w:r>
      <w:proofErr w:type="spellStart"/>
      <w:r>
        <w:t>dév</w:t>
      </w:r>
      <w:proofErr w:type="spellEnd"/>
      <w:r>
        <w:t xml:space="preserve"> : 7 ou 8 balises, 4 tags dont deux avec capteurs : accéléromètre, gyroscope…</w:t>
      </w:r>
    </w:p>
    <w:p w:rsidR="00FF4F12" w:rsidRDefault="00FF4F12" w:rsidP="00FA66F3">
      <w:pPr>
        <w:pStyle w:val="Sansinterligne"/>
        <w:numPr>
          <w:ilvl w:val="0"/>
          <w:numId w:val="32"/>
        </w:numPr>
      </w:pPr>
      <w:r>
        <w:t>Tags déjà configurés</w:t>
      </w:r>
    </w:p>
    <w:p w:rsidR="00FF4F12" w:rsidRDefault="00FF4F12" w:rsidP="007571A3">
      <w:pPr>
        <w:pStyle w:val="Sansinterligne"/>
        <w:numPr>
          <w:ilvl w:val="0"/>
          <w:numId w:val="32"/>
        </w:numPr>
      </w:pPr>
      <w:r>
        <w:t>Pas ac</w:t>
      </w:r>
      <w:r w:rsidR="000A3B54">
        <w:t>cès aux positions pour l’instant</w:t>
      </w:r>
    </w:p>
    <w:p w:rsidR="00FA66F3" w:rsidRPr="002A7374" w:rsidRDefault="00FA66F3" w:rsidP="007571A3">
      <w:pPr>
        <w:pStyle w:val="Sansinterligne"/>
      </w:pPr>
    </w:p>
    <w:p w:rsidR="00FF4F12" w:rsidRDefault="00FF4F12" w:rsidP="00FA66F3">
      <w:pPr>
        <w:pStyle w:val="Sansinterligne"/>
        <w:numPr>
          <w:ilvl w:val="0"/>
          <w:numId w:val="31"/>
        </w:numPr>
      </w:pPr>
      <w:r>
        <w:t xml:space="preserve">Oublier </w:t>
      </w:r>
      <w:proofErr w:type="spellStart"/>
      <w:r>
        <w:t>Rapsberry</w:t>
      </w:r>
      <w:proofErr w:type="spellEnd"/>
      <w:r>
        <w:t xml:space="preserve"> (pas utilisée/adaptée en </w:t>
      </w:r>
      <w:proofErr w:type="spellStart"/>
      <w:r>
        <w:t>dvp</w:t>
      </w:r>
      <w:proofErr w:type="spellEnd"/>
      <w:r>
        <w:t xml:space="preserve"> industriel) à </w:t>
      </w:r>
      <w:proofErr w:type="spellStart"/>
      <w:r>
        <w:t>Beaglebone</w:t>
      </w:r>
      <w:proofErr w:type="spellEnd"/>
      <w:r>
        <w:t xml:space="preserve"> black/ </w:t>
      </w:r>
      <w:proofErr w:type="spellStart"/>
      <w:r>
        <w:t>red</w:t>
      </w:r>
      <w:proofErr w:type="spellEnd"/>
      <w:r>
        <w:t xml:space="preserve"> (carte à commander, possibilité d’en commander plusieurs)</w:t>
      </w:r>
    </w:p>
    <w:p w:rsidR="00FF4F12" w:rsidRDefault="00FF4F12" w:rsidP="007571A3">
      <w:pPr>
        <w:pStyle w:val="Sansinterligne"/>
      </w:pPr>
      <w:r>
        <w:t xml:space="preserve"> </w:t>
      </w:r>
    </w:p>
    <w:p w:rsidR="00FA66F3" w:rsidRDefault="00FA66F3" w:rsidP="007571A3">
      <w:pPr>
        <w:pStyle w:val="Sansinterligne"/>
      </w:pPr>
    </w:p>
    <w:p w:rsidR="00FA66F3" w:rsidRDefault="00FA66F3" w:rsidP="007571A3">
      <w:pPr>
        <w:pStyle w:val="Sansinterligne"/>
      </w:pPr>
    </w:p>
    <w:p w:rsidR="00FA66F3" w:rsidRDefault="00FA66F3" w:rsidP="007571A3">
      <w:pPr>
        <w:pStyle w:val="Sansinterligne"/>
      </w:pPr>
    </w:p>
    <w:p w:rsidR="00FA66F3" w:rsidRDefault="00FA66F3" w:rsidP="007571A3">
      <w:pPr>
        <w:pStyle w:val="Sansinterligne"/>
      </w:pPr>
    </w:p>
    <w:p w:rsidR="00FA66F3" w:rsidRDefault="00FA66F3" w:rsidP="007571A3">
      <w:pPr>
        <w:pStyle w:val="Sansinterligne"/>
      </w:pPr>
    </w:p>
    <w:p w:rsidR="00FA66F3" w:rsidRDefault="00FA66F3" w:rsidP="007571A3">
      <w:pPr>
        <w:pStyle w:val="Sansinterligne"/>
      </w:pPr>
    </w:p>
    <w:p w:rsidR="00FF4F12" w:rsidRPr="007571A3" w:rsidRDefault="00FF4F12" w:rsidP="007571A3">
      <w:pPr>
        <w:pStyle w:val="Sansinterligne"/>
        <w:rPr>
          <w:b/>
          <w:u w:val="single"/>
        </w:rPr>
      </w:pPr>
      <w:r w:rsidRPr="007571A3">
        <w:rPr>
          <w:b/>
          <w:u w:val="single"/>
        </w:rPr>
        <w:t>Présentation d’une solution à partir du Bluetooth :</w:t>
      </w:r>
    </w:p>
    <w:p w:rsidR="007571A3" w:rsidRDefault="007571A3" w:rsidP="007571A3">
      <w:pPr>
        <w:pStyle w:val="Sansinterligne"/>
      </w:pPr>
    </w:p>
    <w:p w:rsidR="008E3139" w:rsidRDefault="00FF4F12" w:rsidP="007571A3">
      <w:pPr>
        <w:pStyle w:val="Sansinterligne"/>
      </w:pPr>
      <w:r>
        <w:t xml:space="preserve">- Problématique du Bluetooth : temps de latence. Tant que le signal peut être analysé, c’est une solution à envisager. </w:t>
      </w:r>
    </w:p>
    <w:p w:rsidR="00FF4F12" w:rsidRDefault="00FF4F12" w:rsidP="007571A3">
      <w:pPr>
        <w:pStyle w:val="Sansinterligne"/>
      </w:pPr>
      <w:r>
        <w:t>Privilégié la qualité même si un petit temps de latence, le message peut quand même être décrypté.</w:t>
      </w:r>
    </w:p>
    <w:p w:rsidR="00FF4F12" w:rsidRDefault="00FF4F12" w:rsidP="007571A3">
      <w:pPr>
        <w:pStyle w:val="Sansinterligne"/>
      </w:pPr>
      <w:r>
        <w:t xml:space="preserve">Puces BLE et </w:t>
      </w:r>
      <w:proofErr w:type="spellStart"/>
      <w:r>
        <w:t>beacon</w:t>
      </w:r>
      <w:proofErr w:type="spellEnd"/>
      <w:r>
        <w:t xml:space="preserve"> à disposition</w:t>
      </w:r>
    </w:p>
    <w:p w:rsidR="00FF4F12" w:rsidRDefault="00FF4F12" w:rsidP="00DA0045">
      <w:pPr>
        <w:pStyle w:val="Sansinterligne"/>
      </w:pPr>
    </w:p>
    <w:p w:rsidR="00DA0045" w:rsidRDefault="00DA0045" w:rsidP="00DA0045">
      <w:pPr>
        <w:pStyle w:val="Sansinterligne"/>
      </w:pPr>
    </w:p>
    <w:p w:rsidR="00DA0045" w:rsidRDefault="00DA0045" w:rsidP="00DA0045">
      <w:pPr>
        <w:pStyle w:val="Sansinterligne"/>
      </w:pPr>
    </w:p>
    <w:p w:rsidR="00FF4F12" w:rsidRPr="007571A3" w:rsidRDefault="00FF4F12" w:rsidP="007571A3">
      <w:pPr>
        <w:pStyle w:val="Sansinterligne"/>
        <w:ind w:firstLine="708"/>
        <w:rPr>
          <w:b/>
          <w:u w:val="single"/>
        </w:rPr>
      </w:pPr>
      <w:r w:rsidRPr="007571A3">
        <w:rPr>
          <w:b/>
          <w:u w:val="single"/>
        </w:rPr>
        <w:t>Améliorations :</w:t>
      </w:r>
    </w:p>
    <w:p w:rsidR="007571A3" w:rsidRDefault="007571A3" w:rsidP="007571A3">
      <w:pPr>
        <w:pStyle w:val="Sansinterligne"/>
      </w:pPr>
    </w:p>
    <w:p w:rsidR="00FF4F12" w:rsidRDefault="00FF4F12" w:rsidP="007571A3">
      <w:pPr>
        <w:pStyle w:val="Sansinterligne"/>
      </w:pPr>
      <w:r>
        <w:t>-</w:t>
      </w:r>
      <w:r w:rsidRPr="002A7374">
        <w:t xml:space="preserve">      </w:t>
      </w:r>
      <w:r>
        <w:t>Identifier en premier le besoin et ce qu’il faut mettre en place (Quel besoin ? Quelles mesures ?  Que peut-on mettre en œuvre pour répondre à ce besoin ?)  → Cahier des charges vs spécifications fonctionnelles</w:t>
      </w:r>
    </w:p>
    <w:p w:rsidR="00FF4F12" w:rsidRDefault="00FF4F12" w:rsidP="007571A3">
      <w:pPr>
        <w:pStyle w:val="Sansinterligne"/>
      </w:pPr>
      <w:r>
        <w:t>-</w:t>
      </w:r>
      <w:r w:rsidRPr="002A7374">
        <w:t xml:space="preserve">      </w:t>
      </w:r>
      <w:r>
        <w:t>Définir les paramètres à mesurer (ordre de grandeur)</w:t>
      </w:r>
    </w:p>
    <w:p w:rsidR="00FF4F12" w:rsidRDefault="00FF4F12" w:rsidP="007571A3">
      <w:pPr>
        <w:pStyle w:val="Sansinterligne"/>
      </w:pPr>
      <w:r>
        <w:t>-</w:t>
      </w:r>
      <w:r w:rsidRPr="002A7374">
        <w:t xml:space="preserve">      </w:t>
      </w:r>
      <w:r>
        <w:t>Redéfinir la solution et les besoins pour justifier le choix de la technologie</w:t>
      </w:r>
    </w:p>
    <w:p w:rsidR="00FF4F12" w:rsidRDefault="00FF4F12" w:rsidP="007571A3">
      <w:pPr>
        <w:pStyle w:val="Sansinterligne"/>
      </w:pPr>
      <w:r>
        <w:t>-</w:t>
      </w:r>
      <w:r w:rsidRPr="002A7374">
        <w:t xml:space="preserve">      </w:t>
      </w:r>
      <w:r>
        <w:t>Faire une comparaison des différentes technologies, matrice de décision (ratio coût/retour sur investissement ou apports de la technologie…)</w:t>
      </w:r>
    </w:p>
    <w:p w:rsidR="00FF4F12" w:rsidRDefault="00FF4F12" w:rsidP="007571A3">
      <w:pPr>
        <w:pStyle w:val="Sansinterligne"/>
      </w:pPr>
      <w:r>
        <w:t>-</w:t>
      </w:r>
      <w:r w:rsidRPr="002A7374">
        <w:t xml:space="preserve">      </w:t>
      </w:r>
      <w:r>
        <w:t xml:space="preserve">Poursuivre l’étude bibliographique. </w:t>
      </w:r>
    </w:p>
    <w:p w:rsidR="00FF4F12" w:rsidRDefault="00FF4F12" w:rsidP="007571A3">
      <w:pPr>
        <w:pStyle w:val="Sansinterligne"/>
      </w:pPr>
      <w:r>
        <w:t>-</w:t>
      </w:r>
      <w:r w:rsidRPr="002A7374">
        <w:t xml:space="preserve">      </w:t>
      </w:r>
      <w:r>
        <w:t>Mettre en perspective le besoin avec les possibilités.</w:t>
      </w:r>
    </w:p>
    <w:p w:rsidR="00FF4F12" w:rsidRDefault="00FF4F12" w:rsidP="007571A3">
      <w:pPr>
        <w:pStyle w:val="Sansinterligne"/>
      </w:pPr>
      <w:r>
        <w:t>-</w:t>
      </w:r>
      <w:r w:rsidRPr="002A7374">
        <w:t xml:space="preserve">      </w:t>
      </w:r>
      <w:r>
        <w:t>Améliorer la phase d’études.</w:t>
      </w:r>
    </w:p>
    <w:p w:rsidR="00FF4F12" w:rsidRDefault="00FF4F12" w:rsidP="007571A3">
      <w:pPr>
        <w:pStyle w:val="Sansinterligne"/>
      </w:pPr>
      <w:r>
        <w:t>-</w:t>
      </w:r>
      <w:r w:rsidRPr="002A7374">
        <w:t xml:space="preserve">      </w:t>
      </w:r>
      <w:r>
        <w:t>Proposer les solutions au client (Modélisation, tableau de comparaison ...)</w:t>
      </w:r>
    </w:p>
    <w:p w:rsidR="00FF4F12" w:rsidRDefault="00FF4F12" w:rsidP="00FF4F12"/>
    <w:p w:rsidR="00FF4F12" w:rsidRPr="007571A3" w:rsidRDefault="00FF4F12" w:rsidP="007571A3">
      <w:pPr>
        <w:pStyle w:val="Sansinterligne"/>
        <w:ind w:firstLine="360"/>
        <w:rPr>
          <w:b/>
          <w:u w:val="single"/>
        </w:rPr>
      </w:pPr>
      <w:r w:rsidRPr="007571A3">
        <w:rPr>
          <w:b/>
          <w:u w:val="single"/>
        </w:rPr>
        <w:t>Conception Vs Spécification</w:t>
      </w:r>
      <w:r w:rsidR="007571A3" w:rsidRPr="007571A3">
        <w:rPr>
          <w:b/>
          <w:u w:val="single"/>
        </w:rPr>
        <w:t xml:space="preserve"> </w:t>
      </w:r>
      <w:r w:rsidRPr="007571A3">
        <w:rPr>
          <w:b/>
          <w:u w:val="single"/>
        </w:rPr>
        <w:t>:</w:t>
      </w:r>
    </w:p>
    <w:p w:rsidR="007571A3" w:rsidRDefault="007571A3" w:rsidP="007571A3">
      <w:pPr>
        <w:pStyle w:val="Sansinterligne"/>
      </w:pPr>
    </w:p>
    <w:p w:rsidR="00FF4F12" w:rsidRDefault="00FF4F12" w:rsidP="007571A3">
      <w:pPr>
        <w:pStyle w:val="Sansinterligne"/>
        <w:numPr>
          <w:ilvl w:val="0"/>
          <w:numId w:val="30"/>
        </w:numPr>
      </w:pPr>
      <w:r>
        <w:t>Spécification = cahier des charges détaillé correspondant aux fonctionnalités qu’attends le client</w:t>
      </w:r>
    </w:p>
    <w:p w:rsidR="000A3B54" w:rsidRDefault="00FF4F12" w:rsidP="000A3B54">
      <w:pPr>
        <w:pStyle w:val="Sansinterligne"/>
        <w:numPr>
          <w:ilvl w:val="0"/>
          <w:numId w:val="30"/>
        </w:numPr>
        <w:rPr>
          <w:color w:val="FF0000"/>
        </w:rPr>
      </w:pPr>
      <w:r>
        <w:t>On décrit ce que doivent faire fonctionnellement les capteurs mais c’est la conception qui détail le processus sinon on parle de contraintes non fonctionnelles.</w:t>
      </w:r>
    </w:p>
    <w:p w:rsidR="00FF4F12" w:rsidRPr="002A7374" w:rsidRDefault="00FF4F12" w:rsidP="000A3B54">
      <w:pPr>
        <w:pStyle w:val="Sansinterligne"/>
        <w:ind w:left="720"/>
        <w:rPr>
          <w:color w:val="FF0000"/>
        </w:rPr>
      </w:pPr>
      <w:r w:rsidRPr="002A7374">
        <w:rPr>
          <w:color w:val="FF0000"/>
        </w:rPr>
        <w:t xml:space="preserve"> </w:t>
      </w:r>
    </w:p>
    <w:p w:rsidR="00FF4F12" w:rsidRDefault="00FF4F12" w:rsidP="007571A3">
      <w:pPr>
        <w:pStyle w:val="Sansinterligne"/>
        <w:numPr>
          <w:ilvl w:val="0"/>
          <w:numId w:val="30"/>
        </w:numPr>
      </w:pPr>
      <w:r>
        <w:t>Tablette Android à contrainte fonctionnelle que nous nous sommes imposés.</w:t>
      </w:r>
    </w:p>
    <w:p w:rsidR="00FF4F12" w:rsidRDefault="00FF4F12" w:rsidP="00FF4F12"/>
    <w:p w:rsidR="00FF4F12" w:rsidRDefault="00FF4F12" w:rsidP="00FF4F12"/>
    <w:p w:rsidR="00FF4F12" w:rsidRDefault="00FF4F12" w:rsidP="00FF4F12"/>
    <w:p w:rsidR="00FF4F12" w:rsidRDefault="00FF4F12" w:rsidP="00FF4F12"/>
    <w:p w:rsidR="00FF4F12" w:rsidRDefault="00FF4F12" w:rsidP="00FF4F12"/>
    <w:p w:rsidR="008E3139" w:rsidRDefault="008E3139" w:rsidP="00FF4F12"/>
    <w:p w:rsidR="008E3139" w:rsidRDefault="008E3139" w:rsidP="00FF4F12"/>
    <w:p w:rsidR="008E3139" w:rsidRDefault="008E3139" w:rsidP="00FF4F12"/>
    <w:p w:rsidR="008E3139" w:rsidRDefault="008E3139" w:rsidP="00FF4F12"/>
    <w:p w:rsidR="008E3139" w:rsidRDefault="008E3139" w:rsidP="00FF4F12"/>
    <w:p w:rsidR="008E3139" w:rsidRDefault="008E3139" w:rsidP="00FF4F12"/>
    <w:p w:rsidR="008E3139" w:rsidRDefault="008E3139" w:rsidP="00FF4F12"/>
    <w:p w:rsidR="008E3139" w:rsidRDefault="008E3139" w:rsidP="00FF4F12"/>
    <w:p w:rsidR="008E3139" w:rsidRDefault="008E3139" w:rsidP="00FF4F12"/>
    <w:p w:rsidR="008E3139" w:rsidRDefault="008E3139" w:rsidP="00FF4F12"/>
    <w:p w:rsidR="00FF4F12" w:rsidRPr="00FF4F12" w:rsidRDefault="00FF4F12" w:rsidP="00FF4F12">
      <w:pPr>
        <w:pStyle w:val="Titre2"/>
      </w:pPr>
      <w:r w:rsidRPr="00FF4F12">
        <w:lastRenderedPageBreak/>
        <w:t>Mise en communs – débats</w:t>
      </w:r>
    </w:p>
    <w:p w:rsidR="00FF4F12" w:rsidRDefault="00FF4F12" w:rsidP="00FF4F12">
      <w:pPr>
        <w:ind w:left="360"/>
        <w:rPr>
          <w:b/>
          <w:color w:val="CC3232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003C5E97">
        <w:rPr>
          <w:rFonts w:ascii="Arial" w:hAnsi="Arial" w:cs="Arial"/>
          <w:sz w:val="24"/>
          <w:szCs w:val="34"/>
        </w:rPr>
        <w:t>Débats sur les recherches précédemment présentées -</w:t>
      </w:r>
      <w:r>
        <w:rPr>
          <w:sz w:val="24"/>
          <w:szCs w:val="24"/>
        </w:rPr>
        <w:t xml:space="preserve"> </w:t>
      </w:r>
      <w:r>
        <w:rPr>
          <w:b/>
          <w:color w:val="CC3232"/>
          <w:sz w:val="24"/>
          <w:szCs w:val="24"/>
        </w:rPr>
        <w:t>Tous les participants</w:t>
      </w:r>
    </w:p>
    <w:p w:rsidR="00FF4F12" w:rsidRDefault="00FF4F12" w:rsidP="00FF4F12">
      <w:pPr>
        <w:ind w:left="360"/>
        <w:rPr>
          <w:b/>
          <w:color w:val="CC3232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003C5E97">
        <w:rPr>
          <w:rFonts w:ascii="Arial" w:hAnsi="Arial" w:cs="Arial"/>
          <w:sz w:val="24"/>
          <w:szCs w:val="34"/>
        </w:rPr>
        <w:t>FAQ -</w:t>
      </w:r>
      <w:r>
        <w:rPr>
          <w:sz w:val="24"/>
          <w:szCs w:val="24"/>
        </w:rPr>
        <w:t xml:space="preserve"> </w:t>
      </w:r>
      <w:r>
        <w:rPr>
          <w:b/>
          <w:color w:val="CC3232"/>
          <w:sz w:val="24"/>
          <w:szCs w:val="24"/>
        </w:rPr>
        <w:t>Tous les participants</w:t>
      </w:r>
    </w:p>
    <w:p w:rsidR="00FF4F12" w:rsidRDefault="00FF4F12" w:rsidP="00FF4F12">
      <w:pPr>
        <w:ind w:left="360"/>
        <w:rPr>
          <w:b/>
          <w:color w:val="CC3232"/>
          <w:sz w:val="24"/>
          <w:szCs w:val="24"/>
        </w:rPr>
      </w:pPr>
    </w:p>
    <w:p w:rsidR="00FF4F12" w:rsidRDefault="00FF4F12" w:rsidP="00FF4F12">
      <w:pPr>
        <w:pStyle w:val="Titre3"/>
      </w:pPr>
      <w:r>
        <w:t>Rôle des I1</w:t>
      </w:r>
    </w:p>
    <w:p w:rsidR="00FF4F12" w:rsidRDefault="00FF4F12" w:rsidP="00FF4F12"/>
    <w:p w:rsidR="00FF4F12" w:rsidRPr="007571A3" w:rsidRDefault="00FF4F12" w:rsidP="003C5E97">
      <w:pPr>
        <w:pStyle w:val="Sansinterligne"/>
        <w:rPr>
          <w:b/>
          <w:u w:val="single"/>
        </w:rPr>
      </w:pPr>
      <w:r w:rsidRPr="007571A3">
        <w:rPr>
          <w:b/>
          <w:u w:val="single"/>
        </w:rPr>
        <w:t>Module Conduite de projet, 2 phases :</w:t>
      </w:r>
    </w:p>
    <w:p w:rsidR="00FF4F12" w:rsidRDefault="00FF4F12" w:rsidP="003C5E97">
      <w:pPr>
        <w:pStyle w:val="Sansinterligne"/>
      </w:pPr>
    </w:p>
    <w:p w:rsidR="00FF4F12" w:rsidRDefault="00FF4F12" w:rsidP="003C5E97">
      <w:pPr>
        <w:pStyle w:val="Sansinterligne"/>
      </w:pPr>
      <w:r>
        <w:t>Phase 1 (~ de septembre à janvier) Gestion de projet et planification de ce qu’ils devront réaliser : Élaboration des travaux / Conduite du projet / Définition du sujet/ Définition et identification des livrables/ Répartition du travail, planification</w:t>
      </w:r>
    </w:p>
    <w:p w:rsidR="00FF4F12" w:rsidRDefault="00FF4F12" w:rsidP="003C5E97">
      <w:pPr>
        <w:pStyle w:val="Sansinterligne"/>
      </w:pPr>
      <w:r>
        <w:t>Première évaluation vers le 20 octobre : soutenance pour les I1.</w:t>
      </w:r>
    </w:p>
    <w:p w:rsidR="00FF4F12" w:rsidRDefault="00FF4F12" w:rsidP="003C5E97">
      <w:pPr>
        <w:pStyle w:val="Sansinterligne"/>
      </w:pPr>
    </w:p>
    <w:p w:rsidR="00FF4F12" w:rsidRDefault="00FF4F12" w:rsidP="003C5E97">
      <w:pPr>
        <w:pStyle w:val="Sansinterligne"/>
      </w:pPr>
      <w:r>
        <w:t>Phase 2 (~ de janvier à juin) : Mise en œuvre technique de leur travail.</w:t>
      </w:r>
    </w:p>
    <w:p w:rsidR="00FF4F12" w:rsidRDefault="00FF4F12" w:rsidP="003C5E97">
      <w:pPr>
        <w:pStyle w:val="Sansinterligne"/>
      </w:pPr>
      <w:r>
        <w:t xml:space="preserve">Cette mise en </w:t>
      </w:r>
      <w:proofErr w:type="spellStart"/>
      <w:r>
        <w:t>oeuvre</w:t>
      </w:r>
      <w:proofErr w:type="spellEnd"/>
      <w:r>
        <w:t xml:space="preserve"> peut comprendre :</w:t>
      </w:r>
    </w:p>
    <w:p w:rsidR="00FF4F12" w:rsidRDefault="00FF4F12" w:rsidP="003C5E97">
      <w:pPr>
        <w:pStyle w:val="Sansinterligne"/>
      </w:pPr>
      <w:r>
        <w:t>Bibliographie, mise en place d’indicateurs physiologiques, à mesurer &amp; tester autrement pour vérifier le bon fonctionnement de nos capteurs</w:t>
      </w:r>
    </w:p>
    <w:p w:rsidR="00FF4F12" w:rsidRDefault="00FF4F12" w:rsidP="003C5E97">
      <w:pPr>
        <w:pStyle w:val="Sansinterligne"/>
      </w:pPr>
      <w:r>
        <w:t>Procédure de mise en place des systèmes de tests et réalisation des tests (+ plan de tests)</w:t>
      </w:r>
    </w:p>
    <w:p w:rsidR="00DA0045" w:rsidRDefault="00DA0045" w:rsidP="003C5E97">
      <w:pPr>
        <w:pStyle w:val="Sansinterligne"/>
      </w:pPr>
    </w:p>
    <w:p w:rsidR="00DA0045" w:rsidRDefault="00DA0045" w:rsidP="003C5E97">
      <w:pPr>
        <w:pStyle w:val="Sansinterligne"/>
      </w:pPr>
    </w:p>
    <w:p w:rsidR="00DA0045" w:rsidRDefault="00DA0045" w:rsidP="003C5E97">
      <w:pPr>
        <w:pStyle w:val="Sansinterligne"/>
      </w:pPr>
    </w:p>
    <w:p w:rsidR="00FF4F12" w:rsidRDefault="00FF4F12" w:rsidP="003C5E97">
      <w:pPr>
        <w:pStyle w:val="Sansinterligne"/>
      </w:pPr>
      <w:r>
        <w:t>Mise en place de simulations</w:t>
      </w:r>
    </w:p>
    <w:p w:rsidR="00FF4F12" w:rsidRDefault="00FF4F12" w:rsidP="003C5E97">
      <w:pPr>
        <w:pStyle w:val="Sansinterligne"/>
      </w:pPr>
      <w:r>
        <w:t xml:space="preserve">Explorer d’autres technologies/techniques (BLE avec </w:t>
      </w:r>
      <w:proofErr w:type="spellStart"/>
      <w:r>
        <w:t>Beacon</w:t>
      </w:r>
      <w:proofErr w:type="spellEnd"/>
      <w:r>
        <w:t xml:space="preserve">, RFID, triangulation != </w:t>
      </w:r>
      <w:proofErr w:type="spellStart"/>
      <w:r>
        <w:t>trilatération</w:t>
      </w:r>
      <w:proofErr w:type="spellEnd"/>
      <w:r>
        <w:t>…)</w:t>
      </w:r>
    </w:p>
    <w:p w:rsidR="00FF4F12" w:rsidRDefault="00FF4F12" w:rsidP="003C5E97">
      <w:pPr>
        <w:pStyle w:val="Sansinterligne"/>
      </w:pPr>
      <w:r>
        <w:t>Essayer de réduire le coût du système</w:t>
      </w:r>
    </w:p>
    <w:p w:rsidR="00FF4F12" w:rsidRDefault="00FF4F12" w:rsidP="003C5E97">
      <w:pPr>
        <w:pStyle w:val="Sansinterligne"/>
      </w:pPr>
      <w:r>
        <w:t xml:space="preserve">Faire de la communication sur le projet (réseaux sociaux, vidéo, flyers, posters…) </w:t>
      </w:r>
    </w:p>
    <w:p w:rsidR="00FF4F12" w:rsidRDefault="00FF4F12" w:rsidP="00FF4F12">
      <w:r>
        <w:t xml:space="preserve"> </w:t>
      </w:r>
    </w:p>
    <w:p w:rsidR="00FF4F12" w:rsidRDefault="00FF4F12" w:rsidP="00FF4F12">
      <w:pPr>
        <w:pStyle w:val="Titre3"/>
      </w:pPr>
      <w:r>
        <w:t>Option valide par rapport aux tâches fait pendant le PFE ?</w:t>
      </w:r>
    </w:p>
    <w:p w:rsidR="00FF4F12" w:rsidRDefault="00FF4F12" w:rsidP="00FF4F12"/>
    <w:p w:rsidR="00FF4F12" w:rsidRDefault="00FF4F12" w:rsidP="003C5E97">
      <w:pPr>
        <w:pStyle w:val="Sansinterligne"/>
      </w:pPr>
      <w:r>
        <w:t>Il n’est pas nécessaire de travailler selon le cadre de son option.</w:t>
      </w:r>
    </w:p>
    <w:p w:rsidR="00FF4F12" w:rsidRDefault="00FF4F12" w:rsidP="00FF4F12">
      <w:pPr>
        <w:ind w:left="1080"/>
      </w:pPr>
      <w:r>
        <w:t xml:space="preserve"> </w:t>
      </w:r>
    </w:p>
    <w:p w:rsidR="00FF4F12" w:rsidRDefault="00FF4F12" w:rsidP="00FF4F12">
      <w:pPr>
        <w:pStyle w:val="Titre3"/>
      </w:pPr>
      <w:r>
        <w:t xml:space="preserve">Budget &amp; techno à utiliser (RFID &amp; </w:t>
      </w:r>
      <w:proofErr w:type="spellStart"/>
      <w:r>
        <w:t>Raspberry</w:t>
      </w:r>
      <w:proofErr w:type="spellEnd"/>
      <w:r>
        <w:t xml:space="preserve"> par exemple)</w:t>
      </w:r>
    </w:p>
    <w:p w:rsidR="00FF4F12" w:rsidRDefault="00FF4F12" w:rsidP="00FF4F12"/>
    <w:p w:rsidR="000A3B54" w:rsidRDefault="00FF4F12" w:rsidP="000A3B54">
      <w:pPr>
        <w:pStyle w:val="Sansinterligne"/>
        <w:numPr>
          <w:ilvl w:val="0"/>
          <w:numId w:val="30"/>
        </w:numPr>
      </w:pPr>
      <w:r>
        <w:t>Pré</w:t>
      </w:r>
      <w:r w:rsidR="000A3B54">
        <w:t>senter l’éventail de solutions</w:t>
      </w:r>
    </w:p>
    <w:p w:rsidR="000A3B54" w:rsidRDefault="00FF4F12" w:rsidP="000A3B54">
      <w:pPr>
        <w:pStyle w:val="Sansinterligne"/>
        <w:numPr>
          <w:ilvl w:val="0"/>
          <w:numId w:val="30"/>
        </w:numPr>
      </w:pPr>
      <w:r>
        <w:t>justifier l’intérêt de l’investisse</w:t>
      </w:r>
      <w:r w:rsidR="000A3B54">
        <w:t>ment pour chacune d’entre elle</w:t>
      </w:r>
    </w:p>
    <w:p w:rsidR="000A3B54" w:rsidRDefault="000A3B54" w:rsidP="000A3B54">
      <w:pPr>
        <w:pStyle w:val="Sansinterligne"/>
        <w:numPr>
          <w:ilvl w:val="0"/>
          <w:numId w:val="30"/>
        </w:numPr>
      </w:pPr>
      <w:r>
        <w:t>P</w:t>
      </w:r>
      <w:r w:rsidR="00FF4F12">
        <w:t xml:space="preserve">résenter le retour sur investissement. </w:t>
      </w:r>
    </w:p>
    <w:p w:rsidR="00FF4F12" w:rsidRDefault="00FF4F12" w:rsidP="000A3B54">
      <w:pPr>
        <w:pStyle w:val="Sansinterligne"/>
        <w:numPr>
          <w:ilvl w:val="0"/>
          <w:numId w:val="30"/>
        </w:numPr>
      </w:pPr>
      <w:r>
        <w:t>Ne pas perdre de vu le besoin du client</w:t>
      </w:r>
    </w:p>
    <w:p w:rsidR="00FF4F12" w:rsidRDefault="00FF4F12" w:rsidP="003C5E97">
      <w:pPr>
        <w:pStyle w:val="Sansinterligne"/>
      </w:pPr>
    </w:p>
    <w:p w:rsidR="000A3B54" w:rsidRDefault="00FF4F12" w:rsidP="000A3B54">
      <w:pPr>
        <w:pStyle w:val="Sansinterligne"/>
        <w:numPr>
          <w:ilvl w:val="0"/>
          <w:numId w:val="30"/>
        </w:numPr>
      </w:pPr>
      <w:r>
        <w:lastRenderedPageBreak/>
        <w:t xml:space="preserve">Système RFID UWB à disposition dans l’école. </w:t>
      </w:r>
    </w:p>
    <w:p w:rsidR="000A3B54" w:rsidRDefault="000A3B54" w:rsidP="000A3B54">
      <w:pPr>
        <w:pStyle w:val="Paragraphedeliste"/>
      </w:pPr>
    </w:p>
    <w:p w:rsidR="00FF4F12" w:rsidRDefault="00FF4F12" w:rsidP="000A3B54">
      <w:pPr>
        <w:pStyle w:val="Sansinterligne"/>
      </w:pPr>
      <w:r>
        <w:t xml:space="preserve">Nécessité pour l’ESEO de rester à la pointe </w:t>
      </w:r>
      <w:r w:rsidR="003C5E97">
        <w:t>des dernières</w:t>
      </w:r>
      <w:r>
        <w:t xml:space="preserve"> techno + Étude de Mr Aubin sur la géolocalisation</w:t>
      </w:r>
    </w:p>
    <w:p w:rsidR="000A3B54" w:rsidRDefault="000A3B54" w:rsidP="000A3B54">
      <w:pPr>
        <w:pStyle w:val="Sansinterligne"/>
      </w:pPr>
    </w:p>
    <w:p w:rsidR="00FF4F12" w:rsidRDefault="00FF4F12" w:rsidP="003C5E97">
      <w:pPr>
        <w:pStyle w:val="Sansinterligne"/>
      </w:pPr>
      <w:r>
        <w:t xml:space="preserve">UWB RTLS : La solution de localisation par </w:t>
      </w:r>
      <w:proofErr w:type="spellStart"/>
      <w:r>
        <w:t>OpenRTLS</w:t>
      </w:r>
      <w:proofErr w:type="spellEnd"/>
    </w:p>
    <w:p w:rsidR="000A3B54" w:rsidRDefault="000A3B54" w:rsidP="003C5E97">
      <w:pPr>
        <w:pStyle w:val="Sansinterligne"/>
      </w:pPr>
    </w:p>
    <w:p w:rsidR="00FF4F12" w:rsidRDefault="00FF4F12" w:rsidP="003C5E97">
      <w:pPr>
        <w:pStyle w:val="Sansinterligne"/>
      </w:pPr>
      <w:r>
        <w:t xml:space="preserve">TOTAL pour le tag </w:t>
      </w:r>
      <w:proofErr w:type="spellStart"/>
      <w:r>
        <w:t>development</w:t>
      </w:r>
      <w:proofErr w:type="spellEnd"/>
      <w:r>
        <w:t xml:space="preserve"> KIT : 9000€</w:t>
      </w:r>
    </w:p>
    <w:p w:rsidR="00FF4F12" w:rsidRDefault="00FF4F12" w:rsidP="003C5E97">
      <w:pPr>
        <w:pStyle w:val="Sansinterligne"/>
      </w:pPr>
    </w:p>
    <w:p w:rsidR="000A3B54" w:rsidRDefault="00FF4F12" w:rsidP="003C5E97">
      <w:pPr>
        <w:pStyle w:val="Sansinterligne"/>
      </w:pPr>
      <w:proofErr w:type="spellStart"/>
      <w:r>
        <w:t>BeagleBone</w:t>
      </w:r>
      <w:proofErr w:type="spellEnd"/>
      <w:r>
        <w:t xml:space="preserve"> (version </w:t>
      </w:r>
      <w:proofErr w:type="spellStart"/>
      <w:r>
        <w:t>Red</w:t>
      </w:r>
      <w:proofErr w:type="spellEnd"/>
      <w:r>
        <w:t xml:space="preserve">), développée par Texas Instrument. </w:t>
      </w:r>
    </w:p>
    <w:p w:rsidR="00FF4F12" w:rsidRDefault="00FF4F12" w:rsidP="003C5E97">
      <w:pPr>
        <w:pStyle w:val="Sansinterligne"/>
      </w:pPr>
      <w:bookmarkStart w:id="3" w:name="_GoBack"/>
      <w:bookmarkEnd w:id="3"/>
      <w:r>
        <w:t xml:space="preserve">Avantage d’être utilisable pour des projets industriels (contrairement à la </w:t>
      </w:r>
      <w:proofErr w:type="spellStart"/>
      <w:r>
        <w:t>Raspberry</w:t>
      </w:r>
      <w:proofErr w:type="spellEnd"/>
      <w:r>
        <w:t>).</w:t>
      </w:r>
    </w:p>
    <w:p w:rsidR="00FF4F12" w:rsidRDefault="00FF4F12" w:rsidP="003C5E97">
      <w:pPr>
        <w:pStyle w:val="Sansinterligne"/>
      </w:pPr>
      <w:r>
        <w:t>On peut charger Debian dessus.</w:t>
      </w:r>
    </w:p>
    <w:p w:rsidR="00FF4F12" w:rsidRDefault="00FF4F12" w:rsidP="003C5E97">
      <w:pPr>
        <w:pStyle w:val="Sansinterligne"/>
      </w:pPr>
      <w:r>
        <w:t>Plus limité en USB, mais possibilité de mettre un Hub.</w:t>
      </w:r>
    </w:p>
    <w:p w:rsidR="00FF4F12" w:rsidRDefault="00FF4F12" w:rsidP="003C5E97">
      <w:pPr>
        <w:pStyle w:val="Sansinterligne"/>
      </w:pPr>
      <w:r>
        <w:t>Pas mal d’entrées sorties.</w:t>
      </w:r>
    </w:p>
    <w:p w:rsidR="00FF4F12" w:rsidRDefault="00FF4F12" w:rsidP="003C5E97">
      <w:pPr>
        <w:pStyle w:val="Sansinterligne"/>
      </w:pPr>
      <w:r>
        <w:t>Convertisseur analogique/numérique.</w:t>
      </w:r>
    </w:p>
    <w:p w:rsidR="00FF4F12" w:rsidRDefault="00FF4F12" w:rsidP="00FF4F12"/>
    <w:p w:rsidR="00FF4F12" w:rsidRDefault="00FF4F12" w:rsidP="00FF4F12"/>
    <w:p w:rsidR="00DA0045" w:rsidRDefault="00DA0045" w:rsidP="00FF4F12"/>
    <w:p w:rsidR="00FF4F12" w:rsidRDefault="00FF4F12" w:rsidP="00FF4F12"/>
    <w:p w:rsidR="00FF4F12" w:rsidRDefault="003C5E97" w:rsidP="003C5E97">
      <w:pPr>
        <w:pStyle w:val="Titre3"/>
      </w:pPr>
      <w:r>
        <w:t>Évaluation du PFE</w:t>
      </w:r>
    </w:p>
    <w:p w:rsidR="003C5E97" w:rsidRDefault="003C5E97" w:rsidP="003C5E97"/>
    <w:p w:rsidR="003C5E97" w:rsidRDefault="003C5E97" w:rsidP="003C5E97"/>
    <w:p w:rsidR="00FF4F12" w:rsidRPr="008E3139" w:rsidRDefault="003C5E97" w:rsidP="003C5E97">
      <w:pPr>
        <w:pStyle w:val="Sansinterligne"/>
        <w:rPr>
          <w:b/>
          <w:u w:val="single"/>
        </w:rPr>
      </w:pPr>
      <w:r w:rsidRPr="008E3139">
        <w:rPr>
          <w:b/>
          <w:u w:val="single"/>
        </w:rPr>
        <w:t>4 champs d’évaluation</w:t>
      </w:r>
      <w:r w:rsidR="008E3139" w:rsidRPr="008E3139">
        <w:rPr>
          <w:b/>
          <w:u w:val="single"/>
        </w:rPr>
        <w:t> :</w:t>
      </w:r>
    </w:p>
    <w:p w:rsidR="003C5E97" w:rsidRDefault="003C5E97" w:rsidP="00FF4F12">
      <w:pPr>
        <w:ind w:left="1080"/>
      </w:pPr>
    </w:p>
    <w:p w:rsidR="00FF4F12" w:rsidRDefault="00FF4F12" w:rsidP="003C5E97">
      <w:pPr>
        <w:pStyle w:val="Sansinterligne"/>
      </w:pPr>
      <w:r>
        <w:t>-</w:t>
      </w:r>
      <w:r w:rsidRPr="003C5E97">
        <w:t xml:space="preserve">       </w:t>
      </w:r>
      <w:r>
        <w:t xml:space="preserve">Champs scientifiques et technique </w:t>
      </w:r>
      <w:r w:rsidR="003C5E97">
        <w:t>(réalisation)</w:t>
      </w:r>
    </w:p>
    <w:p w:rsidR="00FF4F12" w:rsidRDefault="00FF4F12" w:rsidP="003C5E97">
      <w:pPr>
        <w:pStyle w:val="Sansinterligne"/>
      </w:pPr>
      <w:r>
        <w:t>-</w:t>
      </w:r>
      <w:r w:rsidRPr="003C5E97">
        <w:t xml:space="preserve">       </w:t>
      </w:r>
      <w:r>
        <w:t>Champ organisationnel</w:t>
      </w:r>
    </w:p>
    <w:p w:rsidR="00FF4F12" w:rsidRDefault="00FF4F12" w:rsidP="003C5E97">
      <w:pPr>
        <w:pStyle w:val="Sansinterligne"/>
      </w:pPr>
      <w:r>
        <w:t>-</w:t>
      </w:r>
      <w:r w:rsidRPr="003C5E97">
        <w:t xml:space="preserve">       </w:t>
      </w:r>
      <w:r>
        <w:t>Champ communication orale et écrite, avec le client, interne ...</w:t>
      </w:r>
    </w:p>
    <w:p w:rsidR="00FF4F12" w:rsidRDefault="00FF4F12" w:rsidP="003C5E97">
      <w:pPr>
        <w:pStyle w:val="Sansinterligne"/>
      </w:pPr>
      <w:r>
        <w:t>-</w:t>
      </w:r>
      <w:r w:rsidRPr="003C5E97">
        <w:t xml:space="preserve">       </w:t>
      </w:r>
      <w:r>
        <w:t>Champ économique : mettre en phase les enjeux de l’investissement, le ROI</w:t>
      </w:r>
    </w:p>
    <w:p w:rsidR="00FF4F12" w:rsidRDefault="00FF4F12" w:rsidP="003C5E97">
      <w:pPr>
        <w:pStyle w:val="Sansinterligne"/>
      </w:pPr>
      <w:r>
        <w:t>+ Poster.</w:t>
      </w:r>
    </w:p>
    <w:p w:rsidR="00A52770" w:rsidRPr="00A52770" w:rsidRDefault="00FF4F12" w:rsidP="007E3782">
      <w:pPr>
        <w:ind w:left="1080"/>
      </w:pPr>
      <w:r>
        <w:t xml:space="preserve"> </w:t>
      </w:r>
      <w:bookmarkEnd w:id="2"/>
    </w:p>
    <w:sectPr w:rsidR="00A52770" w:rsidRPr="00A52770" w:rsidSect="00A52770">
      <w:headerReference w:type="even" r:id="rId10"/>
      <w:footerReference w:type="default" r:id="rId11"/>
      <w:pgSz w:w="11906" w:h="16838" w:code="9"/>
      <w:pgMar w:top="1276" w:right="1418" w:bottom="1560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DBC" w:rsidRDefault="00177DBC" w:rsidP="002C0AE2">
      <w:r>
        <w:separator/>
      </w:r>
    </w:p>
    <w:p w:rsidR="00177DBC" w:rsidRDefault="00177DBC"/>
  </w:endnote>
  <w:endnote w:type="continuationSeparator" w:id="0">
    <w:p w:rsidR="00177DBC" w:rsidRDefault="00177DBC" w:rsidP="002C0AE2">
      <w:r>
        <w:continuationSeparator/>
      </w:r>
    </w:p>
    <w:p w:rsidR="00177DBC" w:rsidRDefault="00177D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NeuzeitS-Book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E2" w:rsidRPr="00D029FF" w:rsidRDefault="00793FD3" w:rsidP="005046A9">
    <w:pPr>
      <w:pStyle w:val="Pieddepage"/>
      <w:tabs>
        <w:tab w:val="clear" w:pos="9072"/>
      </w:tabs>
      <w:rPr>
        <w:color w:val="154E79"/>
      </w:rPr>
    </w:pPr>
    <w:r>
      <w:rPr>
        <w:rFonts w:ascii="Arial" w:hAnsi="Arial" w:cs="Arial"/>
        <w:b/>
        <w:noProof/>
        <w:color w:val="1729B6"/>
        <w:sz w:val="100"/>
        <w:szCs w:val="10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1E098" wp14:editId="2A81D5AD">
              <wp:simplePos x="0" y="0"/>
              <wp:positionH relativeFrom="column">
                <wp:posOffset>5344138</wp:posOffset>
              </wp:positionH>
              <wp:positionV relativeFrom="paragraph">
                <wp:posOffset>-1135336</wp:posOffset>
              </wp:positionV>
              <wp:extent cx="1778850" cy="4347155"/>
              <wp:effectExtent l="495300" t="0" r="1021715" b="206375"/>
              <wp:wrapNone/>
              <wp:docPr id="6" name="Organigramme : Délai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52189">
                        <a:off x="0" y="0"/>
                        <a:ext cx="1778850" cy="4347155"/>
                      </a:xfrm>
                      <a:prstGeom prst="flowChartDelay">
                        <a:avLst/>
                      </a:prstGeom>
                      <a:noFill/>
                      <a:ln w="57150">
                        <a:solidFill>
                          <a:srgbClr val="CC323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0A2994C7"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Organigramme : Délai 6" o:spid="_x0000_s1026" type="#_x0000_t135" style="position:absolute;margin-left:420.8pt;margin-top:-89.4pt;width:140.05pt;height:342.3pt;rotation:-977339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" filled="f" strokecolor="#cc3232" strokeweight="4.5pt"/>
          </w:pict>
        </mc:Fallback>
      </mc:AlternateContent>
    </w:r>
    <w:sdt>
      <w:sdtPr>
        <w:rPr>
          <w:rFonts w:ascii="Arial" w:hAnsi="Arial" w:cs="Arial"/>
          <w:color w:val="154E79"/>
        </w:rPr>
        <w:alias w:val="Titre "/>
        <w:tag w:val=""/>
        <w:id w:val="-478377419"/>
        <w:placeholder>
          <w:docPart w:val="B08CFD01E83449E9BD15108F1D896A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2640" w:rsidRPr="00D029FF">
          <w:rPr>
            <w:rFonts w:ascii="Arial" w:hAnsi="Arial" w:cs="Arial"/>
            <w:color w:val="154E79"/>
          </w:rPr>
          <w:t>Compte-rendu de réunion</w:t>
        </w:r>
      </w:sdtContent>
    </w:sdt>
    <w:r w:rsidR="00370A18" w:rsidRPr="00D029FF">
      <w:rPr>
        <w:color w:val="154E79"/>
      </w:rPr>
      <w:tab/>
    </w:r>
    <w:r w:rsidR="00370A18" w:rsidRPr="00D029FF">
      <w:rPr>
        <w:color w:val="154E79"/>
      </w:rPr>
      <w:tab/>
    </w:r>
    <w:r w:rsidR="00370A18" w:rsidRPr="00D029FF">
      <w:rPr>
        <w:color w:val="154E79"/>
      </w:rPr>
      <w:tab/>
      <w:t xml:space="preserve">       </w:t>
    </w:r>
    <w:r w:rsidR="009E287C" w:rsidRPr="00D029FF">
      <w:rPr>
        <w:color w:val="154E79"/>
      </w:rPr>
      <w:t xml:space="preserve"> </w:t>
    </w:r>
    <w:sdt>
      <w:sdtPr>
        <w:rPr>
          <w:rFonts w:ascii="Arial" w:hAnsi="Arial" w:cs="Arial"/>
          <w:color w:val="154E79"/>
        </w:rPr>
        <w:alias w:val="Objet "/>
        <w:tag w:val=""/>
        <w:id w:val="1802026603"/>
        <w:placeholder>
          <w:docPart w:val="4FAB02EA644F422CB14643E9CBDF03C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="00202AF8" w:rsidRPr="00D029FF">
          <w:rPr>
            <w:rFonts w:ascii="Arial" w:hAnsi="Arial" w:cs="Arial"/>
            <w:color w:val="154E79"/>
          </w:rPr>
          <w:t>Track&amp;Roll</w:t>
        </w:r>
        <w:proofErr w:type="spellEnd"/>
      </w:sdtContent>
    </w:sdt>
    <w:r w:rsidR="002C0AE2" w:rsidRPr="00D029FF">
      <w:rPr>
        <w:rFonts w:ascii="Arial" w:hAnsi="Arial" w:cs="Arial"/>
        <w:color w:val="154E79"/>
      </w:rPr>
      <w:t xml:space="preserve"> | 2017-2018</w:t>
    </w:r>
    <w:r w:rsidR="002C0AE2" w:rsidRPr="00D029FF">
      <w:rPr>
        <w:color w:val="154E79"/>
      </w:rPr>
      <w:t xml:space="preserve"> |  </w:t>
    </w:r>
    <w:sdt>
      <w:sdtPr>
        <w:rPr>
          <w:color w:val="154E79"/>
        </w:rPr>
        <w:id w:val="1701359431"/>
        <w:docPartObj>
          <w:docPartGallery w:val="Page Numbers (Bottom of Page)"/>
          <w:docPartUnique/>
        </w:docPartObj>
      </w:sdtPr>
      <w:sdtEndPr/>
      <w:sdtContent>
        <w:r w:rsidR="002C0AE2" w:rsidRPr="00D029FF">
          <w:rPr>
            <w:color w:val="154E79"/>
          </w:rPr>
          <w:fldChar w:fldCharType="begin"/>
        </w:r>
        <w:r w:rsidR="002C0AE2" w:rsidRPr="00D029FF">
          <w:rPr>
            <w:color w:val="154E79"/>
          </w:rPr>
          <w:instrText>PAGE   \* MERGEFORMAT</w:instrText>
        </w:r>
        <w:r w:rsidR="002C0AE2" w:rsidRPr="00D029FF">
          <w:rPr>
            <w:color w:val="154E79"/>
          </w:rPr>
          <w:fldChar w:fldCharType="separate"/>
        </w:r>
        <w:r w:rsidR="000A3B54">
          <w:rPr>
            <w:noProof/>
            <w:color w:val="154E79"/>
          </w:rPr>
          <w:t>5</w:t>
        </w:r>
        <w:r w:rsidR="002C0AE2" w:rsidRPr="00D029FF">
          <w:rPr>
            <w:color w:val="154E79"/>
          </w:rPr>
          <w:fldChar w:fldCharType="end"/>
        </w:r>
      </w:sdtContent>
    </w:sdt>
  </w:p>
  <w:p w:rsidR="007B22D4" w:rsidRDefault="007B22D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DBC" w:rsidRDefault="00177DBC" w:rsidP="002C0AE2">
      <w:r>
        <w:separator/>
      </w:r>
    </w:p>
    <w:p w:rsidR="00177DBC" w:rsidRDefault="00177DBC"/>
  </w:footnote>
  <w:footnote w:type="continuationSeparator" w:id="0">
    <w:p w:rsidR="00177DBC" w:rsidRDefault="00177DBC" w:rsidP="002C0AE2">
      <w:r>
        <w:continuationSeparator/>
      </w:r>
    </w:p>
    <w:p w:rsidR="00177DBC" w:rsidRDefault="00177D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089" w:rsidRDefault="00BE1089">
    <w:pPr>
      <w:pStyle w:val="En-tte"/>
    </w:pPr>
  </w:p>
  <w:p w:rsidR="007B22D4" w:rsidRDefault="007B22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Word Work File L_1001594863"/>
      </v:shape>
    </w:pict>
  </w:numPicBullet>
  <w:abstractNum w:abstractNumId="0" w15:restartNumberingAfterBreak="0">
    <w:nsid w:val="02B92668"/>
    <w:multiLevelType w:val="multilevel"/>
    <w:tmpl w:val="609CB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8C0E48"/>
    <w:multiLevelType w:val="multilevel"/>
    <w:tmpl w:val="2B84D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1A3373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1414058A"/>
    <w:multiLevelType w:val="hybridMultilevel"/>
    <w:tmpl w:val="409C362A"/>
    <w:lvl w:ilvl="0" w:tplc="1F7081E0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E53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7D1110"/>
    <w:multiLevelType w:val="multilevel"/>
    <w:tmpl w:val="16946AE8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F2D4289"/>
    <w:multiLevelType w:val="multilevel"/>
    <w:tmpl w:val="E6CCBF1A"/>
    <w:lvl w:ilvl="0">
      <w:start w:val="1"/>
      <w:numFmt w:val="bullet"/>
      <w:pStyle w:val="Titre4"/>
      <w:lvlText w:val=""/>
      <w:lvlJc w:val="left"/>
      <w:pPr>
        <w:ind w:left="638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6240" w:hanging="576"/>
      </w:pPr>
    </w:lvl>
    <w:lvl w:ilvl="2">
      <w:start w:val="1"/>
      <w:numFmt w:val="decimal"/>
      <w:lvlText w:val="%1.%2.%3"/>
      <w:lvlJc w:val="left"/>
      <w:pPr>
        <w:ind w:left="6384" w:hanging="720"/>
      </w:pPr>
    </w:lvl>
    <w:lvl w:ilvl="3">
      <w:start w:val="1"/>
      <w:numFmt w:val="decimal"/>
      <w:lvlText w:val="%1.%2.%3.%4"/>
      <w:lvlJc w:val="left"/>
      <w:pPr>
        <w:ind w:left="6528" w:hanging="864"/>
      </w:pPr>
    </w:lvl>
    <w:lvl w:ilvl="4">
      <w:start w:val="1"/>
      <w:numFmt w:val="decimal"/>
      <w:lvlText w:val="%1.%2.%3.%4.%5"/>
      <w:lvlJc w:val="left"/>
      <w:pPr>
        <w:ind w:left="6672" w:hanging="1008"/>
      </w:pPr>
    </w:lvl>
    <w:lvl w:ilvl="5">
      <w:start w:val="1"/>
      <w:numFmt w:val="decimal"/>
      <w:lvlText w:val="%1.%2.%3.%4.%5.%6"/>
      <w:lvlJc w:val="left"/>
      <w:pPr>
        <w:ind w:left="6816" w:hanging="1152"/>
      </w:pPr>
    </w:lvl>
    <w:lvl w:ilvl="6">
      <w:start w:val="1"/>
      <w:numFmt w:val="decimal"/>
      <w:lvlText w:val="%1.%2.%3.%4.%5.%6.%7"/>
      <w:lvlJc w:val="left"/>
      <w:pPr>
        <w:ind w:left="6960" w:hanging="1296"/>
      </w:pPr>
    </w:lvl>
    <w:lvl w:ilvl="7">
      <w:start w:val="1"/>
      <w:numFmt w:val="decimal"/>
      <w:lvlText w:val="%1.%2.%3.%4.%5.%6.%7.%8"/>
      <w:lvlJc w:val="left"/>
      <w:pPr>
        <w:ind w:left="7104" w:hanging="1440"/>
      </w:pPr>
    </w:lvl>
    <w:lvl w:ilvl="8">
      <w:start w:val="1"/>
      <w:numFmt w:val="decimal"/>
      <w:lvlText w:val="%1.%2.%3.%4.%5.%6.%7.%8.%9"/>
      <w:lvlJc w:val="left"/>
      <w:pPr>
        <w:ind w:left="7248" w:hanging="1584"/>
      </w:pPr>
    </w:lvl>
  </w:abstractNum>
  <w:abstractNum w:abstractNumId="7" w15:restartNumberingAfterBreak="0">
    <w:nsid w:val="20C7228F"/>
    <w:multiLevelType w:val="hybridMultilevel"/>
    <w:tmpl w:val="CB761C9A"/>
    <w:lvl w:ilvl="0" w:tplc="D67E4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115CE"/>
    <w:multiLevelType w:val="multilevel"/>
    <w:tmpl w:val="8A38F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0418C1"/>
    <w:multiLevelType w:val="hybridMultilevel"/>
    <w:tmpl w:val="C11CCF64"/>
    <w:lvl w:ilvl="0" w:tplc="1F7081E0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928E7"/>
    <w:multiLevelType w:val="hybridMultilevel"/>
    <w:tmpl w:val="48C65E16"/>
    <w:lvl w:ilvl="0" w:tplc="9EB4D1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F581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F355AF"/>
    <w:multiLevelType w:val="multilevel"/>
    <w:tmpl w:val="22DC99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B32C16"/>
    <w:multiLevelType w:val="hybridMultilevel"/>
    <w:tmpl w:val="76DE7D06"/>
    <w:lvl w:ilvl="0" w:tplc="CD12D0F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1148E"/>
    <w:multiLevelType w:val="hybridMultilevel"/>
    <w:tmpl w:val="510E1534"/>
    <w:lvl w:ilvl="0" w:tplc="FB88537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45022"/>
    <w:multiLevelType w:val="multilevel"/>
    <w:tmpl w:val="B9D23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461635"/>
    <w:multiLevelType w:val="hybridMultilevel"/>
    <w:tmpl w:val="45A8892A"/>
    <w:lvl w:ilvl="0" w:tplc="9B2ED9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0756B"/>
    <w:multiLevelType w:val="hybridMultilevel"/>
    <w:tmpl w:val="CDCEFF36"/>
    <w:lvl w:ilvl="0" w:tplc="3B1E77F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2615B"/>
    <w:multiLevelType w:val="multilevel"/>
    <w:tmpl w:val="57D27E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3F7E4D"/>
    <w:multiLevelType w:val="multilevel"/>
    <w:tmpl w:val="57D27E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6"/>
  </w:num>
  <w:num w:numId="5">
    <w:abstractNumId w:val="6"/>
  </w:num>
  <w:num w:numId="6">
    <w:abstractNumId w:val="19"/>
  </w:num>
  <w:num w:numId="7">
    <w:abstractNumId w:val="6"/>
  </w:num>
  <w:num w:numId="8">
    <w:abstractNumId w:val="19"/>
  </w:num>
  <w:num w:numId="9">
    <w:abstractNumId w:val="12"/>
  </w:num>
  <w:num w:numId="10">
    <w:abstractNumId w:val="12"/>
  </w:num>
  <w:num w:numId="11">
    <w:abstractNumId w:val="6"/>
  </w:num>
  <w:num w:numId="12">
    <w:abstractNumId w:val="19"/>
  </w:num>
  <w:num w:numId="13">
    <w:abstractNumId w:val="4"/>
  </w:num>
  <w:num w:numId="14">
    <w:abstractNumId w:val="2"/>
  </w:num>
  <w:num w:numId="15">
    <w:abstractNumId w:val="11"/>
  </w:num>
  <w:num w:numId="16">
    <w:abstractNumId w:val="18"/>
  </w:num>
  <w:num w:numId="17">
    <w:abstractNumId w:val="5"/>
  </w:num>
  <w:num w:numId="18">
    <w:abstractNumId w:val="5"/>
  </w:num>
  <w:num w:numId="19">
    <w:abstractNumId w:val="3"/>
  </w:num>
  <w:num w:numId="20">
    <w:abstractNumId w:val="9"/>
  </w:num>
  <w:num w:numId="21">
    <w:abstractNumId w:val="0"/>
  </w:num>
  <w:num w:numId="22">
    <w:abstractNumId w:val="1"/>
  </w:num>
  <w:num w:numId="23">
    <w:abstractNumId w:val="15"/>
  </w:num>
  <w:num w:numId="24">
    <w:abstractNumId w:val="8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13"/>
  </w:num>
  <w:num w:numId="31">
    <w:abstractNumId w:val="14"/>
  </w:num>
  <w:num w:numId="32">
    <w:abstractNumId w:val="17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8D"/>
    <w:rsid w:val="00002566"/>
    <w:rsid w:val="0000304A"/>
    <w:rsid w:val="000760D1"/>
    <w:rsid w:val="00094B47"/>
    <w:rsid w:val="00095F20"/>
    <w:rsid w:val="000A3B54"/>
    <w:rsid w:val="000A6DB0"/>
    <w:rsid w:val="00104093"/>
    <w:rsid w:val="001168AF"/>
    <w:rsid w:val="0013156F"/>
    <w:rsid w:val="00140A6B"/>
    <w:rsid w:val="00150B42"/>
    <w:rsid w:val="00177DBC"/>
    <w:rsid w:val="00202AF8"/>
    <w:rsid w:val="0022727F"/>
    <w:rsid w:val="00236EA6"/>
    <w:rsid w:val="002A7374"/>
    <w:rsid w:val="002B1C62"/>
    <w:rsid w:val="002C0AE2"/>
    <w:rsid w:val="00305108"/>
    <w:rsid w:val="003065B6"/>
    <w:rsid w:val="00312380"/>
    <w:rsid w:val="00346029"/>
    <w:rsid w:val="003466C5"/>
    <w:rsid w:val="003648CF"/>
    <w:rsid w:val="00370A18"/>
    <w:rsid w:val="0037365E"/>
    <w:rsid w:val="00377402"/>
    <w:rsid w:val="003C5E97"/>
    <w:rsid w:val="003C7D53"/>
    <w:rsid w:val="003D6216"/>
    <w:rsid w:val="003E2AF6"/>
    <w:rsid w:val="003E6B7C"/>
    <w:rsid w:val="00465841"/>
    <w:rsid w:val="00480355"/>
    <w:rsid w:val="005046A9"/>
    <w:rsid w:val="00510D32"/>
    <w:rsid w:val="00543BBC"/>
    <w:rsid w:val="00546685"/>
    <w:rsid w:val="00561166"/>
    <w:rsid w:val="00571DCD"/>
    <w:rsid w:val="005810C7"/>
    <w:rsid w:val="005C46B1"/>
    <w:rsid w:val="0063237D"/>
    <w:rsid w:val="00652AC3"/>
    <w:rsid w:val="00667224"/>
    <w:rsid w:val="006C6390"/>
    <w:rsid w:val="006D046D"/>
    <w:rsid w:val="006E2E96"/>
    <w:rsid w:val="006F60E8"/>
    <w:rsid w:val="00710610"/>
    <w:rsid w:val="00734563"/>
    <w:rsid w:val="007571A3"/>
    <w:rsid w:val="00777196"/>
    <w:rsid w:val="00793FD3"/>
    <w:rsid w:val="007B22D4"/>
    <w:rsid w:val="007C028D"/>
    <w:rsid w:val="007E2335"/>
    <w:rsid w:val="007E3782"/>
    <w:rsid w:val="0081276A"/>
    <w:rsid w:val="008317F3"/>
    <w:rsid w:val="00831DE5"/>
    <w:rsid w:val="00832640"/>
    <w:rsid w:val="008C6E26"/>
    <w:rsid w:val="008E3139"/>
    <w:rsid w:val="00947DB9"/>
    <w:rsid w:val="009602FD"/>
    <w:rsid w:val="009676AC"/>
    <w:rsid w:val="009E287C"/>
    <w:rsid w:val="009F3FC2"/>
    <w:rsid w:val="00A52770"/>
    <w:rsid w:val="00AC15C8"/>
    <w:rsid w:val="00AC6C71"/>
    <w:rsid w:val="00AE1585"/>
    <w:rsid w:val="00B65367"/>
    <w:rsid w:val="00BE1089"/>
    <w:rsid w:val="00C069FD"/>
    <w:rsid w:val="00C32E4B"/>
    <w:rsid w:val="00C37F6D"/>
    <w:rsid w:val="00C475B4"/>
    <w:rsid w:val="00C81145"/>
    <w:rsid w:val="00D029FF"/>
    <w:rsid w:val="00D14BEB"/>
    <w:rsid w:val="00D65193"/>
    <w:rsid w:val="00DA0045"/>
    <w:rsid w:val="00E20D78"/>
    <w:rsid w:val="00E33BC9"/>
    <w:rsid w:val="00E44D53"/>
    <w:rsid w:val="00E57E2F"/>
    <w:rsid w:val="00E66183"/>
    <w:rsid w:val="00E9474C"/>
    <w:rsid w:val="00EA287A"/>
    <w:rsid w:val="00EC50BD"/>
    <w:rsid w:val="00ED2C5A"/>
    <w:rsid w:val="00EF4382"/>
    <w:rsid w:val="00F153EA"/>
    <w:rsid w:val="00F1682E"/>
    <w:rsid w:val="00F55B99"/>
    <w:rsid w:val="00F74F72"/>
    <w:rsid w:val="00FA66F3"/>
    <w:rsid w:val="00FD2A67"/>
    <w:rsid w:val="00FD64DC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575915-77BF-43CE-9A47-E1700D20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Paragraphedeliste"/>
    <w:next w:val="Sansinterligne"/>
    <w:link w:val="Titre1Car"/>
    <w:autoRedefine/>
    <w:uiPriority w:val="9"/>
    <w:qFormat/>
    <w:rsid w:val="00D029FF"/>
    <w:pPr>
      <w:numPr>
        <w:numId w:val="17"/>
      </w:numPr>
      <w:spacing w:before="240" w:after="240"/>
      <w:outlineLvl w:val="0"/>
    </w:pPr>
    <w:rPr>
      <w:rFonts w:ascii="Arial" w:hAnsi="Arial" w:cs="Arial"/>
      <w:b/>
      <w:color w:val="154E79"/>
      <w:sz w:val="48"/>
      <w:szCs w:val="40"/>
    </w:rPr>
  </w:style>
  <w:style w:type="paragraph" w:styleId="Titre2">
    <w:name w:val="heading 2"/>
    <w:basedOn w:val="Paragraphedeliste"/>
    <w:next w:val="Sansinterligne"/>
    <w:link w:val="Titre2Car"/>
    <w:autoRedefine/>
    <w:uiPriority w:val="9"/>
    <w:unhideWhenUsed/>
    <w:qFormat/>
    <w:rsid w:val="00D029FF"/>
    <w:pPr>
      <w:numPr>
        <w:ilvl w:val="1"/>
        <w:numId w:val="17"/>
      </w:numPr>
      <w:spacing w:before="240" w:after="240"/>
      <w:outlineLvl w:val="1"/>
    </w:pPr>
    <w:rPr>
      <w:rFonts w:ascii="Arial" w:hAnsi="Arial" w:cs="Arial"/>
      <w:b/>
      <w:color w:val="154E79"/>
      <w:sz w:val="40"/>
      <w:szCs w:val="34"/>
    </w:rPr>
  </w:style>
  <w:style w:type="paragraph" w:styleId="Titre3">
    <w:name w:val="heading 3"/>
    <w:basedOn w:val="Paragraphedeliste"/>
    <w:next w:val="Sansinterligne"/>
    <w:link w:val="Titre3Car"/>
    <w:autoRedefine/>
    <w:uiPriority w:val="9"/>
    <w:unhideWhenUsed/>
    <w:qFormat/>
    <w:rsid w:val="00D029FF"/>
    <w:pPr>
      <w:numPr>
        <w:ilvl w:val="2"/>
        <w:numId w:val="17"/>
      </w:numPr>
      <w:spacing w:before="240" w:after="240"/>
      <w:outlineLvl w:val="2"/>
    </w:pPr>
    <w:rPr>
      <w:rFonts w:ascii="Arial" w:hAnsi="Arial" w:cs="Arial"/>
      <w:b/>
      <w:color w:val="154E79"/>
      <w:sz w:val="34"/>
      <w:szCs w:val="34"/>
    </w:rPr>
  </w:style>
  <w:style w:type="paragraph" w:styleId="Titre4">
    <w:name w:val="heading 4"/>
    <w:basedOn w:val="Sansinterligne"/>
    <w:next w:val="Sansinterligne"/>
    <w:link w:val="Titre4Car"/>
    <w:uiPriority w:val="9"/>
    <w:unhideWhenUsed/>
    <w:qFormat/>
    <w:rsid w:val="00D029FF"/>
    <w:pPr>
      <w:keepNext/>
      <w:keepLines/>
      <w:numPr>
        <w:numId w:val="7"/>
      </w:numPr>
      <w:spacing w:before="240" w:after="240"/>
      <w:ind w:left="2484"/>
      <w:outlineLvl w:val="3"/>
    </w:pPr>
    <w:rPr>
      <w:b/>
      <w:color w:val="154E79"/>
    </w:rPr>
  </w:style>
  <w:style w:type="paragraph" w:styleId="Titre5">
    <w:name w:val="heading 5"/>
    <w:aliases w:val="Mise en avant"/>
    <w:basedOn w:val="Sansinterligne"/>
    <w:next w:val="Sansinterligne"/>
    <w:link w:val="Titre5Car"/>
    <w:uiPriority w:val="9"/>
    <w:unhideWhenUsed/>
    <w:qFormat/>
    <w:rsid w:val="00D029FF"/>
    <w:pPr>
      <w:outlineLvl w:val="4"/>
    </w:pPr>
    <w:rPr>
      <w:b/>
      <w:color w:val="CC32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9FF"/>
    <w:rPr>
      <w:rFonts w:ascii="Arial" w:hAnsi="Arial" w:cs="Arial"/>
      <w:b/>
      <w:color w:val="154E79"/>
      <w:sz w:val="48"/>
      <w:szCs w:val="40"/>
    </w:rPr>
  </w:style>
  <w:style w:type="paragraph" w:styleId="Sansinterligne">
    <w:name w:val="No Spacing"/>
    <w:basedOn w:val="Normal"/>
    <w:uiPriority w:val="1"/>
    <w:qFormat/>
    <w:rsid w:val="00571DCD"/>
    <w:pPr>
      <w:jc w:val="both"/>
    </w:pPr>
    <w:rPr>
      <w:rFonts w:ascii="Arial" w:hAnsi="Arial" w:cs="Arial"/>
      <w:sz w:val="24"/>
      <w:szCs w:val="34"/>
    </w:rPr>
  </w:style>
  <w:style w:type="character" w:customStyle="1" w:styleId="Titre2Car">
    <w:name w:val="Titre 2 Car"/>
    <w:basedOn w:val="Policepardfaut"/>
    <w:link w:val="Titre2"/>
    <w:uiPriority w:val="9"/>
    <w:rsid w:val="00D029FF"/>
    <w:rPr>
      <w:rFonts w:ascii="Arial" w:hAnsi="Arial" w:cs="Arial"/>
      <w:b/>
      <w:color w:val="154E79"/>
      <w:sz w:val="40"/>
      <w:szCs w:val="34"/>
    </w:rPr>
  </w:style>
  <w:style w:type="paragraph" w:styleId="Titre">
    <w:name w:val="Title"/>
    <w:basedOn w:val="Sansinterligne"/>
    <w:next w:val="Sansinterligne"/>
    <w:link w:val="TitreCar"/>
    <w:autoRedefine/>
    <w:uiPriority w:val="10"/>
    <w:rsid w:val="00D65193"/>
    <w:pPr>
      <w:contextualSpacing/>
    </w:pPr>
    <w:rPr>
      <w:b/>
      <w:color w:val="004CE5"/>
    </w:rPr>
  </w:style>
  <w:style w:type="character" w:customStyle="1" w:styleId="TitreCar">
    <w:name w:val="Titre Car"/>
    <w:basedOn w:val="Policepardfaut"/>
    <w:link w:val="Titre"/>
    <w:uiPriority w:val="10"/>
    <w:rsid w:val="00D65193"/>
    <w:rPr>
      <w:rFonts w:ascii="Arial" w:hAnsi="Arial" w:cs="Arial"/>
      <w:b/>
      <w:color w:val="004CE5"/>
      <w:sz w:val="24"/>
      <w:szCs w:val="34"/>
    </w:rPr>
  </w:style>
  <w:style w:type="character" w:customStyle="1" w:styleId="Titre3Car">
    <w:name w:val="Titre 3 Car"/>
    <w:basedOn w:val="Policepardfaut"/>
    <w:link w:val="Titre3"/>
    <w:uiPriority w:val="9"/>
    <w:rsid w:val="00D029FF"/>
    <w:rPr>
      <w:rFonts w:ascii="Arial" w:hAnsi="Arial" w:cs="Arial"/>
      <w:b/>
      <w:color w:val="154E79"/>
      <w:sz w:val="34"/>
      <w:szCs w:val="34"/>
    </w:rPr>
  </w:style>
  <w:style w:type="character" w:customStyle="1" w:styleId="Titre4Car">
    <w:name w:val="Titre 4 Car"/>
    <w:basedOn w:val="Policepardfaut"/>
    <w:link w:val="Titre4"/>
    <w:uiPriority w:val="9"/>
    <w:rsid w:val="00D029FF"/>
    <w:rPr>
      <w:rFonts w:ascii="Arial" w:hAnsi="Arial" w:cs="Arial"/>
      <w:b/>
      <w:color w:val="154E79"/>
      <w:sz w:val="24"/>
      <w:szCs w:val="34"/>
    </w:rPr>
  </w:style>
  <w:style w:type="paragraph" w:styleId="En-tte">
    <w:name w:val="header"/>
    <w:basedOn w:val="Normal"/>
    <w:link w:val="En-tteCar"/>
    <w:uiPriority w:val="99"/>
    <w:unhideWhenUsed/>
    <w:rsid w:val="002C0A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0AE2"/>
  </w:style>
  <w:style w:type="paragraph" w:styleId="Pieddepage">
    <w:name w:val="footer"/>
    <w:basedOn w:val="Normal"/>
    <w:link w:val="PieddepageCar"/>
    <w:uiPriority w:val="99"/>
    <w:unhideWhenUsed/>
    <w:rsid w:val="002C0A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0AE2"/>
  </w:style>
  <w:style w:type="character" w:styleId="Textedelespacerserv">
    <w:name w:val="Placeholder Text"/>
    <w:basedOn w:val="Policepardfaut"/>
    <w:uiPriority w:val="99"/>
    <w:semiHidden/>
    <w:rsid w:val="00104093"/>
    <w:rPr>
      <w:color w:val="808080"/>
    </w:rPr>
  </w:style>
  <w:style w:type="paragraph" w:styleId="Paragraphedeliste">
    <w:name w:val="List Paragraph"/>
    <w:basedOn w:val="Normal"/>
    <w:uiPriority w:val="34"/>
    <w:qFormat/>
    <w:rsid w:val="003E6B7C"/>
    <w:pPr>
      <w:ind w:left="720"/>
      <w:contextualSpacing/>
    </w:pPr>
  </w:style>
  <w:style w:type="character" w:customStyle="1" w:styleId="Titre5Car">
    <w:name w:val="Titre 5 Car"/>
    <w:aliases w:val="Mise en avant Car"/>
    <w:basedOn w:val="Policepardfaut"/>
    <w:link w:val="Titre5"/>
    <w:uiPriority w:val="9"/>
    <w:rsid w:val="00D029FF"/>
    <w:rPr>
      <w:rFonts w:ascii="Arial" w:hAnsi="Arial" w:cs="Arial"/>
      <w:b/>
      <w:color w:val="CC3232"/>
      <w:sz w:val="24"/>
      <w:szCs w:val="34"/>
    </w:rPr>
  </w:style>
  <w:style w:type="character" w:styleId="Emphaseintense">
    <w:name w:val="Intense Emphasis"/>
    <w:uiPriority w:val="21"/>
    <w:qFormat/>
    <w:rsid w:val="00D65193"/>
  </w:style>
  <w:style w:type="character" w:styleId="Emphaseple">
    <w:name w:val="Subtle Emphasis"/>
    <w:basedOn w:val="Emphaseintense"/>
    <w:uiPriority w:val="19"/>
    <w:qFormat/>
    <w:rsid w:val="00571DCD"/>
  </w:style>
  <w:style w:type="character" w:styleId="lev">
    <w:name w:val="Strong"/>
    <w:basedOn w:val="Emphaseple"/>
    <w:uiPriority w:val="22"/>
    <w:qFormat/>
    <w:rsid w:val="00571DCD"/>
  </w:style>
  <w:style w:type="paragraph" w:styleId="En-ttedetabledesmatires">
    <w:name w:val="TOC Heading"/>
    <w:basedOn w:val="Titre1"/>
    <w:next w:val="Normal"/>
    <w:uiPriority w:val="39"/>
    <w:unhideWhenUsed/>
    <w:qFormat/>
    <w:rsid w:val="00F1682E"/>
    <w:pPr>
      <w:keepNext/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682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1682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1682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1682E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F1682E"/>
    <w:pPr>
      <w:spacing w:after="100"/>
      <w:ind w:left="660"/>
    </w:pPr>
  </w:style>
  <w:style w:type="table" w:styleId="Grilledutableau">
    <w:name w:val="Table Grid"/>
    <w:basedOn w:val="TableauNormal"/>
    <w:uiPriority w:val="59"/>
    <w:rsid w:val="00FF4F12"/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F3F75CC7FD424CA2B7CCA6E4C32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172383-0825-4148-96AF-5CB890BBCC28}"/>
      </w:docPartPr>
      <w:docPartBody>
        <w:p w:rsidR="00AB1505" w:rsidRDefault="00BA5772" w:rsidP="00BA5772">
          <w:pPr>
            <w:pStyle w:val="88F3F75CC7FD424CA2B7CCA6E4C32035"/>
          </w:pPr>
          <w:r w:rsidRPr="00AE0AE0">
            <w:rPr>
              <w:rStyle w:val="Textedelespacerserv"/>
            </w:rPr>
            <w:t>[Titre ]</w:t>
          </w:r>
        </w:p>
      </w:docPartBody>
    </w:docPart>
    <w:docPart>
      <w:docPartPr>
        <w:name w:val="B08CFD01E83449E9BD15108F1D896A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445BF8-7B2C-47A9-9C40-A17F0F13643A}"/>
      </w:docPartPr>
      <w:docPartBody>
        <w:p w:rsidR="00AB1505" w:rsidRDefault="00BA5772" w:rsidP="00BA5772">
          <w:pPr>
            <w:pStyle w:val="B08CFD01E83449E9BD15108F1D896AB1"/>
          </w:pPr>
          <w:r w:rsidRPr="00AE0AE0">
            <w:rPr>
              <w:rStyle w:val="Textedelespacerserv"/>
            </w:rPr>
            <w:t>[Titre ]</w:t>
          </w:r>
        </w:p>
      </w:docPartBody>
    </w:docPart>
    <w:docPart>
      <w:docPartPr>
        <w:name w:val="4FAB02EA644F422CB14643E9CBDF03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38FF15-D909-44C8-8A43-8716A129EE49}"/>
      </w:docPartPr>
      <w:docPartBody>
        <w:p w:rsidR="004A7865" w:rsidRDefault="00AB1505">
          <w:r w:rsidRPr="00AE0AE0">
            <w:rPr>
              <w:rStyle w:val="Textedelespacerserv"/>
            </w:rPr>
            <w:t>[Objet ]</w:t>
          </w:r>
        </w:p>
      </w:docPartBody>
    </w:docPart>
    <w:docPart>
      <w:docPartPr>
        <w:name w:val="8B922F0904244C3780146196D21FB1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7CE596-6743-4720-B73E-FD6941E7A13C}"/>
      </w:docPartPr>
      <w:docPartBody>
        <w:p w:rsidR="004A7865" w:rsidRDefault="00AB1505" w:rsidP="00AB1505">
          <w:pPr>
            <w:pStyle w:val="8B922F0904244C3780146196D21FB1CC"/>
          </w:pPr>
          <w:r w:rsidRPr="00AE0AE0">
            <w:rPr>
              <w:rStyle w:val="Textedelespacerserv"/>
            </w:rPr>
            <w:t>[Objet ]</w:t>
          </w:r>
        </w:p>
      </w:docPartBody>
    </w:docPart>
    <w:docPart>
      <w:docPartPr>
        <w:name w:val="1F84DD3B7DCB4D47BACA104CC9221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47B12E-1EC8-4279-B464-56D42288BA6D}"/>
      </w:docPartPr>
      <w:docPartBody>
        <w:p w:rsidR="001018FD" w:rsidRDefault="00073A88" w:rsidP="00073A88">
          <w:pPr>
            <w:pStyle w:val="1F84DD3B7DCB4D47BACA104CC9221754"/>
          </w:pPr>
          <w:r w:rsidRPr="00F1313B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NeuzeitS-Book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72"/>
    <w:rsid w:val="00052540"/>
    <w:rsid w:val="00073A88"/>
    <w:rsid w:val="001018FD"/>
    <w:rsid w:val="001048C6"/>
    <w:rsid w:val="004A7865"/>
    <w:rsid w:val="007E13E7"/>
    <w:rsid w:val="0082052E"/>
    <w:rsid w:val="0092795A"/>
    <w:rsid w:val="009E41A9"/>
    <w:rsid w:val="00AB1505"/>
    <w:rsid w:val="00AC628F"/>
    <w:rsid w:val="00BA5772"/>
    <w:rsid w:val="00BB220A"/>
    <w:rsid w:val="00BE53A9"/>
    <w:rsid w:val="00D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77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73A88"/>
    <w:rPr>
      <w:color w:val="808080"/>
    </w:rPr>
  </w:style>
  <w:style w:type="paragraph" w:customStyle="1" w:styleId="2980A26E920B4737B52959B5D30A83B9">
    <w:name w:val="2980A26E920B4737B52959B5D30A83B9"/>
    <w:rsid w:val="00BA5772"/>
  </w:style>
  <w:style w:type="paragraph" w:customStyle="1" w:styleId="C9ABA1A82A334DCFBBAD482B35C92068">
    <w:name w:val="C9ABA1A82A334DCFBBAD482B35C92068"/>
    <w:rsid w:val="00BA5772"/>
  </w:style>
  <w:style w:type="paragraph" w:customStyle="1" w:styleId="88F3F75CC7FD424CA2B7CCA6E4C32035">
    <w:name w:val="88F3F75CC7FD424CA2B7CCA6E4C32035"/>
    <w:rsid w:val="00BA5772"/>
  </w:style>
  <w:style w:type="paragraph" w:customStyle="1" w:styleId="B08CFD01E83449E9BD15108F1D896AB1">
    <w:name w:val="B08CFD01E83449E9BD15108F1D896AB1"/>
    <w:rsid w:val="00BA5772"/>
  </w:style>
  <w:style w:type="paragraph" w:customStyle="1" w:styleId="8B922F0904244C3780146196D21FB1CC">
    <w:name w:val="8B922F0904244C3780146196D21FB1CC"/>
    <w:rsid w:val="00AB1505"/>
  </w:style>
  <w:style w:type="paragraph" w:customStyle="1" w:styleId="C062C9CDA02E437CA6AC9608B828106F">
    <w:name w:val="C062C9CDA02E437CA6AC9608B828106F"/>
    <w:rsid w:val="00073A88"/>
  </w:style>
  <w:style w:type="paragraph" w:customStyle="1" w:styleId="1F84DD3B7DCB4D47BACA104CC9221754">
    <w:name w:val="1F84DD3B7DCB4D47BACA104CC9221754"/>
    <w:rsid w:val="00073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68476-9603-47BA-BCAD-E3476488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824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Compte-rendu de réunion</vt:lpstr>
    </vt:vector>
  </TitlesOfParts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de réunion</dc:title>
  <dc:subject>Track&amp;Roll</dc:subject>
  <dc:creator>Antoine DE POUILLY</dc:creator>
  <cp:keywords/>
  <dc:description/>
  <cp:lastModifiedBy>Utilisateur Windows</cp:lastModifiedBy>
  <cp:revision>71</cp:revision>
  <cp:lastPrinted>2017-09-20T12:01:00Z</cp:lastPrinted>
  <dcterms:created xsi:type="dcterms:W3CDTF">2017-09-20T07:37:00Z</dcterms:created>
  <dcterms:modified xsi:type="dcterms:W3CDTF">2017-10-13T09:18:00Z</dcterms:modified>
</cp:coreProperties>
</file>