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037"/>
        <w:gridCol w:w="6025"/>
      </w:tblGrid>
      <w:tr w:rsidR="00B55C60" w:rsidRPr="0086019F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55C60" w:rsidRPr="0086019F" w:rsidRDefault="00B55C60" w:rsidP="0084722D">
            <w:pPr>
              <w:pStyle w:val="Sansinterligne"/>
              <w:rPr>
                <w:rFonts w:cstheme="minorHAnsi"/>
              </w:rPr>
            </w:pPr>
            <w:r w:rsidRPr="0086019F">
              <w:rPr>
                <w:rFonts w:cstheme="minorHAnsi"/>
              </w:rPr>
              <w:t>Titre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5C60" w:rsidRPr="0086019F" w:rsidRDefault="00B55C60" w:rsidP="0084722D">
            <w:pPr>
              <w:pStyle w:val="Sansinterligne"/>
              <w:rPr>
                <w:rFonts w:cstheme="minorHAnsi"/>
              </w:rPr>
            </w:pPr>
            <w:r w:rsidRPr="0086019F">
              <w:rPr>
                <w:rFonts w:cstheme="minorHAnsi"/>
              </w:rPr>
              <w:t>CU</w:t>
            </w:r>
            <w:r w:rsidR="0086019F">
              <w:rPr>
                <w:rFonts w:cstheme="minorHAnsi"/>
              </w:rPr>
              <w:t>10</w:t>
            </w:r>
            <w:r w:rsidRPr="0086019F">
              <w:rPr>
                <w:rFonts w:cstheme="minorHAnsi"/>
              </w:rPr>
              <w:t xml:space="preserve"> </w:t>
            </w:r>
            <w:r w:rsidR="0086019F">
              <w:rPr>
                <w:rFonts w:cstheme="minorHAnsi"/>
              </w:rPr>
              <w:t>Consulter une statistique</w:t>
            </w:r>
          </w:p>
        </w:tc>
      </w:tr>
      <w:tr w:rsidR="00B55C60" w:rsidRPr="0086019F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55C60" w:rsidRPr="0086019F" w:rsidRDefault="00B55C60" w:rsidP="0084722D">
            <w:pPr>
              <w:pStyle w:val="Sansinterligne"/>
              <w:rPr>
                <w:rFonts w:cstheme="minorHAnsi"/>
              </w:rPr>
            </w:pPr>
            <w:r w:rsidRPr="0086019F">
              <w:rPr>
                <w:rFonts w:cstheme="minorHAnsi"/>
              </w:rPr>
              <w:t>Résumé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5C60" w:rsidRPr="0086019F" w:rsidRDefault="00B55C60" w:rsidP="0084722D">
            <w:pPr>
              <w:pStyle w:val="Sansinterligne"/>
              <w:rPr>
                <w:rFonts w:cstheme="minorHAnsi"/>
              </w:rPr>
            </w:pPr>
            <w:r w:rsidRPr="0086019F">
              <w:rPr>
                <w:rFonts w:cstheme="minorHAnsi"/>
              </w:rPr>
              <w:t>L’Entraineur accède à l’écran d’affichage d’une statistique particulière d’un joueur pour une session donnée.</w:t>
            </w:r>
          </w:p>
        </w:tc>
      </w:tr>
      <w:tr w:rsidR="00B55C60" w:rsidRPr="0086019F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55C60" w:rsidRPr="0086019F" w:rsidRDefault="00B55C60" w:rsidP="0084722D">
            <w:pPr>
              <w:pStyle w:val="Sansinterligne"/>
              <w:rPr>
                <w:rFonts w:cstheme="minorHAnsi"/>
              </w:rPr>
            </w:pPr>
            <w:r w:rsidRPr="0086019F">
              <w:rPr>
                <w:rFonts w:cstheme="minorHAnsi"/>
              </w:rPr>
              <w:t>Acteur Principal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5C60" w:rsidRPr="0086019F" w:rsidRDefault="00B55C60" w:rsidP="0084722D">
            <w:pPr>
              <w:pStyle w:val="Sansinterligne"/>
              <w:rPr>
                <w:rFonts w:cstheme="minorHAnsi"/>
              </w:rPr>
            </w:pPr>
            <w:r w:rsidRPr="0086019F">
              <w:rPr>
                <w:rFonts w:cstheme="minorHAnsi"/>
              </w:rPr>
              <w:t>L’Entraineur</w:t>
            </w:r>
          </w:p>
        </w:tc>
      </w:tr>
      <w:tr w:rsidR="00B55C60" w:rsidRPr="0086019F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55C60" w:rsidRPr="0086019F" w:rsidRDefault="00B55C60" w:rsidP="0084722D">
            <w:pPr>
              <w:pStyle w:val="Sansinterligne"/>
              <w:rPr>
                <w:rFonts w:cstheme="minorHAnsi"/>
              </w:rPr>
            </w:pPr>
            <w:r w:rsidRPr="0086019F">
              <w:rPr>
                <w:rFonts w:cstheme="minorHAnsi"/>
              </w:rPr>
              <w:t>Acteur Secondaire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5C60" w:rsidRPr="0086019F" w:rsidRDefault="00B55C60" w:rsidP="0084722D">
            <w:pPr>
              <w:pStyle w:val="Sansinterligne"/>
              <w:rPr>
                <w:rFonts w:cstheme="minorHAnsi"/>
              </w:rPr>
            </w:pPr>
          </w:p>
        </w:tc>
      </w:tr>
      <w:tr w:rsidR="00B55C60" w:rsidRPr="0086019F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55C60" w:rsidRPr="0086019F" w:rsidRDefault="00B55C60" w:rsidP="0084722D">
            <w:pPr>
              <w:pStyle w:val="Sansinterligne"/>
              <w:rPr>
                <w:rFonts w:cstheme="minorHAnsi"/>
              </w:rPr>
            </w:pPr>
            <w:r w:rsidRPr="0086019F">
              <w:rPr>
                <w:rFonts w:cstheme="minorHAnsi"/>
              </w:rPr>
              <w:t>Portée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5C60" w:rsidRPr="0086019F" w:rsidRDefault="00B55C60" w:rsidP="0084722D">
            <w:pPr>
              <w:pStyle w:val="Sansinterligne"/>
              <w:rPr>
                <w:rFonts w:cstheme="minorHAnsi"/>
              </w:rPr>
            </w:pPr>
            <w:r w:rsidRPr="0086019F">
              <w:rPr>
                <w:rFonts w:cstheme="minorHAnsi"/>
              </w:rPr>
              <w:t>Track&amp;Roll</w:t>
            </w:r>
          </w:p>
        </w:tc>
      </w:tr>
      <w:tr w:rsidR="00B55C60" w:rsidRPr="0086019F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55C60" w:rsidRPr="0086019F" w:rsidRDefault="00B55C60" w:rsidP="0084722D">
            <w:pPr>
              <w:pStyle w:val="Sansinterligne"/>
              <w:rPr>
                <w:rFonts w:cstheme="minorHAnsi"/>
              </w:rPr>
            </w:pPr>
            <w:r w:rsidRPr="0086019F">
              <w:rPr>
                <w:rFonts w:cstheme="minorHAnsi"/>
              </w:rPr>
              <w:t>Pré conditions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5C60" w:rsidRPr="0086019F" w:rsidRDefault="00B55C60" w:rsidP="0084722D">
            <w:pPr>
              <w:pStyle w:val="Sansinterligne"/>
              <w:rPr>
                <w:rFonts w:cstheme="minorHAnsi"/>
              </w:rPr>
            </w:pPr>
          </w:p>
        </w:tc>
      </w:tr>
      <w:tr w:rsidR="00B55C60" w:rsidRPr="0086019F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55C60" w:rsidRPr="0086019F" w:rsidRDefault="00B55C60" w:rsidP="0084722D">
            <w:pPr>
              <w:pStyle w:val="Sansinterligne"/>
              <w:rPr>
                <w:rFonts w:cstheme="minorHAnsi"/>
              </w:rPr>
            </w:pPr>
            <w:r w:rsidRPr="0086019F">
              <w:rPr>
                <w:rFonts w:cstheme="minorHAnsi"/>
              </w:rPr>
              <w:t>Niveau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5C60" w:rsidRPr="0086019F" w:rsidRDefault="00B55C60" w:rsidP="0084722D">
            <w:pPr>
              <w:pStyle w:val="Sansinterligne"/>
              <w:rPr>
                <w:rFonts w:cstheme="minorHAnsi"/>
              </w:rPr>
            </w:pPr>
            <w:r w:rsidRPr="0086019F">
              <w:rPr>
                <w:rFonts w:cstheme="minorHAnsi"/>
              </w:rPr>
              <w:t>Fonctionnel</w:t>
            </w:r>
          </w:p>
        </w:tc>
      </w:tr>
      <w:tr w:rsidR="00B55C60" w:rsidRPr="0086019F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55C60" w:rsidRPr="0086019F" w:rsidRDefault="00B55C60" w:rsidP="0084722D">
            <w:pPr>
              <w:pStyle w:val="Sansinterligne"/>
              <w:rPr>
                <w:rFonts w:cstheme="minorHAnsi"/>
              </w:rPr>
            </w:pPr>
            <w:r w:rsidRPr="0086019F">
              <w:rPr>
                <w:rFonts w:cstheme="minorHAnsi"/>
              </w:rPr>
              <w:t>Garanties Minimales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5C60" w:rsidRPr="0086019F" w:rsidRDefault="00B55C60" w:rsidP="0084722D">
            <w:pPr>
              <w:pStyle w:val="Sansinterligne"/>
              <w:rPr>
                <w:rFonts w:cstheme="minorHAnsi"/>
              </w:rPr>
            </w:pPr>
          </w:p>
        </w:tc>
      </w:tr>
      <w:tr w:rsidR="00B55C60" w:rsidRPr="0086019F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55C60" w:rsidRPr="0086019F" w:rsidRDefault="00B55C60" w:rsidP="0084722D">
            <w:pPr>
              <w:pStyle w:val="Sansinterligne"/>
              <w:rPr>
                <w:rFonts w:cstheme="minorHAnsi"/>
              </w:rPr>
            </w:pPr>
            <w:r w:rsidRPr="0086019F">
              <w:rPr>
                <w:rFonts w:cstheme="minorHAnsi"/>
              </w:rPr>
              <w:t>Garantie en cas de succès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5C60" w:rsidRPr="0086019F" w:rsidRDefault="00B55C60" w:rsidP="0084722D">
            <w:pPr>
              <w:pStyle w:val="Sansinterligne"/>
              <w:rPr>
                <w:rFonts w:cstheme="minorHAnsi"/>
              </w:rPr>
            </w:pPr>
            <w:r w:rsidRPr="0086019F">
              <w:rPr>
                <w:rFonts w:cstheme="minorHAnsi"/>
              </w:rPr>
              <w:t>La statistique du joueur est affichée.</w:t>
            </w:r>
          </w:p>
        </w:tc>
      </w:tr>
      <w:tr w:rsidR="00B55C60" w:rsidRPr="0086019F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55C60" w:rsidRPr="0086019F" w:rsidRDefault="00B55C60" w:rsidP="0084722D">
            <w:pPr>
              <w:pStyle w:val="Sansinterligne"/>
              <w:rPr>
                <w:rFonts w:cstheme="minorHAnsi"/>
              </w:rPr>
            </w:pPr>
            <w:r w:rsidRPr="0086019F">
              <w:rPr>
                <w:rFonts w:cstheme="minorHAnsi"/>
              </w:rPr>
              <w:t>Scénario nominal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5C60" w:rsidRPr="0086019F" w:rsidRDefault="00B55C60" w:rsidP="00B55C60">
            <w:pPr>
              <w:pStyle w:val="Sansinterligne"/>
              <w:numPr>
                <w:ilvl w:val="0"/>
                <w:numId w:val="1"/>
              </w:numPr>
              <w:suppressAutoHyphens/>
              <w:spacing w:line="240" w:lineRule="auto"/>
              <w:ind w:left="317"/>
              <w:jc w:val="both"/>
              <w:rPr>
                <w:rFonts w:cstheme="minorHAnsi"/>
              </w:rPr>
            </w:pPr>
            <w:r w:rsidRPr="0086019F">
              <w:rPr>
                <w:rFonts w:cstheme="minorHAnsi"/>
              </w:rPr>
              <w:t>L’Entraineur sélectionne une statistique à afficher.</w:t>
            </w:r>
          </w:p>
          <w:p w:rsidR="00B55C60" w:rsidRPr="0086019F" w:rsidRDefault="00B55C60" w:rsidP="00B55C60">
            <w:pPr>
              <w:pStyle w:val="Sansinterligne"/>
              <w:numPr>
                <w:ilvl w:val="0"/>
                <w:numId w:val="1"/>
              </w:numPr>
              <w:suppressAutoHyphens/>
              <w:spacing w:line="240" w:lineRule="auto"/>
              <w:ind w:left="317"/>
              <w:jc w:val="both"/>
              <w:rPr>
                <w:rFonts w:cstheme="minorHAnsi"/>
              </w:rPr>
            </w:pPr>
            <w:r w:rsidRPr="0086019F">
              <w:rPr>
                <w:rFonts w:cstheme="minorHAnsi"/>
              </w:rPr>
              <w:t>Maestro charge et affiche l’écran « Screen_DataX ».</w:t>
            </w:r>
          </w:p>
          <w:p w:rsidR="00B55C60" w:rsidRPr="0086019F" w:rsidRDefault="00B55C60" w:rsidP="00B55C60">
            <w:pPr>
              <w:pStyle w:val="Sansinterligne"/>
              <w:numPr>
                <w:ilvl w:val="0"/>
                <w:numId w:val="1"/>
              </w:numPr>
              <w:suppressAutoHyphens/>
              <w:spacing w:line="240" w:lineRule="auto"/>
              <w:ind w:left="317"/>
              <w:jc w:val="both"/>
              <w:rPr>
                <w:rFonts w:cstheme="minorHAnsi"/>
              </w:rPr>
            </w:pPr>
            <w:r w:rsidRPr="0086019F">
              <w:rPr>
                <w:rFonts w:cstheme="minorHAnsi"/>
              </w:rPr>
              <w:t>L’Entraineur consulte les informations.</w:t>
            </w:r>
          </w:p>
          <w:p w:rsidR="00B55C60" w:rsidRPr="0086019F" w:rsidRDefault="00B55C60" w:rsidP="00B55C60">
            <w:pPr>
              <w:pStyle w:val="Sansinterligne"/>
              <w:numPr>
                <w:ilvl w:val="0"/>
                <w:numId w:val="1"/>
              </w:numPr>
              <w:suppressAutoHyphens/>
              <w:spacing w:line="240" w:lineRule="auto"/>
              <w:ind w:left="317"/>
              <w:jc w:val="both"/>
              <w:rPr>
                <w:rFonts w:cstheme="minorHAnsi"/>
              </w:rPr>
            </w:pPr>
            <w:r w:rsidRPr="0086019F">
              <w:rPr>
                <w:rFonts w:cstheme="minorHAnsi"/>
              </w:rPr>
              <w:t>L’Entraineur quitte cet écran.</w:t>
            </w:r>
          </w:p>
        </w:tc>
      </w:tr>
      <w:tr w:rsidR="00B55C60" w:rsidRPr="0086019F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55C60" w:rsidRPr="0086019F" w:rsidRDefault="00B55C60" w:rsidP="0084722D">
            <w:pPr>
              <w:pStyle w:val="Sansinterligne"/>
              <w:rPr>
                <w:rFonts w:cstheme="minorHAnsi"/>
              </w:rPr>
            </w:pPr>
            <w:r w:rsidRPr="0086019F">
              <w:rPr>
                <w:rFonts w:cstheme="minorHAnsi"/>
              </w:rPr>
              <w:t>Variantes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5C60" w:rsidRPr="0086019F" w:rsidRDefault="00B55C60" w:rsidP="0084722D">
            <w:pPr>
              <w:pStyle w:val="Sansinterligne"/>
              <w:rPr>
                <w:rFonts w:cstheme="minorHAnsi"/>
                <w:b/>
              </w:rPr>
            </w:pPr>
            <w:r w:rsidRPr="0086019F">
              <w:rPr>
                <w:rFonts w:cstheme="minorHAnsi"/>
                <w:b/>
              </w:rPr>
              <w:t>3 : [supprimer statistique]</w:t>
            </w:r>
          </w:p>
          <w:p w:rsidR="00B55C60" w:rsidRPr="0086019F" w:rsidRDefault="00B55C60" w:rsidP="0084722D">
            <w:pPr>
              <w:pStyle w:val="Sansinterligne"/>
              <w:rPr>
                <w:rFonts w:cstheme="minorHAnsi"/>
              </w:rPr>
            </w:pPr>
            <w:r w:rsidRPr="0086019F">
              <w:rPr>
                <w:rFonts w:cstheme="minorHAnsi"/>
              </w:rPr>
              <w:t>3.a.1. L’Entraineur appuie sur le bouton virtuel « Supprimer » afin de supprimer les données relatives à la statistique affichée.</w:t>
            </w:r>
          </w:p>
          <w:p w:rsidR="00B55C60" w:rsidRPr="0086019F" w:rsidRDefault="00B55C60" w:rsidP="0084722D">
            <w:pPr>
              <w:pStyle w:val="Sansinterligne"/>
              <w:rPr>
                <w:rFonts w:cstheme="minorHAnsi"/>
              </w:rPr>
            </w:pPr>
            <w:r w:rsidRPr="0086019F">
              <w:rPr>
                <w:rFonts w:cstheme="minorHAnsi"/>
              </w:rPr>
              <w:t>3.a.2. Maestro demande confirmation.</w:t>
            </w:r>
          </w:p>
          <w:p w:rsidR="00B55C60" w:rsidRPr="0086019F" w:rsidRDefault="00B55C60" w:rsidP="0084722D">
            <w:pPr>
              <w:pStyle w:val="Sansinterligne"/>
              <w:rPr>
                <w:rFonts w:cstheme="minorHAnsi"/>
              </w:rPr>
            </w:pPr>
            <w:r w:rsidRPr="0086019F">
              <w:rPr>
                <w:rFonts w:cstheme="minorHAnsi"/>
              </w:rPr>
              <w:t>3.a.3. L’Entraineur confirme.</w:t>
            </w:r>
          </w:p>
          <w:p w:rsidR="00B55C60" w:rsidRPr="0086019F" w:rsidRDefault="00B55C60" w:rsidP="0084722D">
            <w:pPr>
              <w:pStyle w:val="Sansinterligne"/>
              <w:suppressAutoHyphens/>
              <w:spacing w:line="240" w:lineRule="auto"/>
              <w:jc w:val="both"/>
              <w:rPr>
                <w:rFonts w:cstheme="minorHAnsi"/>
              </w:rPr>
            </w:pPr>
            <w:r w:rsidRPr="0086019F">
              <w:rPr>
                <w:rFonts w:cstheme="minorHAnsi"/>
              </w:rPr>
              <w:t>3.a</w:t>
            </w:r>
            <w:r w:rsidR="0086019F">
              <w:rPr>
                <w:rFonts w:cstheme="minorHAnsi"/>
              </w:rPr>
              <w:t>.4</w:t>
            </w:r>
            <w:r w:rsidRPr="0086019F">
              <w:rPr>
                <w:rFonts w:cstheme="minorHAnsi"/>
              </w:rPr>
              <w:t>. Maestro supprime les données.</w:t>
            </w:r>
          </w:p>
          <w:p w:rsidR="00B55C60" w:rsidRPr="0086019F" w:rsidRDefault="00B55C60" w:rsidP="0084722D">
            <w:pPr>
              <w:pStyle w:val="Sansinterligne"/>
              <w:rPr>
                <w:rFonts w:cstheme="minorHAnsi"/>
              </w:rPr>
            </w:pPr>
            <w:r w:rsidRPr="0086019F">
              <w:rPr>
                <w:rFonts w:cstheme="minorHAnsi"/>
              </w:rPr>
              <w:t>3.a</w:t>
            </w:r>
            <w:r w:rsidR="0086019F">
              <w:rPr>
                <w:rFonts w:cstheme="minorHAnsi"/>
              </w:rPr>
              <w:t>.5</w:t>
            </w:r>
            <w:bookmarkStart w:id="0" w:name="_GoBack"/>
            <w:bookmarkEnd w:id="0"/>
            <w:r w:rsidRPr="0086019F">
              <w:rPr>
                <w:rFonts w:cstheme="minorHAnsi"/>
              </w:rPr>
              <w:t>. Va en 4.</w:t>
            </w:r>
          </w:p>
        </w:tc>
      </w:tr>
      <w:tr w:rsidR="00B55C60" w:rsidRPr="0086019F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55C60" w:rsidRPr="0086019F" w:rsidRDefault="00B55C60" w:rsidP="0084722D">
            <w:pPr>
              <w:pStyle w:val="Sansinterligne"/>
              <w:rPr>
                <w:rFonts w:cstheme="minorHAnsi"/>
              </w:rPr>
            </w:pPr>
            <w:r w:rsidRPr="0086019F">
              <w:rPr>
                <w:rFonts w:cstheme="minorHAnsi"/>
              </w:rPr>
              <w:t>Extensions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55C60" w:rsidRPr="0086019F" w:rsidRDefault="00B55C60" w:rsidP="0084722D">
            <w:pPr>
              <w:pStyle w:val="Sansinterligne"/>
              <w:rPr>
                <w:rFonts w:cstheme="minorHAnsi"/>
              </w:rPr>
            </w:pPr>
          </w:p>
        </w:tc>
      </w:tr>
    </w:tbl>
    <w:p w:rsidR="006D2D5E" w:rsidRDefault="006D2D5E"/>
    <w:sectPr w:rsidR="006D2D5E" w:rsidSect="0063452D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52B81"/>
    <w:multiLevelType w:val="hybridMultilevel"/>
    <w:tmpl w:val="BFC8FF3E"/>
    <w:lvl w:ilvl="0" w:tplc="C0FC0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11"/>
    <w:rsid w:val="00447811"/>
    <w:rsid w:val="0063452D"/>
    <w:rsid w:val="006D2D5E"/>
    <w:rsid w:val="0086019F"/>
    <w:rsid w:val="00B5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59FF6B-76E1-4ABB-A975-B404F041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C60"/>
    <w:pPr>
      <w:suppressAutoHyphens/>
      <w:spacing w:before="200" w:after="200" w:line="276" w:lineRule="auto"/>
    </w:pPr>
    <w:rPr>
      <w:rFonts w:ascii="Calibri" w:eastAsia="Droid Sans Fallback" w:hAnsi="Calibri" w:cs="Times New Roman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55C60"/>
    <w:pPr>
      <w:spacing w:after="0" w:line="276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55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718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Ladrange</dc:creator>
  <cp:keywords/>
  <dc:description/>
  <cp:lastModifiedBy>Benoit Ladrange</cp:lastModifiedBy>
  <cp:revision>3</cp:revision>
  <dcterms:created xsi:type="dcterms:W3CDTF">2017-10-20T10:29:00Z</dcterms:created>
  <dcterms:modified xsi:type="dcterms:W3CDTF">2017-10-20T12:45:00Z</dcterms:modified>
</cp:coreProperties>
</file>