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85"/>
        <w:gridCol w:w="6126"/>
      </w:tblGrid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B038E7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CU</w:t>
            </w:r>
            <w:r w:rsidR="00F948C7">
              <w:rPr>
                <w:rFonts w:cs="Calibri"/>
              </w:rPr>
              <w:t>5</w:t>
            </w:r>
            <w:r w:rsidR="004D4378">
              <w:rPr>
                <w:rFonts w:cs="Calibri"/>
              </w:rPr>
              <w:t> </w:t>
            </w:r>
            <w:r w:rsidR="00B038E7">
              <w:rPr>
                <w:rFonts w:cs="Calibri"/>
              </w:rPr>
              <w:t>Administrer le compte utilisateur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B038E7" w:rsidP="002341C5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L’Entraineur accède à ses données personnelles afin de les consulter et/ou de les modifier.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72593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</w:t>
            </w:r>
            <w:r w:rsidR="00A81D36">
              <w:rPr>
                <w:rFonts w:cs="Calibri"/>
              </w:rPr>
              <w:t>ntraineur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9276C7" w:rsidP="000537A0">
            <w:pPr>
              <w:pStyle w:val="Sansinterligne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Track&amp;Roll</w:t>
            </w:r>
            <w:proofErr w:type="spellEnd"/>
          </w:p>
        </w:tc>
        <w:bookmarkStart w:id="0" w:name="_GoBack"/>
        <w:bookmarkEnd w:id="0"/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B038E7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F948C7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Fonctionnel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Pr="00B038E7" w:rsidRDefault="00572593" w:rsidP="00B038E7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</w:t>
            </w:r>
            <w:r w:rsidR="004D384A">
              <w:rPr>
                <w:rFonts w:cs="Calibri"/>
              </w:rPr>
              <w:t>ntraineur</w:t>
            </w:r>
            <w:r w:rsidR="00E80E0C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accède à</w:t>
            </w:r>
            <w:r w:rsidR="00E80E0C">
              <w:rPr>
                <w:rFonts w:cs="Calibri"/>
              </w:rPr>
              <w:t xml:space="preserve"> </w:t>
            </w:r>
            <w:r w:rsidR="00B038E7">
              <w:rPr>
                <w:rFonts w:cs="Calibri"/>
              </w:rPr>
              <w:t>son compte et les consulte et/ou les modifie.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B038E7" w:rsidP="00AB2DF1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L’Entraineur accède à la fenêtre du compte utilisateur via le menu.</w:t>
            </w:r>
          </w:p>
          <w:p w:rsidR="00B038E7" w:rsidRPr="00D77C57" w:rsidRDefault="00B038E7" w:rsidP="00AB2DF1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  <w:lang w:val="en-GB"/>
              </w:rPr>
            </w:pPr>
            <w:r w:rsidRPr="00D77C57">
              <w:rPr>
                <w:rFonts w:cs="Calibri"/>
                <w:lang w:val="en-GB"/>
              </w:rPr>
              <w:t xml:space="preserve">Maestro charge </w:t>
            </w:r>
            <w:proofErr w:type="gramStart"/>
            <w:r w:rsidRPr="00D77C57">
              <w:rPr>
                <w:rFonts w:cs="Calibri"/>
                <w:lang w:val="en-GB"/>
              </w:rPr>
              <w:t>et</w:t>
            </w:r>
            <w:proofErr w:type="gramEnd"/>
            <w:r w:rsidRPr="00D77C57">
              <w:rPr>
                <w:rFonts w:cs="Calibri"/>
                <w:lang w:val="en-GB"/>
              </w:rPr>
              <w:t xml:space="preserve"> </w:t>
            </w:r>
            <w:proofErr w:type="spellStart"/>
            <w:r w:rsidRPr="00D77C57">
              <w:rPr>
                <w:rFonts w:cs="Calibri"/>
                <w:lang w:val="en-GB"/>
              </w:rPr>
              <w:t>affiche</w:t>
            </w:r>
            <w:proofErr w:type="spellEnd"/>
            <w:r w:rsidRPr="00D77C57">
              <w:rPr>
                <w:rFonts w:cs="Calibri"/>
                <w:lang w:val="en-GB"/>
              </w:rPr>
              <w:t xml:space="preserve"> </w:t>
            </w:r>
            <w:proofErr w:type="spellStart"/>
            <w:r w:rsidR="00D77C57" w:rsidRPr="00D77C57">
              <w:rPr>
                <w:rFonts w:cs="Calibri"/>
                <w:lang w:val="en-GB"/>
              </w:rPr>
              <w:t>l’écran</w:t>
            </w:r>
            <w:proofErr w:type="spellEnd"/>
            <w:r w:rsidR="00D77C57" w:rsidRPr="00D77C57">
              <w:rPr>
                <w:rFonts w:cs="Calibri"/>
                <w:lang w:val="en-GB"/>
              </w:rPr>
              <w:t xml:space="preserve"> « </w:t>
            </w:r>
            <w:proofErr w:type="spellStart"/>
            <w:r w:rsidR="00D77C57" w:rsidRPr="00D77C57">
              <w:rPr>
                <w:rFonts w:cs="Calibri"/>
                <w:lang w:val="en-GB"/>
              </w:rPr>
              <w:t>Screen_MyAccount</w:t>
            </w:r>
            <w:proofErr w:type="spellEnd"/>
            <w:r w:rsidR="00D77C57" w:rsidRPr="00D77C57">
              <w:rPr>
                <w:rFonts w:cs="Calibri"/>
                <w:lang w:val="en-GB"/>
              </w:rPr>
              <w:t> »</w:t>
            </w:r>
            <w:r w:rsidRPr="00D77C57">
              <w:rPr>
                <w:rFonts w:cs="Calibri"/>
                <w:lang w:val="en-GB"/>
              </w:rPr>
              <w:t>.</w:t>
            </w:r>
          </w:p>
          <w:p w:rsidR="00B038E7" w:rsidRPr="00D77C57" w:rsidRDefault="00D77C57" w:rsidP="00D77C57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L’Entraineur consulte s</w:t>
            </w:r>
            <w:r w:rsidR="00B038E7">
              <w:rPr>
                <w:rFonts w:cs="Calibri"/>
              </w:rPr>
              <w:t>es informations.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6E095C" w:rsidP="000537A0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  <w:r w:rsidR="00B038E7">
              <w:rPr>
                <w:rFonts w:cs="Calibri"/>
                <w:b/>
              </w:rPr>
              <w:t> :</w:t>
            </w:r>
            <w:r w:rsidR="00636EB3">
              <w:rPr>
                <w:rFonts w:cs="Calibri"/>
                <w:b/>
              </w:rPr>
              <w:t xml:space="preserve"> [modifier informations</w:t>
            </w:r>
            <w:r w:rsidR="00AC2BD0">
              <w:rPr>
                <w:rFonts w:cs="Calibri"/>
                <w:b/>
              </w:rPr>
              <w:t xml:space="preserve"> personnelles</w:t>
            </w:r>
            <w:r w:rsidR="00636EB3">
              <w:rPr>
                <w:rFonts w:cs="Calibri"/>
                <w:b/>
              </w:rPr>
              <w:t>]</w:t>
            </w:r>
          </w:p>
          <w:p w:rsidR="00B038E7" w:rsidRDefault="006E095C" w:rsidP="006E095C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</w:t>
            </w:r>
            <w:r w:rsidR="00B038E7">
              <w:rPr>
                <w:rFonts w:cs="Calibri"/>
              </w:rPr>
              <w:t>.a.1</w:t>
            </w:r>
            <w:proofErr w:type="gramEnd"/>
            <w:r w:rsidR="00B038E7">
              <w:rPr>
                <w:rFonts w:cs="Calibri"/>
              </w:rPr>
              <w:t xml:space="preserve">. L’Entraineur </w:t>
            </w:r>
            <w:r>
              <w:rPr>
                <w:rFonts w:cs="Calibri"/>
              </w:rPr>
              <w:t>sélectionne la catégorie « informations personnelles ».</w:t>
            </w:r>
          </w:p>
          <w:p w:rsidR="00B038E7" w:rsidRDefault="00636EB3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</w:t>
            </w:r>
            <w:r w:rsidR="006E095C">
              <w:rPr>
                <w:rFonts w:cs="Calibri"/>
              </w:rPr>
              <w:t>.a.2</w:t>
            </w:r>
            <w:proofErr w:type="gramEnd"/>
            <w:r>
              <w:rPr>
                <w:rFonts w:cs="Calibri"/>
              </w:rPr>
              <w:t>. L’Entraineur modifie le</w:t>
            </w:r>
            <w:r w:rsidR="006E095C">
              <w:rPr>
                <w:rFonts w:cs="Calibri"/>
              </w:rPr>
              <w:t>/les</w:t>
            </w:r>
            <w:r>
              <w:rPr>
                <w:rFonts w:cs="Calibri"/>
              </w:rPr>
              <w:t xml:space="preserve"> champ</w:t>
            </w:r>
            <w:r w:rsidR="006E095C">
              <w:rPr>
                <w:rFonts w:cs="Calibri"/>
              </w:rPr>
              <w:t>(s)</w:t>
            </w:r>
            <w:r>
              <w:rPr>
                <w:rFonts w:cs="Calibri"/>
              </w:rPr>
              <w:t xml:space="preserve"> voulu</w:t>
            </w:r>
            <w:r w:rsidR="006E095C">
              <w:rPr>
                <w:rFonts w:cs="Calibri"/>
              </w:rPr>
              <w:t>(s)</w:t>
            </w:r>
            <w:r>
              <w:rPr>
                <w:rFonts w:cs="Calibri"/>
              </w:rPr>
              <w:t>.</w:t>
            </w:r>
          </w:p>
          <w:p w:rsidR="00636EB3" w:rsidRDefault="006E095C" w:rsidP="006E095C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3.a.3</w:t>
            </w:r>
            <w:proofErr w:type="gramEnd"/>
            <w:r w:rsidR="00636EB3">
              <w:rPr>
                <w:rFonts w:cs="Calibri"/>
              </w:rPr>
              <w:t>. L’Entrainer appuie sur le bouton virtuel « </w:t>
            </w:r>
            <w:r>
              <w:rPr>
                <w:rFonts w:cs="Calibri"/>
              </w:rPr>
              <w:t>Enregistrer</w:t>
            </w:r>
            <w:r w:rsidR="00636EB3">
              <w:rPr>
                <w:rFonts w:cs="Calibri"/>
              </w:rPr>
              <w:t> ».</w:t>
            </w:r>
          </w:p>
          <w:p w:rsidR="00636EB3" w:rsidRDefault="00636EB3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</w:t>
            </w:r>
            <w:r w:rsidR="006E095C">
              <w:rPr>
                <w:rFonts w:cs="Calibri"/>
              </w:rPr>
              <w:t>.a.4</w:t>
            </w:r>
            <w:proofErr w:type="gramEnd"/>
            <w:r>
              <w:rPr>
                <w:rFonts w:cs="Calibri"/>
              </w:rPr>
              <w:t>. Va en 2.</w:t>
            </w:r>
          </w:p>
          <w:p w:rsidR="00AC2BD0" w:rsidRPr="00AC2BD0" w:rsidRDefault="00AC2BD0" w:rsidP="000537A0">
            <w:pPr>
              <w:pStyle w:val="Sansinterligne"/>
              <w:rPr>
                <w:rFonts w:cs="Calibri"/>
                <w:b/>
              </w:rPr>
            </w:pPr>
            <w:r w:rsidRPr="00AC2BD0">
              <w:rPr>
                <w:rFonts w:cs="Calibri"/>
                <w:b/>
              </w:rPr>
              <w:t>3 : [modifier mot de passe]</w:t>
            </w:r>
          </w:p>
          <w:p w:rsidR="006E095C" w:rsidRDefault="006E095C" w:rsidP="006E095C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3.b.1</w:t>
            </w:r>
            <w:proofErr w:type="gramEnd"/>
            <w:r>
              <w:rPr>
                <w:rFonts w:cs="Calibri"/>
              </w:rPr>
              <w:t>. L’Entraineur sélectionne la catégorie « mot de passe ».</w:t>
            </w:r>
          </w:p>
          <w:p w:rsidR="006E095C" w:rsidRDefault="006E095C" w:rsidP="006E095C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3.b.2</w:t>
            </w:r>
            <w:proofErr w:type="gramEnd"/>
            <w:r>
              <w:rPr>
                <w:rFonts w:cs="Calibri"/>
              </w:rPr>
              <w:t>. L’Entraineur modifie les champs voulus.</w:t>
            </w:r>
          </w:p>
          <w:p w:rsidR="006E095C" w:rsidRDefault="006E095C" w:rsidP="006E095C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3.b.3</w:t>
            </w:r>
            <w:proofErr w:type="gramEnd"/>
            <w:r>
              <w:rPr>
                <w:rFonts w:cs="Calibri"/>
              </w:rPr>
              <w:t>. L’Entrainer appuie sur le bouton virtuel « Enregistrer ».</w:t>
            </w:r>
          </w:p>
          <w:p w:rsidR="00AC2BD0" w:rsidRDefault="006E095C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3.b.4</w:t>
            </w:r>
            <w:proofErr w:type="gramEnd"/>
            <w:r>
              <w:rPr>
                <w:rFonts w:cs="Calibri"/>
              </w:rPr>
              <w:t>. Va en 2.</w:t>
            </w:r>
          </w:p>
          <w:p w:rsidR="006E095C" w:rsidRPr="006E095C" w:rsidRDefault="006E095C" w:rsidP="000537A0">
            <w:pPr>
              <w:pStyle w:val="Sansinterligne"/>
              <w:rPr>
                <w:rFonts w:cs="Calibri"/>
                <w:b/>
              </w:rPr>
            </w:pPr>
            <w:r w:rsidRPr="006E095C">
              <w:rPr>
                <w:rFonts w:cs="Calibri"/>
                <w:b/>
              </w:rPr>
              <w:t>3 : [importer données]</w:t>
            </w:r>
          </w:p>
          <w:p w:rsidR="006E095C" w:rsidRDefault="006E095C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3.c.1</w:t>
            </w:r>
            <w:proofErr w:type="gramEnd"/>
            <w:r>
              <w:rPr>
                <w:rFonts w:cs="Calibri"/>
              </w:rPr>
              <w:t>. L’Entraineur appuie sur le bouton virtuel « Importer ».</w:t>
            </w:r>
          </w:p>
          <w:p w:rsidR="006E095C" w:rsidRDefault="006E095C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3.c.2</w:t>
            </w:r>
            <w:proofErr w:type="gramEnd"/>
            <w:r>
              <w:rPr>
                <w:rFonts w:cs="Calibri"/>
              </w:rPr>
              <w:t xml:space="preserve">. Maestro charge les données depuis un nouveau </w:t>
            </w:r>
            <w:r w:rsidR="00D667EB">
              <w:rPr>
                <w:rFonts w:cs="Calibri"/>
              </w:rPr>
              <w:t>fichier de configuration vers l’application</w:t>
            </w:r>
            <w:r>
              <w:rPr>
                <w:rFonts w:cs="Calibri"/>
              </w:rPr>
              <w:t>.</w:t>
            </w:r>
          </w:p>
          <w:p w:rsidR="006E095C" w:rsidRDefault="006E095C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3.c.3</w:t>
            </w:r>
            <w:proofErr w:type="gramEnd"/>
            <w:r>
              <w:rPr>
                <w:rFonts w:cs="Calibri"/>
              </w:rPr>
              <w:t>. Va en 3.</w:t>
            </w:r>
          </w:p>
          <w:p w:rsidR="006E095C" w:rsidRPr="006E095C" w:rsidRDefault="006E095C" w:rsidP="000537A0">
            <w:pPr>
              <w:pStyle w:val="Sansinterligne"/>
              <w:rPr>
                <w:rFonts w:cs="Calibri"/>
                <w:b/>
              </w:rPr>
            </w:pPr>
            <w:r w:rsidRPr="006E095C">
              <w:rPr>
                <w:rFonts w:cs="Calibri"/>
                <w:b/>
              </w:rPr>
              <w:t>3 : [exporter données]</w:t>
            </w:r>
          </w:p>
          <w:p w:rsidR="006E095C" w:rsidRDefault="006E095C" w:rsidP="006E095C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3.d.1</w:t>
            </w:r>
            <w:proofErr w:type="gramEnd"/>
            <w:r>
              <w:rPr>
                <w:rFonts w:cs="Calibri"/>
              </w:rPr>
              <w:t>. L’Entraineur appuie sur le bouton virtuel « Exporter ».</w:t>
            </w:r>
          </w:p>
          <w:p w:rsidR="006E095C" w:rsidRDefault="006E095C" w:rsidP="006E095C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3.d.2</w:t>
            </w:r>
            <w:proofErr w:type="gramEnd"/>
            <w:r>
              <w:rPr>
                <w:rFonts w:cs="Calibri"/>
              </w:rPr>
              <w:t xml:space="preserve">. Maestro sauvegarde les données depuis </w:t>
            </w:r>
            <w:r w:rsidR="00D667EB">
              <w:rPr>
                <w:rFonts w:cs="Calibri"/>
              </w:rPr>
              <w:t xml:space="preserve">l’application vers </w:t>
            </w:r>
            <w:r>
              <w:rPr>
                <w:rFonts w:cs="Calibri"/>
              </w:rPr>
              <w:t>un nouveau fichier de configuration.</w:t>
            </w:r>
          </w:p>
          <w:p w:rsidR="006E095C" w:rsidRDefault="006E095C" w:rsidP="006E095C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3.d.3</w:t>
            </w:r>
            <w:proofErr w:type="gramEnd"/>
            <w:r>
              <w:rPr>
                <w:rFonts w:cs="Calibri"/>
              </w:rPr>
              <w:t>. Va en 3.</w:t>
            </w:r>
          </w:p>
          <w:p w:rsidR="006E095C" w:rsidRPr="006E095C" w:rsidRDefault="006E095C" w:rsidP="000537A0">
            <w:pPr>
              <w:pStyle w:val="Sansinterligne"/>
              <w:rPr>
                <w:rFonts w:cs="Calibri"/>
                <w:b/>
              </w:rPr>
            </w:pPr>
            <w:r w:rsidRPr="006E095C">
              <w:rPr>
                <w:rFonts w:cs="Calibri"/>
                <w:b/>
              </w:rPr>
              <w:t>3 : [prendre photo compte]</w:t>
            </w:r>
          </w:p>
          <w:p w:rsidR="006E095C" w:rsidRDefault="00D667EB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3.e.1</w:t>
            </w:r>
            <w:proofErr w:type="gramEnd"/>
            <w:r>
              <w:rPr>
                <w:rFonts w:cs="Calibri"/>
              </w:rPr>
              <w:t>. L’Entraineur appuie sur le bouton virtuel « Photo ».</w:t>
            </w:r>
          </w:p>
          <w:p w:rsidR="00D667EB" w:rsidRDefault="00D667EB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3.e.2</w:t>
            </w:r>
            <w:proofErr w:type="gramEnd"/>
            <w:r>
              <w:rPr>
                <w:rFonts w:cs="Calibri"/>
              </w:rPr>
              <w:t>. L’Entraineur prend la photo.</w:t>
            </w:r>
          </w:p>
          <w:p w:rsidR="00D667EB" w:rsidRDefault="00D667EB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3.e.3</w:t>
            </w:r>
            <w:proofErr w:type="gramEnd"/>
            <w:r>
              <w:rPr>
                <w:rFonts w:cs="Calibri"/>
              </w:rPr>
              <w:t>. Maestro enregistre la photo du compte.</w:t>
            </w:r>
          </w:p>
          <w:p w:rsidR="00D667EB" w:rsidRDefault="00D667EB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3.e.4</w:t>
            </w:r>
            <w:proofErr w:type="gramEnd"/>
            <w:r>
              <w:rPr>
                <w:rFonts w:cs="Calibri"/>
              </w:rPr>
              <w:t>. Va en 2.</w:t>
            </w:r>
          </w:p>
          <w:p w:rsidR="006E095C" w:rsidRPr="006E095C" w:rsidRDefault="006E095C" w:rsidP="000537A0">
            <w:pPr>
              <w:pStyle w:val="Sansinterligne"/>
              <w:rPr>
                <w:rFonts w:cs="Calibri"/>
                <w:b/>
              </w:rPr>
            </w:pPr>
            <w:r w:rsidRPr="006E095C">
              <w:rPr>
                <w:rFonts w:cs="Calibri"/>
                <w:b/>
              </w:rPr>
              <w:t>3 : [charger photo compte]</w:t>
            </w:r>
          </w:p>
          <w:p w:rsidR="00D667EB" w:rsidRDefault="00D667EB" w:rsidP="00D667EB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3.f.1</w:t>
            </w:r>
            <w:proofErr w:type="gramEnd"/>
            <w:r>
              <w:rPr>
                <w:rFonts w:cs="Calibri"/>
              </w:rPr>
              <w:t>. L’Entraineur appuie sur le bouton virtuel « Charger photo ».</w:t>
            </w:r>
          </w:p>
          <w:p w:rsidR="00D667EB" w:rsidRDefault="00D667EB" w:rsidP="00D667EB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3.f.2</w:t>
            </w:r>
            <w:proofErr w:type="gramEnd"/>
            <w:r>
              <w:rPr>
                <w:rFonts w:cs="Calibri"/>
              </w:rPr>
              <w:t>. L’Entraineur sélectionne une photo dans son répertoire.</w:t>
            </w:r>
          </w:p>
          <w:p w:rsidR="00D667EB" w:rsidRDefault="00D667EB" w:rsidP="00D667EB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3.f.3</w:t>
            </w:r>
            <w:proofErr w:type="gramEnd"/>
            <w:r>
              <w:rPr>
                <w:rFonts w:cs="Calibri"/>
              </w:rPr>
              <w:t>. Maestro enregistre la photo du compte.</w:t>
            </w:r>
          </w:p>
          <w:p w:rsidR="006E095C" w:rsidRPr="00B038E7" w:rsidRDefault="00D667EB" w:rsidP="000537A0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lastRenderedPageBreak/>
              <w:t>3.f.4</w:t>
            </w:r>
            <w:proofErr w:type="gramEnd"/>
            <w:r>
              <w:rPr>
                <w:rFonts w:cs="Calibri"/>
              </w:rPr>
              <w:t>. Va en 2.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lastRenderedPageBreak/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4D2ED1">
            <w:pPr>
              <w:pStyle w:val="Sansinterligne"/>
              <w:rPr>
                <w:rFonts w:cs="Calibri"/>
              </w:rPr>
            </w:pPr>
          </w:p>
        </w:tc>
      </w:tr>
    </w:tbl>
    <w:p w:rsidR="000F4C58" w:rsidRDefault="000F4C58" w:rsidP="00E80E0C"/>
    <w:sectPr w:rsidR="000F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32C5B"/>
    <w:multiLevelType w:val="hybridMultilevel"/>
    <w:tmpl w:val="45D8DF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9CB"/>
    <w:multiLevelType w:val="hybridMultilevel"/>
    <w:tmpl w:val="34702B52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 w15:restartNumberingAfterBreak="0">
    <w:nsid w:val="42003B7D"/>
    <w:multiLevelType w:val="multilevel"/>
    <w:tmpl w:val="EE7EE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449C"/>
    <w:multiLevelType w:val="multilevel"/>
    <w:tmpl w:val="7FA8C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.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51"/>
    <w:rsid w:val="0001602D"/>
    <w:rsid w:val="00067EFF"/>
    <w:rsid w:val="000F4593"/>
    <w:rsid w:val="000F4C58"/>
    <w:rsid w:val="00144575"/>
    <w:rsid w:val="001F1800"/>
    <w:rsid w:val="002341C5"/>
    <w:rsid w:val="00237A14"/>
    <w:rsid w:val="00297BAD"/>
    <w:rsid w:val="002B681E"/>
    <w:rsid w:val="003122C7"/>
    <w:rsid w:val="0034374D"/>
    <w:rsid w:val="00354AFD"/>
    <w:rsid w:val="00361BFB"/>
    <w:rsid w:val="003B4F9D"/>
    <w:rsid w:val="003D5BF6"/>
    <w:rsid w:val="00422E0C"/>
    <w:rsid w:val="0043631F"/>
    <w:rsid w:val="00452651"/>
    <w:rsid w:val="00454351"/>
    <w:rsid w:val="0046157E"/>
    <w:rsid w:val="004907D3"/>
    <w:rsid w:val="004B68DD"/>
    <w:rsid w:val="004D2ED1"/>
    <w:rsid w:val="004D384A"/>
    <w:rsid w:val="004D4378"/>
    <w:rsid w:val="004D7DC4"/>
    <w:rsid w:val="00535DB0"/>
    <w:rsid w:val="00536789"/>
    <w:rsid w:val="00572593"/>
    <w:rsid w:val="0058275D"/>
    <w:rsid w:val="00586727"/>
    <w:rsid w:val="005D1EF5"/>
    <w:rsid w:val="005F32DB"/>
    <w:rsid w:val="00636EB3"/>
    <w:rsid w:val="00637961"/>
    <w:rsid w:val="00673242"/>
    <w:rsid w:val="00680649"/>
    <w:rsid w:val="006A2E00"/>
    <w:rsid w:val="006A70D9"/>
    <w:rsid w:val="006E095C"/>
    <w:rsid w:val="007324ED"/>
    <w:rsid w:val="0074299A"/>
    <w:rsid w:val="007E461B"/>
    <w:rsid w:val="007F69E6"/>
    <w:rsid w:val="00832C33"/>
    <w:rsid w:val="008C3F0E"/>
    <w:rsid w:val="008D6657"/>
    <w:rsid w:val="008E3D92"/>
    <w:rsid w:val="00906846"/>
    <w:rsid w:val="009276C7"/>
    <w:rsid w:val="0095454A"/>
    <w:rsid w:val="00967234"/>
    <w:rsid w:val="009F5C85"/>
    <w:rsid w:val="00A0321B"/>
    <w:rsid w:val="00A47BD0"/>
    <w:rsid w:val="00A7352B"/>
    <w:rsid w:val="00A81D36"/>
    <w:rsid w:val="00AA0846"/>
    <w:rsid w:val="00AB2DF1"/>
    <w:rsid w:val="00AC2BD0"/>
    <w:rsid w:val="00B038E7"/>
    <w:rsid w:val="00B07510"/>
    <w:rsid w:val="00B47486"/>
    <w:rsid w:val="00B80B3F"/>
    <w:rsid w:val="00BC3DF5"/>
    <w:rsid w:val="00BD760F"/>
    <w:rsid w:val="00C65422"/>
    <w:rsid w:val="00C656BB"/>
    <w:rsid w:val="00C86311"/>
    <w:rsid w:val="00CA1FDD"/>
    <w:rsid w:val="00CB1115"/>
    <w:rsid w:val="00CD0696"/>
    <w:rsid w:val="00D03F87"/>
    <w:rsid w:val="00D148C2"/>
    <w:rsid w:val="00D24BCE"/>
    <w:rsid w:val="00D4630D"/>
    <w:rsid w:val="00D65A77"/>
    <w:rsid w:val="00D667EB"/>
    <w:rsid w:val="00D67ED7"/>
    <w:rsid w:val="00D765CE"/>
    <w:rsid w:val="00D77C57"/>
    <w:rsid w:val="00DA1EBB"/>
    <w:rsid w:val="00DA68BC"/>
    <w:rsid w:val="00DB6BAA"/>
    <w:rsid w:val="00DD2D89"/>
    <w:rsid w:val="00DD3F7D"/>
    <w:rsid w:val="00E80E0C"/>
    <w:rsid w:val="00E8562A"/>
    <w:rsid w:val="00ED3BD4"/>
    <w:rsid w:val="00F0682E"/>
    <w:rsid w:val="00F1176A"/>
    <w:rsid w:val="00F30D33"/>
    <w:rsid w:val="00F710F2"/>
    <w:rsid w:val="00F948C7"/>
    <w:rsid w:val="00F973F3"/>
    <w:rsid w:val="00F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0BE10-122B-41DC-873A-74B01766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0C"/>
    <w:pPr>
      <w:suppressAutoHyphens/>
      <w:spacing w:before="200"/>
    </w:pPr>
    <w:rPr>
      <w:rFonts w:ascii="Calibri" w:eastAsia="Droid Sans Fallback" w:hAnsi="Calibri" w:cs="Times New Roman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D76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F243E" w:themeColor="text2" w:themeShade="80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D760F"/>
    <w:pPr>
      <w:keepNext/>
      <w:keepLines/>
      <w:spacing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D760F"/>
    <w:pPr>
      <w:keepNext/>
      <w:keepLines/>
      <w:numPr>
        <w:ilvl w:val="2"/>
        <w:numId w:val="2"/>
      </w:numPr>
      <w:spacing w:after="0"/>
      <w:ind w:right="567"/>
      <w:outlineLvl w:val="2"/>
    </w:pPr>
    <w:rPr>
      <w:rFonts w:eastAsiaTheme="majorEastAsia" w:cstheme="majorBidi"/>
      <w:bCs/>
      <w:color w:val="548DD4" w:themeColor="text2" w:themeTint="99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D760F"/>
    <w:pPr>
      <w:keepNext/>
      <w:keepLines/>
      <w:numPr>
        <w:ilvl w:val="3"/>
        <w:numId w:val="1"/>
      </w:numPr>
      <w:spacing w:after="0"/>
      <w:jc w:val="both"/>
      <w:outlineLvl w:val="3"/>
    </w:pPr>
    <w:rPr>
      <w:rFonts w:eastAsiaTheme="majorEastAsia" w:cstheme="majorBidi"/>
      <w:b/>
      <w:bCs/>
      <w:iCs/>
      <w:color w:val="8DB3E2" w:themeColor="text2" w:themeTint="66"/>
      <w:sz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D760F"/>
    <w:pPr>
      <w:keepNext/>
      <w:keepLines/>
      <w:spacing w:after="0"/>
      <w:outlineLvl w:val="4"/>
    </w:pPr>
    <w:rPr>
      <w:rFonts w:eastAsiaTheme="majorEastAsia" w:cstheme="majorBidi"/>
      <w:color w:val="8DB3E2" w:themeColor="text2" w:themeTint="66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D760F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60F"/>
    <w:rPr>
      <w:rFonts w:eastAsiaTheme="majorEastAsia" w:cstheme="majorBidi"/>
      <w:b/>
      <w:bCs/>
      <w:color w:val="0F243E" w:themeColor="text2" w:themeShade="8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D760F"/>
    <w:rPr>
      <w:rFonts w:eastAsiaTheme="majorEastAsia" w:cstheme="majorBidi"/>
      <w:b/>
      <w:bCs/>
      <w:color w:val="17365D" w:themeColor="text2" w:themeShade="BF"/>
      <w:sz w:val="28"/>
      <w:szCs w:val="26"/>
      <w:u w:val="single"/>
    </w:rPr>
  </w:style>
  <w:style w:type="character" w:styleId="Emphaseintense">
    <w:name w:val="Intense Emphasis"/>
    <w:aliases w:val="Titi 3"/>
    <w:uiPriority w:val="21"/>
    <w:rsid w:val="004B68DD"/>
    <w:rPr>
      <w:rFonts w:asciiTheme="minorHAnsi" w:hAnsiTheme="minorHAnsi"/>
      <w:b w:val="0"/>
      <w:bCs/>
      <w:i w:val="0"/>
      <w:iCs/>
      <w:color w:val="8DB3E2" w:themeColor="text2" w:themeTint="66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D760F"/>
    <w:rPr>
      <w:rFonts w:eastAsiaTheme="majorEastAsia" w:cstheme="majorBidi"/>
      <w:bCs/>
      <w:color w:val="548DD4" w:themeColor="text2" w:themeTint="99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D760F"/>
    <w:rPr>
      <w:rFonts w:eastAsiaTheme="majorEastAsia" w:cstheme="majorBidi"/>
      <w:b/>
      <w:bCs/>
      <w:iCs/>
      <w:color w:val="8DB3E2" w:themeColor="text2" w:themeTint="66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6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76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D760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D760F"/>
    <w:pPr>
      <w:outlineLvl w:val="9"/>
    </w:pPr>
    <w:rPr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D760F"/>
    <w:rPr>
      <w:rFonts w:eastAsiaTheme="majorEastAsia" w:cstheme="majorBidi"/>
      <w:color w:val="8DB3E2" w:themeColor="text2" w:themeTint="66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BD76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BD76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D760F"/>
    <w:pPr>
      <w:spacing w:after="0"/>
    </w:pPr>
  </w:style>
  <w:style w:type="table" w:styleId="Grilledutableau">
    <w:name w:val="Table Grid"/>
    <w:basedOn w:val="TableauNormal"/>
    <w:uiPriority w:val="59"/>
    <w:rsid w:val="00C6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5422"/>
    <w:rPr>
      <w:color w:val="0000FF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0E0C"/>
  </w:style>
  <w:style w:type="character" w:styleId="Marquedecommentaire">
    <w:name w:val="annotation reference"/>
    <w:basedOn w:val="Policepardfaut"/>
    <w:uiPriority w:val="99"/>
    <w:semiHidden/>
    <w:unhideWhenUsed/>
    <w:rsid w:val="00D463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630D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630D"/>
    <w:rPr>
      <w:rFonts w:ascii="Calibri" w:eastAsia="Droid Sans Fallback" w:hAnsi="Calibri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63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630D"/>
    <w:rPr>
      <w:rFonts w:ascii="Calibri" w:eastAsia="Droid Sans Fallback" w:hAnsi="Calibri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63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630D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VALLOIS</dc:creator>
  <cp:lastModifiedBy>Benoit Ladrange</cp:lastModifiedBy>
  <cp:revision>58</cp:revision>
  <dcterms:created xsi:type="dcterms:W3CDTF">2016-03-22T15:06:00Z</dcterms:created>
  <dcterms:modified xsi:type="dcterms:W3CDTF">2017-10-20T12:39:00Z</dcterms:modified>
</cp:coreProperties>
</file>